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rmal"/>
        <w:spacing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ЗАТВЕРДЖЕНО</w:t>
      </w:r>
    </w:p>
    <w:p>
      <w:pPr>
        <w:pStyle w:val="Normal"/>
        <w:spacing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Рішенням Паланської сільської ради</w:t>
      </w:r>
    </w:p>
    <w:p>
      <w:pPr>
        <w:pStyle w:val="Normal"/>
        <w:spacing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від_________202__року №_________</w:t>
      </w:r>
    </w:p>
    <w:p>
      <w:pPr>
        <w:pStyle w:val="Normal"/>
        <w:spacing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before="0" w:after="0"/>
        <w:ind w:firstLine="720"/>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голова Паланської  сільської ради</w:t>
      </w:r>
    </w:p>
    <w:p>
      <w:pPr>
        <w:pStyle w:val="Normal"/>
        <w:spacing w:before="0" w:after="0"/>
        <w:ind w:firstLine="720"/>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_______________Руслан  ЯРЕМЧУК</w:t>
      </w:r>
    </w:p>
    <w:p>
      <w:pPr>
        <w:pStyle w:val="NoSpacing"/>
        <w:jc w:val="center"/>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Spacing"/>
        <w:rPr>
          <w:rFonts w:ascii="Times New Roman" w:hAnsi="Times New Roman" w:cs="Times New Roman"/>
          <w:b/>
          <w:b/>
          <w:sz w:val="32"/>
          <w:szCs w:val="32"/>
          <w:lang w:val="ru-RU"/>
        </w:rPr>
      </w:pPr>
      <w:r>
        <w:rPr>
          <w:rFonts w:cs="Times New Roman" w:ascii="Times New Roman" w:hAnsi="Times New Roman"/>
          <w:b/>
          <w:sz w:val="32"/>
          <w:szCs w:val="32"/>
          <w:lang w:val="ru-RU"/>
        </w:rPr>
      </w:r>
    </w:p>
    <w:p>
      <w:pPr>
        <w:pStyle w:val="Normal"/>
        <w:ind w:firstLine="567"/>
        <w:jc w:val="center"/>
        <w:rPr>
          <w:rFonts w:ascii="Times New Roman" w:hAnsi="Times New Roman" w:cs="Times New Roman"/>
          <w:sz w:val="56"/>
          <w:szCs w:val="56"/>
          <w:lang w:val="uk-UA"/>
        </w:rPr>
      </w:pPr>
      <w:r>
        <w:rPr>
          <w:rFonts w:cs="Times New Roman" w:ascii="Times New Roman" w:hAnsi="Times New Roman"/>
          <w:b/>
          <w:sz w:val="56"/>
          <w:szCs w:val="56"/>
          <w:lang w:val="uk-UA"/>
        </w:rPr>
        <w:t>Стратегія розвитку</w:t>
      </w:r>
    </w:p>
    <w:p>
      <w:pPr>
        <w:pStyle w:val="Normal"/>
        <w:ind w:firstLine="567"/>
        <w:jc w:val="center"/>
        <w:rPr>
          <w:rFonts w:ascii="Times New Roman" w:hAnsi="Times New Roman" w:cs="Times New Roman"/>
          <w:b/>
          <w:b/>
          <w:sz w:val="36"/>
          <w:szCs w:val="36"/>
          <w:lang w:val="uk-UA"/>
        </w:rPr>
      </w:pPr>
      <w:r>
        <w:rPr>
          <w:rFonts w:cs="Times New Roman" w:ascii="Times New Roman" w:hAnsi="Times New Roman"/>
          <w:b/>
          <w:sz w:val="36"/>
          <w:szCs w:val="36"/>
          <w:lang w:val="uk-UA"/>
        </w:rPr>
        <w:t xml:space="preserve">Юрківського ліцею Паланської сільської ради </w:t>
      </w:r>
    </w:p>
    <w:p>
      <w:pPr>
        <w:pStyle w:val="Normal"/>
        <w:ind w:firstLine="567"/>
        <w:jc w:val="center"/>
        <w:rPr>
          <w:rFonts w:ascii="Times New Roman" w:hAnsi="Times New Roman" w:cs="Times New Roman"/>
          <w:b/>
          <w:b/>
          <w:sz w:val="36"/>
          <w:szCs w:val="36"/>
          <w:lang w:val="uk-UA"/>
        </w:rPr>
      </w:pPr>
      <w:r>
        <w:rPr>
          <w:rFonts w:cs="Times New Roman" w:ascii="Times New Roman" w:hAnsi="Times New Roman"/>
          <w:b/>
          <w:sz w:val="36"/>
          <w:szCs w:val="36"/>
          <w:lang w:val="uk-UA"/>
        </w:rPr>
        <w:t>Уманського району Черкаської області</w:t>
      </w:r>
    </w:p>
    <w:p>
      <w:pPr>
        <w:pStyle w:val="Normal"/>
        <w:ind w:firstLine="567"/>
        <w:jc w:val="center"/>
        <w:rPr>
          <w:rFonts w:ascii="Times New Roman" w:hAnsi="Times New Roman" w:cs="Times New Roman"/>
          <w:color w:val="FF0000"/>
          <w:sz w:val="36"/>
          <w:szCs w:val="36"/>
          <w:lang w:val="ru-RU"/>
        </w:rPr>
      </w:pPr>
      <w:r>
        <w:rPr>
          <w:rFonts w:cs="Times New Roman" w:ascii="Times New Roman" w:hAnsi="Times New Roman"/>
          <w:b/>
          <w:color w:val="FF0000"/>
          <w:sz w:val="36"/>
          <w:szCs w:val="36"/>
          <w:lang w:val="ru-RU"/>
        </w:rPr>
        <w:t>на 2022-2025 роки</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СХВАЛЕНО</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рішенням педагогічної ради</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Протокол № ____ від _____</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Голова педагогічної ради _________ Людмила ДЯЧУК</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УПРОВАДЖЕНО</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Наказ по Юрківському  ліцею</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_________ від _____________</w:t>
      </w:r>
      <w:r>
        <w:br w:type="page"/>
      </w:r>
    </w:p>
    <w:p>
      <w:pPr>
        <w:pStyle w:val="Normal"/>
        <w:ind w:left="2880"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ind w:firstLine="567"/>
        <w:jc w:val="center"/>
        <w:rPr>
          <w:rFonts w:ascii="Times New Roman" w:hAnsi="Times New Roman" w:cs="Times New Roman"/>
          <w:b/>
          <w:b/>
          <w:sz w:val="28"/>
          <w:szCs w:val="28"/>
          <w:lang w:val="ru-RU"/>
        </w:rPr>
      </w:pPr>
      <w:r>
        <w:rPr>
          <w:rFonts w:cs="Times New Roman" w:ascii="Times New Roman" w:hAnsi="Times New Roman"/>
          <w:b/>
          <w:sz w:val="28"/>
          <w:szCs w:val="28"/>
          <w:lang w:val="ru-RU"/>
        </w:rPr>
        <w:t>Зміст</w:t>
      </w:r>
    </w:p>
    <w:p>
      <w:pPr>
        <w:pStyle w:val="Normal"/>
        <w:ind w:firstLine="567"/>
        <w:jc w:val="both"/>
        <w:rPr>
          <w:rFonts w:ascii="Times New Roman" w:hAnsi="Times New Roman" w:cs="Times New Roman"/>
          <w:sz w:val="28"/>
          <w:szCs w:val="28"/>
          <w:lang w:val="ru-RU"/>
        </w:rPr>
      </w:pPr>
      <w:r>
        <w:rPr>
          <w:rFonts w:cs="Times New Roman" w:ascii="Times New Roman" w:hAnsi="Times New Roman"/>
          <w:b/>
          <w:sz w:val="28"/>
          <w:szCs w:val="28"/>
          <w:lang w:val="ru-RU"/>
        </w:rPr>
        <w:t>Вступ</w:t>
      </w:r>
      <w:r>
        <w:rPr>
          <w:rFonts w:cs="Times New Roman" w:ascii="Times New Roman" w:hAnsi="Times New Roman"/>
          <w:sz w:val="28"/>
          <w:szCs w:val="28"/>
          <w:lang w:val="ru-RU"/>
        </w:rPr>
        <w:t xml:space="preserve">. </w:t>
      </w:r>
      <w:r>
        <w:rPr>
          <w:rFonts w:cs="Times New Roman" w:ascii="Times New Roman" w:hAnsi="Times New Roman"/>
          <w:b/>
          <w:sz w:val="28"/>
          <w:szCs w:val="28"/>
          <w:lang w:val="ru-RU"/>
        </w:rPr>
        <w:t>Загальна стратегія розвитку</w:t>
      </w:r>
      <w:r>
        <w:rPr>
          <w:rFonts w:cs="Times New Roman" w:ascii="Times New Roman" w:hAnsi="Times New Roman"/>
          <w:sz w:val="28"/>
          <w:szCs w:val="28"/>
          <w:lang w:val="ru-RU"/>
        </w:rPr>
        <w:t xml:space="preserve"> -------------------------------------------------------------------------------------------------5 </w:t>
      </w:r>
    </w:p>
    <w:p>
      <w:pPr>
        <w:pStyle w:val="Normal"/>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t xml:space="preserve">І.Освітнє середовище </w:t>
      </w:r>
      <w:r>
        <w:rPr>
          <w:rFonts w:cs="Times New Roman" w:ascii="Times New Roman" w:hAnsi="Times New Roman"/>
          <w:sz w:val="28"/>
          <w:szCs w:val="28"/>
          <w:lang w:val="ru-RU"/>
        </w:rPr>
        <w:t>--------------------------------------------------------------------------------------------------------------------9</w:t>
      </w:r>
      <w:r>
        <w:rPr>
          <w:rFonts w:cs="Times New Roman" w:ascii="Times New Roman" w:hAnsi="Times New Roman"/>
          <w:b/>
          <w:sz w:val="28"/>
          <w:szCs w:val="28"/>
          <w:lang w:val="ru-RU"/>
        </w:rPr>
        <w:t xml:space="preserve">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1.1. Забезпечення комфортних і безпечних умов освітнього процессу.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1.2. Створення освітнього середовища, вільного від будь –яких форм насильства та дискримінації.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1.3. Формування інклюзивного, розвивального та мотивуючого до навчання освітнього простору. </w:t>
      </w:r>
    </w:p>
    <w:p>
      <w:pPr>
        <w:pStyle w:val="Normal"/>
        <w:rPr>
          <w:rFonts w:ascii="Times New Roman" w:hAnsi="Times New Roman" w:cs="Times New Roman"/>
          <w:sz w:val="28"/>
          <w:szCs w:val="28"/>
          <w:lang w:val="ru-RU"/>
        </w:rPr>
      </w:pPr>
      <w:r>
        <w:rPr>
          <w:rFonts w:cs="Times New Roman" w:ascii="Times New Roman" w:hAnsi="Times New Roman"/>
          <w:b/>
          <w:sz w:val="28"/>
          <w:szCs w:val="28"/>
          <w:lang w:val="ru-RU"/>
        </w:rPr>
        <w:t>Шляхи реалізації</w:t>
      </w:r>
      <w:r>
        <w:rPr>
          <w:rFonts w:cs="Times New Roman" w:ascii="Times New Roman" w:hAnsi="Times New Roman"/>
          <w:sz w:val="28"/>
          <w:szCs w:val="28"/>
          <w:lang w:val="ru-RU"/>
        </w:rPr>
        <w:t xml:space="preserve">------------------------------------------------------------------------------------------------------------------------------ 17 </w:t>
      </w:r>
    </w:p>
    <w:p>
      <w:pPr>
        <w:pStyle w:val="Normal"/>
        <w:jc w:val="both"/>
        <w:rPr>
          <w:rFonts w:ascii="Times New Roman" w:hAnsi="Times New Roman" w:cs="Times New Roman"/>
          <w:sz w:val="28"/>
          <w:szCs w:val="28"/>
          <w:lang w:val="ru-RU"/>
        </w:rPr>
      </w:pPr>
      <w:r>
        <w:rPr>
          <w:rFonts w:cs="Times New Roman" w:ascii="Times New Roman" w:hAnsi="Times New Roman"/>
          <w:b/>
          <w:sz w:val="28"/>
          <w:szCs w:val="28"/>
          <w:lang w:val="ru-RU"/>
        </w:rPr>
        <w:t>ІІ. Система оцінювання учнів</w:t>
      </w:r>
      <w:r>
        <w:rPr>
          <w:rFonts w:cs="Times New Roman" w:ascii="Times New Roman" w:hAnsi="Times New Roman"/>
          <w:sz w:val="28"/>
          <w:szCs w:val="28"/>
          <w:lang w:val="ru-RU"/>
        </w:rPr>
        <w:t xml:space="preserve">--------------------------------------------------------------------------------------------------------------21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2.1. Наявність відкритої, прозорої і зрозумілої для здобувачів освіти системи оцінювання їх навчальних досягнень.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2.3. Спрямовування системи оцінювання на формування у здобувачів освіти відповідальності за результати свого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навчання, здатності до самооцінювання.</w:t>
      </w:r>
    </w:p>
    <w:p>
      <w:pPr>
        <w:pStyle w:val="Normal"/>
        <w:ind w:firstLine="567"/>
        <w:rPr>
          <w:rFonts w:ascii="Times New Roman" w:hAnsi="Times New Roman" w:cs="Times New Roman"/>
          <w:sz w:val="28"/>
          <w:szCs w:val="28"/>
          <w:lang w:val="ru-RU"/>
        </w:rPr>
      </w:pPr>
      <w:r>
        <w:rPr>
          <w:rFonts w:cs="Times New Roman" w:ascii="Times New Roman" w:hAnsi="Times New Roman"/>
          <w:b/>
          <w:sz w:val="28"/>
          <w:szCs w:val="28"/>
          <w:lang w:val="ru-RU"/>
        </w:rPr>
        <w:t>Шляхи реалізації</w:t>
      </w:r>
      <w:r>
        <w:rPr>
          <w:rFonts w:cs="Times New Roman" w:ascii="Times New Roman" w:hAnsi="Times New Roman"/>
          <w:sz w:val="28"/>
          <w:szCs w:val="28"/>
          <w:lang w:val="ru-RU"/>
        </w:rPr>
        <w:t xml:space="preserve">--------------------------------------------------------------------------------------------------------------------------25 </w:t>
      </w:r>
    </w:p>
    <w:p>
      <w:pPr>
        <w:pStyle w:val="Normal"/>
        <w:ind w:firstLine="567"/>
        <w:jc w:val="both"/>
        <w:rPr>
          <w:rFonts w:ascii="Times New Roman" w:hAnsi="Times New Roman" w:cs="Times New Roman"/>
          <w:sz w:val="28"/>
          <w:szCs w:val="28"/>
          <w:lang w:val="ru-RU"/>
        </w:rPr>
      </w:pPr>
      <w:r>
        <w:rPr>
          <w:rFonts w:cs="Times New Roman" w:ascii="Times New Roman" w:hAnsi="Times New Roman"/>
          <w:b/>
          <w:sz w:val="28"/>
          <w:szCs w:val="28"/>
          <w:lang w:val="ru-RU"/>
        </w:rPr>
        <w:t>ІІІ. Оцінювання педагогічної  діяльності педагогічних працівників</w:t>
      </w:r>
      <w:r>
        <w:rPr>
          <w:rFonts w:cs="Times New Roman" w:ascii="Times New Roman" w:hAnsi="Times New Roman"/>
          <w:sz w:val="28"/>
          <w:szCs w:val="28"/>
          <w:lang w:val="ru-RU"/>
        </w:rPr>
        <w:t xml:space="preserve">-----------------------------------------------------26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3.2. Постійне підвищення професійного рівня і педагогічної майстерності педагогічних працівників.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3.3. Налагодження співпраці зі здобувачами освіти, їх батьками, працівниками закладу освіти. </w:t>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3.4. Організація педагогічної діяльності та навчання здобувачів освіти на засадах академічної доброчесності. </w:t>
      </w:r>
    </w:p>
    <w:p>
      <w:pPr>
        <w:pStyle w:val="Normal"/>
        <w:ind w:firstLine="567"/>
        <w:rPr>
          <w:rFonts w:ascii="Times New Roman" w:hAnsi="Times New Roman" w:cs="Times New Roman"/>
          <w:sz w:val="28"/>
          <w:szCs w:val="28"/>
          <w:lang w:val="ru-RU"/>
        </w:rPr>
      </w:pPr>
      <w:r>
        <w:rPr>
          <w:rFonts w:cs="Times New Roman" w:ascii="Times New Roman" w:hAnsi="Times New Roman"/>
          <w:b/>
          <w:sz w:val="28"/>
          <w:szCs w:val="28"/>
          <w:lang w:val="ru-RU"/>
        </w:rPr>
        <w:t>Шляхи реалізації</w:t>
      </w:r>
      <w:r>
        <w:rPr>
          <w:rFonts w:cs="Times New Roman" w:ascii="Times New Roman" w:hAnsi="Times New Roman"/>
          <w:sz w:val="28"/>
          <w:szCs w:val="28"/>
          <w:lang w:val="ru-RU"/>
        </w:rPr>
        <w:t xml:space="preserve">-------------------------------------------------------------------------------------------------------------------------31 </w:t>
      </w:r>
      <w:r>
        <w:rPr>
          <w:rFonts w:cs="Times New Roman" w:ascii="Times New Roman" w:hAnsi="Times New Roman"/>
          <w:b/>
          <w:sz w:val="28"/>
          <w:szCs w:val="28"/>
          <w:lang w:val="ru-RU"/>
        </w:rPr>
        <w:t>І</w:t>
      </w:r>
      <w:r>
        <w:rPr>
          <w:rFonts w:cs="Times New Roman" w:ascii="Times New Roman" w:hAnsi="Times New Roman"/>
          <w:b/>
          <w:sz w:val="28"/>
          <w:szCs w:val="28"/>
        </w:rPr>
        <w:t>V</w:t>
      </w:r>
      <w:r>
        <w:rPr>
          <w:rFonts w:cs="Times New Roman" w:ascii="Times New Roman" w:hAnsi="Times New Roman"/>
          <w:b/>
          <w:sz w:val="28"/>
          <w:szCs w:val="28"/>
          <w:lang w:val="ru-RU"/>
        </w:rPr>
        <w:t>. Управлінські процеси закладу освіти</w:t>
      </w:r>
      <w:r>
        <w:rPr>
          <w:rFonts w:cs="Times New Roman" w:ascii="Times New Roman" w:hAnsi="Times New Roman"/>
          <w:sz w:val="28"/>
          <w:szCs w:val="28"/>
          <w:lang w:val="ru-RU"/>
        </w:rPr>
        <w:t xml:space="preserve">-----------------------------------------------------------------------------------------------33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4.1. Наявність стратегії розвитку та системи планування діяльності закладу, моніторинг виконання поставлених цілей і завдань.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4.2. Формування відносин довіри, прозорості, дотримання етичних норм.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4.3. Ефективність кадрової політики та забезпечення можливостей професійного розвитку педагогічних працівників</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4.5. Формування та забезпечення реалізації політики академічної доброчесності </w:t>
      </w:r>
    </w:p>
    <w:p>
      <w:pPr>
        <w:pStyle w:val="Normal"/>
        <w:ind w:firstLine="567"/>
        <w:rPr>
          <w:rFonts w:ascii="Times New Roman" w:hAnsi="Times New Roman" w:cs="Times New Roman"/>
          <w:sz w:val="28"/>
          <w:szCs w:val="28"/>
          <w:lang w:val="ru-RU"/>
        </w:rPr>
      </w:pPr>
      <w:r>
        <w:rPr>
          <w:rFonts w:cs="Times New Roman" w:ascii="Times New Roman" w:hAnsi="Times New Roman"/>
          <w:b/>
          <w:sz w:val="28"/>
          <w:szCs w:val="28"/>
          <w:lang w:val="ru-RU"/>
        </w:rPr>
        <w:t>Шляхи реалізації</w:t>
      </w:r>
      <w:r>
        <w:rPr>
          <w:rFonts w:cs="Times New Roman" w:ascii="Times New Roman" w:hAnsi="Times New Roman"/>
          <w:sz w:val="28"/>
          <w:szCs w:val="28"/>
          <w:lang w:val="ru-RU"/>
        </w:rPr>
        <w:t>-------------------------------------------------------------------------------------------------------------------------37</w:t>
      </w:r>
    </w:p>
    <w:p>
      <w:pPr>
        <w:pStyle w:val="Normal"/>
        <w:rPr>
          <w:rFonts w:ascii="Times New Roman" w:hAnsi="Times New Roman" w:cs="Times New Roman"/>
          <w:bCs/>
          <w:sz w:val="28"/>
          <w:szCs w:val="28"/>
          <w:lang w:val="ru-RU"/>
        </w:rPr>
      </w:pPr>
      <w:r>
        <w:rPr>
          <w:rFonts w:cs="Times New Roman" w:ascii="Times New Roman" w:hAnsi="Times New Roman"/>
          <w:b/>
          <w:bCs/>
          <w:sz w:val="28"/>
          <w:szCs w:val="28"/>
        </w:rPr>
        <w:t>V</w:t>
      </w: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ru-RU"/>
        </w:rPr>
        <w:t xml:space="preserve"> Очікувані результати після реалізації Стратегії розвитку </w:t>
      </w:r>
      <w:r>
        <w:rPr>
          <w:rFonts w:cs="Times New Roman" w:ascii="Times New Roman" w:hAnsi="Times New Roman"/>
          <w:bCs/>
          <w:sz w:val="28"/>
          <w:szCs w:val="28"/>
          <w:lang w:val="ru-RU"/>
        </w:rPr>
        <w:t>------------------------------------------------------------------ 39</w:t>
      </w:r>
    </w:p>
    <w:p>
      <w:pPr>
        <w:pStyle w:val="Normal"/>
        <w:spacing w:lineRule="auto" w:line="360"/>
        <w:rPr>
          <w:rFonts w:ascii="Times New Roman" w:hAnsi="Times New Roman" w:cs="Times New Roman"/>
          <w:b/>
          <w:b/>
          <w:sz w:val="28"/>
          <w:szCs w:val="28"/>
          <w:lang w:val="uk-UA"/>
        </w:rPr>
      </w:pPr>
      <w:r>
        <w:rPr>
          <w:rFonts w:cs="Times New Roman" w:ascii="Times New Roman" w:hAnsi="Times New Roman"/>
          <w:b/>
          <w:sz w:val="28"/>
          <w:szCs w:val="28"/>
        </w:rPr>
        <w:t>V</w:t>
      </w:r>
      <w:r>
        <w:rPr>
          <w:rFonts w:cs="Times New Roman" w:ascii="Times New Roman" w:hAnsi="Times New Roman"/>
          <w:b/>
          <w:sz w:val="28"/>
          <w:szCs w:val="28"/>
          <w:lang w:val="ru-RU"/>
        </w:rPr>
        <w:t>І</w:t>
      </w:r>
      <w:r>
        <w:rPr>
          <w:rFonts w:cs="Times New Roman" w:ascii="Times New Roman" w:hAnsi="Times New Roman"/>
          <w:b/>
          <w:sz w:val="28"/>
          <w:szCs w:val="28"/>
          <w:lang w:val="uk-UA"/>
        </w:rPr>
        <w:t>. Додатки</w:t>
      </w:r>
    </w:p>
    <w:p>
      <w:pPr>
        <w:pStyle w:val="Normal"/>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6.1. Мережа класів ----------------------------------------------------------------------------------------------------------------------------- 41  </w:t>
      </w:r>
    </w:p>
    <w:p>
      <w:pPr>
        <w:pStyle w:val="Normal"/>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6.2. Профіль школи ---------------------------------------------------------------------------------------------------------------------------- 42</w:t>
      </w:r>
    </w:p>
    <w:p>
      <w:pPr>
        <w:pStyle w:val="Style26"/>
        <w:spacing w:lineRule="auto" w:line="360"/>
        <w:jc w:val="both"/>
        <w:rPr>
          <w:b w:val="false"/>
          <w:b w:val="false"/>
          <w:sz w:val="28"/>
          <w:szCs w:val="28"/>
        </w:rPr>
      </w:pPr>
      <w:r>
        <w:rPr>
          <w:b w:val="false"/>
          <w:sz w:val="28"/>
          <w:szCs w:val="28"/>
        </w:rPr>
        <w:t>6.3. Поглиблене вивчення навчальних предметів --------------------------------------------------------------------------------------- 42</w:t>
      </w:r>
    </w:p>
    <w:p>
      <w:pPr>
        <w:pStyle w:val="Style26"/>
        <w:spacing w:lineRule="auto" w:line="360"/>
        <w:jc w:val="both"/>
        <w:rPr>
          <w:b w:val="false"/>
          <w:b w:val="false"/>
          <w:sz w:val="28"/>
          <w:szCs w:val="28"/>
        </w:rPr>
      </w:pPr>
      <w:r>
        <w:rPr>
          <w:b w:val="false"/>
          <w:sz w:val="28"/>
          <w:szCs w:val="28"/>
        </w:rPr>
        <w:t>6.4. Введення курсів варіативної частини навчальних планів ----------------------------------------------------------------------- 43</w:t>
      </w:r>
    </w:p>
    <w:p>
      <w:pPr>
        <w:pStyle w:val="Style26"/>
        <w:spacing w:lineRule="auto" w:line="360"/>
        <w:jc w:val="both"/>
        <w:rPr>
          <w:sz w:val="28"/>
          <w:szCs w:val="28"/>
        </w:rPr>
      </w:pPr>
      <w:r>
        <w:rPr>
          <w:sz w:val="28"/>
          <w:szCs w:val="28"/>
        </w:rPr>
        <w:t>Робота з кадрами</w:t>
      </w:r>
    </w:p>
    <w:p>
      <w:pPr>
        <w:pStyle w:val="Style26"/>
        <w:spacing w:lineRule="auto" w:line="360"/>
        <w:jc w:val="both"/>
        <w:rPr>
          <w:b w:val="false"/>
          <w:b w:val="false"/>
          <w:sz w:val="28"/>
          <w:szCs w:val="28"/>
        </w:rPr>
      </w:pPr>
      <w:r>
        <w:rPr>
          <w:b w:val="false"/>
          <w:sz w:val="28"/>
          <w:szCs w:val="28"/>
        </w:rPr>
        <w:t>6.5.Графік підвищення кваліфікації педагогів ------------------------------------------------------------------------------------------- 44</w:t>
      </w:r>
    </w:p>
    <w:p>
      <w:pPr>
        <w:pStyle w:val="Normal"/>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6.6.Графік проходження атестації педагогів --------------------------------------------------------------------------------------------- 46</w:t>
      </w:r>
    </w:p>
    <w:p>
      <w:pPr>
        <w:pStyle w:val="Normal"/>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6.7. Забезпечення педагогічними кадрами ----------------------------------------------------------------------------------------------- 48</w:t>
      </w:r>
    </w:p>
    <w:p>
      <w:pPr>
        <w:pStyle w:val="Normal"/>
        <w:spacing w:lineRule="auto" w:line="360"/>
        <w:rPr>
          <w:rFonts w:ascii="Times New Roman" w:hAnsi="Times New Roman" w:cs="Times New Roman"/>
          <w:b/>
          <w:b/>
          <w:sz w:val="28"/>
          <w:szCs w:val="28"/>
          <w:lang w:val="uk-UA"/>
        </w:rPr>
      </w:pPr>
      <w:r>
        <w:rPr>
          <w:rFonts w:cs="Times New Roman" w:ascii="Times New Roman" w:hAnsi="Times New Roman"/>
          <w:b/>
          <w:sz w:val="28"/>
          <w:szCs w:val="28"/>
          <w:lang w:val="uk-UA"/>
        </w:rPr>
        <w:t>Удосконалення навчання, виховання (управлінський аспект)</w:t>
      </w:r>
    </w:p>
    <w:p>
      <w:pPr>
        <w:pStyle w:val="Normal"/>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6.8. Циклограма вивчення стану викладання предметів------------------------------------------------------------------------------ 49</w:t>
      </w:r>
    </w:p>
    <w:p>
      <w:pPr>
        <w:pStyle w:val="Normal"/>
        <w:shd w:val="clear" w:color="auto" w:fill="FFFFFF"/>
        <w:spacing w:lineRule="auto" w:line="360"/>
        <w:jc w:val="both"/>
        <w:rPr>
          <w:rFonts w:ascii="Times New Roman" w:hAnsi="Times New Roman" w:cs="Times New Roman"/>
          <w:bCs/>
          <w:iCs/>
          <w:spacing w:val="-14"/>
          <w:sz w:val="28"/>
          <w:szCs w:val="28"/>
          <w:lang w:val="uk-UA"/>
        </w:rPr>
      </w:pPr>
      <w:r>
        <w:rPr>
          <w:rFonts w:cs="Times New Roman" w:ascii="Times New Roman" w:hAnsi="Times New Roman"/>
          <w:sz w:val="28"/>
          <w:szCs w:val="28"/>
          <w:lang w:val="uk-UA"/>
        </w:rPr>
        <w:t>6.9.</w:t>
      </w:r>
      <w:r>
        <w:rPr>
          <w:rFonts w:cs="Times New Roman" w:ascii="Times New Roman" w:hAnsi="Times New Roman"/>
          <w:bCs/>
          <w:iCs/>
          <w:spacing w:val="-11"/>
          <w:sz w:val="28"/>
          <w:szCs w:val="28"/>
          <w:lang w:val="uk-UA"/>
        </w:rPr>
        <w:t xml:space="preserve"> </w:t>
      </w:r>
      <w:r>
        <w:rPr>
          <w:rFonts w:cs="Times New Roman" w:ascii="Times New Roman" w:hAnsi="Times New Roman"/>
          <w:bCs/>
          <w:iCs/>
          <w:spacing w:val="-11"/>
          <w:sz w:val="28"/>
          <w:szCs w:val="28"/>
          <w:lang w:val="ru-RU"/>
        </w:rPr>
        <w:t>В</w:t>
      </w:r>
      <w:r>
        <w:rPr>
          <w:rFonts w:cs="Times New Roman" w:ascii="Times New Roman" w:hAnsi="Times New Roman"/>
          <w:bCs/>
          <w:iCs/>
          <w:spacing w:val="-14"/>
          <w:sz w:val="28"/>
          <w:szCs w:val="28"/>
          <w:lang w:val="uk-UA"/>
        </w:rPr>
        <w:t>ивчення стану виховної роботи ---------------------------------------------------------------------------------------------------------------------------- 51</w:t>
      </w:r>
    </w:p>
    <w:p>
      <w:pPr>
        <w:pStyle w:val="Normal"/>
        <w:shd w:val="clear" w:color="auto" w:fill="FFFFFF"/>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6.10. Тематичний  моніторинг -------------------------------------------------------------------------------------------------------------- 52</w:t>
      </w:r>
    </w:p>
    <w:p>
      <w:pPr>
        <w:pStyle w:val="Normal"/>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6.11.  Тематика засідань педагогічної ради ---------------------------------------------------------------------------------------------- 54</w:t>
      </w:r>
    </w:p>
    <w:p>
      <w:pPr>
        <w:pStyle w:val="Normal"/>
        <w:spacing w:lineRule="auto" w:line="360"/>
        <w:rPr>
          <w:rFonts w:ascii="Times New Roman" w:hAnsi="Times New Roman" w:cs="Times New Roman"/>
          <w:sz w:val="28"/>
          <w:szCs w:val="28"/>
          <w:lang w:val="uk-UA"/>
        </w:rPr>
      </w:pPr>
      <w:r>
        <w:rPr>
          <w:rFonts w:cs="Times New Roman" w:ascii="Times New Roman" w:hAnsi="Times New Roman"/>
          <w:sz w:val="28"/>
          <w:szCs w:val="28"/>
          <w:lang w:val="uk-UA"/>
        </w:rPr>
        <w:t>6.12. Тематика питань для розгляду методичної ради --------------------------------------------------------------------------------- 63</w:t>
      </w:r>
    </w:p>
    <w:p>
      <w:pPr>
        <w:pStyle w:val="Normal"/>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t>6.13. Вивчення досвіду роботи педагогічних працівників --------------------------------------------------------------------------- 64</w:t>
      </w:r>
    </w:p>
    <w:p>
      <w:pPr>
        <w:pStyle w:val="Normal"/>
        <w:spacing w:lineRule="auto" w:line="360"/>
        <w:rPr>
          <w:rFonts w:ascii="Times New Roman" w:hAnsi="Times New Roman" w:cs="Times New Roman"/>
          <w:sz w:val="28"/>
          <w:szCs w:val="28"/>
          <w:lang w:val="uk-UA"/>
        </w:rPr>
      </w:pPr>
      <w:r>
        <w:rPr>
          <w:rFonts w:cs="Times New Roman" w:ascii="Times New Roman" w:hAnsi="Times New Roman"/>
          <w:b/>
          <w:sz w:val="28"/>
          <w:szCs w:val="28"/>
          <w:lang w:val="uk-UA"/>
        </w:rPr>
        <w:t xml:space="preserve"> </w:t>
      </w:r>
    </w:p>
    <w:p>
      <w:pPr>
        <w:pStyle w:val="Normal"/>
        <w:spacing w:lineRule="auto" w:line="36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bCs/>
          <w:sz w:val="28"/>
          <w:szCs w:val="28"/>
          <w:lang w:val="ru-RU"/>
        </w:rPr>
      </w:pPr>
      <w:r>
        <w:rPr>
          <w:rFonts w:cs="Times New Roman" w:ascii="Times New Roman" w:hAnsi="Times New Roman"/>
          <w:bCs/>
          <w:sz w:val="28"/>
          <w:szCs w:val="28"/>
          <w:lang w:val="ru-RU"/>
        </w:rPr>
      </w:r>
    </w:p>
    <w:p>
      <w:pPr>
        <w:pStyle w:val="Normal"/>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tabs>
          <w:tab w:val="clear" w:pos="720"/>
          <w:tab w:val="left" w:pos="8647" w:leader="none"/>
        </w:tabs>
        <w:spacing w:before="0" w:after="0"/>
        <w:ind w:firstLine="709"/>
        <w:jc w:val="center"/>
        <w:rPr>
          <w:rFonts w:ascii="Times New Roman" w:hAnsi="Times New Roman"/>
          <w:b/>
          <w:b/>
          <w:sz w:val="24"/>
          <w:szCs w:val="24"/>
          <w:lang w:val="uk-UA" w:eastAsia="ru-RU"/>
        </w:rPr>
      </w:pPr>
      <w:r>
        <w:rPr>
          <w:rFonts w:ascii="Times New Roman" w:hAnsi="Times New Roman"/>
          <w:b/>
          <w:sz w:val="24"/>
          <w:szCs w:val="24"/>
          <w:lang w:val="uk-UA" w:eastAsia="ru-RU"/>
        </w:rPr>
        <w:t xml:space="preserve">ПАСПОРТ </w:t>
      </w:r>
    </w:p>
    <w:p>
      <w:pPr>
        <w:pStyle w:val="Normal"/>
        <w:tabs>
          <w:tab w:val="clear" w:pos="720"/>
          <w:tab w:val="left" w:pos="8647" w:leader="none"/>
        </w:tabs>
        <w:spacing w:before="0" w:after="0"/>
        <w:ind w:firstLine="709"/>
        <w:jc w:val="center"/>
        <w:rPr>
          <w:rFonts w:ascii="Times New Roman" w:hAnsi="Times New Roman"/>
          <w:b/>
          <w:b/>
          <w:sz w:val="24"/>
          <w:szCs w:val="24"/>
          <w:lang w:val="uk-UA" w:eastAsia="ru-RU"/>
        </w:rPr>
      </w:pPr>
      <w:r>
        <w:rPr>
          <w:rFonts w:ascii="Times New Roman" w:hAnsi="Times New Roman"/>
          <w:b/>
          <w:sz w:val="24"/>
          <w:szCs w:val="24"/>
          <w:lang w:val="uk-UA" w:eastAsia="ru-RU"/>
        </w:rPr>
      </w:r>
    </w:p>
    <w:p>
      <w:pPr>
        <w:pStyle w:val="Normal"/>
        <w:tabs>
          <w:tab w:val="clear" w:pos="720"/>
          <w:tab w:val="left" w:pos="8647" w:leader="none"/>
        </w:tabs>
        <w:spacing w:before="0" w:after="0"/>
        <w:ind w:firstLine="709"/>
        <w:jc w:val="center"/>
        <w:rPr>
          <w:rFonts w:ascii="Times New Roman" w:hAnsi="Times New Roman" w:cs="Times New Roman"/>
          <w:b/>
          <w:b/>
          <w:sz w:val="24"/>
          <w:szCs w:val="24"/>
          <w:lang w:val="uk-UA" w:eastAsia="ru-RU"/>
        </w:rPr>
      </w:pPr>
      <w:r>
        <w:rPr>
          <w:rFonts w:ascii="Times New Roman" w:hAnsi="Times New Roman"/>
          <w:b/>
          <w:sz w:val="24"/>
          <w:szCs w:val="24"/>
          <w:lang w:val="uk-UA" w:eastAsia="ru-RU"/>
        </w:rPr>
        <w:t xml:space="preserve">СТРАТЕГІЇ РОЗВИТКУ </w:t>
      </w:r>
      <w:r>
        <w:rPr>
          <w:rFonts w:cs="Times New Roman" w:ascii="Times New Roman" w:hAnsi="Times New Roman"/>
          <w:b/>
          <w:sz w:val="24"/>
          <w:szCs w:val="24"/>
          <w:lang w:val="uk-UA" w:eastAsia="ru-RU"/>
        </w:rPr>
        <w:t xml:space="preserve">ЮРКІВСЬКОГО ЛІЦЕЮ ПАЛАНСЬКОЇ  СІЛЬСЬКОЇ РАДИ </w:t>
      </w:r>
    </w:p>
    <w:p>
      <w:pPr>
        <w:pStyle w:val="Normal"/>
        <w:tabs>
          <w:tab w:val="clear" w:pos="720"/>
          <w:tab w:val="left" w:pos="8647" w:leader="none"/>
        </w:tabs>
        <w:spacing w:before="0" w:after="0"/>
        <w:ind w:firstLine="709"/>
        <w:jc w:val="center"/>
        <w:rPr>
          <w:rFonts w:ascii="Times New Roman" w:hAnsi="Times New Roman"/>
          <w:b/>
          <w:b/>
          <w:sz w:val="24"/>
          <w:szCs w:val="24"/>
          <w:lang w:val="uk-UA" w:eastAsia="ru-RU"/>
        </w:rPr>
      </w:pPr>
      <w:r>
        <w:rPr>
          <w:rFonts w:cs="Times New Roman" w:ascii="Times New Roman" w:hAnsi="Times New Roman"/>
          <w:b/>
          <w:sz w:val="24"/>
          <w:szCs w:val="24"/>
          <w:lang w:val="uk-UA" w:eastAsia="ru-RU"/>
        </w:rPr>
        <w:t>УМАНСЬКОГО  РАЙОНУ ЧЕРКАСЬКОЇ ОБЛАСТІ</w:t>
      </w:r>
    </w:p>
    <w:p>
      <w:pPr>
        <w:pStyle w:val="Normal"/>
        <w:tabs>
          <w:tab w:val="clear" w:pos="720"/>
          <w:tab w:val="left" w:pos="8647" w:leader="none"/>
        </w:tabs>
        <w:spacing w:before="0" w:after="0"/>
        <w:ind w:firstLine="709"/>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tbl>
      <w:tblPr>
        <w:tblStyle w:val="10"/>
        <w:tblW w:w="5000" w:type="pct"/>
        <w:jc w:val="left"/>
        <w:tblInd w:w="0" w:type="dxa"/>
        <w:tblLayout w:type="fixed"/>
        <w:tblCellMar>
          <w:top w:w="0" w:type="dxa"/>
          <w:left w:w="108" w:type="dxa"/>
          <w:bottom w:w="0" w:type="dxa"/>
          <w:right w:w="108" w:type="dxa"/>
        </w:tblCellMar>
        <w:tblLook w:val="04a0"/>
      </w:tblPr>
      <w:tblGrid>
        <w:gridCol w:w="2757"/>
        <w:gridCol w:w="11831"/>
      </w:tblGrid>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Повна назва</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Стратегія розвитку Юрківського ліцею Паланської сільської ради Уманського району Черкаської області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Тип</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Стратегія розвитку</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Підстава для розроблення</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Необхідність удосконалити якість освітніх послуг, які надає заклад, виробити освітню та наукову стратегію з урахуванням якісних змін у державі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 xml:space="preserve">Нормативно-правова база </w:t>
            </w:r>
          </w:p>
        </w:tc>
        <w:tc>
          <w:tcPr>
            <w:tcW w:w="11831" w:type="dxa"/>
            <w:tcBorders/>
          </w:tcPr>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Закон України «Про освіту» від 05.09.2017 № 2145-VIII</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Закон України «Про загальну середню освіту» від 13.15.1999 № 651-XIV</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Конвенція про права дитини</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Державний стандарт початкової загальної освіти, затверджений постановою КМУ від 20.04.2011 № 426</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Державний стандарт початкової освіти, затверджений постановою КМУ від 21.02.2018 № 87</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 xml:space="preserve">Державний стандарт базової і повної загальної середньої освіти, затверджений постановою КМУ від  </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23.11.2011 № 1392</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Мета</w:t>
            </w:r>
          </w:p>
        </w:tc>
        <w:tc>
          <w:tcPr>
            <w:tcW w:w="11831" w:type="dxa"/>
            <w:tcBorders/>
          </w:tcPr>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 xml:space="preserve">Створити в закладі умови для забезпечення сучасної, доступної та якісної системи освіти, відповідно до  </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вимог суспільства, запитів особистості й потреб держави.</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Забезпечити особистісний розвиток учня та ефективне управління розвитком закладу</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Завдання</w:t>
            </w:r>
          </w:p>
        </w:tc>
        <w:tc>
          <w:tcPr>
            <w:tcW w:w="11831" w:type="dxa"/>
            <w:tcBorders/>
          </w:tcPr>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 xml:space="preserve">Побудувати освітній процес з позиції особистісного підходу, формування в учнів навичок самостійно </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оволодівати інформацією та знаннями.</w:t>
            </w:r>
          </w:p>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Створити здоров’язбережувальне середовище.</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Створити сприятливі умови для пошуку, підтримки та розвитку обдарованих дітей і молоді.</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Підвищити професійну компетентність педагогів, розвивати їх творчу ініціативу.</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Запровадити освітні інновації та інформаційно-комунікаційні педагогічні технології.</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Сформувати інформаційно-комунікаційну та комунікативну компетентності учнів.</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Забезпечити відповідність між матеріально-технічним станом закладу й потребами сучасної освіти.</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Термін реалізації</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2022-2025 рр.</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Етапи реалізації</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Організаційно-проектувальний етап (січень 202</w:t>
            </w:r>
            <w:r>
              <w:rPr>
                <w:rFonts w:eastAsia="Calibri" w:cs="Times New Roman" w:ascii="Times New Roman" w:hAnsi="Times New Roman"/>
                <w:kern w:val="0"/>
                <w:sz w:val="24"/>
                <w:szCs w:val="24"/>
                <w:lang w:val="uk-UA" w:eastAsia="ru-RU" w:bidi="ar-SA"/>
              </w:rPr>
              <w:t>2</w:t>
            </w:r>
            <w:r>
              <w:rPr>
                <w:rFonts w:eastAsia="Calibri" w:cs="Times New Roman" w:ascii="Times New Roman" w:hAnsi="Times New Roman"/>
                <w:kern w:val="0"/>
                <w:sz w:val="24"/>
                <w:szCs w:val="24"/>
                <w:lang w:val="uk-UA" w:eastAsia="ru-RU" w:bidi="ar-SA"/>
              </w:rPr>
              <w:t>- грудень 202</w:t>
            </w:r>
            <w:r>
              <w:rPr>
                <w:rFonts w:eastAsia="Calibri" w:cs="Times New Roman" w:ascii="Times New Roman" w:hAnsi="Times New Roman"/>
                <w:kern w:val="0"/>
                <w:sz w:val="24"/>
                <w:szCs w:val="24"/>
                <w:lang w:val="uk-UA" w:eastAsia="ru-RU" w:bidi="ar-SA"/>
              </w:rPr>
              <w:t>2</w:t>
            </w:r>
            <w:r>
              <w:rPr>
                <w:rFonts w:eastAsia="Calibri" w:cs="Times New Roman" w:ascii="Times New Roman" w:hAnsi="Times New Roman"/>
                <w:kern w:val="0"/>
                <w:sz w:val="24"/>
                <w:szCs w:val="24"/>
                <w:lang w:val="uk-UA" w:eastAsia="ru-RU" w:bidi="ar-SA"/>
              </w:rPr>
              <w:t>):</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розробка Концепції розвитку закладу</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визначення стратегії, заходів і механізмів реалізації цільових проектів</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виявлення ресурсів (людських, матеріально-технічних, фінансових) для реалізації Стратегії</w:t>
            </w:r>
          </w:p>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Базовий (січень 2022 – грудень 2025):</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практична реалізація цільових проектів</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організація моніторингового спостереження за результатами</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координація дій учасників</w:t>
            </w:r>
          </w:p>
          <w:p>
            <w:pPr>
              <w:pStyle w:val="Normal"/>
              <w:widowControl/>
              <w:tabs>
                <w:tab w:val="clear" w:pos="720"/>
                <w:tab w:val="left" w:pos="8647" w:leader="none"/>
              </w:tabs>
              <w:spacing w:lineRule="auto" w:line="276" w:before="0" w:after="0"/>
              <w:ind w:firstLine="709"/>
              <w:jc w:val="left"/>
              <w:rPr>
                <w:rFonts w:ascii="Times New Roman" w:hAnsi="Times New Roman"/>
                <w:sz w:val="24"/>
                <w:szCs w:val="24"/>
                <w:lang w:eastAsia="ru-RU"/>
              </w:rPr>
            </w:pPr>
            <w:r>
              <w:rPr>
                <w:rFonts w:eastAsia="Calibri" w:cs="" w:ascii="Times New Roman" w:hAnsi="Times New Roman"/>
                <w:kern w:val="0"/>
                <w:sz w:val="24"/>
                <w:szCs w:val="24"/>
                <w:lang w:val="uk-UA" w:eastAsia="ru-RU" w:bidi="ar-SA"/>
              </w:rPr>
              <w:t>Узагальнення результатів (грудень 2025 р.):</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аналіз результатів моніторингу Стратегії розвитку</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поширення досвіду</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визначення перспектив подальшої роботи</w:t>
            </w:r>
          </w:p>
        </w:tc>
      </w:tr>
      <w:tr>
        <w:trPr>
          <w:trHeight w:val="2380" w:hRule="atLeast"/>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 xml:space="preserve">Структура </w:t>
            </w:r>
          </w:p>
        </w:tc>
        <w:tc>
          <w:tcPr>
            <w:tcW w:w="11831" w:type="dxa"/>
            <w:tcBorders/>
          </w:tcPr>
          <w:p>
            <w:pPr>
              <w:pStyle w:val="Normal"/>
              <w:widowControl/>
              <w:spacing w:lineRule="auto" w:line="276"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1.Вступ</w:t>
            </w:r>
          </w:p>
          <w:p>
            <w:pPr>
              <w:pStyle w:val="Normal"/>
              <w:widowControl/>
              <w:spacing w:lineRule="auto" w:line="276" w:before="0" w:after="0"/>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2.Визначення проблем, на розв’язання яких спрямовано Стратегію розвитку</w:t>
            </w:r>
          </w:p>
          <w:p>
            <w:pPr>
              <w:pStyle w:val="Normal"/>
              <w:widowControl/>
              <w:tabs>
                <w:tab w:val="clear" w:pos="720"/>
                <w:tab w:val="left" w:pos="8647" w:leader="none"/>
              </w:tabs>
              <w:spacing w:lineRule="auto" w:line="276" w:before="0" w:after="0"/>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3.Мета й основні завдання Стратегії  розвитку</w:t>
            </w:r>
          </w:p>
          <w:p>
            <w:pPr>
              <w:pStyle w:val="Normal"/>
              <w:widowControl/>
              <w:tabs>
                <w:tab w:val="clear" w:pos="720"/>
                <w:tab w:val="left" w:pos="8647" w:leader="none"/>
              </w:tabs>
              <w:spacing w:lineRule="auto" w:line="276" w:before="0" w:after="0"/>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4.Обґрунтування шляхів і засобів розв’язання проблем, строки й етапи виконання:</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 Освітнє середовище.</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 Система оцінювання навчальних досягнень.</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 Педагогічна діяльність.</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 Управлінська діяльність.</w:t>
            </w:r>
          </w:p>
          <w:p>
            <w:pPr>
              <w:pStyle w:val="Normal"/>
              <w:widowControl/>
              <w:tabs>
                <w:tab w:val="clear" w:pos="720"/>
                <w:tab w:val="left" w:pos="8647" w:leader="none"/>
              </w:tabs>
              <w:spacing w:lineRule="auto" w:line="276" w:before="0" w:after="0"/>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5.Очікувані результати.</w:t>
            </w:r>
          </w:p>
          <w:p>
            <w:pPr>
              <w:pStyle w:val="Normal"/>
              <w:widowControl/>
              <w:tabs>
                <w:tab w:val="clear" w:pos="720"/>
                <w:tab w:val="left" w:pos="8647" w:leader="none"/>
              </w:tabs>
              <w:spacing w:lineRule="auto" w:line="276" w:before="0" w:after="0"/>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6.Моніторинг виконання та ефективності Стратегії розвитку</w:t>
            </w:r>
          </w:p>
          <w:p>
            <w:pPr>
              <w:pStyle w:val="Normal"/>
              <w:widowControl/>
              <w:tabs>
                <w:tab w:val="clear" w:pos="720"/>
                <w:tab w:val="left" w:pos="8647" w:leader="none"/>
              </w:tabs>
              <w:spacing w:lineRule="auto" w:line="276" w:before="0" w:after="0"/>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7.Цільові проекти.</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Ресурсне забезпечення</w:t>
            </w:r>
          </w:p>
        </w:tc>
        <w:tc>
          <w:tcPr>
            <w:tcW w:w="11831" w:type="dxa"/>
            <w:tcBorders/>
          </w:tcPr>
          <w:p>
            <w:pPr>
              <w:pStyle w:val="Normal"/>
              <w:widowControl/>
              <w:tabs>
                <w:tab w:val="clear" w:pos="720"/>
                <w:tab w:val="left" w:pos="8647" w:leader="none"/>
              </w:tabs>
              <w:spacing w:lineRule="auto" w:line="276" w:before="0" w:after="0"/>
              <w:ind w:left="-108"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Залучити державні та громадські організацій як консультантів</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Розробити та реалізувати механізми залучення додаткових фінансових і матеріальних ресурсів (цільових соціальних проектів, інвестицій, благодійних внесків тощо)</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color w:val="000000"/>
                <w:kern w:val="0"/>
                <w:sz w:val="24"/>
                <w:szCs w:val="24"/>
                <w:lang w:val="uk-UA" w:eastAsia="en-US" w:bidi="ar-SA"/>
              </w:rPr>
            </w:pPr>
            <w:r>
              <w:rPr>
                <w:rFonts w:eastAsia="Calibri" w:cs="Times New Roman" w:ascii="Times New Roman" w:hAnsi="Times New Roman"/>
                <w:color w:val="000000"/>
                <w:kern w:val="0"/>
                <w:sz w:val="24"/>
                <w:szCs w:val="24"/>
                <w:lang w:val="uk-UA" w:eastAsia="en-US" w:bidi="ar-SA"/>
              </w:rPr>
              <w:t>Підвищити ефективність використання бюджетних та позабюджетних коштів</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Очікувані результати</w:t>
            </w:r>
          </w:p>
        </w:tc>
        <w:tc>
          <w:tcPr>
            <w:tcW w:w="11831" w:type="dxa"/>
            <w:tcBorders/>
          </w:tcPr>
          <w:p>
            <w:pPr>
              <w:pStyle w:val="Normal"/>
              <w:widowControl/>
              <w:spacing w:lineRule="auto" w:line="240" w:before="0" w:after="0"/>
              <w:jc w:val="left"/>
              <w:rPr>
                <w:rFonts w:ascii="Times New Roman" w:hAnsi="Times New Roman" w:cs="Times New Roman"/>
                <w:b/>
                <w:b/>
                <w:sz w:val="24"/>
                <w:szCs w:val="24"/>
                <w:lang w:val="ru-RU"/>
              </w:rPr>
            </w:pPr>
            <w:r>
              <w:rPr>
                <w:rFonts w:eastAsia="Calibri" w:cs="Times New Roman" w:ascii="Times New Roman" w:hAnsi="Times New Roman"/>
                <w:b/>
                <w:kern w:val="0"/>
                <w:sz w:val="24"/>
                <w:szCs w:val="24"/>
                <w:lang w:val="ru-RU" w:eastAsia="en-US" w:bidi="ar-SA"/>
              </w:rPr>
              <w:t>Для адміністрації:</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активізація діяльності всіх структур закладу;</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підвищення ефективності управління;</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підвищення позитивного іміджу закладу;</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використання механізмів і прийомів стимулювання діяльності педагогів;</w:t>
            </w:r>
          </w:p>
          <w:p>
            <w:pPr>
              <w:pStyle w:val="Normal"/>
              <w:widowControl/>
              <w:spacing w:lineRule="auto" w:line="240" w:before="0" w:after="0"/>
              <w:jc w:val="left"/>
              <w:rPr>
                <w:rFonts w:ascii="Times New Roman" w:hAnsi="Times New Roman" w:cs="Times New Roman"/>
                <w:b/>
                <w:b/>
                <w:sz w:val="24"/>
                <w:szCs w:val="24"/>
                <w:lang w:val="ru-RU"/>
              </w:rPr>
            </w:pPr>
            <w:r>
              <w:rPr>
                <w:rFonts w:eastAsia="Calibri" w:cs="Times New Roman" w:ascii="Times New Roman" w:hAnsi="Times New Roman"/>
                <w:b/>
                <w:kern w:val="0"/>
                <w:sz w:val="24"/>
                <w:szCs w:val="24"/>
                <w:lang w:val="ru-RU" w:eastAsia="en-US" w:bidi="ar-SA"/>
              </w:rPr>
              <w:t>Для вчителів:</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покращення матеріально-технічного забезпечення освітнього процесу;</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використання вчителями інноваційних та вироблення власних технологій;</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підвищення рівня професійної компетентності педагогів;</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створення комфортних психолого-педагогічних умов для здійснення професійної діяльності.</w:t>
            </w:r>
          </w:p>
          <w:p>
            <w:pPr>
              <w:pStyle w:val="Normal"/>
              <w:widowControl/>
              <w:spacing w:lineRule="auto" w:line="240" w:before="0" w:after="0"/>
              <w:jc w:val="left"/>
              <w:rPr>
                <w:rFonts w:ascii="Times New Roman" w:hAnsi="Times New Roman" w:cs="Times New Roman"/>
                <w:b/>
                <w:b/>
                <w:sz w:val="24"/>
                <w:szCs w:val="24"/>
                <w:lang w:val="ru-RU"/>
              </w:rPr>
            </w:pPr>
            <w:r>
              <w:rPr>
                <w:rFonts w:eastAsia="Calibri" w:cs="Times New Roman" w:ascii="Times New Roman" w:hAnsi="Times New Roman"/>
                <w:b/>
                <w:kern w:val="0"/>
                <w:sz w:val="24"/>
                <w:szCs w:val="24"/>
                <w:lang w:val="ru-RU" w:eastAsia="en-US" w:bidi="ar-SA"/>
              </w:rPr>
              <w:t>Для здобувачів освіти:</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підвищення рівня навчальних досягнень;</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формування інформаційних, інтелектуальних та комунікативних компетенцій;</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створення ситуації життєвого успіху в усіх сферах шкільної діяльності;</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формування правової та громадської свідомості;</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підвищення показників фізичного та психологічного здоров’я.</w:t>
            </w:r>
          </w:p>
          <w:p>
            <w:pPr>
              <w:pStyle w:val="Normal"/>
              <w:widowControl/>
              <w:spacing w:lineRule="auto" w:line="240" w:before="0" w:after="0"/>
              <w:jc w:val="left"/>
              <w:rPr>
                <w:rFonts w:ascii="Times New Roman" w:hAnsi="Times New Roman" w:cs="Times New Roman"/>
                <w:b/>
                <w:b/>
                <w:sz w:val="24"/>
                <w:szCs w:val="24"/>
                <w:lang w:val="ru-RU"/>
              </w:rPr>
            </w:pPr>
            <w:r>
              <w:rPr>
                <w:rFonts w:eastAsia="Calibri" w:cs="Times New Roman" w:ascii="Times New Roman" w:hAnsi="Times New Roman"/>
                <w:b/>
                <w:kern w:val="0"/>
                <w:sz w:val="24"/>
                <w:szCs w:val="24"/>
                <w:lang w:val="ru-RU" w:eastAsia="en-US" w:bidi="ar-SA"/>
              </w:rPr>
              <w:t>Для батьків:</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створення умов для задоволення потреб батьків щодо отримання якісної освіти дітьми;</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встановлення та зміцнення дружніх відносин між родинами учнів і школи;</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створення умов для: задоволення інтересів і розвитку різноманітних здібностей школярів;</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збереження та зміцнення здоров'я дітей;</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виховання громадянина здатного до суспільного життя.</w:t>
            </w:r>
          </w:p>
          <w:p>
            <w:pPr>
              <w:pStyle w:val="Normal"/>
              <w:widowControl/>
              <w:spacing w:lineRule="auto" w:line="240" w:before="0" w:after="0"/>
              <w:jc w:val="left"/>
              <w:rPr>
                <w:rFonts w:ascii="Times New Roman" w:hAnsi="Times New Roman" w:cs="Times New Roman"/>
                <w:b/>
                <w:b/>
                <w:sz w:val="24"/>
                <w:szCs w:val="24"/>
                <w:lang w:val="ru-RU"/>
              </w:rPr>
            </w:pPr>
            <w:r>
              <w:rPr>
                <w:rFonts w:eastAsia="Calibri" w:cs="Times New Roman" w:ascii="Times New Roman" w:hAnsi="Times New Roman"/>
                <w:b/>
                <w:kern w:val="0"/>
                <w:sz w:val="24"/>
                <w:szCs w:val="24"/>
                <w:lang w:val="ru-RU" w:eastAsia="en-US" w:bidi="ar-SA"/>
              </w:rPr>
              <w:t>Для представників громадськості:</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підвищення уваги та інтересу до проблем навчання і виховання у школі;</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участь у вирішенні проблем навчання та виховання;</w:t>
            </w:r>
          </w:p>
          <w:p>
            <w:pPr>
              <w:pStyle w:val="Normal"/>
              <w:widowControl/>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створення позитивного іміджу школи в соціумі, підвищення її конкурентоздатності.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Показники ефективності</w:t>
            </w:r>
          </w:p>
        </w:tc>
        <w:tc>
          <w:tcPr>
            <w:tcW w:w="11831" w:type="dxa"/>
            <w:tcBorders/>
          </w:tcPr>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Поліпшення якісних показників ЗНО, ДПА, результатів предметних олімпіад</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Поліпшення іміджу закладу освіти та конкурентноздатності закладу на ринку освітніх послуг</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Збільшення контингенту учнів</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Розширення ділових партнерських зв’язків із різними освітніми установами</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Створення умов для здобуття сучасної, доступної та якісної освіти відповідно до вимог суспільства, запитів особистості й потреб держави</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4"/>
                <w:szCs w:val="24"/>
                <w:lang w:val="uk-UA" w:eastAsia="en-US" w:bidi="ar-SA"/>
              </w:rPr>
              <w:t xml:space="preserve">Підвищення рівня професійної компетентності педагогів </w:t>
            </w:r>
          </w:p>
          <w:p>
            <w:pPr>
              <w:pStyle w:val="Normal"/>
              <w:widowControl/>
              <w:tabs>
                <w:tab w:val="clear" w:pos="720"/>
                <w:tab w:val="left" w:pos="8647" w:leader="none"/>
              </w:tabs>
              <w:spacing w:lineRule="auto" w:line="276" w:before="0" w:after="0"/>
              <w:ind w:firstLine="709"/>
              <w:contextualSpacing/>
              <w:jc w:val="left"/>
              <w:rPr>
                <w:rFonts w:ascii="Times New Roman" w:hAnsi="Times New Roman" w:eastAsia="Calibri" w:cs="Times New Roman"/>
                <w:sz w:val="24"/>
                <w:szCs w:val="24"/>
              </w:rPr>
            </w:pPr>
            <w:r>
              <w:rPr>
                <w:rFonts w:eastAsia="Calibri" w:cs="Times New Roman" w:ascii="Times New Roman" w:hAnsi="Times New Roman"/>
                <w:kern w:val="0"/>
                <w:sz w:val="22"/>
                <w:szCs w:val="22"/>
                <w:lang w:val="uk-UA" w:eastAsia="en-US" w:bidi="ar-SA"/>
              </w:rPr>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Ініціатор розроблення програми</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Адміністрація Юрківського ліцею Паланської сільської ради Уманського району Черкаської області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Дата та номер документа про затвердження Стратегії</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Затверджено рішенням Паланської сільської ради від _____________,  № __________</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Розробник програми</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Адміністрація Юрківського ліцею Паланської сільської ради Уманського району Черкаської області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Відповідальний виконавець</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Адміністрація Юрківського ліцею Паланської сільської ради Уманського району Черкаської області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Учасники програми</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Адміністрація і педагогічний колектив  Юрківського ліцею Паланської сільської ради Уманського району Черкаської області</w:t>
            </w:r>
          </w:p>
        </w:tc>
      </w:tr>
      <w:tr>
        <w:trPr/>
        <w:tc>
          <w:tcPr>
            <w:tcW w:w="2757" w:type="dxa"/>
            <w:tcBorders/>
          </w:tcPr>
          <w:p>
            <w:pPr>
              <w:pStyle w:val="Normal"/>
              <w:widowControl/>
              <w:tabs>
                <w:tab w:val="clear" w:pos="720"/>
                <w:tab w:val="left" w:pos="8647" w:leader="none"/>
              </w:tabs>
              <w:spacing w:lineRule="auto" w:line="276" w:before="0" w:after="0"/>
              <w:jc w:val="left"/>
              <w:rPr>
                <w:rFonts w:ascii="Times New Roman" w:hAnsi="Times New Roman" w:cs="Times New Roman"/>
                <w:b/>
                <w:b/>
                <w:sz w:val="24"/>
                <w:szCs w:val="24"/>
                <w:lang w:eastAsia="ru-RU"/>
              </w:rPr>
            </w:pPr>
            <w:r>
              <w:rPr>
                <w:rFonts w:eastAsia="Calibri" w:cs="Times New Roman" w:ascii="Times New Roman" w:hAnsi="Times New Roman"/>
                <w:b/>
                <w:kern w:val="0"/>
                <w:sz w:val="24"/>
                <w:szCs w:val="24"/>
                <w:lang w:val="uk-UA" w:eastAsia="ru-RU" w:bidi="ar-SA"/>
              </w:rPr>
              <w:t>Контроль за виконанням, корекція та оцінювання</w:t>
            </w:r>
          </w:p>
        </w:tc>
        <w:tc>
          <w:tcPr>
            <w:tcW w:w="11831" w:type="dxa"/>
            <w:tcBorders/>
          </w:tcPr>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Системний моніторинг реалізації Стратегії розвитку</w:t>
            </w:r>
          </w:p>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Участь батьків і громадськості в незалежному оцінювання якості освіти</w:t>
            </w:r>
          </w:p>
          <w:p>
            <w:pPr>
              <w:pStyle w:val="Normal"/>
              <w:widowControl/>
              <w:tabs>
                <w:tab w:val="clear" w:pos="720"/>
                <w:tab w:val="left" w:pos="8647" w:leader="none"/>
              </w:tabs>
              <w:spacing w:lineRule="auto" w:line="276" w:before="0" w:after="0"/>
              <w:ind w:firstLine="709"/>
              <w:jc w:val="left"/>
              <w:rPr>
                <w:rFonts w:ascii="Times New Roman" w:hAnsi="Times New Roman" w:cs="Times New Roman"/>
                <w:sz w:val="24"/>
                <w:szCs w:val="24"/>
                <w:lang w:eastAsia="ru-RU"/>
              </w:rPr>
            </w:pPr>
            <w:r>
              <w:rPr>
                <w:rFonts w:eastAsia="Calibri" w:cs="Times New Roman" w:ascii="Times New Roman" w:hAnsi="Times New Roman"/>
                <w:kern w:val="0"/>
                <w:sz w:val="24"/>
                <w:szCs w:val="24"/>
                <w:lang w:val="uk-UA" w:eastAsia="ru-RU" w:bidi="ar-SA"/>
              </w:rPr>
              <w:t>Поліпшення якісних показників ЗНО, ДПА, результатів предметних олімпіад</w:t>
            </w:r>
          </w:p>
        </w:tc>
      </w:tr>
    </w:tbl>
    <w:p>
      <w:pPr>
        <w:pStyle w:val="Normal"/>
        <w:tabs>
          <w:tab w:val="clear" w:pos="720"/>
          <w:tab w:val="left" w:pos="8647" w:leader="none"/>
        </w:tabs>
        <w:spacing w:before="0" w:after="0"/>
        <w:ind w:firstLine="709"/>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p>
      <w:pPr>
        <w:pStyle w:val="Normal"/>
        <w:tabs>
          <w:tab w:val="clear" w:pos="720"/>
          <w:tab w:val="left" w:pos="8647" w:leader="none"/>
        </w:tabs>
        <w:ind w:firstLine="709"/>
        <w:rPr>
          <w:rFonts w:ascii="Times New Roman" w:hAnsi="Times New Roman" w:eastAsia="Times New Roman" w:cs="Times New Roman"/>
          <w:b/>
          <w:b/>
          <w:sz w:val="24"/>
          <w:szCs w:val="24"/>
          <w:lang w:val="uk-UA" w:eastAsia="uk-UA"/>
        </w:rPr>
      </w:pPr>
      <w:r>
        <w:rPr>
          <w:rFonts w:eastAsia="Times New Roman" w:cs="Times New Roman" w:ascii="Times New Roman" w:hAnsi="Times New Roman"/>
          <w:b/>
          <w:sz w:val="24"/>
          <w:szCs w:val="24"/>
          <w:lang w:val="uk-UA" w:eastAsia="uk-UA"/>
        </w:rPr>
      </w:r>
    </w:p>
    <w:p>
      <w:pPr>
        <w:pStyle w:val="Normal"/>
        <w:tabs>
          <w:tab w:val="clear" w:pos="720"/>
          <w:tab w:val="left" w:pos="8647" w:leader="none"/>
        </w:tabs>
        <w:rPr>
          <w:rFonts w:ascii="Times New Roman" w:hAnsi="Times New Roman" w:eastAsia="Times New Roman" w:cs="Times New Roman"/>
          <w:b/>
          <w:b/>
          <w:sz w:val="24"/>
          <w:szCs w:val="24"/>
          <w:lang w:val="uk-UA" w:eastAsia="uk-UA"/>
        </w:rPr>
      </w:pPr>
      <w:r>
        <w:rPr>
          <w:rFonts w:eastAsia="Times New Roman" w:cs="Times New Roman" w:ascii="Times New Roman" w:hAnsi="Times New Roman"/>
          <w:b/>
          <w:sz w:val="24"/>
          <w:szCs w:val="24"/>
          <w:lang w:val="uk-UA" w:eastAsia="uk-UA"/>
        </w:rPr>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r>
      <w:r>
        <w:br w:type="page"/>
      </w:r>
    </w:p>
    <w:p>
      <w:pPr>
        <w:pStyle w:val="ListParagraph"/>
        <w:numPr>
          <w:ilvl w:val="0"/>
          <w:numId w:val="67"/>
        </w:numPr>
        <w:jc w:val="both"/>
        <w:rPr>
          <w:rFonts w:ascii="Times New Roman" w:hAnsi="Times New Roman" w:cs="Times New Roman"/>
          <w:sz w:val="28"/>
          <w:szCs w:val="28"/>
          <w:lang w:val="ru-RU"/>
        </w:rPr>
      </w:pPr>
      <w:r>
        <w:rPr>
          <w:rFonts w:cs="Times New Roman" w:ascii="Times New Roman" w:hAnsi="Times New Roman"/>
          <w:b/>
          <w:sz w:val="28"/>
          <w:szCs w:val="28"/>
          <w:lang w:val="ru-RU"/>
        </w:rPr>
        <w:t>Вступ</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Освіта – це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громадян, які здатні до свідомого вибору.</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Розвиток системи освіти в Україні визначається Конституцією України, Законами України «Про освіту», «Про загальну середню освіту», Концепцією нової української школи.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Arial" w:ascii="Times New Roman" w:hAnsi="Times New Roman"/>
          <w:sz w:val="24"/>
          <w:szCs w:val="24"/>
          <w:lang w:val="uk-UA" w:eastAsia="ru-RU"/>
        </w:rPr>
        <w:t xml:space="preserve">Юрківський ліцей </w:t>
      </w:r>
      <w:r>
        <w:rPr>
          <w:rFonts w:eastAsia="Times New Roman" w:cs="Times New Roman" w:ascii="Times New Roman" w:hAnsi="Times New Roman"/>
          <w:color w:val="000000"/>
          <w:sz w:val="24"/>
          <w:szCs w:val="24"/>
          <w:lang w:val="uk-UA" w:eastAsia="ru-RU"/>
        </w:rPr>
        <w:t xml:space="preserve">забезпечує набуття здобувачами знань за програмами дошкільної, початкової, базової та повної загальної середньої освіти, досягнення ними визначених Державними стандартами освіти результатів навчання, а також сприяє розвитку здібностей і талантів, вихованню свідомого громадянина України. </w:t>
      </w:r>
    </w:p>
    <w:p>
      <w:pPr>
        <w:pStyle w:val="NormalWeb"/>
        <w:tabs>
          <w:tab w:val="clear" w:pos="720"/>
          <w:tab w:val="left" w:pos="8647" w:leader="none"/>
        </w:tabs>
        <w:overflowPunct w:val="true"/>
        <w:spacing w:lineRule="auto" w:line="276" w:beforeAutospacing="0" w:before="134" w:afterAutospacing="0" w:after="0"/>
        <w:ind w:firstLine="709"/>
        <w:jc w:val="both"/>
        <w:textAlignment w:val="baseline"/>
        <w:rPr>
          <w:lang w:val="uk-UA"/>
        </w:rPr>
      </w:pPr>
      <w:r>
        <w:rPr>
          <w:color w:val="000000"/>
          <w:lang w:val="uk-UA"/>
        </w:rPr>
        <w:t xml:space="preserve">Освітній процес в </w:t>
      </w:r>
      <w:r>
        <w:rPr>
          <w:rFonts w:cs="Arial"/>
          <w:lang w:val="uk-UA"/>
        </w:rPr>
        <w:t xml:space="preserve">Юрківському ліцеї </w:t>
      </w:r>
      <w:r>
        <w:rPr>
          <w:color w:val="000000"/>
          <w:lang w:val="uk-UA"/>
        </w:rPr>
        <w:t>спрямований на формування в учнів ключових компетентностей,  передбачених сучасними освітніми стандартами, необхідних  кожній  сучасній  людині  для  успішної життєдіяльності.</w:t>
      </w:r>
      <w:r>
        <w:rPr>
          <w:rFonts w:eastAsia="+mn-ea"/>
          <w:lang w:val="uk-UA"/>
        </w:rPr>
        <w:t xml:space="preserve">Така людина має бути здатною: </w:t>
      </w:r>
      <w:r>
        <w:rPr>
          <w:rFonts w:eastAsia="+mn-ea"/>
          <w:bCs/>
          <w:lang w:val="uk-UA"/>
        </w:rPr>
        <w:t>сприймати зміни</w:t>
      </w:r>
      <w:r>
        <w:rPr>
          <w:rFonts w:eastAsia="+mn-ea"/>
          <w:lang w:val="uk-UA"/>
        </w:rPr>
        <w:t xml:space="preserve">, </w:t>
      </w:r>
      <w:r>
        <w:rPr>
          <w:rFonts w:eastAsia="+mn-ea"/>
          <w:bCs/>
          <w:lang w:val="uk-UA"/>
        </w:rPr>
        <w:t>створювати зміни</w:t>
      </w:r>
      <w:r>
        <w:rPr>
          <w:rFonts w:eastAsia="+mn-ea"/>
          <w:lang w:val="uk-UA"/>
        </w:rPr>
        <w:t xml:space="preserve">, </w:t>
      </w:r>
      <w:r>
        <w:rPr>
          <w:rFonts w:eastAsia="+mn-ea"/>
          <w:bCs/>
          <w:lang w:val="uk-UA"/>
        </w:rPr>
        <w:t>жити в середовищі, яке постійно змінюється</w:t>
      </w:r>
      <w:r>
        <w:rPr>
          <w:rFonts w:eastAsia="+mn-ea"/>
          <w:lang w:val="uk-UA"/>
        </w:rPr>
        <w:t xml:space="preserve"> - нові знання, нові ідеї, нові технології, нове життя.</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Педагогічний колектив прагне створити умови для розвитку кожного учня, дати йому можливість для самовираження й самовизначення, забезпечити  науково-теоретичну,  практичну,  профільну  та загальнокультурну підготовку. Для цього необхідний постійний розвиток закладу освіти, поповнення його матеріально-технічних і навчальних ресурсів, підвищення кваліфікації педагогічних працівників, а також єднання та духовне зростання учнів, батьків і педагогів, що в сукупності створює сприятливий для дитини освітній соціально-культурний простір.</w:t>
      </w:r>
    </w:p>
    <w:p>
      <w:pPr>
        <w:pStyle w:val="Normal"/>
        <w:tabs>
          <w:tab w:val="clear" w:pos="720"/>
          <w:tab w:val="left" w:pos="8647" w:leader="none"/>
        </w:tabs>
        <w:ind w:firstLine="709"/>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Зміни у реальній життєдіяльності школи будуть успішними, якщо вони базуватимуться на основному баченні стрижневих проблем школи, на прогресивних засадах сучасної філософської школи. Створення системи цінностей змушує колектив школи переосмислити концепцію людини, учня, позицію педагога в навчальному процесі. Для закладу характерним є зростаюче розуміння необхідності зміщення акцентів із формування особистості на акценти її вільного розвитку, створення комфортної, особистісно-зорієнтованої системи освіти і виховання.</w:t>
      </w:r>
    </w:p>
    <w:p>
      <w:pPr>
        <w:pStyle w:val="ListParagraph"/>
        <w:numPr>
          <w:ilvl w:val="0"/>
          <w:numId w:val="67"/>
        </w:numPr>
        <w:tabs>
          <w:tab w:val="clear" w:pos="720"/>
          <w:tab w:val="left" w:pos="8647" w:leader="none"/>
        </w:tabs>
        <w:spacing w:before="0" w:after="0"/>
        <w:contextualSpacing/>
        <w:rPr>
          <w:rFonts w:ascii="Times New Roman" w:hAnsi="Times New Roman" w:eastAsia="Times New Roman" w:cs="Times New Roman"/>
          <w:b/>
          <w:b/>
          <w:sz w:val="24"/>
          <w:szCs w:val="24"/>
          <w:lang w:val="uk-UA" w:eastAsia="uk-UA"/>
        </w:rPr>
      </w:pPr>
      <w:r>
        <w:rPr>
          <w:rFonts w:eastAsia="Times New Roman" w:cs="Times New Roman" w:ascii="Times New Roman" w:hAnsi="Times New Roman"/>
          <w:b/>
          <w:sz w:val="24"/>
          <w:szCs w:val="24"/>
          <w:lang w:val="uk-UA" w:eastAsia="uk-UA"/>
        </w:rPr>
        <w:t>ВИЗНАЧЕННЯ ПРОБЛЕМ, НА РОЗВ’ЯЗАННЯ ЯКИХ СПРЯМОВАНО СТРАТЕГІЮ РОЗВИТКУ</w:t>
      </w:r>
    </w:p>
    <w:p>
      <w:pPr>
        <w:pStyle w:val="Normal"/>
        <w:tabs>
          <w:tab w:val="clear" w:pos="720"/>
          <w:tab w:val="left" w:pos="8647" w:leader="none"/>
        </w:tabs>
        <w:spacing w:before="0" w:after="0"/>
        <w:ind w:firstLine="709"/>
        <w:jc w:val="center"/>
        <w:rPr>
          <w:rFonts w:ascii="Times New Roman" w:hAnsi="Times New Roman" w:eastAsia="Times New Roman" w:cs="Times New Roman"/>
          <w:b/>
          <w:b/>
          <w:sz w:val="24"/>
          <w:szCs w:val="24"/>
          <w:lang w:val="uk-UA" w:eastAsia="uk-UA"/>
        </w:rPr>
      </w:pPr>
      <w:r>
        <w:rPr>
          <w:rFonts w:eastAsia="Times New Roman" w:cs="Times New Roman" w:ascii="Times New Roman" w:hAnsi="Times New Roman"/>
          <w:b/>
          <w:sz w:val="24"/>
          <w:szCs w:val="24"/>
          <w:lang w:val="uk-UA" w:eastAsia="uk-UA"/>
        </w:rPr>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Юрківський ліцей знаходиться в двоповерховій будівлі, побудованій у 1975 р. Проектна потужність 560 учнів. У школі функціонує 18 кабінетів, спортзал, бібліотека, медичний кабінет, актовий зал, харчоблок, шкільна майстерня, 1 дитячий ігровий майданчик, спортивний майданчик. </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Всі кабінети початкової школи та більшість предметних кабінетів обладнані комп’ютерною технікою: проекторами, телевізорами, комп’ютерами тощо, що дає можливість повноцінно виконувати навчальні програми із застосуванням сучасних технологій. </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Педагогічний колектив Юрківського ліцею має високий професійний рівень і є збалансованим поєднанням досвідчених педагогів і молодих учителів, що мають значний педагогічний потенціал: 1 вчитель-методист, </w:t>
      </w:r>
      <w:r>
        <w:rPr>
          <w:rFonts w:eastAsia="Times New Roman" w:cs="Times New Roman" w:ascii="Times New Roman" w:hAnsi="Times New Roman"/>
          <w:color w:val="000000"/>
          <w:sz w:val="24"/>
          <w:szCs w:val="24"/>
          <w:lang w:val="uk-UA" w:eastAsia="ru-RU"/>
        </w:rPr>
        <w:t>7 вчителів вищої категорії, 4 першої, 1 другої, 5 спеціалістів.</w:t>
      </w:r>
      <w:r>
        <w:rPr>
          <w:rFonts w:eastAsia="Times New Roman" w:cs="Times New Roman" w:ascii="Times New Roman" w:hAnsi="Times New Roman"/>
          <w:color w:val="000000"/>
          <w:sz w:val="24"/>
          <w:szCs w:val="24"/>
          <w:lang w:val="uk-UA" w:eastAsia="ru-RU"/>
        </w:rPr>
        <w:t xml:space="preserve"> Якісний потенціал педагогів свідчить про спроможність вирішувати нагальні проблеми сучасної освіти, втілювати в життя реформаторські освітянські ідеї, вести освітній процес на інноваційних засадах. Діяльність учителів із педагогічними званнями сприяє підвищенню іміджу школи, позитивно впливає на створення творчого мікроклімату в педагогічному колективі, спонукає молодих учителів до постійного професійного самовдосконалення, впливає на вибір випускниками педагогічної професії.</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Педагогічний колектив Юрківського ліцею активно впроваджує новітні методики для здійснення особистісно зорієнтованого підходу до навчання, формування ключових і предметних компетентностей. </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Колектив школи постійно працює над розвитком обдарованих дітей. Учні школи щороку беруть участь та демонструються високий рівень підготовки в предметних олімпіадах, конкурсі-захисті науково-дослідницьких робіт МАН, інших конкурсах, змаганнях різного рівня, що дозволяє не тільки виявити обдарованих учнів, але й формувати в них стійкий інтерес до знань, розкривати особистісну перспективу в навчанні.</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У школі працюють гуртки, але через відсутність якісного забезпечення керівників гуртків, нажаль, мережа гуртків обмежена в кількості, що не дозволяє урахувати та розвивати різні інтереси та здібності учнів. </w:t>
      </w:r>
    </w:p>
    <w:p>
      <w:pPr>
        <w:pStyle w:val="Normal"/>
        <w:tabs>
          <w:tab w:val="clear" w:pos="720"/>
          <w:tab w:val="left" w:pos="8647" w:leader="none"/>
        </w:tabs>
        <w:spacing w:before="0" w:after="0"/>
        <w:ind w:firstLine="709"/>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Смисл і логіка діяльності Юрківського ліцею полягає в осягненні одного із найважливіших і найскладніших із всіх мистецтв – мистецтва жити. Прагнемо виконувати соціальне замовлення передусім особистості – навчити бути конкурентоспроможною  у суспільстві з ринковою економікою,  орієнтуватись у системі найрізноманітніших суперечливих і неоднозначних цінностей, сповідувати справжні людські цінності і чесноти, визначати своє життєве кредо і свій стиль.</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color w:val="000000"/>
          <w:sz w:val="24"/>
          <w:szCs w:val="24"/>
          <w:lang w:val="uk-UA" w:eastAsia="ru-RU"/>
        </w:rPr>
        <w:t>Сучасні суспільні виклики та проблеми: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1.Перетворення духовних, творчих, елітних, художніх, естетичних, етичних начал в примітивні мас-медійні шоу. Потреба у наскрізному впровадженні в освітній процес медіа грамотності.</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2.Недостатня увага до математичних наук, логіки, мислення взагалі, сприяла занепаду прогресивної думки в суспільстві. Потреба у розвитку природничо-математичної освіти, Стем-навчанні.</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3.Прихід епохи Інтернету. В умовах поширення інформації за допомогою мережі Інтернет завдання вчителя змінюються. Йому потрібно не стільки інформувати, скільки вибудовувати урок таким чином, щоб викликати в учнів потребу дізнатися про об’єкт, що вивчається, якомога більше.</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4.Світова пандемія. Необхідність організовувати освітній процес дистанційно, в умовах карантину через поширення </w:t>
      </w:r>
      <w:r>
        <w:rPr>
          <w:rFonts w:eastAsia="Times New Roman" w:cs="Times New Roman" w:ascii="Times New Roman" w:hAnsi="Times New Roman"/>
          <w:color w:val="000000"/>
          <w:sz w:val="24"/>
          <w:szCs w:val="24"/>
          <w:lang w:eastAsia="ru-RU"/>
        </w:rPr>
        <w:t>Covid</w:t>
      </w:r>
      <w:r>
        <w:rPr>
          <w:rFonts w:eastAsia="Times New Roman" w:cs="Times New Roman" w:ascii="Times New Roman" w:hAnsi="Times New Roman"/>
          <w:color w:val="000000"/>
          <w:sz w:val="24"/>
          <w:szCs w:val="24"/>
          <w:lang w:val="ru-RU" w:eastAsia="ru-RU"/>
        </w:rPr>
        <w:t>-19.</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5.Глобальні проблеми людства, на які необхідно вміло реагувати, вносити особистий вклад у реалізацію 17 цілей сталого розвитку.</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Стратегія враховує суспільні чинники такі як:</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Демократизація, децентралізація, адміністративно-територіальна реформа, демографія, екологія і кліматичні зміни,трудова міграція, розвиток соціальних мереж.</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Стратегія передбачає вирішення проблем закладу:</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1.Пасивність батьків у вирішені проблем школи, самоусунення від підтримки в навчанні та вихованні.</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2.Моральне і фізичне старіння навчально-матеріальної бази школи.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3.Зниження рівня здоров</w:t>
      </w:r>
      <w:r>
        <w:rPr>
          <w:rFonts w:eastAsia="Times New Roman" w:cs="Times New Roman" w:ascii="Times New Roman" w:hAnsi="Times New Roman"/>
          <w:color w:val="000000"/>
          <w:sz w:val="24"/>
          <w:szCs w:val="24"/>
          <w:lang w:val="ru-RU" w:eastAsia="ru-RU"/>
        </w:rPr>
        <w:t>’</w:t>
      </w:r>
      <w:r>
        <w:rPr>
          <w:rFonts w:eastAsia="Times New Roman" w:cs="Times New Roman" w:ascii="Times New Roman" w:hAnsi="Times New Roman"/>
          <w:color w:val="000000"/>
          <w:sz w:val="24"/>
          <w:szCs w:val="24"/>
          <w:lang w:val="uk-UA" w:eastAsia="ru-RU"/>
        </w:rPr>
        <w:t>я дітей.</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4.Неповне врахування освітніх запитів учасників освітнього процесу.</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ru-RU" w:eastAsia="ru-RU"/>
        </w:rPr>
      </w:pPr>
      <w:r>
        <w:rPr>
          <w:rFonts w:eastAsia="Times New Roman" w:cs="Times New Roman" w:ascii="Times New Roman" w:hAnsi="Times New Roman"/>
          <w:color w:val="000000"/>
          <w:sz w:val="24"/>
          <w:szCs w:val="24"/>
          <w:lang w:val="uk-UA" w:eastAsia="ru-RU"/>
        </w:rPr>
        <w:t>5.Відсутність практичного психолога та соціального педагога.</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color w:val="000000"/>
          <w:sz w:val="24"/>
          <w:szCs w:val="24"/>
          <w:lang w:val="uk-UA" w:eastAsia="ru-RU"/>
        </w:rPr>
        <w:t xml:space="preserve">Місія школи: </w:t>
      </w:r>
      <w:r>
        <w:rPr>
          <w:rFonts w:eastAsia="Times New Roman" w:cs="Times New Roman" w:ascii="Times New Roman" w:hAnsi="Times New Roman"/>
          <w:color w:val="000000"/>
          <w:sz w:val="24"/>
          <w:szCs w:val="24"/>
          <w:lang w:val="uk-UA" w:eastAsia="ru-RU"/>
        </w:rPr>
        <w:t>Кожній дитині – якісний освітній простір, спрямований на розвиток та формування ключових компетентностей, необхідних для успішної життєдіяльності конкуретноспроможної і самодостатньої особистості.</w:t>
      </w:r>
    </w:p>
    <w:p>
      <w:pPr>
        <w:pStyle w:val="Normal"/>
        <w:numPr>
          <w:ilvl w:val="0"/>
          <w:numId w:val="0"/>
        </w:numPr>
        <w:shd w:val="clear" w:color="auto" w:fill="FFFFFF"/>
        <w:tabs>
          <w:tab w:val="clear" w:pos="720"/>
          <w:tab w:val="left" w:pos="8647" w:leader="none"/>
        </w:tabs>
        <w:spacing w:before="0" w:after="0"/>
        <w:ind w:firstLine="709"/>
        <w:jc w:val="center"/>
        <w:textAlignment w:val="baseline"/>
        <w:outlineLvl w:val="4"/>
        <w:rPr>
          <w:rFonts w:ascii="Times New Roman" w:hAnsi="Times New Roman" w:eastAsia="Times New Roman" w:cs="Times New Roman"/>
          <w:b/>
          <w:b/>
          <w:color w:val="111111"/>
          <w:sz w:val="24"/>
          <w:szCs w:val="24"/>
          <w:lang w:val="uk-UA" w:eastAsia="ru-RU"/>
        </w:rPr>
      </w:pPr>
      <w:r>
        <w:rPr>
          <w:rFonts w:eastAsia="Times New Roman" w:cs="Times New Roman" w:ascii="Times New Roman" w:hAnsi="Times New Roman"/>
          <w:b/>
          <w:color w:val="111111"/>
          <w:sz w:val="24"/>
          <w:szCs w:val="24"/>
          <w:lang w:val="uk-UA" w:eastAsia="ru-RU"/>
        </w:rPr>
      </w:r>
      <w:bookmarkStart w:id="0" w:name="4"/>
      <w:bookmarkStart w:id="1" w:name="4"/>
    </w:p>
    <w:p>
      <w:pPr>
        <w:pStyle w:val="ListParagraph"/>
        <w:numPr>
          <w:ilvl w:val="0"/>
          <w:numId w:val="67"/>
        </w:numPr>
        <w:shd w:val="clear" w:color="auto" w:fill="FFFFFF"/>
        <w:tabs>
          <w:tab w:val="clear" w:pos="720"/>
          <w:tab w:val="left" w:pos="8647" w:leader="none"/>
        </w:tabs>
        <w:spacing w:before="0" w:after="0"/>
        <w:contextualSpacing/>
        <w:textAlignment w:val="baseline"/>
        <w:outlineLvl w:val="4"/>
        <w:rPr>
          <w:rFonts w:ascii="Times New Roman" w:hAnsi="Times New Roman" w:eastAsia="Times New Roman" w:cs="Times New Roman"/>
          <w:b/>
          <w:b/>
          <w:color w:val="111111"/>
          <w:sz w:val="24"/>
          <w:szCs w:val="24"/>
          <w:lang w:val="uk-UA" w:eastAsia="ru-RU"/>
        </w:rPr>
      </w:pPr>
      <w:r>
        <w:rPr>
          <w:rFonts w:eastAsia="Times New Roman" w:cs="Times New Roman" w:ascii="Times New Roman" w:hAnsi="Times New Roman"/>
          <w:b/>
          <w:color w:val="111111"/>
          <w:sz w:val="24"/>
          <w:szCs w:val="24"/>
          <w:lang w:val="ru-RU" w:eastAsia="ru-RU"/>
        </w:rPr>
        <w:t>МЕТА Й ОСНОВНІ ЗАВДАННЯ СТРАТЕГІЇ  РОЗВИТКУ</w:t>
      </w:r>
      <w:r>
        <w:rPr>
          <w:rFonts w:eastAsia="Times New Roman" w:cs="Times New Roman" w:ascii="Times New Roman" w:hAnsi="Times New Roman"/>
          <w:b/>
          <w:color w:val="111111"/>
          <w:sz w:val="24"/>
          <w:szCs w:val="24"/>
          <w:lang w:val="uk-UA" w:eastAsia="ru-RU"/>
        </w:rPr>
        <w:t xml:space="preserve">. </w:t>
      </w:r>
      <w:bookmarkEnd w:id="1"/>
    </w:p>
    <w:p>
      <w:pPr>
        <w:pStyle w:val="Normal"/>
        <w:pBdr/>
        <w:tabs>
          <w:tab w:val="clear" w:pos="720"/>
          <w:tab w:val="left" w:pos="8647" w:leader="none"/>
        </w:tabs>
        <w:spacing w:before="0" w:after="0"/>
        <w:ind w:firstLine="709"/>
        <w:jc w:val="both"/>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t>Мета стратегії:</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держави.Забезпечити особистісний розвиток учня та ефективне управління розвитком закладу.</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Стратегія  розвитку </w:t>
      </w:r>
      <w:r>
        <w:rPr>
          <w:rFonts w:eastAsia="Times New Roman" w:cs="Times New Roman" w:ascii="Times New Roman" w:hAnsi="Times New Roman"/>
          <w:sz w:val="24"/>
          <w:szCs w:val="24"/>
          <w:lang w:val="uk-UA" w:eastAsia="uk-UA"/>
        </w:rPr>
        <w:t>Юрківського ліцею</w:t>
      </w:r>
      <w:r>
        <w:rPr>
          <w:rFonts w:eastAsia="Times New Roman" w:cs="Times New Roman" w:ascii="Times New Roman" w:hAnsi="Times New Roman"/>
          <w:color w:val="000000"/>
          <w:sz w:val="24"/>
          <w:szCs w:val="24"/>
          <w:lang w:val="uk-UA" w:eastAsia="ru-RU"/>
        </w:rPr>
        <w:t xml:space="preserve"> у 2021-2025 роках орієнтована на підвищення якості освіти, оновлення її змісту і структури на основі кращих традицій, що склалися в школі, і сучасних педагогічних технологій, спрямованих на формування конкурентоспроможного учня; оптимізацію механізму управління школою, забезпечення єдності освітнього, виховного та педагогічного процесів.</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sz w:val="24"/>
          <w:szCs w:val="24"/>
          <w:lang w:val="uk-UA" w:eastAsia="ru-RU"/>
        </w:rPr>
        <w:t>Стратегічна мета розвитку</w:t>
      </w:r>
      <w:r>
        <w:rPr>
          <w:rFonts w:eastAsia="Times New Roman" w:cs="Times New Roman" w:ascii="Times New Roman" w:hAnsi="Times New Roman"/>
          <w:sz w:val="24"/>
          <w:szCs w:val="24"/>
          <w:lang w:val="uk-UA" w:eastAsia="ru-RU"/>
        </w:rPr>
        <w:t xml:space="preserve"> школи 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bookmarkStart w:id="2" w:name="n46"/>
      <w:bookmarkEnd w:id="2"/>
      <w:r>
        <w:rPr>
          <w:rFonts w:eastAsia="Times New Roman" w:cs="Times New Roman" w:ascii="Times New Roman" w:hAnsi="Times New Roman"/>
          <w:sz w:val="24"/>
          <w:szCs w:val="24"/>
          <w:lang w:val="uk-UA" w:eastAsia="ru-RU"/>
        </w:rPr>
        <w:t xml:space="preserve"> Освіта має забезпечити всебічний розвиток, навчання, виховання, виявлення обдарувань, соціалізацію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bookmarkStart w:id="3" w:name="n47"/>
      <w:bookmarkEnd w:id="3"/>
      <w:r>
        <w:rPr>
          <w:rFonts w:eastAsia="Times New Roman" w:cs="Times New Roman" w:ascii="Times New Roman" w:hAnsi="Times New Roman"/>
          <w:sz w:val="24"/>
          <w:szCs w:val="24"/>
          <w:lang w:val="uk-UA" w:eastAsia="ru-RU"/>
        </w:rPr>
        <w:t>формування в учнів компетентностей, визначених</w:t>
      </w:r>
      <w:r>
        <w:rPr>
          <w:rFonts w:eastAsia="Times New Roman" w:cs="Times New Roman" w:ascii="Times New Roman" w:hAnsi="Times New Roman"/>
          <w:sz w:val="24"/>
          <w:szCs w:val="24"/>
          <w:lang w:eastAsia="ru-RU"/>
        </w:rPr>
        <w:t> </w:t>
      </w:r>
      <w:hyperlink r:id="rId2" w:tgtFrame="_blank">
        <w:r>
          <w:rPr>
            <w:rFonts w:eastAsia="Times New Roman" w:cs="Times New Roman" w:ascii="Times New Roman" w:hAnsi="Times New Roman"/>
            <w:sz w:val="24"/>
            <w:szCs w:val="24"/>
            <w:lang w:val="uk-UA" w:eastAsia="ru-RU"/>
          </w:rPr>
          <w:t>Законом України</w:t>
        </w:r>
      </w:hyperlink>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«Про освіту» та державними стандартами.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xml:space="preserve">Освіта в закладі </w:t>
      </w:r>
      <w:r>
        <w:rPr>
          <w:rFonts w:eastAsia="Times New Roman" w:cs="Times New Roman" w:ascii="Times New Roman" w:hAnsi="Times New Roman"/>
          <w:sz w:val="24"/>
          <w:szCs w:val="24"/>
          <w:lang w:val="uk-UA" w:eastAsia="ru-RU"/>
        </w:rPr>
        <w:t xml:space="preserve">орієнтована </w:t>
      </w:r>
      <w:r>
        <w:rPr>
          <w:rFonts w:eastAsia="Times New Roman" w:cs="Times New Roman" w:ascii="Times New Roman" w:hAnsi="Times New Roman"/>
          <w:sz w:val="24"/>
          <w:szCs w:val="24"/>
          <w:lang w:val="ru-RU" w:eastAsia="ru-RU"/>
        </w:rPr>
        <w:t>на дитин</w:t>
      </w:r>
      <w:r>
        <w:rPr>
          <w:rFonts w:eastAsia="Times New Roman" w:cs="Times New Roman" w:ascii="Times New Roman" w:hAnsi="Times New Roman"/>
          <w:sz w:val="24"/>
          <w:szCs w:val="24"/>
          <w:lang w:val="uk-UA" w:eastAsia="ru-RU"/>
        </w:rPr>
        <w:t>у</w:t>
      </w:r>
      <w:r>
        <w:rPr>
          <w:rFonts w:eastAsia="Times New Roman" w:cs="Times New Roman" w:ascii="Times New Roman" w:hAnsi="Times New Roman"/>
          <w:sz w:val="24"/>
          <w:szCs w:val="24"/>
          <w:lang w:val="ru-RU" w:eastAsia="ru-RU"/>
        </w:rPr>
        <w:t>, підтрим</w:t>
      </w:r>
      <w:r>
        <w:rPr>
          <w:rFonts w:eastAsia="Times New Roman" w:cs="Times New Roman" w:ascii="Times New Roman" w:hAnsi="Times New Roman"/>
          <w:sz w:val="24"/>
          <w:szCs w:val="24"/>
          <w:lang w:val="uk-UA" w:eastAsia="ru-RU"/>
        </w:rPr>
        <w:t>ку</w:t>
      </w:r>
      <w:r>
        <w:rPr>
          <w:rFonts w:eastAsia="Times New Roman" w:cs="Times New Roman" w:ascii="Times New Roman" w:hAnsi="Times New Roman"/>
          <w:sz w:val="24"/>
          <w:szCs w:val="24"/>
          <w:lang w:val="ru-RU" w:eastAsia="ru-RU"/>
        </w:rPr>
        <w:t xml:space="preserve"> і розви</w:t>
      </w:r>
      <w:r>
        <w:rPr>
          <w:rFonts w:eastAsia="Times New Roman" w:cs="Times New Roman" w:ascii="Times New Roman" w:hAnsi="Times New Roman"/>
          <w:sz w:val="24"/>
          <w:szCs w:val="24"/>
          <w:lang w:val="uk-UA" w:eastAsia="ru-RU"/>
        </w:rPr>
        <w:t>ток</w:t>
      </w:r>
      <w:r>
        <w:rPr>
          <w:rFonts w:eastAsia="Times New Roman" w:cs="Times New Roman" w:ascii="Times New Roman" w:hAnsi="Times New Roman"/>
          <w:sz w:val="24"/>
          <w:szCs w:val="24"/>
          <w:lang w:val="ru-RU" w:eastAsia="ru-RU"/>
        </w:rPr>
        <w:t xml:space="preserve"> потенціал</w:t>
      </w:r>
      <w:r>
        <w:rPr>
          <w:rFonts w:eastAsia="Times New Roman" w:cs="Times New Roman" w:ascii="Times New Roman" w:hAnsi="Times New Roman"/>
          <w:sz w:val="24"/>
          <w:szCs w:val="24"/>
          <w:lang w:val="uk-UA" w:eastAsia="ru-RU"/>
        </w:rPr>
        <w:t>у</w:t>
      </w:r>
      <w:r>
        <w:rPr>
          <w:rFonts w:eastAsia="Times New Roman" w:cs="Times New Roman" w:ascii="Times New Roman" w:hAnsi="Times New Roman"/>
          <w:sz w:val="24"/>
          <w:szCs w:val="24"/>
          <w:lang w:val="ru-RU" w:eastAsia="ru-RU"/>
        </w:rPr>
        <w:t xml:space="preserve"> кожного учня. Відповідно до цього, на уроках діти не стільки готуватимуться до далекого майбутнього життя,</w:t>
      </w:r>
      <w:r>
        <w:rPr>
          <w:rFonts w:eastAsia="Times New Roman" w:cs="Times New Roman" w:ascii="Times New Roman" w:hAnsi="Times New Roman"/>
          <w:sz w:val="24"/>
          <w:szCs w:val="24"/>
          <w:lang w:val="uk-UA" w:eastAsia="ru-RU"/>
        </w:rPr>
        <w:t xml:space="preserve"> а розвиватимуть компетенції,</w:t>
      </w:r>
      <w:r>
        <w:rPr>
          <w:rFonts w:eastAsia="Times New Roman" w:cs="Times New Roman" w:ascii="Times New Roman" w:hAnsi="Times New Roman"/>
          <w:sz w:val="24"/>
          <w:szCs w:val="24"/>
          <w:lang w:val="ru-RU" w:eastAsia="ru-RU"/>
        </w:rPr>
        <w:t xml:space="preserve"> навчання має бути максимально наближеним до умов сучасного швидкоплинного життя.</w:t>
      </w:r>
    </w:p>
    <w:p>
      <w:pPr>
        <w:pStyle w:val="Normal"/>
        <w:pBdr/>
        <w:tabs>
          <w:tab w:val="clear" w:pos="720"/>
          <w:tab w:val="left" w:pos="8647" w:leader="none"/>
        </w:tabs>
        <w:spacing w:before="0" w:after="0"/>
        <w:ind w:firstLine="709"/>
        <w:jc w:val="both"/>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t>Наші цілі:</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Підвищення якості освітнього процесу;</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Розбудова внутрішньої системи забезпечення якості освіти;</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Формування здоров</w:t>
      </w:r>
      <w:r>
        <w:rPr>
          <w:rFonts w:eastAsia="Times New Roman" w:cs="Times New Roman" w:ascii="Times New Roman" w:hAnsi="Times New Roman"/>
          <w:color w:val="000000"/>
          <w:sz w:val="24"/>
          <w:szCs w:val="24"/>
          <w:lang w:val="ru-RU" w:eastAsia="ru-RU"/>
        </w:rPr>
        <w:t>’</w:t>
      </w:r>
      <w:r>
        <w:rPr>
          <w:rFonts w:eastAsia="Times New Roman" w:cs="Times New Roman" w:ascii="Times New Roman" w:hAnsi="Times New Roman"/>
          <w:color w:val="000000"/>
          <w:sz w:val="24"/>
          <w:szCs w:val="24"/>
          <w:lang w:val="uk-UA" w:eastAsia="ru-RU"/>
        </w:rPr>
        <w:t>язберігаючого безпечного середовища;</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Розвиток професійної компетентності педагога;</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Створення сучасного освітнього середовища;</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Створення єдиного інформаційного простору;</w:t>
      </w:r>
    </w:p>
    <w:p>
      <w:pPr>
        <w:pStyle w:val="ListParagraph"/>
        <w:numPr>
          <w:ilvl w:val="0"/>
          <w:numId w:val="68"/>
        </w:numPr>
        <w:pBdr/>
        <w:tabs>
          <w:tab w:val="clear" w:pos="720"/>
          <w:tab w:val="left" w:pos="8647" w:leader="none"/>
        </w:tabs>
        <w:spacing w:before="0" w:after="0"/>
        <w:contextualSpacing/>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Покращення навчально-матеріальної бази закладу освіти.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b/>
          <w:color w:val="000000"/>
          <w:sz w:val="24"/>
          <w:szCs w:val="24"/>
          <w:lang w:val="uk-UA" w:eastAsia="ru-RU"/>
        </w:rPr>
        <w:t>Основні завдання:</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1.Побудувати освітній процес з позиції особистісного підходу, формування в учнів навичок самостійно оволодівати інформацією та знаннями.</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2.Створити здоров’язбережувальне середовище.</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3.Створити сприятливі умови для пошуку, підтримки та розвитку обдарованих дітей і молоді.</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4.Підвищити професійну компетентність педагогів, розвивати їх творчу ініціативу.</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5.Запровадити освітні інновації та інформаційно-комунікаційні педагогічні технології.</w:t>
      </w:r>
    </w:p>
    <w:p>
      <w:pPr>
        <w:pStyle w:val="Normal"/>
        <w:tabs>
          <w:tab w:val="clear" w:pos="720"/>
          <w:tab w:val="left" w:pos="8647" w:leader="none"/>
        </w:tabs>
        <w:spacing w:before="0" w:after="0"/>
        <w:ind w:firstLine="709"/>
        <w:contextualSpacing/>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6.Сформувати інформаційно-комунікаційну та комунікативну компетентності учнів.</w:t>
      </w:r>
    </w:p>
    <w:p>
      <w:pPr>
        <w:pStyle w:val="Normal"/>
        <w:pBdr/>
        <w:tabs>
          <w:tab w:val="clear" w:pos="720"/>
          <w:tab w:val="left" w:pos="8647" w:leader="none"/>
        </w:tabs>
        <w:spacing w:before="0" w:after="0"/>
        <w:ind w:firstLine="709"/>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7.Забезпечити відповідність між матеріально-технічним станом закладу й потребами сучасної освіти.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8.Створення рівного доступу для здобуття учнями якісної освіти.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9.Надання учням можливостей для реалізації індивідуальних творчих потреб.</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10.Створення умов для свідомого вибору дитиною сфери професійної діяльності.</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Cs/>
          <w:iCs/>
          <w:sz w:val="24"/>
          <w:szCs w:val="24"/>
          <w:lang w:val="uk-UA" w:eastAsia="ru-RU"/>
        </w:rPr>
        <w:t>Завдання</w:t>
      </w: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val="uk-UA" w:eastAsia="ru-RU"/>
        </w:rPr>
        <w:t>закладу полягає у реалізації ціннісних пріоритетів особистості, створенні розвивального середо</w:t>
        <w:softHyphen/>
        <w:t>вища, у якому б реалізувалася модель випускника,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Завдання школи колектив вбачає в здобутті учнями основ</w:t>
      </w:r>
      <w:r>
        <w:rPr>
          <w:rFonts w:eastAsia="Times New Roman" w:cs="Times New Roman" w:ascii="Times New Roman" w:hAnsi="Times New Roman"/>
          <w:sz w:val="24"/>
          <w:szCs w:val="24"/>
          <w:lang w:val="uk-UA" w:eastAsia="ru-RU"/>
        </w:rPr>
        <w:t xml:space="preserve"> життєтворчості</w:t>
      </w:r>
      <w:r>
        <w:rPr>
          <w:rFonts w:eastAsia="Times New Roman" w:cs="Times New Roman" w:ascii="Times New Roman" w:hAnsi="Times New Roman"/>
          <w:sz w:val="24"/>
          <w:szCs w:val="24"/>
          <w:lang w:val="ru-RU" w:eastAsia="ru-RU"/>
        </w:rPr>
        <w:t xml:space="preserve">і. А це значить вчити учнів узгоджувати свої інтереси з інтересами інших, прагнення досягти спільності з людьми і принести їм користь саме в тому, що найбільше відрізняє особу від інших. </w:t>
      </w:r>
      <w:r>
        <w:rPr>
          <w:rFonts w:eastAsia="Times New Roman" w:cs="Times New Roman" w:ascii="Times New Roman" w:hAnsi="Times New Roman"/>
          <w:sz w:val="24"/>
          <w:szCs w:val="24"/>
          <w:lang w:eastAsia="ru-RU"/>
        </w:rPr>
        <w:t> </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bCs/>
          <w:iCs/>
          <w:sz w:val="24"/>
          <w:szCs w:val="24"/>
          <w:lang w:val="uk-UA" w:eastAsia="ru-RU"/>
        </w:rPr>
      </w:pPr>
      <w:r>
        <w:rPr>
          <w:rFonts w:eastAsia="Times New Roman" w:cs="Times New Roman" w:ascii="Times New Roman" w:hAnsi="Times New Roman"/>
          <w:b/>
          <w:color w:val="000000"/>
          <w:sz w:val="24"/>
          <w:szCs w:val="24"/>
          <w:lang w:val="uk-UA" w:eastAsia="ru-RU"/>
        </w:rPr>
        <w:t xml:space="preserve">Візія школи: </w:t>
      </w:r>
      <w:r>
        <w:rPr>
          <w:rFonts w:eastAsia="Times New Roman" w:cs="Times New Roman" w:ascii="Times New Roman" w:hAnsi="Times New Roman"/>
          <w:color w:val="000000"/>
          <w:sz w:val="24"/>
          <w:szCs w:val="24"/>
          <w:lang w:val="uk-UA" w:eastAsia="ru-RU"/>
        </w:rPr>
        <w:t>Юрківський ліцей – це заклад освіти, в якому зростає успішна особистість – носій загальнолюдських цінностей зі сформованими ключовими компетентностями, в якому працюють творчі педагоги на засадах партнерства та особистого професійного зростання.</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b/>
          <w:bCs/>
          <w:iCs/>
          <w:sz w:val="24"/>
          <w:szCs w:val="24"/>
          <w:lang w:val="ru-RU" w:eastAsia="ru-RU"/>
        </w:rPr>
        <w:t>Головні цінності</w:t>
      </w:r>
      <w:r>
        <w:rPr>
          <w:rFonts w:eastAsia="Times New Roman" w:cs="Times New Roman" w:ascii="Times New Roman" w:hAnsi="Times New Roman"/>
          <w:bCs/>
          <w:iCs/>
          <w:sz w:val="24"/>
          <w:szCs w:val="24"/>
          <w:lang w:val="ru-RU" w:eastAsia="ru-RU"/>
        </w:rPr>
        <w:t xml:space="preserve"> педагогічного колективу </w:t>
      </w:r>
      <w:r>
        <w:rPr>
          <w:rFonts w:eastAsia="Times New Roman" w:cs="Times New Roman" w:ascii="Times New Roman" w:hAnsi="Times New Roman"/>
          <w:sz w:val="24"/>
          <w:szCs w:val="24"/>
          <w:lang w:val="ru-RU" w:eastAsia="ru-RU"/>
        </w:rPr>
        <w:t>— дитина, культура, творчість</w:t>
      </w:r>
      <w:r>
        <w:rPr>
          <w:rFonts w:eastAsia="Times New Roman" w:cs="Times New Roman" w:ascii="Times New Roman" w:hAnsi="Times New Roman"/>
          <w:sz w:val="24"/>
          <w:szCs w:val="24"/>
          <w:lang w:val="uk-UA" w:eastAsia="ru-RU"/>
        </w:rPr>
        <w:t>, патріотизм, рівні можливості, колективізм, партнерство, турбота про себе та інших, прозорість, толерантність, відкритість, повага до особистості дитини.</w:t>
      </w:r>
    </w:p>
    <w:p>
      <w:pPr>
        <w:pStyle w:val="Normal"/>
        <w:pBdr/>
        <w:tabs>
          <w:tab w:val="clear" w:pos="720"/>
          <w:tab w:val="left" w:pos="8647" w:leader="none"/>
        </w:tabs>
        <w:spacing w:before="0" w:after="0"/>
        <w:ind w:firstLine="709"/>
        <w:jc w:val="both"/>
        <w:rPr>
          <w:rFonts w:ascii="Times New Roman" w:hAnsi="Times New Roman" w:eastAsia="Times New Roman" w:cs="Times New Roman"/>
          <w:b/>
          <w:b/>
          <w:color w:val="000000"/>
          <w:sz w:val="24"/>
          <w:szCs w:val="24"/>
          <w:lang w:val="ru-RU" w:eastAsia="ru-RU"/>
        </w:rPr>
      </w:pPr>
      <w:r>
        <w:rPr>
          <w:rFonts w:eastAsia="Times New Roman" w:cs="Times New Roman" w:ascii="Times New Roman" w:hAnsi="Times New Roman"/>
          <w:b/>
          <w:color w:val="000000"/>
          <w:sz w:val="24"/>
          <w:szCs w:val="24"/>
          <w:lang w:val="ru-RU" w:eastAsia="ru-RU"/>
        </w:rPr>
      </w:r>
    </w:p>
    <w:p>
      <w:pPr>
        <w:pStyle w:val="Normal"/>
        <w:tabs>
          <w:tab w:val="clear" w:pos="720"/>
          <w:tab w:val="left" w:pos="8647" w:leader="none"/>
        </w:tabs>
        <w:spacing w:before="0" w:after="0"/>
        <w:ind w:firstLine="709"/>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t>Принципи діяльності закладу освіти</w:t>
      </w:r>
    </w:p>
    <w:p>
      <w:pPr>
        <w:pStyle w:val="Normal"/>
        <w:spacing w:before="75"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Доступність для кожного громадянина усіх форм і типів освітніх послуг, що надаються державою, у тому числі доступність для осіб з особливими освітніми потребами освітніх послуг, зокрема інклюзивного навчання, за місцем проживання; рівність умов кожної людини для повної реалізації її здібностей, таланту, всебічного розвитку;</w:t>
      </w:r>
    </w:p>
    <w:p>
      <w:pPr>
        <w:pStyle w:val="Normal"/>
        <w:spacing w:before="75"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гуманізм, демократизм, пріоритетність загальнолюдських духовних цінностей; органічний зв'язок із світовою та національною історією, культурою, традиціями;</w:t>
      </w:r>
    </w:p>
    <w:p>
      <w:pPr>
        <w:pStyle w:val="Normal"/>
        <w:spacing w:before="75"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незалежність освіти від політичних партій, громадських і релігійних організацій; науковий, а також світський характер освіти;</w:t>
      </w:r>
    </w:p>
    <w:p>
      <w:pPr>
        <w:pStyle w:val="Normal"/>
        <w:spacing w:before="75" w:after="0"/>
        <w:ind w:firstLine="709"/>
        <w:jc w:val="both"/>
        <w:rPr>
          <w:rFonts w:ascii="Times New Roman" w:hAnsi="Times New Roman" w:eastAsia="Times New Roman" w:cs="Times New Roman"/>
          <w:color w:val="000000"/>
          <w:sz w:val="24"/>
          <w:szCs w:val="24"/>
          <w:lang w:val="ru-RU" w:eastAsia="ru-RU"/>
        </w:rPr>
      </w:pPr>
      <w:r>
        <w:rPr>
          <w:rFonts w:eastAsia="Times New Roman" w:cs="Times New Roman" w:ascii="Times New Roman" w:hAnsi="Times New Roman"/>
          <w:color w:val="000000"/>
          <w:sz w:val="24"/>
          <w:szCs w:val="24"/>
          <w:lang w:val="ru-RU" w:eastAsia="ru-RU"/>
        </w:rPr>
        <w:t>гнучкість і прогностичність системи освіти; єдність і наступність системи освіти;</w:t>
      </w:r>
    </w:p>
    <w:p>
      <w:pPr>
        <w:pStyle w:val="Normal"/>
        <w:spacing w:before="75" w:after="0"/>
        <w:ind w:firstLine="709"/>
        <w:jc w:val="both"/>
        <w:rPr>
          <w:rFonts w:ascii="Times New Roman" w:hAnsi="Times New Roman" w:eastAsia="Times New Roman" w:cs="Times New Roman"/>
          <w:color w:val="000000"/>
          <w:sz w:val="24"/>
          <w:szCs w:val="24"/>
          <w:lang w:val="ru-RU" w:eastAsia="ru-RU"/>
        </w:rPr>
      </w:pPr>
      <w:r>
        <w:rPr>
          <w:rFonts w:eastAsia="Times New Roman" w:cs="Times New Roman" w:ascii="Times New Roman" w:hAnsi="Times New Roman"/>
          <w:color w:val="000000"/>
          <w:sz w:val="24"/>
          <w:szCs w:val="24"/>
          <w:lang w:val="ru-RU" w:eastAsia="ru-RU"/>
        </w:rPr>
        <w:t>безперервність і різноманітність освіти;поєднання державного управління і громадського самоврядування в освіті.</w:t>
      </w:r>
      <w:r>
        <w:rPr>
          <w:rFonts w:eastAsia="Times New Roman" w:cs="Times New Roman" w:ascii="Times New Roman" w:hAnsi="Times New Roman"/>
          <w:sz w:val="24"/>
          <w:szCs w:val="24"/>
          <w:lang w:val="ru-RU" w:eastAsia="ru-RU"/>
        </w:rPr>
        <w:t xml:space="preserve"> Основний принцип педагогіч</w:t>
        <w:softHyphen/>
        <w:t>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освітнім середовищем, у якому індивід самостверджується й самореалізуеться.</w:t>
      </w:r>
    </w:p>
    <w:p>
      <w:pPr>
        <w:pStyle w:val="Normal"/>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 </w:t>
      </w:r>
    </w:p>
    <w:p>
      <w:pPr>
        <w:pStyle w:val="Normal"/>
        <w:pBdr/>
        <w:tabs>
          <w:tab w:val="clear" w:pos="720"/>
          <w:tab w:val="left" w:pos="8647" w:leader="none"/>
        </w:tabs>
        <w:spacing w:before="0" w:after="0"/>
        <w:ind w:firstLine="709"/>
        <w:jc w:val="center"/>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r>
    </w:p>
    <w:p>
      <w:pPr>
        <w:pStyle w:val="Normal"/>
        <w:pBdr/>
        <w:tabs>
          <w:tab w:val="clear" w:pos="720"/>
          <w:tab w:val="left" w:pos="8647" w:leader="none"/>
        </w:tabs>
        <w:spacing w:before="0" w:after="0"/>
        <w:ind w:firstLine="709"/>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r>
    </w:p>
    <w:p>
      <w:pPr>
        <w:pStyle w:val="Normal"/>
        <w:pBdr/>
        <w:tabs>
          <w:tab w:val="clear" w:pos="720"/>
          <w:tab w:val="left" w:pos="8647" w:leader="none"/>
        </w:tabs>
        <w:spacing w:before="0" w:after="0"/>
        <w:ind w:firstLine="709"/>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t>4.ОБҐРУНТУВАННЯ ШЛЯХІВ І ЗАСОБІВ РОЗВ’ЯЗАННЯ ПРОБЛЕМ, СТРОКИ Й ЕТАПИ ВИКОНАННЯ</w:t>
      </w:r>
    </w:p>
    <w:p>
      <w:pPr>
        <w:pStyle w:val="Normal"/>
        <w:pBdr/>
        <w:tabs>
          <w:tab w:val="clear" w:pos="720"/>
          <w:tab w:val="left" w:pos="8647" w:leader="none"/>
        </w:tabs>
        <w:spacing w:before="0" w:after="0"/>
        <w:ind w:firstLine="709"/>
        <w:jc w:val="center"/>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Педагогічний колектив школи перебудує методики викладання предметів відповідно до програми Нової української школи; змінить консервативну частину навчання на інноваційне мислення, не забуваючи, що однією з умов успіху в педагогічній роботі є почуття любові учителя до учня. Тому стратегія розвитку школи ґрунтується на розумінні другорядності матеріальних цінностей і орієнтирі на розвиток людських здібностей як основного ресурсу нового часу.</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
        <w:pBdr/>
        <w:tabs>
          <w:tab w:val="clear" w:pos="720"/>
          <w:tab w:val="left" w:pos="8647" w:leader="none"/>
        </w:tabs>
        <w:spacing w:before="0" w:after="0"/>
        <w:ind w:firstLine="709"/>
        <w:jc w:val="center"/>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t>Пріоритети розвитку школи, формування та аналіз стратегічних цілей</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r>
    </w:p>
    <w:p>
      <w:pPr>
        <w:pStyle w:val="NormalWeb"/>
        <w:tabs>
          <w:tab w:val="clear" w:pos="720"/>
          <w:tab w:val="left" w:pos="8647" w:leader="none"/>
        </w:tabs>
        <w:spacing w:lineRule="auto" w:line="276" w:beforeAutospacing="0" w:before="0" w:afterAutospacing="0" w:after="0"/>
        <w:ind w:firstLine="709"/>
        <w:jc w:val="both"/>
        <w:rPr>
          <w:rFonts w:ascii="Arial" w:hAnsi="Arial" w:cs="Arial"/>
          <w:color w:val="2B2B2B"/>
          <w:shd w:fill="FFFFFF" w:val="clear"/>
          <w:lang w:val="uk-UA"/>
        </w:rPr>
      </w:pPr>
      <w:r>
        <w:rPr>
          <w:color w:val="000000"/>
          <w:lang w:val="uk-UA"/>
        </w:rPr>
        <w:t>Пріоритети розвитку Юрківського ліцею випливають із положень, викладених в Концепції нової української школи і визначених цим документом ключових завдань.</w:t>
      </w:r>
    </w:p>
    <w:p>
      <w:pPr>
        <w:pStyle w:val="NormalWeb"/>
        <w:tabs>
          <w:tab w:val="clear" w:pos="720"/>
          <w:tab w:val="left" w:pos="8647" w:leader="none"/>
        </w:tabs>
        <w:spacing w:lineRule="auto" w:line="276" w:beforeAutospacing="0" w:before="0" w:afterAutospacing="0" w:after="0"/>
        <w:ind w:firstLine="709"/>
        <w:rPr>
          <w:rFonts w:eastAsia="+mn-ea"/>
          <w:bCs/>
          <w:kern w:val="2"/>
          <w:lang w:val="uk-UA"/>
        </w:rPr>
      </w:pPr>
      <w:r>
        <w:rPr>
          <w:shd w:fill="FFFFFF" w:val="clear"/>
          <w:lang w:val="uk-UA"/>
        </w:rPr>
        <w:t xml:space="preserve">Стратегія враховує </w:t>
      </w:r>
      <w:r>
        <w:rPr>
          <w:rFonts w:eastAsia="+mn-ea"/>
          <w:bCs/>
          <w:kern w:val="2"/>
          <w:lang w:val="uk-UA"/>
        </w:rPr>
        <w:t xml:space="preserve">тенденції розвитку освіти у світі: </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навчання впродовж життя;</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формувальне оцінювання;</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особистісно-орієнтований, компетентнісний підхід в освіті;</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eastAsia="ru-RU"/>
        </w:rPr>
        <w:t>Stem</w:t>
      </w:r>
      <w:r>
        <w:rPr>
          <w:rFonts w:eastAsia="+mn-ea" w:cs="Times New Roman" w:ascii="Times New Roman" w:hAnsi="Times New Roman"/>
          <w:kern w:val="2"/>
          <w:sz w:val="24"/>
          <w:szCs w:val="24"/>
          <w:lang w:val="uk-UA" w:eastAsia="ru-RU"/>
        </w:rPr>
        <w:t>-освіта;</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посилення уваги до інклюзивної освіти;</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реалізація принципу безперервності освітиглобалізація освіти;</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використання ІКТ, хмарних сервісів у НВП та управлінні;</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гуманізація та гуманітаризація освіти;</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поширення інноваційності в управлінській і освітній діяльності;</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uk-UA" w:eastAsia="ru-RU"/>
        </w:rPr>
      </w:pPr>
      <w:r>
        <w:rPr>
          <w:rFonts w:eastAsia="+mn-ea" w:cs="Times New Roman" w:ascii="Times New Roman" w:hAnsi="Times New Roman"/>
          <w:kern w:val="2"/>
          <w:sz w:val="24"/>
          <w:szCs w:val="24"/>
          <w:lang w:val="uk-UA" w:eastAsia="ru-RU"/>
        </w:rPr>
        <w:t>профілізація старшої середньої школи;</w:t>
      </w:r>
    </w:p>
    <w:p>
      <w:pPr>
        <w:pStyle w:val="Normal"/>
        <w:tabs>
          <w:tab w:val="clear" w:pos="720"/>
          <w:tab w:val="left" w:pos="8647" w:leader="none"/>
        </w:tabs>
        <w:spacing w:before="0" w:after="0"/>
        <w:ind w:firstLine="709"/>
        <w:rPr>
          <w:rFonts w:ascii="Times New Roman" w:hAnsi="Times New Roman" w:eastAsia="+mn-ea" w:cs="Times New Roman"/>
          <w:kern w:val="2"/>
          <w:sz w:val="24"/>
          <w:szCs w:val="24"/>
          <w:lang w:val="ru-RU" w:eastAsia="ru-RU"/>
        </w:rPr>
      </w:pPr>
      <w:r>
        <w:rPr>
          <w:rFonts w:eastAsia="+mn-ea" w:cs="Times New Roman" w:ascii="Times New Roman" w:hAnsi="Times New Roman"/>
          <w:kern w:val="2"/>
          <w:sz w:val="24"/>
          <w:szCs w:val="24"/>
          <w:lang w:val="uk-UA" w:eastAsia="ru-RU"/>
        </w:rPr>
        <w:t>поширення дистанційної освіти.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Стратегія  розвитку Юрківського ліцею передбачає вдосконалення освітнього середовища. Освітнє середовище має бути безпечним, вільним від будь-яких форм насилля та дискримінації, сучасним, доступним для всіх дітей незалежно від національності, стану здоров’я, забезпеченості.</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sz w:val="24"/>
          <w:szCs w:val="24"/>
          <w:lang w:val="uk-UA" w:eastAsia="ru-RU"/>
        </w:rPr>
        <w:t>Стратегія  розвитку Юрківського ліцею</w:t>
      </w:r>
      <w:r>
        <w:rPr>
          <w:rFonts w:eastAsia="Times New Roman" w:cs="Times New Roman" w:ascii="Times New Roman" w:hAnsi="Times New Roman"/>
          <w:color w:val="000000"/>
          <w:sz w:val="24"/>
          <w:szCs w:val="24"/>
          <w:lang w:val="uk-UA" w:eastAsia="ru-RU"/>
        </w:rPr>
        <w:t xml:space="preserve"> передбачає зміни у ставленні до учня як до особистості і партнера, що відповідає вимогам Нової української школи. Для забезпечення розвитку дитини освітній процес будуватиметься на засадах педагогічки партнерства, найважливішим напрямом якої є особистісно орієнтована технологія навчання. Заклад освіти сприятиме реалізації індивідуальної освітньої траєкторії учнів, наданню освітніх послуг відповідно до їх потреб, розвитку різних форм здобуття освіти.</w:t>
      </w:r>
    </w:p>
    <w:p>
      <w:pPr>
        <w:pStyle w:val="Normal"/>
        <w:pBdr/>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Учитель – це людина, на якій тримається реформа. Одним з головних принципів Нової української школи – умотивований учитель. У Стратегії розвитку школи передбачається професійне та особистісне зростання вчителя, підвищення соціального статусу. Щоб навчати по-новому, учитель повинен отримати свободу дій – обирати навчальні матеріали, імпровізувати та експериментувати. Цю свободу дає новий закон «Про освіту», на основі якого ґрунтується Стратегія розвитку школи на найближчі </w:t>
      </w:r>
      <w:r>
        <w:rPr>
          <w:rFonts w:eastAsia="Times New Roman" w:cs="Times New Roman" w:ascii="Times New Roman" w:hAnsi="Times New Roman"/>
          <w:color w:val="000000"/>
          <w:sz w:val="24"/>
          <w:szCs w:val="24"/>
          <w:lang w:val="uk-UA" w:eastAsia="ru-RU"/>
        </w:rPr>
        <w:t>чотири</w:t>
      </w:r>
      <w:r>
        <w:rPr>
          <w:rFonts w:eastAsia="Times New Roman" w:cs="Times New Roman" w:ascii="Times New Roman" w:hAnsi="Times New Roman"/>
          <w:color w:val="FF0000"/>
          <w:sz w:val="24"/>
          <w:szCs w:val="24"/>
          <w:lang w:val="uk-UA" w:eastAsia="ru-RU"/>
        </w:rPr>
        <w:t xml:space="preserve"> </w:t>
      </w:r>
      <w:r>
        <w:rPr>
          <w:rFonts w:eastAsia="Times New Roman" w:cs="Times New Roman" w:ascii="Times New Roman" w:hAnsi="Times New Roman"/>
          <w:color w:val="000000"/>
          <w:sz w:val="24"/>
          <w:szCs w:val="24"/>
          <w:lang w:val="uk-UA" w:eastAsia="ru-RU"/>
        </w:rPr>
        <w:t>рок</w:t>
      </w:r>
      <w:r>
        <w:rPr>
          <w:rFonts w:eastAsia="Times New Roman" w:cs="Times New Roman" w:ascii="Times New Roman" w:hAnsi="Times New Roman"/>
          <w:color w:val="000000"/>
          <w:sz w:val="24"/>
          <w:szCs w:val="24"/>
          <w:lang w:val="uk-UA" w:eastAsia="ru-RU"/>
        </w:rPr>
        <w:t>и</w:t>
      </w:r>
      <w:r>
        <w:rPr>
          <w:rFonts w:eastAsia="Times New Roman" w:cs="Times New Roman" w:ascii="Times New Roman" w:hAnsi="Times New Roman"/>
          <w:color w:val="000000"/>
          <w:sz w:val="24"/>
          <w:szCs w:val="24"/>
          <w:lang w:val="uk-UA" w:eastAsia="ru-RU"/>
        </w:rPr>
        <w:t xml:space="preserve">. Учитель, який отримав свободу навчати, отримує і свободу навчатися. </w:t>
      </w:r>
    </w:p>
    <w:p>
      <w:pPr>
        <w:pStyle w:val="Normal"/>
        <w:numPr>
          <w:ilvl w:val="0"/>
          <w:numId w:val="0"/>
        </w:numPr>
        <w:shd w:val="clear" w:color="auto" w:fill="FFFFFF"/>
        <w:tabs>
          <w:tab w:val="clear" w:pos="720"/>
          <w:tab w:val="left" w:pos="8647" w:leader="none"/>
        </w:tabs>
        <w:spacing w:before="150" w:after="150"/>
        <w:ind w:firstLine="709"/>
        <w:jc w:val="both"/>
        <w:outlineLvl w:val="3"/>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Одним з головних принципів стратегії розвитку закладу освіти є партнерство з батьками. Батьки учнів можуть обирати форму здобуття освіти, брати участь у розробці індивідуальної освітньої траєкторії.  Вони можуть створювати свої органи громадського самоврядування і впливати на освітній та виховний процеси. Батькам надається право контролювати бюджетні кошти та благодійні внески.</w:t>
      </w:r>
    </w:p>
    <w:p>
      <w:pPr>
        <w:pStyle w:val="Normal"/>
        <w:pBdr/>
        <w:tabs>
          <w:tab w:val="clear" w:pos="720"/>
          <w:tab w:val="left" w:pos="8647" w:leader="none"/>
        </w:tabs>
        <w:spacing w:before="0" w:after="0"/>
        <w:ind w:firstLine="709"/>
        <w:jc w:val="center"/>
        <w:rPr>
          <w:rFonts w:ascii="Times New Roman" w:hAnsi="Times New Roman" w:eastAsia="Times New Roman" w:cs="Times New Roman"/>
          <w:b/>
          <w:b/>
          <w:color w:val="000000"/>
          <w:sz w:val="24"/>
          <w:szCs w:val="24"/>
          <w:lang w:val="uk-UA" w:eastAsia="ru-RU"/>
        </w:rPr>
      </w:pPr>
      <w:r>
        <w:rPr>
          <w:rFonts w:eastAsia="Times New Roman" w:cs="Times New Roman" w:ascii="Times New Roman" w:hAnsi="Times New Roman"/>
          <w:b/>
          <w:color w:val="000000"/>
          <w:sz w:val="24"/>
          <w:szCs w:val="24"/>
          <w:lang w:val="uk-UA" w:eastAsia="ru-RU"/>
        </w:rPr>
        <w:t>Реалізація викладених вище завдань здійснюється на засадах таких документів:</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 xml:space="preserve">Статут </w:t>
      </w:r>
      <w:r>
        <w:rPr>
          <w:rFonts w:eastAsia="Times New Roman" w:cs="Arial" w:ascii="Times New Roman" w:hAnsi="Times New Roman"/>
          <w:color w:val="000000"/>
          <w:sz w:val="24"/>
          <w:szCs w:val="24"/>
          <w:lang w:val="uk-UA" w:eastAsia="ru-RU"/>
        </w:rPr>
        <w:t>Юрківського ліцею</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Освітня програма</w:t>
      </w:r>
      <w:r>
        <w:rPr>
          <w:rFonts w:eastAsia="Times New Roman" w:cs="Arial" w:ascii="Times New Roman" w:hAnsi="Times New Roman"/>
          <w:color w:val="000000"/>
          <w:sz w:val="24"/>
          <w:szCs w:val="24"/>
          <w:lang w:val="uk-UA" w:eastAsia="ru-RU"/>
        </w:rPr>
        <w:t xml:space="preserve"> Юрківського ліцею</w:t>
      </w:r>
      <w:r>
        <w:rPr>
          <w:rFonts w:eastAsia="Times New Roman" w:cs="Times New Roman" w:ascii="Times New Roman" w:hAnsi="Times New Roman"/>
          <w:b/>
          <w:color w:val="000000"/>
          <w:sz w:val="24"/>
          <w:szCs w:val="24"/>
          <w:lang w:val="uk-UA" w:eastAsia="ru-RU"/>
        </w:rPr>
        <w:t xml:space="preserve"> </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 xml:space="preserve">Правила внутрішнього розпорядку </w:t>
      </w:r>
      <w:r>
        <w:rPr>
          <w:rFonts w:eastAsia="Times New Roman" w:cs="Arial" w:ascii="Times New Roman" w:hAnsi="Times New Roman"/>
          <w:color w:val="000000"/>
          <w:sz w:val="24"/>
          <w:szCs w:val="24"/>
          <w:lang w:val="uk-UA" w:eastAsia="ru-RU"/>
        </w:rPr>
        <w:t>Юрківського ліцею</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 xml:space="preserve">Положення про учнівське самоврядування </w:t>
      </w:r>
      <w:r>
        <w:rPr>
          <w:rFonts w:eastAsia="Times New Roman" w:cs="Arial" w:ascii="Times New Roman" w:hAnsi="Times New Roman"/>
          <w:color w:val="000000"/>
          <w:sz w:val="24"/>
          <w:szCs w:val="24"/>
          <w:lang w:val="uk-UA" w:eastAsia="ru-RU"/>
        </w:rPr>
        <w:t>Юрківського ліцею</w:t>
      </w:r>
      <w:r>
        <w:rPr>
          <w:rFonts w:eastAsia="Times New Roman" w:cs="Times New Roman" w:ascii="Times New Roman" w:hAnsi="Times New Roman"/>
          <w:b/>
          <w:color w:val="000000"/>
          <w:sz w:val="24"/>
          <w:szCs w:val="24"/>
          <w:lang w:val="uk-UA" w:eastAsia="ru-RU"/>
        </w:rPr>
        <w:t xml:space="preserve"> </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 xml:space="preserve">Положення про Раду </w:t>
      </w:r>
      <w:r>
        <w:rPr>
          <w:rFonts w:eastAsia="Times New Roman" w:cs="Arial" w:ascii="Times New Roman" w:hAnsi="Times New Roman"/>
          <w:color w:val="000000"/>
          <w:sz w:val="24"/>
          <w:szCs w:val="24"/>
          <w:lang w:val="uk-UA" w:eastAsia="ru-RU"/>
        </w:rPr>
        <w:t>Юрківського ліцею</w:t>
      </w:r>
      <w:r>
        <w:rPr>
          <w:rFonts w:eastAsia="Times New Roman" w:cs="Times New Roman" w:ascii="Times New Roman" w:hAnsi="Times New Roman"/>
          <w:color w:val="000000"/>
          <w:sz w:val="24"/>
          <w:szCs w:val="24"/>
          <w:lang w:val="uk-UA" w:eastAsia="ru-RU"/>
        </w:rPr>
        <w:t xml:space="preserve"> </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 xml:space="preserve">План  підвищення  кваліфікації,  атестації  та  сертифікації педагогічних працівників </w:t>
      </w:r>
      <w:r>
        <w:rPr>
          <w:rFonts w:eastAsia="Times New Roman" w:cs="Arial" w:ascii="Times New Roman" w:hAnsi="Times New Roman"/>
          <w:color w:val="000000"/>
          <w:sz w:val="24"/>
          <w:szCs w:val="24"/>
          <w:lang w:val="uk-UA" w:eastAsia="ru-RU"/>
        </w:rPr>
        <w:t>Юрківського ліцею</w:t>
      </w:r>
      <w:r>
        <w:rPr>
          <w:rFonts w:eastAsia="Times New Roman" w:cs="Times New Roman" w:ascii="Times New Roman" w:hAnsi="Times New Roman"/>
          <w:color w:val="000000"/>
          <w:sz w:val="24"/>
          <w:szCs w:val="24"/>
          <w:lang w:val="uk-UA" w:eastAsia="ru-RU"/>
        </w:rPr>
        <w:t xml:space="preserve"> перспективу 5-ти років.</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 xml:space="preserve">Річний план роботи </w:t>
      </w:r>
      <w:r>
        <w:rPr>
          <w:rFonts w:eastAsia="Times New Roman" w:cs="Arial" w:ascii="Times New Roman" w:hAnsi="Times New Roman"/>
          <w:color w:val="000000"/>
          <w:sz w:val="24"/>
          <w:szCs w:val="24"/>
          <w:lang w:val="uk-UA" w:eastAsia="ru-RU"/>
        </w:rPr>
        <w:t>Юрківського ліцею</w:t>
      </w:r>
      <w:r>
        <w:rPr>
          <w:rFonts w:eastAsia="Times New Roman" w:cs="Times New Roman" w:ascii="Times New Roman" w:hAnsi="Times New Roman"/>
          <w:b/>
          <w:color w:val="000000"/>
          <w:sz w:val="24"/>
          <w:szCs w:val="24"/>
          <w:lang w:val="uk-UA" w:eastAsia="ru-RU"/>
        </w:rPr>
        <w:t xml:space="preserve"> </w:t>
      </w:r>
    </w:p>
    <w:p>
      <w:pPr>
        <w:pStyle w:val="Normal"/>
        <w:pBdr/>
        <w:tabs>
          <w:tab w:val="clear" w:pos="720"/>
          <w:tab w:val="left" w:pos="8647" w:leader="none"/>
        </w:tabs>
        <w:spacing w:before="0" w:after="0"/>
        <w:ind w:firstLine="709"/>
        <w:jc w:val="both"/>
        <w:rPr>
          <w:color w:val="000000"/>
        </w:rPr>
      </w:pPr>
      <w:r>
        <w:rPr>
          <w:rFonts w:eastAsia="Times New Roman" w:cs="Times New Roman" w:ascii="Times New Roman" w:hAnsi="Times New Roman"/>
          <w:b/>
          <w:color w:val="000000"/>
          <w:sz w:val="24"/>
          <w:szCs w:val="24"/>
          <w:lang w:val="uk-UA" w:eastAsia="ru-RU"/>
        </w:rPr>
        <w:t>План заходів із запобіганню булінгу</w:t>
      </w:r>
      <w:r>
        <w:rPr>
          <w:rFonts w:eastAsia="Times New Roman" w:cs="Times New Roman" w:ascii="Times New Roman" w:hAnsi="Times New Roman"/>
          <w:color w:val="000000"/>
          <w:sz w:val="24"/>
          <w:szCs w:val="24"/>
          <w:lang w:val="uk-UA" w:eastAsia="ru-RU"/>
        </w:rPr>
        <w:t>.</w:t>
      </w:r>
      <w:r>
        <w:rPr>
          <w:rFonts w:eastAsia="Times New Roman" w:cs="Arial" w:ascii="Times New Roman" w:hAnsi="Times New Roman"/>
          <w:color w:val="000000"/>
          <w:sz w:val="24"/>
          <w:szCs w:val="24"/>
          <w:lang w:val="uk-UA" w:eastAsia="ru-RU"/>
        </w:rPr>
        <w:t xml:space="preserve"> Юрківського ліцею</w:t>
      </w:r>
      <w:r>
        <w:rPr>
          <w:rFonts w:eastAsia="Calibri" w:cs="Times New Roman" w:ascii="Times New Roman" w:hAnsi="Times New Roman"/>
          <w:b/>
          <w:color w:val="000000"/>
          <w:sz w:val="24"/>
          <w:szCs w:val="24"/>
          <w:lang w:val="uk-UA"/>
        </w:rPr>
        <w:t xml:space="preserve"> </w:t>
      </w:r>
    </w:p>
    <w:p>
      <w:pPr>
        <w:pStyle w:val="Normal"/>
        <w:pBdr/>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Положення про</w:t>
      </w:r>
      <w:r>
        <w:rPr>
          <w:rFonts w:eastAsia="Times New Roman" w:cs="Arial" w:ascii="Times New Roman" w:hAnsi="Times New Roman"/>
          <w:b/>
          <w:color w:val="000000"/>
          <w:sz w:val="24"/>
          <w:szCs w:val="24"/>
          <w:lang w:val="uk-UA" w:eastAsia="ru-RU"/>
        </w:rPr>
        <w:t xml:space="preserve"> внутрішню систему забезпечення якості освіти</w:t>
      </w:r>
      <w:r>
        <w:rPr>
          <w:rFonts w:eastAsia="Times New Roman" w:cs="Arial" w:ascii="Times New Roman" w:hAnsi="Times New Roman"/>
          <w:color w:val="000000"/>
          <w:sz w:val="24"/>
          <w:szCs w:val="24"/>
          <w:lang w:val="uk-UA" w:eastAsia="ru-RU"/>
        </w:rPr>
        <w:t xml:space="preserve"> Юрківського ліцею</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bCs/>
          <w:color w:val="000000"/>
          <w:sz w:val="24"/>
          <w:szCs w:val="24"/>
          <w:lang w:val="uk-UA" w:eastAsia="ru-RU"/>
        </w:rPr>
        <w:t xml:space="preserve">схвалено педагогічною радою протокол від </w:t>
      </w:r>
      <w:r>
        <w:rPr>
          <w:rFonts w:eastAsia="Calibri" w:cs="Times New Roman" w:ascii="Times New Roman" w:hAnsi="Times New Roman"/>
          <w:bCs/>
          <w:color w:val="000000"/>
          <w:sz w:val="24"/>
          <w:szCs w:val="24"/>
          <w:lang w:val="uk-UA" w:eastAsia="ru-RU"/>
        </w:rPr>
        <w:t>24.03.2019, №8</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bCs/>
          <w:color w:val="000000"/>
          <w:sz w:val="24"/>
          <w:szCs w:val="24"/>
          <w:lang w:val="uk-UA" w:eastAsia="ru-RU"/>
        </w:rPr>
        <w:t>затверджено наказом від 24.03.2019, №35</w:t>
      </w:r>
      <w:r>
        <w:rPr>
          <w:rFonts w:eastAsia="Calibri" w:cs="Times New Roman" w:ascii="Times New Roman" w:hAnsi="Times New Roman"/>
          <w:color w:val="000000"/>
          <w:sz w:val="24"/>
          <w:szCs w:val="24"/>
          <w:lang w:val="uk-UA"/>
        </w:rPr>
        <w:t>).</w:t>
      </w:r>
    </w:p>
    <w:p>
      <w:pPr>
        <w:pStyle w:val="Normal"/>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 xml:space="preserve">Положення про академічну доброчесність </w:t>
      </w:r>
      <w:r>
        <w:rPr>
          <w:rFonts w:eastAsia="Calibri" w:cs="Times New Roman" w:ascii="Times New Roman" w:hAnsi="Times New Roman"/>
          <w:color w:val="000000"/>
          <w:sz w:val="24"/>
          <w:szCs w:val="24"/>
          <w:lang w:val="uk-UA"/>
        </w:rPr>
        <w:t xml:space="preserve">в </w:t>
      </w:r>
      <w:r>
        <w:rPr>
          <w:rFonts w:eastAsia="Times New Roman" w:cs="Arial" w:ascii="Times New Roman" w:hAnsi="Times New Roman"/>
          <w:color w:val="000000"/>
          <w:sz w:val="24"/>
          <w:szCs w:val="24"/>
          <w:lang w:val="uk-UA" w:eastAsia="ru-RU"/>
        </w:rPr>
        <w:t>Юрківському ліцеї</w:t>
      </w:r>
      <w:r>
        <w:rPr>
          <w:rFonts w:eastAsia="Calibri" w:cs="Times New Roman" w:ascii="Times New Roman" w:hAnsi="Times New Roman"/>
          <w:color w:val="000000"/>
          <w:sz w:val="24"/>
          <w:szCs w:val="24"/>
          <w:lang w:val="uk-UA"/>
        </w:rPr>
        <w:t xml:space="preserve"> (схвалено педагогічною радою протокол </w:t>
      </w:r>
      <w:r>
        <w:rPr>
          <w:rFonts w:eastAsia="Calibri" w:cs="Times New Roman" w:ascii="Times New Roman" w:hAnsi="Times New Roman"/>
          <w:color w:val="000000"/>
          <w:sz w:val="24"/>
          <w:szCs w:val="24"/>
          <w:lang w:val="uk-UA"/>
        </w:rPr>
        <w:t>№11 від 25.06.2019 р.,</w:t>
      </w:r>
      <w:r>
        <w:rPr>
          <w:rFonts w:eastAsia="Calibri" w:cs="Times New Roman" w:ascii="Times New Roman" w:hAnsi="Times New Roman"/>
          <w:bCs/>
          <w:color w:val="000000"/>
          <w:sz w:val="24"/>
          <w:szCs w:val="24"/>
          <w:lang w:val="uk-UA" w:eastAsia="ru-RU"/>
        </w:rPr>
        <w:t xml:space="preserve"> затверджено наказом від 25.06.2019, №75</w:t>
      </w:r>
      <w:r>
        <w:rPr>
          <w:rFonts w:eastAsia="Calibri" w:cs="Times New Roman" w:ascii="Times New Roman" w:hAnsi="Times New Roman"/>
          <w:color w:val="000000"/>
          <w:sz w:val="24"/>
          <w:szCs w:val="24"/>
          <w:lang w:val="uk-UA"/>
        </w:rPr>
        <w:t>).</w:t>
      </w:r>
    </w:p>
    <w:p>
      <w:pPr>
        <w:pStyle w:val="Normal"/>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Кодекс безпечного освітнього середовища</w:t>
      </w:r>
      <w:r>
        <w:rPr>
          <w:rFonts w:eastAsia="Calibri" w:cs="Times New Roman" w:ascii="Times New Roman" w:hAnsi="Times New Roman"/>
          <w:color w:val="000000"/>
          <w:sz w:val="24"/>
          <w:szCs w:val="24"/>
          <w:lang w:val="uk-UA"/>
        </w:rPr>
        <w:t xml:space="preserve"> </w:t>
      </w:r>
      <w:r>
        <w:rPr>
          <w:rFonts w:eastAsia="Times New Roman" w:cs="Arial" w:ascii="Times New Roman" w:hAnsi="Times New Roman"/>
          <w:color w:val="000000"/>
          <w:sz w:val="24"/>
          <w:szCs w:val="24"/>
          <w:lang w:val="uk-UA" w:eastAsia="ru-RU"/>
        </w:rPr>
        <w:t>Юрківського ліцею</w:t>
      </w:r>
      <w:r>
        <w:rPr>
          <w:rFonts w:eastAsia="Calibri" w:cs="Times New Roman" w:ascii="Times New Roman" w:hAnsi="Times New Roman"/>
          <w:color w:val="000000"/>
          <w:sz w:val="24"/>
          <w:szCs w:val="24"/>
          <w:lang w:val="uk-UA"/>
        </w:rPr>
        <w:t xml:space="preserve">. Проект «Безпечна і дружня до дитини школа»(схвалено </w:t>
      </w:r>
      <w:r>
        <w:rPr>
          <w:rFonts w:eastAsia="Calibri" w:cs="Times New Roman" w:ascii="Times New Roman" w:hAnsi="Times New Roman"/>
          <w:color w:val="000000"/>
          <w:sz w:val="24"/>
          <w:szCs w:val="24"/>
          <w:lang w:val="uk-UA"/>
        </w:rPr>
        <w:t>педагогічною радою протокол від 07.10.2019 р., №2,</w:t>
      </w:r>
      <w:r>
        <w:rPr>
          <w:rFonts w:eastAsia="Calibri" w:cs="Times New Roman" w:ascii="Times New Roman" w:hAnsi="Times New Roman"/>
          <w:bCs/>
          <w:color w:val="000000"/>
          <w:sz w:val="24"/>
          <w:szCs w:val="24"/>
          <w:lang w:val="uk-UA" w:eastAsia="ru-RU"/>
        </w:rPr>
        <w:t xml:space="preserve"> затверджено наказом від 07.10.2019, №92</w:t>
      </w:r>
      <w:r>
        <w:rPr>
          <w:rFonts w:eastAsia="Calibri" w:cs="Times New Roman" w:ascii="Times New Roman" w:hAnsi="Times New Roman"/>
          <w:color w:val="000000"/>
          <w:sz w:val="24"/>
          <w:szCs w:val="24"/>
          <w:lang w:val="uk-UA"/>
        </w:rPr>
        <w:t>).</w:t>
      </w:r>
    </w:p>
    <w:p>
      <w:pPr>
        <w:pStyle w:val="Normal"/>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Кодекс корпоративної етики</w:t>
      </w:r>
      <w:r>
        <w:rPr>
          <w:rFonts w:eastAsia="Calibri" w:cs="Times New Roman" w:ascii="Times New Roman" w:hAnsi="Times New Roman"/>
          <w:color w:val="000000"/>
          <w:sz w:val="24"/>
          <w:szCs w:val="24"/>
          <w:lang w:val="uk-UA"/>
        </w:rPr>
        <w:t xml:space="preserve"> </w:t>
      </w:r>
      <w:r>
        <w:rPr>
          <w:rFonts w:eastAsia="Times New Roman" w:cs="Arial" w:ascii="Times New Roman" w:hAnsi="Times New Roman"/>
          <w:color w:val="000000"/>
          <w:sz w:val="24"/>
          <w:szCs w:val="24"/>
          <w:lang w:val="uk-UA" w:eastAsia="ru-RU"/>
        </w:rPr>
        <w:t>Юрківського ліцею</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 xml:space="preserve">схвалено педагогічною радою протокол від </w:t>
      </w:r>
      <w:r>
        <w:rPr>
          <w:rFonts w:eastAsia="Calibri" w:cs="Times New Roman" w:ascii="Times New Roman" w:hAnsi="Times New Roman"/>
          <w:color w:val="000000"/>
          <w:sz w:val="24"/>
          <w:szCs w:val="24"/>
          <w:lang w:val="ru-RU"/>
        </w:rPr>
        <w:t>30</w:t>
      </w:r>
      <w:r>
        <w:rPr>
          <w:rFonts w:eastAsia="Calibri" w:cs="Times New Roman" w:ascii="Times New Roman" w:hAnsi="Times New Roman"/>
          <w:color w:val="000000"/>
          <w:sz w:val="24"/>
          <w:szCs w:val="24"/>
          <w:lang w:val="uk-UA"/>
        </w:rPr>
        <w:t>.</w:t>
      </w:r>
      <w:r>
        <w:rPr>
          <w:rFonts w:eastAsia="Calibri" w:cs="Times New Roman" w:ascii="Times New Roman" w:hAnsi="Times New Roman"/>
          <w:color w:val="000000"/>
          <w:sz w:val="24"/>
          <w:szCs w:val="24"/>
          <w:lang w:val="ru-RU"/>
        </w:rPr>
        <w:t>08</w:t>
      </w:r>
      <w:r>
        <w:rPr>
          <w:rFonts w:eastAsia="Calibri" w:cs="Times New Roman" w:ascii="Times New Roman" w:hAnsi="Times New Roman"/>
          <w:color w:val="000000"/>
          <w:sz w:val="24"/>
          <w:szCs w:val="24"/>
          <w:lang w:val="uk-UA"/>
        </w:rPr>
        <w:t>.2019 р., №</w:t>
      </w:r>
      <w:r>
        <w:rPr>
          <w:rFonts w:eastAsia="Calibri" w:cs="Times New Roman" w:ascii="Times New Roman" w:hAnsi="Times New Roman"/>
          <w:color w:val="000000"/>
          <w:sz w:val="24"/>
          <w:szCs w:val="24"/>
          <w:lang w:val="ru-RU"/>
        </w:rPr>
        <w:t>1</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bCs/>
          <w:color w:val="000000"/>
          <w:sz w:val="24"/>
          <w:szCs w:val="24"/>
          <w:lang w:val="uk-UA" w:eastAsia="ru-RU"/>
        </w:rPr>
        <w:t>затверджено наказом від 30.08.2019, №115).</w:t>
      </w:r>
    </w:p>
    <w:p>
      <w:pPr>
        <w:pStyle w:val="Normal"/>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Положення про інституційну форму здобуття о</w:t>
      </w:r>
      <w:r>
        <w:rPr>
          <w:rFonts w:eastAsia="Calibri" w:cs="Times New Roman" w:ascii="Times New Roman" w:hAnsi="Times New Roman"/>
          <w:color w:val="000000"/>
          <w:sz w:val="24"/>
          <w:szCs w:val="24"/>
          <w:lang w:val="uk-UA"/>
        </w:rPr>
        <w:t xml:space="preserve">світи в </w:t>
      </w:r>
      <w:r>
        <w:rPr>
          <w:rFonts w:eastAsia="Times New Roman" w:cs="Arial" w:ascii="Times New Roman" w:hAnsi="Times New Roman"/>
          <w:color w:val="000000"/>
          <w:sz w:val="24"/>
          <w:szCs w:val="24"/>
          <w:lang w:val="uk-UA" w:eastAsia="ru-RU"/>
        </w:rPr>
        <w:t>Юрківському ліцеї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 xml:space="preserve">(схвалено педагогічною радою протокол від </w:t>
      </w:r>
      <w:r>
        <w:rPr>
          <w:rFonts w:eastAsia="Calibri" w:cs="Times New Roman" w:ascii="Times New Roman" w:hAnsi="Times New Roman"/>
          <w:color w:val="000000"/>
          <w:sz w:val="24"/>
          <w:szCs w:val="24"/>
          <w:lang w:val="ru-RU"/>
        </w:rPr>
        <w:t>30</w:t>
      </w:r>
      <w:r>
        <w:rPr>
          <w:rFonts w:eastAsia="Calibri" w:cs="Times New Roman" w:ascii="Times New Roman" w:hAnsi="Times New Roman"/>
          <w:color w:val="000000"/>
          <w:sz w:val="24"/>
          <w:szCs w:val="24"/>
          <w:lang w:val="uk-UA"/>
        </w:rPr>
        <w:t>.</w:t>
      </w:r>
      <w:r>
        <w:rPr>
          <w:rFonts w:eastAsia="Calibri" w:cs="Times New Roman" w:ascii="Times New Roman" w:hAnsi="Times New Roman"/>
          <w:color w:val="000000"/>
          <w:sz w:val="24"/>
          <w:szCs w:val="24"/>
          <w:lang w:val="ru-RU"/>
        </w:rPr>
        <w:t>08</w:t>
      </w:r>
      <w:r>
        <w:rPr>
          <w:rFonts w:eastAsia="Calibri" w:cs="Times New Roman" w:ascii="Times New Roman" w:hAnsi="Times New Roman"/>
          <w:color w:val="000000"/>
          <w:sz w:val="24"/>
          <w:szCs w:val="24"/>
          <w:lang w:val="uk-UA"/>
        </w:rPr>
        <w:t>.2019 р., №</w:t>
      </w:r>
      <w:r>
        <w:rPr>
          <w:rFonts w:eastAsia="Calibri" w:cs="Times New Roman" w:ascii="Times New Roman" w:hAnsi="Times New Roman"/>
          <w:color w:val="000000"/>
          <w:sz w:val="24"/>
          <w:szCs w:val="24"/>
          <w:lang w:val="ru-RU"/>
        </w:rPr>
        <w:t>1</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bCs/>
          <w:color w:val="000000"/>
          <w:sz w:val="24"/>
          <w:szCs w:val="24"/>
          <w:lang w:val="uk-UA" w:eastAsia="ru-RU"/>
        </w:rPr>
        <w:t>затверджено наказом від 30.08.2019, №115).</w:t>
      </w:r>
    </w:p>
    <w:p>
      <w:pPr>
        <w:pStyle w:val="Normal"/>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Положення про індивідуальну форму здобуття загальної середньої освіти</w:t>
      </w:r>
      <w:r>
        <w:rPr>
          <w:rFonts w:eastAsia="Calibri" w:cs="Times New Roman" w:ascii="Times New Roman" w:hAnsi="Times New Roman"/>
          <w:color w:val="000000"/>
          <w:sz w:val="24"/>
          <w:szCs w:val="24"/>
          <w:lang w:val="uk-UA"/>
        </w:rPr>
        <w:t xml:space="preserve"> в </w:t>
      </w:r>
      <w:r>
        <w:rPr>
          <w:rFonts w:eastAsia="Times New Roman" w:cs="Arial" w:ascii="Times New Roman" w:hAnsi="Times New Roman"/>
          <w:color w:val="000000"/>
          <w:sz w:val="24"/>
          <w:szCs w:val="24"/>
          <w:lang w:val="uk-UA" w:eastAsia="ru-RU"/>
        </w:rPr>
        <w:t>Юрківському ліцеї</w:t>
      </w:r>
      <w:r>
        <w:rPr>
          <w:rFonts w:eastAsia="Calibri" w:cs="Times New Roman" w:ascii="Times New Roman" w:hAnsi="Times New Roman"/>
          <w:color w:val="000000"/>
          <w:sz w:val="24"/>
          <w:szCs w:val="24"/>
          <w:lang w:val="uk-UA"/>
        </w:rPr>
        <w:t xml:space="preserve"> </w:t>
      </w:r>
      <w:r>
        <w:rPr>
          <w:rFonts w:eastAsia="Calibri" w:cs="Times New Roman" w:ascii="Times New Roman" w:hAnsi="Times New Roman"/>
          <w:color w:val="000000"/>
          <w:sz w:val="24"/>
          <w:szCs w:val="24"/>
          <w:lang w:val="uk-UA"/>
        </w:rPr>
        <w:t xml:space="preserve">(схвалено педагогічною радою протокол від 30.08.2019 р., №1, </w:t>
      </w:r>
      <w:r>
        <w:rPr>
          <w:rFonts w:eastAsia="Calibri" w:cs="Times New Roman" w:ascii="Times New Roman" w:hAnsi="Times New Roman"/>
          <w:bCs/>
          <w:color w:val="000000"/>
          <w:sz w:val="24"/>
          <w:szCs w:val="24"/>
          <w:lang w:val="uk-UA" w:eastAsia="ru-RU"/>
        </w:rPr>
        <w:t>затверджено наказом від 30.08.2019, №115).</w:t>
      </w:r>
    </w:p>
    <w:p>
      <w:pPr>
        <w:pStyle w:val="Normal"/>
        <w:tabs>
          <w:tab w:val="clear" w:pos="720"/>
          <w:tab w:val="left" w:pos="8647" w:leader="none"/>
        </w:tabs>
        <w:spacing w:before="0" w:after="0"/>
        <w:ind w:firstLine="709"/>
        <w:jc w:val="both"/>
        <w:rPr>
          <w:color w:val="000000"/>
        </w:rPr>
      </w:pPr>
      <w:r>
        <w:rPr>
          <w:rFonts w:eastAsia="Calibri" w:cs="Times New Roman" w:ascii="Times New Roman" w:hAnsi="Times New Roman"/>
          <w:b/>
          <w:color w:val="000000"/>
          <w:sz w:val="24"/>
          <w:szCs w:val="24"/>
          <w:lang w:val="uk-UA"/>
        </w:rPr>
        <w:t>Положення про порядок матеріального і матеріального заохочення працівників</w:t>
      </w:r>
      <w:r>
        <w:rPr>
          <w:rFonts w:eastAsia="Calibri" w:cs="Times New Roman" w:ascii="Times New Roman" w:hAnsi="Times New Roman"/>
          <w:color w:val="000000"/>
          <w:sz w:val="24"/>
          <w:szCs w:val="24"/>
          <w:lang w:val="uk-UA"/>
        </w:rPr>
        <w:t xml:space="preserve"> </w:t>
      </w:r>
      <w:r>
        <w:rPr>
          <w:rFonts w:eastAsia="Times New Roman" w:cs="Arial" w:ascii="Times New Roman" w:hAnsi="Times New Roman"/>
          <w:color w:val="000000"/>
          <w:sz w:val="24"/>
          <w:szCs w:val="24"/>
          <w:lang w:val="uk-UA" w:eastAsia="ru-RU"/>
        </w:rPr>
        <w:t>Юрківського ліцею</w:t>
      </w:r>
      <w:r>
        <w:rPr>
          <w:rFonts w:eastAsia="Calibri" w:cs="Times New Roman" w:ascii="Times New Roman" w:hAnsi="Times New Roman"/>
          <w:color w:val="000000"/>
          <w:sz w:val="24"/>
          <w:szCs w:val="24"/>
          <w:lang w:val="uk-UA"/>
        </w:rPr>
        <w:t xml:space="preserve"> (схвалено зборами трудового колективу </w:t>
      </w:r>
      <w:r>
        <w:rPr>
          <w:rFonts w:eastAsia="Calibri" w:cs="Times New Roman" w:ascii="Times New Roman" w:hAnsi="Times New Roman"/>
          <w:color w:val="000000"/>
          <w:sz w:val="24"/>
          <w:szCs w:val="24"/>
          <w:lang w:val="uk-UA"/>
        </w:rPr>
        <w:t xml:space="preserve">протокол від 25.05.2019 р., №2, </w:t>
      </w:r>
      <w:r>
        <w:rPr>
          <w:rFonts w:eastAsia="Calibri" w:cs="Times New Roman" w:ascii="Times New Roman" w:hAnsi="Times New Roman"/>
          <w:bCs/>
          <w:color w:val="000000"/>
          <w:sz w:val="24"/>
          <w:szCs w:val="24"/>
          <w:lang w:val="uk-UA" w:eastAsia="ru-RU"/>
        </w:rPr>
        <w:t>затверджено наказом від 27.05.2019, №68).</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color w:val="000000"/>
          <w:sz w:val="24"/>
          <w:szCs w:val="24"/>
          <w:lang w:val="uk-UA" w:eastAsia="ru-RU"/>
        </w:rPr>
        <w:t>Критерії, правила та процедури оцінювання педагогічної діяльності педагогічних працівни</w:t>
      </w:r>
      <w:r>
        <w:rPr>
          <w:rFonts w:eastAsia="Calibri" w:cs="Times New Roman" w:ascii="Times New Roman" w:hAnsi="Times New Roman"/>
          <w:b/>
          <w:bCs/>
          <w:sz w:val="24"/>
          <w:szCs w:val="24"/>
          <w:lang w:val="uk-UA" w:eastAsia="ru-RU"/>
        </w:rPr>
        <w:t>ків</w:t>
      </w:r>
      <w:r>
        <w:rPr>
          <w:rFonts w:eastAsia="Calibri" w:cs="Times New Roman" w:ascii="Times New Roman" w:hAnsi="Times New Roman"/>
          <w:sz w:val="24"/>
          <w:szCs w:val="24"/>
          <w:lang w:val="uk-UA"/>
        </w:rPr>
        <w:t xml:space="preserve"> </w:t>
      </w:r>
      <w:r>
        <w:rPr>
          <w:rFonts w:eastAsia="Times New Roman" w:cs="Arial" w:ascii="Times New Roman" w:hAnsi="Times New Roman"/>
          <w:sz w:val="24"/>
          <w:szCs w:val="24"/>
          <w:lang w:val="uk-UA" w:eastAsia="ru-RU"/>
        </w:rPr>
        <w:t>Юрківського ліцею</w:t>
      </w:r>
      <w:r>
        <w:rPr>
          <w:rFonts w:eastAsia="Calibri" w:cs="Times New Roman" w:ascii="Times New Roman" w:hAnsi="Times New Roman"/>
          <w:sz w:val="24"/>
          <w:szCs w:val="24"/>
          <w:lang w:val="uk-UA"/>
        </w:rPr>
        <w:t xml:space="preserve"> (схвалено педагогічною радою протокол від 29.10.2019 р., №3, </w:t>
      </w:r>
      <w:r>
        <w:rPr>
          <w:rFonts w:eastAsia="Calibri" w:cs="Times New Roman" w:ascii="Times New Roman" w:hAnsi="Times New Roman"/>
          <w:bCs/>
          <w:sz w:val="24"/>
          <w:szCs w:val="24"/>
          <w:lang w:val="uk-UA" w:eastAsia="ru-RU"/>
        </w:rPr>
        <w:t>затверджено наказом від 29.10.2019, №115).</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Положення про методичний день учителя</w:t>
      </w:r>
      <w:r>
        <w:rPr>
          <w:rFonts w:eastAsia="Calibri" w:cs="Times New Roman" w:ascii="Times New Roman" w:hAnsi="Times New Roman"/>
          <w:b/>
          <w:sz w:val="24"/>
          <w:szCs w:val="24"/>
          <w:lang w:val="uk-UA"/>
        </w:rPr>
        <w:t xml:space="preserve"> </w:t>
      </w:r>
      <w:r>
        <w:rPr>
          <w:rFonts w:eastAsia="Times New Roman" w:cs="Arial" w:ascii="Times New Roman" w:hAnsi="Times New Roman"/>
          <w:sz w:val="24"/>
          <w:szCs w:val="24"/>
          <w:lang w:val="uk-UA" w:eastAsia="ru-RU"/>
        </w:rPr>
        <w:t>Юрківського ліцею</w:t>
      </w:r>
      <w:r>
        <w:rPr>
          <w:rFonts w:eastAsia="Calibri" w:cs="Times New Roman" w:ascii="Times New Roman" w:hAnsi="Times New Roman"/>
          <w:sz w:val="24"/>
          <w:szCs w:val="24"/>
          <w:lang w:val="uk-UA"/>
        </w:rPr>
        <w:t xml:space="preserve"> (схвалено педагогічною радою протокол від 29.10.2019 р., №3, </w:t>
      </w:r>
      <w:r>
        <w:rPr>
          <w:rFonts w:eastAsia="Calibri" w:cs="Times New Roman" w:ascii="Times New Roman" w:hAnsi="Times New Roman"/>
          <w:bCs/>
          <w:sz w:val="24"/>
          <w:szCs w:val="24"/>
          <w:lang w:val="uk-UA" w:eastAsia="ru-RU"/>
        </w:rPr>
        <w:t>затверджено наказом від 29.10.2019, №116).</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 xml:space="preserve">Положення про підвищення кваліфікації педагогічних працівників </w:t>
      </w:r>
      <w:r>
        <w:rPr>
          <w:rFonts w:eastAsia="Times New Roman" w:cs="Arial" w:ascii="Times New Roman" w:hAnsi="Times New Roman"/>
          <w:sz w:val="24"/>
          <w:szCs w:val="24"/>
          <w:lang w:val="uk-UA" w:eastAsia="ru-RU"/>
        </w:rPr>
        <w:t>Юрківського ліцею</w:t>
      </w:r>
      <w:r>
        <w:rPr>
          <w:rFonts w:eastAsia="Calibri" w:cs="Times New Roman" w:ascii="Times New Roman" w:hAnsi="Times New Roman"/>
          <w:sz w:val="24"/>
          <w:szCs w:val="24"/>
          <w:lang w:val="uk-UA"/>
        </w:rPr>
        <w:t xml:space="preserve"> (схвалено педагогічною радою протокол від 14.01.2020 р., №4, </w:t>
      </w:r>
      <w:r>
        <w:rPr>
          <w:rFonts w:eastAsia="Calibri" w:cs="Times New Roman" w:ascii="Times New Roman" w:hAnsi="Times New Roman"/>
          <w:bCs/>
          <w:sz w:val="24"/>
          <w:szCs w:val="24"/>
          <w:lang w:val="uk-UA" w:eastAsia="ru-RU"/>
        </w:rPr>
        <w:t>затверджено наказом від 15.01.2020, № 8).</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Меморандум про співпрацю педагогічних працівників, здобувачів освіти та батьків</w:t>
      </w:r>
      <w:r>
        <w:rPr>
          <w:rFonts w:eastAsia="Calibri" w:cs="Times New Roman" w:ascii="Times New Roman" w:hAnsi="Times New Roman"/>
          <w:sz w:val="24"/>
          <w:szCs w:val="24"/>
          <w:lang w:val="uk-UA"/>
        </w:rPr>
        <w:t xml:space="preserve"> </w:t>
      </w:r>
      <w:r>
        <w:rPr>
          <w:rFonts w:eastAsia="Times New Roman" w:cs="Arial" w:ascii="Times New Roman" w:hAnsi="Times New Roman"/>
          <w:sz w:val="24"/>
          <w:szCs w:val="24"/>
          <w:lang w:val="uk-UA" w:eastAsia="ru-RU"/>
        </w:rPr>
        <w:t>Юрківського ліцею</w:t>
      </w:r>
      <w:r>
        <w:rPr>
          <w:rFonts w:eastAsia="Calibri" w:cs="Times New Roman" w:ascii="Times New Roman" w:hAnsi="Times New Roman"/>
          <w:sz w:val="24"/>
          <w:szCs w:val="24"/>
          <w:lang w:val="uk-UA"/>
        </w:rPr>
        <w:t xml:space="preserve"> (схвалено педагогічною радою протокол від 14.01.2020 р., №4, </w:t>
      </w:r>
      <w:r>
        <w:rPr>
          <w:rFonts w:eastAsia="Calibri" w:cs="Times New Roman" w:ascii="Times New Roman" w:hAnsi="Times New Roman"/>
          <w:bCs/>
          <w:sz w:val="24"/>
          <w:szCs w:val="24"/>
          <w:lang w:val="uk-UA" w:eastAsia="ru-RU"/>
        </w:rPr>
        <w:t>затверджено наказом від 15.01.2020, № 8).</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 xml:space="preserve">Положення про педагогічну раду </w:t>
      </w:r>
      <w:r>
        <w:rPr>
          <w:rFonts w:eastAsia="Times New Roman" w:cs="Arial" w:ascii="Times New Roman" w:hAnsi="Times New Roman"/>
          <w:sz w:val="24"/>
          <w:szCs w:val="24"/>
          <w:lang w:val="uk-UA" w:eastAsia="ru-RU"/>
        </w:rPr>
        <w:t>Юрківського ліцею</w:t>
      </w:r>
      <w:r>
        <w:rPr>
          <w:rFonts w:eastAsia="Calibri" w:cs="Times New Roman" w:ascii="Times New Roman" w:hAnsi="Times New Roman"/>
          <w:sz w:val="24"/>
          <w:szCs w:val="24"/>
          <w:lang w:val="uk-UA"/>
        </w:rPr>
        <w:t xml:space="preserve"> (схвалено педагогічною радою протокол від 11.09.2020 р., №2, </w:t>
      </w:r>
      <w:r>
        <w:rPr>
          <w:rFonts w:eastAsia="Calibri" w:cs="Times New Roman" w:ascii="Times New Roman" w:hAnsi="Times New Roman"/>
          <w:bCs/>
          <w:sz w:val="24"/>
          <w:szCs w:val="24"/>
          <w:lang w:val="uk-UA" w:eastAsia="ru-RU"/>
        </w:rPr>
        <w:t>затверджено наказом від 11.09.2020, № 95).</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Положення про дистанційну форму навчання здобуття повної загальної середньої освіти</w:t>
      </w:r>
      <w:r>
        <w:rPr>
          <w:rFonts w:eastAsia="Calibri" w:cs="Times New Roman" w:ascii="Times New Roman" w:hAnsi="Times New Roman"/>
          <w:sz w:val="24"/>
          <w:szCs w:val="24"/>
          <w:lang w:val="uk-UA"/>
        </w:rPr>
        <w:t xml:space="preserve"> </w:t>
      </w:r>
      <w:r>
        <w:rPr>
          <w:rFonts w:eastAsia="Times New Roman" w:cs="Arial" w:ascii="Times New Roman" w:hAnsi="Times New Roman"/>
          <w:sz w:val="24"/>
          <w:szCs w:val="24"/>
          <w:lang w:val="uk-UA" w:eastAsia="ru-RU"/>
        </w:rPr>
        <w:t>Юрківського ліцею</w:t>
      </w:r>
      <w:r>
        <w:rPr>
          <w:rFonts w:eastAsia="Calibri" w:cs="Times New Roman" w:ascii="Times New Roman" w:hAnsi="Times New Roman"/>
          <w:sz w:val="24"/>
          <w:szCs w:val="24"/>
          <w:lang w:val="uk-UA"/>
        </w:rPr>
        <w:t xml:space="preserve"> (схвалено педагогічною радою протокол від 11.09.2020 р., №2, </w:t>
      </w:r>
      <w:r>
        <w:rPr>
          <w:rFonts w:eastAsia="Calibri" w:cs="Times New Roman" w:ascii="Times New Roman" w:hAnsi="Times New Roman"/>
          <w:bCs/>
          <w:sz w:val="24"/>
          <w:szCs w:val="24"/>
          <w:lang w:val="uk-UA" w:eastAsia="ru-RU"/>
        </w:rPr>
        <w:t>затверджено наказом від 11.09.2020, № 95).</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Положення про тимчасові протиепідемічні заходи в організації освітнього процесу в</w:t>
      </w:r>
      <w:r>
        <w:rPr>
          <w:rFonts w:eastAsia="Calibri" w:cs="Times New Roman" w:ascii="Times New Roman" w:hAnsi="Times New Roman"/>
          <w:b/>
          <w:sz w:val="24"/>
          <w:szCs w:val="24"/>
          <w:lang w:val="uk-UA"/>
        </w:rPr>
        <w:t xml:space="preserve"> </w:t>
      </w:r>
      <w:r>
        <w:rPr>
          <w:rFonts w:eastAsia="Times New Roman" w:cs="Arial" w:ascii="Times New Roman" w:hAnsi="Times New Roman"/>
          <w:sz w:val="24"/>
          <w:szCs w:val="24"/>
          <w:lang w:val="uk-UA" w:eastAsia="ru-RU"/>
        </w:rPr>
        <w:t>Юрківському ліцеї</w:t>
      </w:r>
      <w:r>
        <w:rPr>
          <w:rFonts w:eastAsia="Calibri" w:cs="Times New Roman" w:ascii="Times New Roman" w:hAnsi="Times New Roman"/>
          <w:sz w:val="24"/>
          <w:szCs w:val="24"/>
          <w:lang w:val="uk-UA"/>
        </w:rPr>
        <w:t xml:space="preserve"> (схвалено педагогічною радою протокол від 11.09.2020 р., №2, </w:t>
      </w:r>
      <w:r>
        <w:rPr>
          <w:rFonts w:eastAsia="Calibri" w:cs="Times New Roman" w:ascii="Times New Roman" w:hAnsi="Times New Roman"/>
          <w:bCs/>
          <w:sz w:val="24"/>
          <w:szCs w:val="24"/>
          <w:lang w:val="uk-UA" w:eastAsia="ru-RU"/>
        </w:rPr>
        <w:t>затверджено наказом від 11.09.2020, № 95).</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
          <w:bCs/>
          <w:sz w:val="24"/>
          <w:szCs w:val="24"/>
          <w:lang w:val="uk-UA" w:eastAsia="ru-RU"/>
        </w:rPr>
        <w:t xml:space="preserve">Положення про внутрішній моніторинг у </w:t>
      </w:r>
      <w:r>
        <w:rPr>
          <w:rFonts w:eastAsia="Times New Roman" w:cs="Arial" w:ascii="Times New Roman" w:hAnsi="Times New Roman"/>
          <w:sz w:val="24"/>
          <w:szCs w:val="24"/>
          <w:lang w:val="uk-UA" w:eastAsia="ru-RU"/>
        </w:rPr>
        <w:t>Юрківському ліцеї</w:t>
      </w:r>
      <w:r>
        <w:rPr>
          <w:rFonts w:eastAsia="Calibri" w:cs="Times New Roman" w:ascii="Times New Roman" w:hAnsi="Times New Roman"/>
          <w:sz w:val="24"/>
          <w:szCs w:val="24"/>
          <w:lang w:val="uk-UA"/>
        </w:rPr>
        <w:t xml:space="preserve"> (схвалено педагогічною радою протокол від 20.10.2020 р., №3, </w:t>
      </w:r>
      <w:r>
        <w:rPr>
          <w:rFonts w:eastAsia="Calibri" w:cs="Times New Roman" w:ascii="Times New Roman" w:hAnsi="Times New Roman"/>
          <w:bCs/>
          <w:sz w:val="24"/>
          <w:szCs w:val="24"/>
          <w:lang w:val="uk-UA" w:eastAsia="ru-RU"/>
        </w:rPr>
        <w:t>затверджено наказом від 20.10.2020, № 109).</w:t>
      </w:r>
    </w:p>
    <w:p>
      <w:pPr>
        <w:pStyle w:val="Normal"/>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Calibri" w:cs="Times New Roman" w:ascii="Times New Roman" w:hAnsi="Times New Roman"/>
          <w:bCs/>
          <w:sz w:val="24"/>
          <w:szCs w:val="24"/>
          <w:lang w:val="uk-UA" w:eastAsia="ru-RU"/>
        </w:rPr>
      </w:r>
    </w:p>
    <w:p>
      <w:pPr>
        <w:pStyle w:val="Normal"/>
        <w:numPr>
          <w:ilvl w:val="0"/>
          <w:numId w:val="0"/>
        </w:numPr>
        <w:shd w:val="clear" w:color="auto" w:fill="FFFFFF"/>
        <w:tabs>
          <w:tab w:val="clear" w:pos="720"/>
          <w:tab w:val="left" w:pos="8647" w:leader="none"/>
        </w:tabs>
        <w:spacing w:before="0" w:after="0"/>
        <w:jc w:val="both"/>
        <w:textAlignment w:val="baseline"/>
        <w:outlineLvl w:val="4"/>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           </w:t>
      </w:r>
    </w:p>
    <w:p>
      <w:pPr>
        <w:pStyle w:val="Normal"/>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r>
        <w:br w:type="page"/>
      </w:r>
    </w:p>
    <w:p>
      <w:pPr>
        <w:pStyle w:val="Normal"/>
        <w:numPr>
          <w:ilvl w:val="0"/>
          <w:numId w:val="0"/>
        </w:numPr>
        <w:shd w:val="clear" w:color="auto" w:fill="FFFFFF"/>
        <w:tabs>
          <w:tab w:val="clear" w:pos="720"/>
          <w:tab w:val="left" w:pos="8647" w:leader="none"/>
        </w:tabs>
        <w:spacing w:before="0" w:after="0"/>
        <w:jc w:val="both"/>
        <w:textAlignment w:val="baseline"/>
        <w:outlineLvl w:val="4"/>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 </w:t>
      </w:r>
      <w:r>
        <w:rPr>
          <w:rFonts w:eastAsia="Times New Roman" w:cs="Times New Roman" w:ascii="Times New Roman" w:hAnsi="Times New Roman"/>
          <w:b/>
          <w:sz w:val="24"/>
          <w:szCs w:val="24"/>
          <w:lang w:val="uk-UA" w:eastAsia="ru-RU"/>
        </w:rPr>
        <w:t xml:space="preserve">СТРАТЕГІЯ ДІЯЛЬНОСТІ </w:t>
      </w:r>
      <w:r>
        <w:rPr>
          <w:rFonts w:eastAsia="Calibri" w:cs="Times New Roman" w:ascii="Times New Roman" w:hAnsi="Times New Roman"/>
          <w:b/>
          <w:sz w:val="24"/>
          <w:szCs w:val="24"/>
          <w:lang w:val="uk-UA"/>
        </w:rPr>
        <w:t xml:space="preserve">ЮРКІВСЬКОГО ЛІЦЕЮ </w:t>
      </w:r>
      <w:r>
        <w:rPr>
          <w:rFonts w:eastAsia="Times New Roman" w:cs="Times New Roman" w:ascii="Times New Roman" w:hAnsi="Times New Roman"/>
          <w:b/>
          <w:sz w:val="24"/>
          <w:szCs w:val="24"/>
          <w:lang w:val="uk-UA" w:eastAsia="ru-RU"/>
        </w:rPr>
        <w:t>ПЕРЕДБАЧАЄ РОЗВИТОК ЗАКЛАДУ ЗА   4 НАПРЯМКАМИ:</w:t>
      </w:r>
    </w:p>
    <w:p>
      <w:pPr>
        <w:pStyle w:val="Normal"/>
        <w:numPr>
          <w:ilvl w:val="0"/>
          <w:numId w:val="0"/>
        </w:numPr>
        <w:shd w:val="clear" w:color="auto" w:fill="FFFFFF"/>
        <w:tabs>
          <w:tab w:val="clear" w:pos="720"/>
          <w:tab w:val="left" w:pos="8647" w:leader="none"/>
        </w:tabs>
        <w:spacing w:before="0" w:after="0"/>
        <w:ind w:firstLine="709"/>
        <w:jc w:val="both"/>
        <w:textAlignment w:val="baseline"/>
        <w:outlineLvl w:val="4"/>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t>1.ОСВІТНЄ СЕРЕДОВИЩЕ ЗАКЛАДУ ОСВІТИ.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Стратегічна ціль: БЕЗПЕЧНА ШКОЛА. </w:t>
      </w:r>
    </w:p>
    <w:p>
      <w:pPr>
        <w:pStyle w:val="Normal"/>
        <w:spacing w:before="0" w:after="160"/>
        <w:ind w:firstLine="709"/>
        <w:contextualSpacing/>
        <w:jc w:val="both"/>
        <w:rPr>
          <w:rFonts w:ascii="Times New Roman" w:hAnsi="Times New Roman" w:eastAsia="Times New Roman" w:cs="Times New Roman"/>
          <w:bCs/>
          <w:color w:val="000000"/>
          <w:sz w:val="24"/>
          <w:szCs w:val="24"/>
          <w:lang w:val="uk-UA" w:eastAsia="ru-RU"/>
        </w:rPr>
      </w:pPr>
      <w:r>
        <w:rPr>
          <w:rFonts w:eastAsia="Times New Roman" w:cs="Times New Roman" w:ascii="Times New Roman" w:hAnsi="Times New Roman"/>
          <w:sz w:val="24"/>
          <w:szCs w:val="24"/>
          <w:shd w:fill="FFFFFF" w:val="clear"/>
          <w:lang w:val="uk-UA" w:eastAsia="ru-RU"/>
        </w:rPr>
        <w:t xml:space="preserve">Розбудова безпечної, дружньої до дитини школи відбуватиметься відповідно </w:t>
      </w:r>
      <w:r>
        <w:rPr>
          <w:rFonts w:eastAsia="Calibri" w:cs="Times New Roman" w:ascii="Times New Roman" w:hAnsi="Times New Roman"/>
          <w:sz w:val="24"/>
          <w:szCs w:val="24"/>
          <w:lang w:val="uk-UA"/>
        </w:rPr>
        <w:t xml:space="preserve">Кодексу безпечного освітнього середовища Юрківського ліцею. </w:t>
      </w:r>
      <w:r>
        <w:rPr>
          <w:rFonts w:eastAsia="Times New Roman" w:cs="Times New Roman" w:ascii="Times New Roman" w:hAnsi="Times New Roman"/>
          <w:sz w:val="24"/>
          <w:szCs w:val="24"/>
          <w:shd w:fill="FFFFFF" w:val="clear"/>
          <w:lang w:val="uk-UA" w:eastAsia="ru-RU"/>
        </w:rPr>
        <w:t xml:space="preserve">Буде </w:t>
      </w:r>
      <w:r>
        <w:rPr>
          <w:rFonts w:eastAsia="Times New Roman" w:cs="Times New Roman" w:ascii="Times New Roman" w:hAnsi="Times New Roman"/>
          <w:bCs/>
          <w:color w:val="000000"/>
          <w:sz w:val="24"/>
          <w:szCs w:val="24"/>
          <w:lang w:val="uk-UA" w:eastAsia="ru-RU"/>
        </w:rPr>
        <w:t>забезпечено виконання Плану дій Юрківського ліцею на реалізацію Національної стратегії розбудови безпечного і здорового освітнього середовища у новій українській школі на 2021-2025 рр., схваленої Указом Президента України від 25.05.2020 №195/2020;</w:t>
      </w:r>
    </w:p>
    <w:p>
      <w:pPr>
        <w:pStyle w:val="Normal"/>
        <w:spacing w:before="0" w:after="160"/>
        <w:ind w:firstLine="709"/>
        <w:contextualSpacing/>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before="0" w:after="160"/>
        <w:ind w:firstLine="709"/>
        <w:contextualSpacing/>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Стратегічна ціль: ПОПЕРЕДЖЕННЯ БУЛІНГУ. </w:t>
      </w:r>
      <w:r>
        <w:rPr>
          <w:rFonts w:cs="Times New Roman" w:ascii="Times New Roman" w:hAnsi="Times New Roman"/>
          <w:sz w:val="24"/>
          <w:szCs w:val="24"/>
          <w:lang w:val="uk-UA"/>
        </w:rPr>
        <w:t xml:space="preserve">У закладі діятиме Школа толерантності (медіації), яка зможе попереджувати конфлікти і булінг серед молодших школярів та ровесників. </w:t>
      </w:r>
      <w:r>
        <w:rPr>
          <w:rFonts w:eastAsia="Times New Roman" w:cs="Times New Roman" w:ascii="Times New Roman" w:hAnsi="Times New Roman"/>
          <w:sz w:val="24"/>
          <w:szCs w:val="24"/>
          <w:shd w:fill="FFFFFF" w:val="clear"/>
          <w:lang w:val="uk-UA" w:eastAsia="ru-RU"/>
        </w:rPr>
        <w:t>Безпечне освітнє середовище забезпечує Антибулінгова програма: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w:t>
      </w:r>
    </w:p>
    <w:p>
      <w:pPr>
        <w:pStyle w:val="Normal"/>
        <w:shd w:val="clear" w:color="auto" w:fill="FFFFFF"/>
        <w:tabs>
          <w:tab w:val="clear" w:pos="720"/>
          <w:tab w:val="left" w:pos="8647" w:leader="none"/>
        </w:tabs>
        <w:spacing w:before="0" w:after="0"/>
        <w:jc w:val="both"/>
        <w:rPr>
          <w:rFonts w:ascii="Times New Roman" w:hAnsi="Times New Roman" w:eastAsia="Times New Roman" w:cs="Times New Roman"/>
          <w:b/>
          <w:b/>
          <w:sz w:val="24"/>
          <w:szCs w:val="24"/>
          <w:lang w:val="uk-UA"/>
        </w:rPr>
      </w:pPr>
      <w:r>
        <w:rPr>
          <w:rFonts w:eastAsia="Times New Roman" w:cs="Times New Roman" w:ascii="Times New Roman" w:hAnsi="Times New Roman"/>
          <w:b/>
          <w:sz w:val="24"/>
          <w:szCs w:val="24"/>
          <w:lang w:val="uk-UA"/>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rPr>
      </w:pPr>
      <w:r>
        <w:rPr>
          <w:rFonts w:eastAsia="Times New Roman" w:cs="Times New Roman" w:ascii="Times New Roman" w:hAnsi="Times New Roman"/>
          <w:b/>
          <w:sz w:val="24"/>
          <w:szCs w:val="24"/>
          <w:lang w:val="uk-UA"/>
        </w:rPr>
        <w:t>Стратегічна ціль: ВДОСКОНАЛЕННЯ ІНФОРМАЦІЙНОГО ПРОСТОРУ</w:t>
      </w:r>
    </w:p>
    <w:p>
      <w:pPr>
        <w:pStyle w:val="Normal"/>
        <w:spacing w:lineRule="auto" w:line="240"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Підвищення ефективності освітнього процесу, забезпечення якості освіти на рівні Державних стандартів шляхом використання ІКТ;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здійснювати збір, зберігання і обробку даних систем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здобувачів знань і вчителів. Основними учасниками і користувачами єдиного інформаційно-освітнього простору мають бути педагоги, учні, адміністрація школи, батьки.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rPr>
        <w:t xml:space="preserve">Стратегічна ціль: </w:t>
      </w:r>
      <w:r>
        <w:rPr>
          <w:rFonts w:eastAsia="Times New Roman" w:cs="Times New Roman" w:ascii="Times New Roman" w:hAnsi="Times New Roman"/>
          <w:b/>
          <w:sz w:val="24"/>
          <w:szCs w:val="24"/>
          <w:lang w:val="uk-UA" w:eastAsia="ru-RU"/>
        </w:rPr>
        <w:t>ЗБЕРЕЖЕННЯ ТА ЗМІЦНЕННЯ ЗДОРОВ’Я УЧНЯ ТА ВЧИТЕЛЯ.</w:t>
      </w:r>
    </w:p>
    <w:p>
      <w:pPr>
        <w:pStyle w:val="Normal"/>
        <w:spacing w:before="0" w:after="160"/>
        <w:ind w:firstLine="709"/>
        <w:contextualSpacing/>
        <w:jc w:val="both"/>
        <w:rPr>
          <w:rFonts w:ascii="Times New Roman" w:hAnsi="Times New Roman" w:eastAsia="Times New Roman" w:cs="Times New Roman"/>
          <w:bCs/>
          <w:color w:val="000000"/>
          <w:sz w:val="24"/>
          <w:szCs w:val="24"/>
          <w:lang w:val="uk-UA" w:eastAsia="ru-RU"/>
        </w:rPr>
      </w:pPr>
      <w:r>
        <w:rPr>
          <w:rFonts w:cs="Times New Roman" w:ascii="Times New Roman" w:hAnsi="Times New Roman"/>
          <w:sz w:val="24"/>
          <w:szCs w:val="24"/>
          <w:lang w:val="uk-UA"/>
        </w:rPr>
        <w:t xml:space="preserve">У Юрківському ліцеї  заходи будуть спрямовані на збереження і зміцнення здоров’я дітей передбачатимуть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Pr>
          <w:rFonts w:eastAsia="Times New Roman" w:cs="Times New Roman" w:ascii="Times New Roman" w:hAnsi="Times New Roman"/>
          <w:bCs/>
          <w:color w:val="000000"/>
          <w:sz w:val="24"/>
          <w:szCs w:val="24"/>
          <w:lang w:val="uk-UA" w:eastAsia="ru-RU"/>
        </w:rPr>
        <w:t>Робота педагогічного колективу буде спрямована на орієнтири МОН на 5 років щодо змін у фізичному вихованні, роботі гуртків, які сприяють спортивній підготовці учнів, впровадження нових видів спорту; забезпечення  відповідності освітнього середовища Санітарному регламенту.</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rPr>
      </w:pPr>
      <w:r>
        <w:rPr>
          <w:rFonts w:eastAsia="Times New Roman" w:cs="Times New Roman" w:ascii="Times New Roman" w:hAnsi="Times New Roman"/>
          <w:b/>
          <w:sz w:val="24"/>
          <w:szCs w:val="24"/>
          <w:lang w:val="uk-UA"/>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rPr>
        <w:t xml:space="preserve">Стратегічна ціль: </w:t>
      </w:r>
      <w:r>
        <w:rPr>
          <w:rFonts w:eastAsia="Times New Roman" w:cs="Times New Roman" w:ascii="Times New Roman" w:hAnsi="Times New Roman"/>
          <w:b/>
          <w:sz w:val="24"/>
          <w:szCs w:val="24"/>
          <w:lang w:val="uk-UA" w:eastAsia="ru-RU"/>
        </w:rPr>
        <w:t xml:space="preserve">ОСВІТНЄ СЕРЕДОВИЩЕ </w:t>
      </w:r>
      <w:r>
        <w:rPr>
          <w:rFonts w:eastAsia="Times New Roman" w:cs="Times New Roman" w:ascii="Times New Roman" w:hAnsi="Times New Roman"/>
          <w:sz w:val="24"/>
          <w:szCs w:val="24"/>
          <w:lang w:val="uk-UA" w:eastAsia="ru-RU"/>
        </w:rPr>
        <w:t xml:space="preserve">буде вдосконалюватися відповідно нових викликів. Заклад буде забезпечено матеріально-технічними ресурсами для забезпечення виконання Державних стандартів у освіті. </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rPr>
      </w:pPr>
      <w:r>
        <w:rPr>
          <w:rFonts w:eastAsia="Times New Roman" w:cs="Times New Roman" w:ascii="Times New Roman" w:hAnsi="Times New Roman"/>
          <w:b/>
          <w:sz w:val="24"/>
          <w:szCs w:val="24"/>
          <w:lang w:val="uk-UA"/>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rPr>
        <w:t xml:space="preserve">Стратегічна ціль: </w:t>
      </w:r>
      <w:r>
        <w:rPr>
          <w:rFonts w:eastAsia="Times New Roman" w:cs="Times New Roman" w:ascii="Times New Roman" w:hAnsi="Times New Roman"/>
          <w:b/>
          <w:sz w:val="24"/>
          <w:szCs w:val="24"/>
          <w:lang w:val="uk-UA" w:eastAsia="ru-RU"/>
        </w:rPr>
        <w:t>ШКІЛЬНА БІБЛІОТЕКА – ІНФОРМАЦІЙНО-КУЛЬТУРНИЙ ОСЕРЕДОК ЗАКЛАДУ ОСВІТИ.</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В бібліотеці буде створено цікавий мотивуючий простір. Шкільна бібліотека виконуватиме функцію інформаційно-освітнього центру, осередком проведення уроків, позакласних заходів, місцем неформального спілкування. Буде створено відділ електронних освітніх ресурсів, створених педагогічними працівниками для користування, архів відео- й аудіоматеріалів про заходи, проведені в закладі освіти, урочисті зібрання, пам’ятні дати, відео шкільних концертів, фотографій свят.</w:t>
      </w:r>
    </w:p>
    <w:p>
      <w:pPr>
        <w:pStyle w:val="Normal"/>
        <w:tabs>
          <w:tab w:val="clear" w:pos="720"/>
          <w:tab w:val="left" w:pos="8647" w:leader="none"/>
        </w:tabs>
        <w:spacing w:before="0" w:after="0"/>
        <w:ind w:firstLine="709"/>
        <w:jc w:val="both"/>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76"/>
        <w:ind w:firstLine="567"/>
        <w:jc w:val="both"/>
        <w:rPr>
          <w:rFonts w:ascii="Times New Roman" w:hAnsi="Times New Roman" w:cs="Times New Roman"/>
          <w:sz w:val="24"/>
          <w:szCs w:val="24"/>
          <w:lang w:val="uk-UA"/>
        </w:rPr>
      </w:pPr>
      <w:r>
        <w:rPr>
          <w:rFonts w:cs="Times New Roman" w:ascii="Times New Roman" w:hAnsi="Times New Roman"/>
          <w:b/>
          <w:sz w:val="24"/>
          <w:szCs w:val="24"/>
          <w:lang w:val="uk-UA"/>
        </w:rPr>
        <w:t xml:space="preserve">Очікувані результати: </w:t>
      </w:r>
      <w:r>
        <w:rPr>
          <w:rFonts w:cs="Times New Roman" w:ascii="Times New Roman" w:hAnsi="Times New Roman"/>
          <w:sz w:val="24"/>
          <w:szCs w:val="24"/>
          <w:lang w:val="uk-UA"/>
        </w:rPr>
        <w:t>Створення  комфортних і безпечних умов навчання учнів та праці педагогів,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w:t>
      </w:r>
    </w:p>
    <w:p>
      <w:pPr>
        <w:pStyle w:val="Normal"/>
        <w:spacing w:lineRule="auto" w:line="276"/>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76"/>
        <w:ind w:firstLine="567"/>
        <w:jc w:val="both"/>
        <w:rPr>
          <w:rFonts w:ascii="Times New Roman" w:hAnsi="Times New Roman" w:cs="Times New Roman"/>
          <w:b/>
          <w:b/>
          <w:sz w:val="28"/>
          <w:szCs w:val="28"/>
          <w:lang w:val="uk-UA"/>
        </w:rPr>
      </w:pPr>
      <w:r>
        <w:rPr>
          <w:rFonts w:cs="Times New Roman" w:ascii="Times New Roman" w:hAnsi="Times New Roman"/>
          <w:b/>
          <w:sz w:val="28"/>
          <w:szCs w:val="28"/>
          <w:lang w:val="uk-UA"/>
        </w:rPr>
      </w:r>
      <w:r>
        <w:br w:type="page"/>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rPr>
        <w:t xml:space="preserve"> </w:t>
      </w:r>
      <w:r>
        <w:rPr>
          <w:rFonts w:cs="Times New Roman" w:ascii="Times New Roman" w:hAnsi="Times New Roman"/>
          <w:b/>
          <w:sz w:val="28"/>
          <w:szCs w:val="28"/>
          <w:lang w:val="uk-UA"/>
        </w:rPr>
        <w:t>О</w:t>
      </w:r>
      <w:r>
        <w:rPr>
          <w:rFonts w:cs="Times New Roman" w:ascii="Times New Roman" w:hAnsi="Times New Roman"/>
          <w:b/>
          <w:sz w:val="28"/>
          <w:szCs w:val="28"/>
        </w:rPr>
        <w:t>світн</w:t>
      </w:r>
      <w:r>
        <w:rPr>
          <w:rFonts w:cs="Times New Roman" w:ascii="Times New Roman" w:hAnsi="Times New Roman"/>
          <w:b/>
          <w:sz w:val="28"/>
          <w:szCs w:val="28"/>
          <w:lang w:val="uk-UA"/>
        </w:rPr>
        <w:t>є</w:t>
      </w:r>
      <w:r>
        <w:rPr>
          <w:rFonts w:cs="Times New Roman" w:ascii="Times New Roman" w:hAnsi="Times New Roman"/>
          <w:b/>
          <w:sz w:val="28"/>
          <w:szCs w:val="28"/>
        </w:rPr>
        <w:t xml:space="preserve"> середовища</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SWOT-аналіз</w:t>
      </w:r>
    </w:p>
    <w:tbl>
      <w:tblPr>
        <w:tblStyle w:val="TableGrid"/>
        <w:tblpPr w:vertAnchor="text" w:horzAnchor="margin" w:tblpXSpec="center" w:leftFromText="180" w:rightFromText="180" w:tblpY="413"/>
        <w:tblW w:w="13716" w:type="dxa"/>
        <w:jc w:val="center"/>
        <w:tblInd w:w="0" w:type="dxa"/>
        <w:tblLayout w:type="fixed"/>
        <w:tblCellMar>
          <w:top w:w="62" w:type="dxa"/>
          <w:left w:w="108" w:type="dxa"/>
          <w:bottom w:w="0" w:type="dxa"/>
          <w:right w:w="115" w:type="dxa"/>
        </w:tblCellMar>
        <w:tblLook w:val="04a0"/>
      </w:tblPr>
      <w:tblGrid>
        <w:gridCol w:w="3257"/>
        <w:gridCol w:w="6348"/>
        <w:gridCol w:w="4111"/>
      </w:tblGrid>
      <w:tr>
        <w:trPr>
          <w:trHeight w:val="581" w:hRule="atLeast"/>
        </w:trPr>
        <w:tc>
          <w:tcPr>
            <w:tcW w:w="32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firstLine="567"/>
              <w:jc w:val="center"/>
              <w:rPr>
                <w:rFonts w:ascii="Times New Roman" w:hAnsi="Times New Roman"/>
                <w:b/>
                <w:b/>
                <w:color w:val="000000"/>
                <w:sz w:val="28"/>
                <w:szCs w:val="28"/>
              </w:rPr>
            </w:pPr>
            <w:r>
              <w:rPr>
                <w:rFonts w:eastAsia="Times New Roman" w:cs="Times New Roman" w:ascii="Times New Roman" w:hAnsi="Times New Roman"/>
                <w:b/>
                <w:color w:val="000000"/>
                <w:kern w:val="0"/>
                <w:sz w:val="28"/>
                <w:szCs w:val="28"/>
                <w:lang w:val="en-US" w:eastAsia="en-US" w:bidi="ar-SA"/>
              </w:rPr>
              <w:t>Напрямок</w:t>
            </w:r>
          </w:p>
        </w:tc>
        <w:tc>
          <w:tcPr>
            <w:tcW w:w="63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firstLine="567"/>
              <w:jc w:val="center"/>
              <w:rPr>
                <w:rFonts w:ascii="Times New Roman" w:hAnsi="Times New Roman"/>
                <w:b/>
                <w:b/>
                <w:color w:val="000000"/>
                <w:sz w:val="28"/>
                <w:szCs w:val="28"/>
              </w:rPr>
            </w:pPr>
            <w:r>
              <w:rPr>
                <w:rFonts w:eastAsia="Times New Roman" w:cs="Times New Roman" w:ascii="Times New Roman" w:hAnsi="Times New Roman"/>
                <w:b/>
                <w:color w:val="000000"/>
                <w:kern w:val="0"/>
                <w:sz w:val="28"/>
                <w:szCs w:val="28"/>
                <w:lang w:val="en-US" w:eastAsia="en-US" w:bidi="ar-SA"/>
              </w:rPr>
              <w:t>Позитивні тенденції</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firstLine="567"/>
              <w:jc w:val="center"/>
              <w:rPr>
                <w:rFonts w:ascii="Times New Roman" w:hAnsi="Times New Roman"/>
                <w:b/>
                <w:b/>
                <w:color w:val="000000"/>
                <w:sz w:val="28"/>
                <w:szCs w:val="28"/>
              </w:rPr>
            </w:pPr>
            <w:r>
              <w:rPr>
                <w:rFonts w:eastAsia="Times New Roman" w:cs="Times New Roman" w:ascii="Times New Roman" w:hAnsi="Times New Roman"/>
                <w:b/>
                <w:color w:val="000000"/>
                <w:kern w:val="0"/>
                <w:sz w:val="28"/>
                <w:szCs w:val="28"/>
                <w:lang w:val="en-US" w:eastAsia="en-US" w:bidi="ar-SA"/>
              </w:rPr>
              <w:t>Проблеми</w:t>
            </w:r>
          </w:p>
        </w:tc>
      </w:tr>
      <w:tr>
        <w:trPr>
          <w:trHeight w:val="6024" w:hRule="atLeast"/>
        </w:trPr>
        <w:tc>
          <w:tcPr>
            <w:tcW w:w="32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01" w:firstLine="567"/>
              <w:jc w:val="left"/>
              <w:rPr>
                <w:rFonts w:ascii="Times New Roman" w:hAnsi="Times New Roman"/>
                <w:b/>
                <w:b/>
                <w:color w:val="000000"/>
                <w:sz w:val="28"/>
                <w:szCs w:val="28"/>
                <w:lang w:val="ru-RU"/>
              </w:rPr>
            </w:pPr>
            <w:r>
              <w:rPr>
                <w:rFonts w:eastAsia="Times New Roman" w:cs="Times New Roman" w:ascii="Times New Roman" w:hAnsi="Times New Roman"/>
                <w:b/>
                <w:color w:val="000000"/>
                <w:kern w:val="0"/>
                <w:sz w:val="28"/>
                <w:szCs w:val="28"/>
                <w:lang w:val="ru-RU" w:eastAsia="en-US" w:bidi="ar-SA"/>
              </w:rPr>
              <w:t xml:space="preserve">1. Забезпечення комфортних і безпечних умов освітнього процесу </w:t>
            </w:r>
          </w:p>
        </w:tc>
        <w:tc>
          <w:tcPr>
            <w:tcW w:w="63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Рік побудови приміщення закладу - 1975</w:t>
            </w:r>
          </w:p>
          <w:p>
            <w:pPr>
              <w:pStyle w:val="Normal"/>
              <w:widowControl/>
              <w:spacing w:lineRule="auto" w:line="254" w:before="0" w:after="18"/>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Проектна потужність закладу – 560 учнів.  </w:t>
            </w:r>
          </w:p>
          <w:p>
            <w:pPr>
              <w:pStyle w:val="Normal"/>
              <w:widowControl/>
              <w:spacing w:lineRule="auto" w:line="254" w:before="0" w:after="21"/>
              <w:ind w:firstLine="567"/>
              <w:jc w:val="both"/>
              <w:rPr>
                <w:rFonts w:ascii="Times New Roman" w:hAnsi="Times New Roman"/>
                <w:color w:val="FF0000"/>
                <w:sz w:val="28"/>
                <w:szCs w:val="28"/>
                <w:lang w:val="ru-RU"/>
              </w:rPr>
            </w:pPr>
            <w:r>
              <w:rPr>
                <w:rFonts w:eastAsia="Times New Roman" w:cs="Times New Roman" w:ascii="Times New Roman" w:hAnsi="Times New Roman"/>
                <w:kern w:val="0"/>
                <w:sz w:val="28"/>
                <w:szCs w:val="28"/>
                <w:lang w:val="ru-RU" w:eastAsia="en-US" w:bidi="ar-SA"/>
              </w:rPr>
              <w:t>Загальна площа всіх приміщень</w:t>
            </w:r>
            <w:r>
              <w:rPr>
                <w:rFonts w:eastAsia="Times New Roman" w:cs="Times New Roman" w:ascii="Times New Roman" w:hAnsi="Times New Roman"/>
                <w:color w:val="FF0000"/>
                <w:kern w:val="0"/>
                <w:sz w:val="28"/>
                <w:szCs w:val="28"/>
                <w:lang w:val="ru-RU" w:eastAsia="en-US" w:bidi="ar-SA"/>
              </w:rPr>
              <w:t xml:space="preserve"> </w:t>
            </w:r>
            <w:r>
              <w:rPr>
                <w:rFonts w:eastAsia="Times New Roman" w:cs="Times New Roman" w:ascii="Georgia" w:hAnsi="Georgia"/>
                <w:kern w:val="0"/>
                <w:sz w:val="28"/>
                <w:szCs w:val="28"/>
                <w:lang w:val="ru-RU" w:eastAsia="en-US" w:bidi="ar-SA"/>
              </w:rPr>
              <w:t>2430 м</w:t>
            </w:r>
            <w:r>
              <w:rPr>
                <w:rFonts w:eastAsia="Times New Roman" w:cs="Times New Roman" w:ascii="Georgia" w:hAnsi="Georgia"/>
                <w:kern w:val="0"/>
                <w:sz w:val="28"/>
                <w:szCs w:val="28"/>
                <w:vertAlign w:val="superscript"/>
                <w:lang w:val="ru-RU" w:eastAsia="en-US" w:bidi="ar-SA"/>
              </w:rPr>
              <w:t>2</w:t>
            </w:r>
          </w:p>
          <w:p>
            <w:pPr>
              <w:pStyle w:val="Normal"/>
              <w:widowControl/>
              <w:spacing w:lineRule="auto" w:line="278" w:before="0" w:after="42"/>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Кількість поверхів у будівлі закладу 2. </w:t>
            </w:r>
          </w:p>
          <w:p>
            <w:pPr>
              <w:pStyle w:val="Normal"/>
              <w:widowControl/>
              <w:spacing w:lineRule="auto" w:line="278" w:before="0" w:after="42"/>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Земельна ділянка (площа) - 1,5 га.</w:t>
            </w:r>
          </w:p>
          <w:p>
            <w:pPr>
              <w:pStyle w:val="Normal"/>
              <w:widowControl/>
              <w:spacing w:lineRule="auto" w:line="278" w:before="0" w:after="42"/>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Власна котельня на твердому паливі.  </w:t>
            </w:r>
          </w:p>
          <w:p>
            <w:pPr>
              <w:pStyle w:val="Normal"/>
              <w:widowControl/>
              <w:spacing w:lineRule="auto" w:line="278" w:before="0" w:after="42"/>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Умови доступності закладу освіти для навчання осіб з особливими освітніми потребами - наявність пандусу для доступу до першого поверху закладу.  </w:t>
            </w:r>
          </w:p>
          <w:p>
            <w:pPr>
              <w:pStyle w:val="Normal"/>
              <w:widowControl/>
              <w:spacing w:lineRule="auto" w:line="254" w:before="0" w:after="75"/>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Централізоване водопостачання.</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Наявність внутрішніх санвузлів – на 1 і 2 поверхах, окремо для хлопчиків і дівчаток.</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Кількість навчальних кабінетів – 18 (географія, біологія, математика, фізика, інформатика,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мистецтво, хімія, англійська мова, українська мова та література, зарубіжна література, Захист України, історія, 4 кабінети початкових класів та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2 кабінети ГПД).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 xml:space="preserve">Для задоволення потреб дітей у закладі функціонують: шкільна їдальня на 60 посадкових місць, 1 майстерня, 1 спортивна зала, 1бібліотека, пристосована актова зала, кабінет педагога – організатора, кабінет соціального педагога та психолога.  </w:t>
            </w:r>
          </w:p>
          <w:p>
            <w:pPr>
              <w:pStyle w:val="Normal"/>
              <w:widowControl/>
              <w:spacing w:lineRule="auto" w:line="254" w:before="0" w:after="0"/>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Наявність кабінетів із сучасним обладнанням:</w:t>
            </w:r>
          </w:p>
          <w:p>
            <w:pPr>
              <w:pStyle w:val="Normal"/>
              <w:widowControl/>
              <w:spacing w:lineRule="auto" w:line="254" w:before="0" w:after="0"/>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4 початкових класи та в усіх предметних кабінетах наявні телевізори, компютерна техніка, всі підключені до мережі Інтернет.</w:t>
            </w:r>
          </w:p>
          <w:p>
            <w:pPr>
              <w:pStyle w:val="Normal"/>
              <w:widowControl/>
              <w:spacing w:lineRule="auto" w:line="254" w:before="0" w:after="0"/>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Встановлено новий компютерний клас (2021р.).</w:t>
            </w:r>
          </w:p>
          <w:p>
            <w:pPr>
              <w:pStyle w:val="Normal"/>
              <w:widowControl/>
              <w:spacing w:lineRule="auto" w:line="254" w:before="0" w:after="0"/>
              <w:ind w:firstLine="567"/>
              <w:jc w:val="both"/>
              <w:rPr>
                <w:rFonts w:ascii="Times New Roman" w:hAnsi="Times New Roman"/>
                <w:color w:val="000000"/>
                <w:sz w:val="28"/>
                <w:szCs w:val="28"/>
                <w:lang w:val="uk-UA"/>
              </w:rPr>
            </w:pPr>
            <w:r>
              <w:rPr>
                <w:rFonts w:eastAsia="Times New Roman" w:cs="Times New Roman" w:ascii="Times New Roman" w:hAnsi="Times New Roman"/>
                <w:color w:val="000000"/>
                <w:kern w:val="0"/>
                <w:sz w:val="28"/>
                <w:szCs w:val="28"/>
                <w:lang w:val="ru-RU" w:eastAsia="en-US" w:bidi="ar-SA"/>
              </w:rPr>
              <w:t xml:space="preserve">Наявність у школі </w:t>
            </w:r>
            <w:r>
              <w:rPr>
                <w:rFonts w:eastAsia="Times New Roman" w:cs="Times New Roman" w:ascii="Times New Roman" w:hAnsi="Times New Roman"/>
                <w:color w:val="000000"/>
                <w:kern w:val="0"/>
                <w:sz w:val="28"/>
                <w:szCs w:val="28"/>
                <w:lang w:val="en-US" w:eastAsia="en-US" w:bidi="ar-SA"/>
              </w:rPr>
              <w:t>WI</w:t>
            </w:r>
            <w:r>
              <w:rPr>
                <w:rFonts w:eastAsia="Times New Roman" w:cs="Times New Roman" w:ascii="Times New Roman" w:hAnsi="Times New Roman"/>
                <w:color w:val="000000"/>
                <w:kern w:val="0"/>
                <w:sz w:val="28"/>
                <w:szCs w:val="28"/>
                <w:lang w:val="ru-RU" w:eastAsia="en-US" w:bidi="ar-SA"/>
              </w:rPr>
              <w:t>-</w:t>
            </w:r>
            <w:r>
              <w:rPr>
                <w:rFonts w:eastAsia="Times New Roman" w:cs="Times New Roman" w:ascii="Times New Roman" w:hAnsi="Times New Roman"/>
                <w:color w:val="000000"/>
                <w:kern w:val="0"/>
                <w:sz w:val="28"/>
                <w:szCs w:val="28"/>
                <w:lang w:val="en-US" w:eastAsia="en-US" w:bidi="ar-SA"/>
              </w:rPr>
              <w:t>FI</w:t>
            </w:r>
            <w:r>
              <w:rPr>
                <w:rFonts w:eastAsia="Times New Roman" w:cs="Times New Roman" w:ascii="Times New Roman" w:hAnsi="Times New Roman"/>
                <w:color w:val="000000"/>
                <w:kern w:val="0"/>
                <w:sz w:val="28"/>
                <w:szCs w:val="28"/>
                <w:lang w:val="uk-UA" w:eastAsia="en-US" w:bidi="ar-SA"/>
              </w:rPr>
              <w:t>.</w:t>
            </w:r>
          </w:p>
          <w:p>
            <w:pPr>
              <w:pStyle w:val="Normal"/>
              <w:widowControl/>
              <w:spacing w:lineRule="auto" w:line="254" w:before="0" w:after="0"/>
              <w:ind w:firstLine="567"/>
              <w:jc w:val="both"/>
              <w:rPr>
                <w:rFonts w:ascii="Times New Roman" w:hAnsi="Times New Roman"/>
                <w:color w:val="000000"/>
                <w:sz w:val="28"/>
                <w:szCs w:val="28"/>
                <w:lang w:val="uk-UA"/>
              </w:rPr>
            </w:pPr>
            <w:r>
              <w:rPr>
                <w:rFonts w:eastAsia="Times New Roman" w:cs="Times New Roman" w:ascii="Times New Roman" w:hAnsi="Times New Roman"/>
                <w:color w:val="000000"/>
                <w:kern w:val="0"/>
                <w:sz w:val="28"/>
                <w:szCs w:val="28"/>
                <w:lang w:val="uk-UA" w:eastAsia="en-US" w:bidi="ar-SA"/>
              </w:rPr>
              <w:t xml:space="preserve">Кабінет  української мови та літератури оснащений інтерактивною дошкою, у кабінеті інформатики розміщена мультимедійна та інтерактивна дошки. </w:t>
            </w:r>
          </w:p>
          <w:p>
            <w:pPr>
              <w:pStyle w:val="Normal"/>
              <w:widowControl/>
              <w:spacing w:lineRule="auto" w:line="254" w:before="0" w:after="0"/>
              <w:jc w:val="both"/>
              <w:rPr>
                <w:rFonts w:ascii="Times New Roman" w:hAnsi="Times New Roman"/>
                <w:color w:val="000000"/>
                <w:sz w:val="28"/>
                <w:szCs w:val="28"/>
                <w:lang w:val="uk-UA"/>
              </w:rPr>
            </w:pPr>
            <w:r>
              <w:rPr>
                <w:rFonts w:eastAsia="Times New Roman" w:cs="Times New Roman" w:ascii="Times New Roman" w:hAnsi="Times New Roman"/>
                <w:color w:val="000000"/>
                <w:kern w:val="0"/>
                <w:sz w:val="28"/>
                <w:szCs w:val="28"/>
                <w:lang w:val="uk-UA" w:eastAsia="en-US" w:bidi="ar-SA"/>
              </w:rPr>
              <w:t xml:space="preserve">        </w:t>
            </w:r>
            <w:r>
              <w:rPr>
                <w:rFonts w:eastAsia="Times New Roman" w:cs="Times New Roman" w:ascii="Times New Roman" w:hAnsi="Times New Roman"/>
                <w:color w:val="000000"/>
                <w:kern w:val="0"/>
                <w:sz w:val="28"/>
                <w:szCs w:val="28"/>
                <w:lang w:val="uk-UA" w:eastAsia="en-US" w:bidi="ar-SA"/>
              </w:rPr>
              <w:t>Кабінет біології має документ камеру, мікроскопи, мікропрепарати.</w:t>
            </w:r>
          </w:p>
          <w:p>
            <w:pPr>
              <w:pStyle w:val="Normal"/>
              <w:widowControl/>
              <w:spacing w:lineRule="auto" w:line="254" w:before="0" w:after="0"/>
              <w:ind w:firstLine="567"/>
              <w:jc w:val="both"/>
              <w:rPr>
                <w:rFonts w:ascii="Times New Roman" w:hAnsi="Times New Roman"/>
                <w:color w:val="000000"/>
                <w:sz w:val="28"/>
                <w:szCs w:val="28"/>
                <w:lang w:val="uk-UA"/>
              </w:rPr>
            </w:pPr>
            <w:r>
              <w:rPr>
                <w:rFonts w:eastAsia="Times New Roman" w:cs="Times New Roman" w:ascii="Times New Roman" w:hAnsi="Times New Roman"/>
                <w:color w:val="000000"/>
                <w:kern w:val="0"/>
                <w:sz w:val="28"/>
                <w:szCs w:val="28"/>
                <w:lang w:val="uk-UA" w:eastAsia="en-US" w:bidi="ar-SA"/>
              </w:rPr>
              <w:t>Кабінет хімії частково забезпечений реактивами та обладнанням для проведення практичних робіт.</w:t>
            </w:r>
          </w:p>
          <w:p>
            <w:pPr>
              <w:pStyle w:val="Normal"/>
              <w:widowControl/>
              <w:spacing w:lineRule="auto" w:line="254" w:before="0" w:after="72"/>
              <w:jc w:val="both"/>
              <w:rPr>
                <w:rFonts w:ascii="Times New Roman" w:hAnsi="Times New Roman"/>
                <w:b/>
                <w:b/>
                <w:color w:val="000000"/>
                <w:sz w:val="28"/>
                <w:szCs w:val="28"/>
                <w:lang w:val="ru-RU"/>
              </w:rPr>
            </w:pPr>
            <w:r>
              <w:rPr>
                <w:rFonts w:eastAsia="Times New Roman" w:cs="Times New Roman" w:ascii="Times New Roman" w:hAnsi="Times New Roman"/>
                <w:b/>
                <w:color w:val="000000"/>
                <w:kern w:val="0"/>
                <w:sz w:val="28"/>
                <w:szCs w:val="28"/>
                <w:lang w:val="ru-RU" w:eastAsia="en-US" w:bidi="ar-SA"/>
              </w:rPr>
              <w:t xml:space="preserve">І.  Школа бере участь у проектах: </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uk-UA" w:eastAsia="en-US" w:bidi="ar-SA"/>
              </w:rPr>
              <w:t>«</w:t>
            </w:r>
            <w:r>
              <w:rPr>
                <w:rFonts w:eastAsia="Times New Roman" w:cs="Times New Roman" w:ascii="Times New Roman" w:hAnsi="Times New Roman"/>
                <w:kern w:val="0"/>
                <w:sz w:val="28"/>
                <w:szCs w:val="28"/>
                <w:lang w:val="en-US" w:eastAsia="en-US" w:bidi="ar-SA"/>
              </w:rPr>
              <w:t>ZEROWASTESCHOOL</w:t>
            </w:r>
            <w:r>
              <w:rPr>
                <w:rFonts w:eastAsia="Times New Roman" w:cs="Times New Roman" w:ascii="Times New Roman" w:hAnsi="Times New Roman"/>
                <w:kern w:val="0"/>
                <w:sz w:val="28"/>
                <w:szCs w:val="28"/>
                <w:lang w:val="uk-UA" w:eastAsia="en-US" w:bidi="ar-SA"/>
              </w:rPr>
              <w:t>» - реалізований (отримали в подарунок механічний прес для брикетування бумаги, ПЕТ пляшок, жестяних алюмінієвих банок).</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Проект «ДТЕК. Енергоефективні школи: нова генерація» - подана заявка на фінансування:</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подрібнювача гілок;</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рекуператори для вентиляції приміщення школи;</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заміна стіклопакетів.</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«Літвіж» - реалізований (отримали портрети українських письменників).</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«Дамо дітям рухатися» -(пілотний клас із партами змінної висоти з педалями для активних уроків).</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«Євроквіз» - реалізований (отримали цінні подарунки).</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«Амбасадори ДІЯ» - реалізований (навчання амбасадорів цифрової платформи на порталі «Дія освіта»).</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Проект «Прокачай школу» - (подали замовлення на придбання синтезатора для музичного кабінету).</w:t>
            </w:r>
          </w:p>
          <w:p>
            <w:pPr>
              <w:pStyle w:val="Normal"/>
              <w:widowControl/>
              <w:numPr>
                <w:ilvl w:val="0"/>
                <w:numId w:val="2"/>
              </w:numPr>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Перемога у проекті «Дослідницький </w:t>
            </w:r>
            <w:r>
              <w:rPr>
                <w:rFonts w:eastAsia="Times New Roman" w:cs="Times New Roman" w:ascii="Times New Roman" w:hAnsi="Times New Roman"/>
                <w:kern w:val="0"/>
                <w:sz w:val="28"/>
                <w:szCs w:val="28"/>
                <w:lang w:val="en-US" w:eastAsia="en-US" w:bidi="ar-SA"/>
              </w:rPr>
              <w:t>STEM</w:t>
            </w:r>
            <w:r>
              <w:rPr>
                <w:rFonts w:eastAsia="Times New Roman" w:cs="Times New Roman" w:ascii="Times New Roman" w:hAnsi="Times New Roman"/>
                <w:kern w:val="0"/>
                <w:sz w:val="28"/>
                <w:szCs w:val="28"/>
                <w:lang w:val="uk-UA" w:eastAsia="en-US" w:bidi="ar-SA"/>
              </w:rPr>
              <w:t xml:space="preserve"> – простір».</w:t>
            </w:r>
          </w:p>
          <w:p>
            <w:pPr>
              <w:pStyle w:val="Normal"/>
              <w:widowControl/>
              <w:spacing w:lineRule="auto" w:line="254" w:before="0" w:after="0"/>
              <w:jc w:val="left"/>
              <w:rPr>
                <w:rFonts w:ascii="Times New Roman" w:hAnsi="Times New Roman"/>
                <w:b/>
                <w:b/>
                <w:sz w:val="28"/>
                <w:szCs w:val="28"/>
                <w:lang w:val="ru-RU"/>
              </w:rPr>
            </w:pPr>
            <w:r>
              <w:rPr>
                <w:rFonts w:eastAsia="Times New Roman" w:cs="Times New Roman" w:ascii="Times New Roman" w:hAnsi="Times New Roman"/>
                <w:b/>
                <w:kern w:val="0"/>
                <w:sz w:val="28"/>
                <w:szCs w:val="28"/>
                <w:lang w:val="ru-RU" w:eastAsia="en-US" w:bidi="ar-SA"/>
              </w:rPr>
              <w:t>ІІ. Школа бере участь у конкурсах</w:t>
            </w:r>
            <w:r>
              <w:rPr>
                <w:rFonts w:eastAsia="Times New Roman" w:cs="Times New Roman" w:ascii="Times New Roman" w:hAnsi="Times New Roman"/>
                <w:b/>
                <w:kern w:val="0"/>
                <w:sz w:val="28"/>
                <w:szCs w:val="28"/>
                <w:lang w:val="uk-UA" w:eastAsia="en-US" w:bidi="ar-SA"/>
              </w:rPr>
              <w:t xml:space="preserve"> і олімпіадах:</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участь у Всеукраїнському конкурсі знавців української мови імені з П. Яцика – перемога у ІІ і ІІІ етапах;</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 участь у предмедметних олімпіадах- призові місця у ІІ та ІІІ етапах з української мови, історії  та біології;</w:t>
            </w:r>
          </w:p>
          <w:p>
            <w:pPr>
              <w:pStyle w:val="Normal"/>
              <w:widowControl/>
              <w:spacing w:lineRule="auto" w:line="254" w:before="0" w:after="0"/>
              <w:ind w:firstLine="567"/>
              <w:jc w:val="both"/>
              <w:rPr>
                <w:rFonts w:ascii="Times New Roman" w:hAnsi="Times New Roman"/>
                <w:color w:val="000000"/>
                <w:sz w:val="28"/>
                <w:lang w:val="ru-RU"/>
              </w:rPr>
            </w:pPr>
            <w:r>
              <w:rPr>
                <w:rFonts w:eastAsia="Times New Roman" w:cs="Times New Roman" w:ascii="Times New Roman" w:hAnsi="Times New Roman"/>
                <w:kern w:val="0"/>
                <w:sz w:val="28"/>
                <w:szCs w:val="28"/>
                <w:lang w:val="ru-RU" w:eastAsia="en-US" w:bidi="ar-SA"/>
              </w:rPr>
              <w:t xml:space="preserve">- участь у </w:t>
            </w:r>
            <w:r>
              <w:rPr>
                <w:rFonts w:eastAsia="Times New Roman" w:cs="Times New Roman" w:ascii="Times New Roman" w:hAnsi="Times New Roman"/>
                <w:color w:val="000000"/>
                <w:kern w:val="0"/>
                <w:sz w:val="28"/>
                <w:szCs w:val="22"/>
                <w:lang w:val="ru-RU" w:eastAsia="en-US" w:bidi="ar-SA"/>
              </w:rPr>
              <w:t>науково – дослідній роботі МАН - учениця школи здобула призове місце в обласному конкурсі;</w:t>
            </w:r>
          </w:p>
          <w:p>
            <w:pPr>
              <w:pStyle w:val="Normal"/>
              <w:widowControl/>
              <w:spacing w:lineRule="auto" w:line="254" w:before="0" w:after="0"/>
              <w:ind w:firstLine="567"/>
              <w:jc w:val="both"/>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ru-RU" w:eastAsia="en-US" w:bidi="ar-SA"/>
              </w:rPr>
              <w:t>- участь у Міжнародному фестивалі – конкурсі «</w:t>
            </w:r>
            <w:r>
              <w:rPr>
                <w:rFonts w:eastAsia="Times New Roman" w:cs="Times New Roman" w:ascii="Times New Roman" w:hAnsi="Times New Roman"/>
                <w:color w:val="000000"/>
                <w:kern w:val="0"/>
                <w:sz w:val="28"/>
                <w:szCs w:val="22"/>
                <w:lang w:val="en-US" w:eastAsia="en-US" w:bidi="ar-SA"/>
              </w:rPr>
              <w:t>Zirka</w:t>
            </w:r>
            <w:r>
              <w:rPr>
                <w:rFonts w:eastAsia="Times New Roman" w:cs="Times New Roman" w:ascii="Times New Roman" w:hAnsi="Times New Roman"/>
                <w:color w:val="000000"/>
                <w:kern w:val="0"/>
                <w:sz w:val="28"/>
                <w:szCs w:val="22"/>
                <w:lang w:val="ru-RU" w:eastAsia="en-US" w:bidi="ar-SA"/>
              </w:rPr>
              <w:t xml:space="preserve"> 2020</w:t>
            </w:r>
            <w:r>
              <w:rPr>
                <w:rFonts w:eastAsia="Times New Roman" w:cs="Times New Roman" w:ascii="Times New Roman" w:hAnsi="Times New Roman"/>
                <w:color w:val="000000"/>
                <w:kern w:val="0"/>
                <w:sz w:val="28"/>
                <w:szCs w:val="22"/>
                <w:lang w:val="uk-UA" w:eastAsia="en-US" w:bidi="ar-SA"/>
              </w:rPr>
              <w:t>»- лауреат І ступеня в номінації вокал м.Краків, Польща;</w:t>
            </w:r>
          </w:p>
          <w:p>
            <w:pPr>
              <w:pStyle w:val="Normal"/>
              <w:widowControl/>
              <w:spacing w:lineRule="auto" w:line="254" w:before="0" w:after="0"/>
              <w:ind w:firstLine="567"/>
              <w:jc w:val="both"/>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ru-RU" w:eastAsia="en-US" w:bidi="ar-SA"/>
              </w:rPr>
              <w:t>- участь у Міжнародному фестивалі – конкурсі «</w:t>
            </w:r>
            <w:r>
              <w:rPr>
                <w:rFonts w:eastAsia="Times New Roman" w:cs="Times New Roman" w:ascii="Times New Roman" w:hAnsi="Times New Roman"/>
                <w:color w:val="000000"/>
                <w:kern w:val="0"/>
                <w:sz w:val="28"/>
                <w:szCs w:val="22"/>
                <w:lang w:val="en-US" w:eastAsia="en-US" w:bidi="ar-SA"/>
              </w:rPr>
              <w:t>Jiskra</w:t>
            </w:r>
            <w:r>
              <w:rPr>
                <w:rFonts w:eastAsia="Times New Roman" w:cs="Times New Roman" w:ascii="Times New Roman" w:hAnsi="Times New Roman"/>
                <w:color w:val="000000"/>
                <w:kern w:val="0"/>
                <w:sz w:val="28"/>
                <w:szCs w:val="22"/>
                <w:lang w:val="ru-RU" w:eastAsia="en-US" w:bidi="ar-SA"/>
              </w:rPr>
              <w:t xml:space="preserve"> 2020</w:t>
            </w:r>
            <w:r>
              <w:rPr>
                <w:rFonts w:eastAsia="Times New Roman" w:cs="Times New Roman" w:ascii="Times New Roman" w:hAnsi="Times New Roman"/>
                <w:color w:val="000000"/>
                <w:kern w:val="0"/>
                <w:sz w:val="28"/>
                <w:szCs w:val="22"/>
                <w:lang w:val="uk-UA" w:eastAsia="en-US" w:bidi="ar-SA"/>
              </w:rPr>
              <w:t>»- лауреати І ступеня в номінації вокал м.Прага, Чехія.</w:t>
            </w:r>
          </w:p>
          <w:p>
            <w:pPr>
              <w:pStyle w:val="Normal"/>
              <w:widowControl/>
              <w:spacing w:lineRule="auto" w:line="254" w:before="0" w:after="0"/>
              <w:ind w:firstLine="567"/>
              <w:jc w:val="both"/>
              <w:rPr>
                <w:rFonts w:ascii="Times New Roman" w:hAnsi="Times New Roman"/>
                <w:color w:val="FF0000"/>
                <w:sz w:val="28"/>
                <w:lang w:val="uk-UA"/>
              </w:rPr>
            </w:pPr>
            <w:r>
              <w:rPr>
                <w:rFonts w:eastAsia="Times New Roman" w:cs="Times New Roman" w:ascii="Times New Roman" w:hAnsi="Times New Roman"/>
                <w:color w:val="FF0000"/>
                <w:kern w:val="0"/>
                <w:sz w:val="28"/>
                <w:szCs w:val="22"/>
                <w:lang w:val="uk-UA" w:eastAsia="en-US" w:bidi="ar-SA"/>
              </w:rPr>
              <w:t>!!!!!!!!! Добавити заходи</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Високий рівень мотивації колективу на зміни.</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Сприятливе географічне положення розміщення школи для  організації підвозу учнів до навчального закладу з навколишніх сіл.</w:t>
            </w:r>
          </w:p>
          <w:p>
            <w:pPr>
              <w:pStyle w:val="Normal"/>
              <w:widowControl/>
              <w:spacing w:lineRule="auto" w:line="254" w:before="0" w:after="0"/>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Профільність старшої школи (технологічний напрям).</w:t>
            </w:r>
          </w:p>
          <w:p>
            <w:pPr>
              <w:pStyle w:val="Normal"/>
              <w:widowControl/>
              <w:spacing w:lineRule="auto" w:line="254" w:before="0" w:after="0"/>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Медичне обслуговування учнів школи.</w:t>
            </w:r>
          </w:p>
          <w:p>
            <w:pPr>
              <w:pStyle w:val="Normal"/>
              <w:widowControl/>
              <w:spacing w:lineRule="auto" w:line="254" w:before="0" w:after="0"/>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Вступ до ВНЗ – 70% випускників 11 класів.</w:t>
            </w:r>
          </w:p>
          <w:p>
            <w:pPr>
              <w:pStyle w:val="Normal"/>
              <w:widowControl/>
              <w:spacing w:lineRule="auto" w:line="254" w:before="0" w:after="0"/>
              <w:ind w:firstLine="567"/>
              <w:jc w:val="both"/>
              <w:rPr>
                <w:rFonts w:ascii="Times New Roman" w:hAnsi="Times New Roman"/>
                <w:b/>
                <w:b/>
                <w:sz w:val="28"/>
                <w:szCs w:val="28"/>
                <w:lang w:val="ru-RU"/>
              </w:rPr>
            </w:pPr>
            <w:r>
              <w:rPr>
                <w:rFonts w:eastAsia="Times New Roman" w:cs="Times New Roman" w:ascii="Times New Roman" w:hAnsi="Times New Roman"/>
                <w:b/>
                <w:kern w:val="0"/>
                <w:sz w:val="28"/>
                <w:szCs w:val="28"/>
                <w:lang w:val="ru-RU" w:eastAsia="en-US" w:bidi="ar-SA"/>
              </w:rPr>
              <w:t>Щодо покращення матеріально-технічної бази закладу було зроблено:</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-збудовано новий центральний вхід у школу; </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-заміна вхідних дверей у приміщення харчоблоку; </w:t>
            </w:r>
          </w:p>
          <w:p>
            <w:pPr>
              <w:pStyle w:val="Normal"/>
              <w:widowControl/>
              <w:spacing w:lineRule="auto" w:line="254" w:before="0" w:after="0"/>
              <w:ind w:firstLine="567"/>
              <w:jc w:val="both"/>
              <w:rPr>
                <w:rFonts w:ascii="Times New Roman" w:hAnsi="Times New Roman"/>
                <w:color w:val="FF0000"/>
                <w:sz w:val="28"/>
                <w:szCs w:val="28"/>
                <w:lang w:val="ru-RU"/>
              </w:rPr>
            </w:pPr>
            <w:r>
              <w:rPr>
                <w:rFonts w:eastAsia="Times New Roman" w:cs="Times New Roman" w:ascii="Times New Roman" w:hAnsi="Times New Roman"/>
                <w:kern w:val="0"/>
                <w:sz w:val="28"/>
                <w:szCs w:val="28"/>
                <w:lang w:val="ru-RU" w:eastAsia="en-US" w:bidi="ar-SA"/>
              </w:rPr>
              <w:t>- зміна естетичного вигляду  коридорів та харчоблоку;</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-заміна  системи опалення у приміщенні школи; </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-заміна віконних блоків у будівлі школи;</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-придбання електором'ясорубки в їдальню; </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-ремонт каналізації в їдальні; </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-придбання вогнегасників(в наявності 16 шт.); </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-придбання баків для роздільного сортування сміття;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проведено реконстукцію каналізаційно мережі та  відведено стоки за територію школи;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заміна книгосховища бібліотеки на нове;</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побудова мобільної котельні(2021р.);</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-встановлено новий компютерний клас (2021)</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придбано інтерактивну дошку(2021р.).</w:t>
            </w:r>
          </w:p>
          <w:p>
            <w:pPr>
              <w:pStyle w:val="Normal"/>
              <w:widowControl/>
              <w:spacing w:lineRule="auto" w:line="254" w:before="0" w:after="0"/>
              <w:ind w:firstLine="567"/>
              <w:jc w:val="both"/>
              <w:rPr>
                <w:rFonts w:ascii="Times New Roman" w:hAnsi="Times New Roman"/>
                <w:b/>
                <w:b/>
                <w:sz w:val="28"/>
                <w:szCs w:val="28"/>
                <w:lang w:val="ru-RU"/>
              </w:rPr>
            </w:pPr>
            <w:r>
              <w:rPr>
                <w:rFonts w:eastAsia="Times New Roman" w:cs="Times New Roman" w:ascii="Times New Roman" w:hAnsi="Times New Roman"/>
                <w:b/>
                <w:kern w:val="0"/>
                <w:sz w:val="28"/>
                <w:szCs w:val="28"/>
                <w:lang w:val="ru-RU" w:eastAsia="en-US" w:bidi="ar-SA"/>
              </w:rPr>
              <w:t>Отримано:</w:t>
            </w:r>
          </w:p>
          <w:p>
            <w:pPr>
              <w:pStyle w:val="Normal"/>
              <w:widowControl/>
              <w:spacing w:lineRule="auto" w:line="254" w:before="0" w:after="0"/>
              <w:ind w:firstLine="567"/>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 новий шкільний автобус для здійснення підвозу учнів до навчального закладу (2020р.);</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- 4 ноутбуки;</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- 1 інтерактивну дошку;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- 4 комплекти парт для НУШ; </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- 1 фліпчарт;</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- 2 принтери;</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- 1 ламінатор.</w:t>
            </w:r>
          </w:p>
          <w:p>
            <w:pPr>
              <w:pStyle w:val="Normal"/>
              <w:widowControl/>
              <w:spacing w:lineRule="auto" w:line="254" w:before="0" w:after="0"/>
              <w:ind w:firstLine="567"/>
              <w:jc w:val="both"/>
              <w:rPr>
                <w:rFonts w:ascii="Times New Roman" w:hAnsi="Times New Roman"/>
                <w:b/>
                <w:b/>
                <w:color w:val="000000"/>
                <w:sz w:val="28"/>
                <w:szCs w:val="28"/>
                <w:lang w:val="ru-RU"/>
              </w:rPr>
            </w:pPr>
            <w:r>
              <w:rPr>
                <w:rFonts w:eastAsia="Times New Roman" w:cs="Times New Roman" w:ascii="Times New Roman" w:hAnsi="Times New Roman"/>
                <w:b/>
                <w:color w:val="000000"/>
                <w:kern w:val="0"/>
                <w:sz w:val="28"/>
                <w:szCs w:val="28"/>
                <w:lang w:val="ru-RU" w:eastAsia="en-US" w:bidi="ar-SA"/>
              </w:rPr>
              <w:t>Придбано:</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- 3 телевізори;</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-святкову форму для проведення військовопатріотичної гри «Сокіл»(«Джура»).</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 xml:space="preserve">У закладі </w:t>
              <w:tab/>
              <w:t xml:space="preserve">функціонують </w:t>
              <w:tab/>
              <w:t xml:space="preserve">11 </w:t>
              <w:tab/>
              <w:t>класів, навчається 154 учні.</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Організовано поглиблене вивчення предметів. </w:t>
            </w:r>
          </w:p>
        </w:tc>
        <w:tc>
          <w:tcPr>
            <w:tcW w:w="411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Потреба у високо-швидкісному Інтернеті. </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 xml:space="preserve">Потреба капітального ремонту приміщення харчоблоку. </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bCs/>
                <w:kern w:val="0"/>
                <w:sz w:val="28"/>
                <w:szCs w:val="28"/>
                <w:lang w:val="ru-RU" w:eastAsia="en-US" w:bidi="ar-SA"/>
              </w:rPr>
              <w:t>З</w:t>
            </w:r>
            <w:r>
              <w:rPr>
                <w:rFonts w:eastAsia="Times New Roman" w:cs="Times New Roman" w:ascii="Times New Roman" w:hAnsi="Times New Roman"/>
                <w:bCs/>
                <w:kern w:val="0"/>
                <w:sz w:val="28"/>
                <w:szCs w:val="28"/>
                <w:lang w:val="uk-UA" w:eastAsia="en-US" w:bidi="ar-SA"/>
              </w:rPr>
              <w:t xml:space="preserve">ношеність </w:t>
            </w:r>
            <w:r>
              <w:rPr>
                <w:rFonts w:eastAsia="Times New Roman" w:cs="Times New Roman" w:ascii="Times New Roman" w:hAnsi="Times New Roman"/>
                <w:bCs/>
                <w:kern w:val="0"/>
                <w:sz w:val="28"/>
                <w:szCs w:val="28"/>
                <w:lang w:val="ru-RU" w:eastAsia="en-US" w:bidi="ar-SA"/>
              </w:rPr>
              <w:t>обладнання харчоблоку школи.</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Аварійний стан котельні школи.</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Оснащення сучасними засобами навчання шкільних кабінетів математики, української мови, історії та англійської мови).</w:t>
            </w:r>
          </w:p>
          <w:p>
            <w:pPr>
              <w:pStyle w:val="Normal"/>
              <w:widowControl/>
              <w:spacing w:lineRule="auto" w:line="254" w:before="0" w:after="0"/>
              <w:ind w:firstLine="567"/>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Застаріле обладнання мультимедійної дошки (виходить з ладу проектор).</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Відсутність спортивного майданчика.</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Відсутні перегородки між унітазами в  туалеті для дівчаток.</w:t>
            </w:r>
          </w:p>
          <w:p>
            <w:pPr>
              <w:pStyle w:val="ListParagraph"/>
              <w:widowControl/>
              <w:numPr>
                <w:ilvl w:val="0"/>
                <w:numId w:val="5"/>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Задовільний стан покрівлі даху школи.</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Потребує  реконструкції каналізаційна система. </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Заміна люків каналізації на подвір'ї школи.</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Відсутня система подачі води в кабінет сестри медичної.</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Низька спонсорська фінансова допомога школі.</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Слабка батьківська відповідальність за навчання та виховання своїх дітей.</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Підвіз до навчального закладу, повязаний з поганими дорогами.</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 </w:t>
            </w:r>
            <w:r>
              <w:rPr>
                <w:rFonts w:eastAsia="Times New Roman" w:cs="Times New Roman" w:ascii="Times New Roman" w:hAnsi="Times New Roman"/>
                <w:color w:val="000000"/>
                <w:kern w:val="0"/>
                <w:sz w:val="28"/>
                <w:szCs w:val="28"/>
                <w:lang w:val="ru-RU" w:eastAsia="en-US" w:bidi="ar-SA"/>
              </w:rPr>
              <w:t>Медичний кабінет не відповідає вимогам, відсутність медикаментів.</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Відсутність географічного майданчика.</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Не проводиться військово- патріотична гра «Сокіл»(«Джура»).</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Відсутність професійного музичного обладнання.</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За</w:t>
            </w:r>
            <w:r>
              <w:rPr>
                <w:rFonts w:eastAsia="Times New Roman" w:cs="Times New Roman" w:ascii="Times New Roman" w:hAnsi="Times New Roman"/>
                <w:kern w:val="0"/>
                <w:sz w:val="28"/>
                <w:szCs w:val="28"/>
                <w:lang w:val="uk-UA" w:eastAsia="en-US" w:bidi="ar-SA"/>
              </w:rPr>
              <w:t xml:space="preserve">старілий та неестетичний </w:t>
            </w:r>
            <w:r>
              <w:rPr>
                <w:rFonts w:eastAsia="Times New Roman" w:cs="Times New Roman" w:ascii="Times New Roman" w:hAnsi="Times New Roman"/>
                <w:kern w:val="0"/>
                <w:sz w:val="28"/>
                <w:szCs w:val="28"/>
                <w:lang w:val="ru-RU" w:eastAsia="en-US" w:bidi="ar-SA"/>
              </w:rPr>
              <w:t xml:space="preserve"> паркан біля школи.</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Застаріла електромережа школи.</w:t>
            </w:r>
          </w:p>
          <w:p>
            <w:pPr>
              <w:pStyle w:val="ListParagraph"/>
              <w:widowControl/>
              <w:numPr>
                <w:ilvl w:val="0"/>
                <w:numId w:val="5"/>
              </w:numPr>
              <w:spacing w:lineRule="auto" w:line="254" w:before="0" w:after="0"/>
              <w:contextualSpacing/>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Ремонт підлоги в 1 класі.</w:t>
            </w:r>
          </w:p>
          <w:p>
            <w:pPr>
              <w:pStyle w:val="ListParagraph"/>
              <w:widowControl/>
              <w:numPr>
                <w:ilvl w:val="0"/>
                <w:numId w:val="5"/>
              </w:numPr>
              <w:spacing w:lineRule="auto" w:line="240" w:before="0" w:after="150"/>
              <w:contextualSpacing/>
              <w:jc w:val="left"/>
              <w:rPr>
                <w:rFonts w:ascii="Times New Roman" w:hAnsi="Times New Roman"/>
                <w:sz w:val="28"/>
                <w:szCs w:val="28"/>
                <w:lang w:val="ru-RU" w:eastAsia="ru-RU"/>
              </w:rPr>
            </w:pPr>
            <w:r>
              <w:rPr>
                <w:rFonts w:eastAsia="Times New Roman" w:cs="Times New Roman" w:ascii="Times New Roman" w:hAnsi="Times New Roman"/>
                <w:kern w:val="0"/>
                <w:sz w:val="28"/>
                <w:szCs w:val="28"/>
                <w:lang w:val="ru-RU" w:eastAsia="ru-RU" w:bidi="ar-SA"/>
              </w:rPr>
              <w:t>Влаштування системи внутрішньої сигналізації;</w:t>
            </w:r>
          </w:p>
          <w:p>
            <w:pPr>
              <w:pStyle w:val="ListParagraph"/>
              <w:widowControl/>
              <w:numPr>
                <w:ilvl w:val="0"/>
                <w:numId w:val="5"/>
              </w:numPr>
              <w:spacing w:lineRule="auto" w:line="240" w:before="0" w:after="150"/>
              <w:contextualSpacing/>
              <w:jc w:val="left"/>
              <w:rPr>
                <w:rFonts w:ascii="Times New Roman" w:hAnsi="Times New Roman"/>
                <w:sz w:val="28"/>
                <w:szCs w:val="28"/>
                <w:lang w:val="ru-RU" w:eastAsia="ru-RU"/>
              </w:rPr>
            </w:pPr>
            <w:r>
              <w:rPr>
                <w:rFonts w:eastAsia="Times New Roman" w:cs="Times New Roman" w:ascii="Times New Roman" w:hAnsi="Times New Roman"/>
                <w:kern w:val="0"/>
                <w:sz w:val="28"/>
                <w:szCs w:val="28"/>
                <w:lang w:val="ru-RU" w:eastAsia="ru-RU" w:bidi="ar-SA"/>
              </w:rPr>
              <w:t>Встановлення системи протипожежної сигналізації.</w:t>
            </w:r>
          </w:p>
          <w:p>
            <w:pPr>
              <w:pStyle w:val="ListParagraph"/>
              <w:widowControl/>
              <w:numPr>
                <w:ilvl w:val="0"/>
                <w:numId w:val="5"/>
              </w:numPr>
              <w:spacing w:lineRule="auto" w:line="254" w:before="0" w:after="0"/>
              <w:contextualSpacing/>
              <w:jc w:val="left"/>
              <w:rPr>
                <w:rFonts w:ascii="Times New Roman" w:hAnsi="Times New Roman"/>
                <w:color w:val="000000"/>
                <w:sz w:val="28"/>
                <w:szCs w:val="28"/>
                <w:lang w:val="ru-RU"/>
              </w:rPr>
            </w:pPr>
            <w:r>
              <w:rPr>
                <w:rFonts w:eastAsia="Times New Roman" w:cs="Times New Roman" w:ascii="Times New Roman" w:hAnsi="Times New Roman"/>
                <w:kern w:val="0"/>
                <w:sz w:val="28"/>
                <w:szCs w:val="28"/>
                <w:lang w:val="ru-RU" w:eastAsia="en-US" w:bidi="ar-SA"/>
              </w:rPr>
              <w:t>Відсутність гаража для шкільних автобусів.</w:t>
            </w:r>
          </w:p>
          <w:p>
            <w:pPr>
              <w:pStyle w:val="Normal"/>
              <w:widowControl/>
              <w:spacing w:lineRule="auto" w:line="254"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tc>
      </w:tr>
      <w:tr>
        <w:trPr>
          <w:trHeight w:val="1517" w:hRule="atLeast"/>
        </w:trPr>
        <w:tc>
          <w:tcPr>
            <w:tcW w:w="32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01" w:firstLine="567"/>
              <w:jc w:val="both"/>
              <w:rPr>
                <w:rFonts w:ascii="Times New Roman" w:hAnsi="Times New Roman"/>
                <w:b/>
                <w:b/>
                <w:color w:val="000000"/>
                <w:sz w:val="28"/>
                <w:szCs w:val="28"/>
                <w:lang w:val="ru-RU"/>
              </w:rPr>
            </w:pPr>
            <w:r>
              <w:rPr>
                <w:rFonts w:eastAsia="Times New Roman" w:cs="Times New Roman" w:ascii="Times New Roman" w:hAnsi="Times New Roman"/>
                <w:b/>
                <w:color w:val="000000"/>
                <w:kern w:val="0"/>
                <w:sz w:val="28"/>
                <w:szCs w:val="28"/>
                <w:lang w:val="ru-RU" w:eastAsia="en-US" w:bidi="ar-SA"/>
              </w:rPr>
              <w:t>2. Створення освітнього середовища,  вільного від будь –яких форм насильства та  дискримінації</w:t>
            </w:r>
          </w:p>
        </w:tc>
        <w:tc>
          <w:tcPr>
            <w:tcW w:w="63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Проводяться </w:t>
              <w:tab/>
              <w:t xml:space="preserve">комплексні </w:t>
              <w:tab/>
              <w:t xml:space="preserve">заходи з протидії булінгу: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1. Інформування школярів, їх батьків, учителів та інших учасників освітнього процесу про запровадження адміністративної відповідальності за вчинення булінгу (цькування) та вироблення небайдужості до проблеми булінгу.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2. Здійснюється оцінка поширення булінгу в школі.</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uk-UA" w:eastAsia="en-US" w:bidi="ar-SA"/>
              </w:rPr>
              <w:t>3.</w:t>
            </w:r>
            <w:r>
              <w:rPr>
                <w:rFonts w:eastAsia="Times New Roman" w:cs="Times New Roman" w:ascii="Times New Roman" w:hAnsi="Times New Roman"/>
                <w:color w:val="000000"/>
                <w:kern w:val="0"/>
                <w:sz w:val="28"/>
                <w:szCs w:val="28"/>
                <w:lang w:val="ru-RU" w:eastAsia="en-US" w:bidi="ar-SA"/>
              </w:rPr>
              <w:t xml:space="preserve"> Здійснюється розвиток </w:t>
              <w:tab/>
              <w:t xml:space="preserve">навичок </w:t>
              <w:tab/>
              <w:t xml:space="preserve">толерантного спілкування.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4. Проводяться заходи щодо навичок конструктивного вирішення конфліктних ситуацій.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5.Формування знань з правил безпечної поведінки в мережі Інтернет.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6.Практичний психолог школи впроваджує просвітницько-профілактичну програму, що сприяє формуванню безпечного простору школи: «Сімейна розмова».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7. Розроблено та оприлюднено правила поведінки для здобувачів освіти.</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1. Відсутність відеокамер </w:t>
            </w:r>
            <w:r>
              <w:rPr>
                <w:rFonts w:eastAsia="Times New Roman" w:cs="Times New Roman" w:ascii="Times New Roman" w:hAnsi="Times New Roman"/>
                <w:color w:val="000000"/>
                <w:kern w:val="0"/>
                <w:sz w:val="28"/>
                <w:szCs w:val="28"/>
                <w:lang w:val="uk-UA" w:eastAsia="en-US" w:bidi="ar-SA"/>
              </w:rPr>
              <w:t xml:space="preserve">знижує </w:t>
            </w:r>
            <w:r>
              <w:rPr>
                <w:rFonts w:eastAsia="Times New Roman" w:cs="Times New Roman" w:ascii="Times New Roman" w:hAnsi="Times New Roman"/>
                <w:color w:val="000000"/>
                <w:kern w:val="0"/>
                <w:sz w:val="28"/>
                <w:szCs w:val="28"/>
                <w:lang w:val="ru-RU" w:eastAsia="en-US" w:bidi="ar-SA"/>
              </w:rPr>
              <w:t>рівень попередження насильства.</w:t>
            </w:r>
          </w:p>
          <w:p>
            <w:pPr>
              <w:pStyle w:val="Normal"/>
              <w:widowControl/>
              <w:spacing w:lineRule="auto" w:line="307" w:before="0" w:after="0"/>
              <w:ind w:firstLine="567"/>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2. Створення дієвої системи роботи з батьками щодо розуміння проблем булінгу.</w:t>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tc>
      </w:tr>
      <w:tr>
        <w:trPr>
          <w:trHeight w:val="1517" w:hRule="atLeast"/>
        </w:trPr>
        <w:tc>
          <w:tcPr>
            <w:tcW w:w="32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01" w:firstLine="567"/>
              <w:jc w:val="left"/>
              <w:rPr>
                <w:rFonts w:ascii="Times New Roman" w:hAnsi="Times New Roman"/>
                <w:b/>
                <w:b/>
                <w:color w:val="000000"/>
                <w:sz w:val="28"/>
                <w:szCs w:val="28"/>
                <w:lang w:val="ru-RU"/>
              </w:rPr>
            </w:pPr>
            <w:r>
              <w:rPr>
                <w:rFonts w:eastAsia="Times New Roman" w:cs="Times New Roman" w:ascii="Times New Roman" w:hAnsi="Times New Roman"/>
                <w:b/>
                <w:color w:val="000000"/>
                <w:kern w:val="0"/>
                <w:sz w:val="28"/>
                <w:szCs w:val="28"/>
                <w:lang w:val="ru-RU" w:eastAsia="en-US" w:bidi="ar-SA"/>
              </w:rPr>
              <w:t>3. Формування інклюзивного, розвивального та мотивуючого до навчання освітнього простору.</w:t>
            </w:r>
          </w:p>
        </w:tc>
        <w:tc>
          <w:tcPr>
            <w:tcW w:w="63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У школі  забезпечено вільний доступ до  приміщення школи І поверху через облаштування пандусів. </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Організовується  індивідуальне навчання (педагогічний патронаж)  за зверненнями батьків та висновками ЛКК. </w:t>
            </w:r>
          </w:p>
          <w:p>
            <w:pPr>
              <w:pStyle w:val="Normal"/>
              <w:widowControl/>
              <w:spacing w:lineRule="auto" w:line="312" w:before="0" w:after="0"/>
              <w:ind w:firstLine="429"/>
              <w:jc w:val="left"/>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Органзоване інклюзивне навчання.                                  Педагогічні працівники, що навчають учнів з особливими освітніми потребами, систематично підвищують фаховий рівень шляхом опрацювання відповідної літератури, участь у онлайн – тренінгах та майстер-класах, консультування з практичним психологом та інклюзивно – ресурсним центром.</w:t>
            </w:r>
          </w:p>
          <w:p>
            <w:pPr>
              <w:pStyle w:val="Normal"/>
              <w:widowControl/>
              <w:spacing w:lineRule="auto" w:line="312"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 xml:space="preserve">Налагоджена співпраця з органами охорони здоров’я, що дає змогу вчасно виявляти дану категорію учнів. </w:t>
            </w:r>
          </w:p>
        </w:tc>
        <w:tc>
          <w:tcPr>
            <w:tcW w:w="411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6"/>
              </w:numPr>
              <w:spacing w:lineRule="auto" w:line="307" w:before="0" w:after="0"/>
              <w:contextualSpacing/>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8"/>
                <w:szCs w:val="28"/>
                <w:lang w:val="ru-RU" w:eastAsia="en-US" w:bidi="ar-SA"/>
              </w:rPr>
              <w:t>Відсутність надання логопедичних послуг у зв’язку з віддаленністю від ІРЦ.</w:t>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ind w:firstLine="567"/>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307" w:before="0" w:after="0"/>
              <w:jc w:val="both"/>
              <w:rPr>
                <w:rFonts w:ascii="Times New Roman" w:hAnsi="Times New Roman"/>
                <w:color w:val="000000"/>
                <w:sz w:val="28"/>
                <w:szCs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r>
      <w:r>
        <w:br w:type="page"/>
      </w:r>
    </w:p>
    <w:p>
      <w:pPr>
        <w:pStyle w:val="Normal"/>
        <w:spacing w:lineRule="auto" w:line="276"/>
        <w:jc w:val="both"/>
        <w:rPr>
          <w:rFonts w:ascii="Times New Roman" w:hAnsi="Times New Roman" w:cs="Times New Roman"/>
          <w:sz w:val="36"/>
          <w:szCs w:val="36"/>
        </w:rPr>
      </w:pPr>
      <w:r>
        <w:rPr>
          <w:rFonts w:cs="Times New Roman" w:ascii="Times New Roman" w:hAnsi="Times New Roman"/>
          <w:b/>
          <w:sz w:val="36"/>
          <w:szCs w:val="36"/>
        </w:rPr>
        <w:t xml:space="preserve">Шляхи реалізації </w:t>
      </w:r>
    </w:p>
    <w:tbl>
      <w:tblPr>
        <w:tblW w:w="14895" w:type="dxa"/>
        <w:jc w:val="left"/>
        <w:tblInd w:w="-289" w:type="dxa"/>
        <w:tblLayout w:type="fixed"/>
        <w:tblCellMar>
          <w:top w:w="9" w:type="dxa"/>
          <w:left w:w="5" w:type="dxa"/>
          <w:bottom w:w="0" w:type="dxa"/>
          <w:right w:w="32" w:type="dxa"/>
        </w:tblCellMar>
        <w:tblLook w:val="04a0"/>
      </w:tblPr>
      <w:tblGrid>
        <w:gridCol w:w="7240"/>
        <w:gridCol w:w="2551"/>
        <w:gridCol w:w="3402"/>
        <w:gridCol w:w="1701"/>
      </w:tblGrid>
      <w:tr>
        <w:trPr>
          <w:trHeight w:val="951" w:hRule="atLeast"/>
        </w:trPr>
        <w:tc>
          <w:tcPr>
            <w:tcW w:w="7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center"/>
              <w:rPr>
                <w:rFonts w:ascii="Times New Roman" w:hAnsi="Times New Roman" w:cs="Times New Roman"/>
                <w:b/>
                <w:b/>
                <w:sz w:val="28"/>
                <w:szCs w:val="28"/>
              </w:rPr>
            </w:pPr>
            <w:r>
              <w:rPr>
                <w:rFonts w:cs="Times New Roman" w:ascii="Times New Roman" w:hAnsi="Times New Roman"/>
                <w:b/>
                <w:sz w:val="28"/>
                <w:szCs w:val="28"/>
              </w:rPr>
              <w:t>Зміст заходів</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sz w:val="28"/>
                <w:szCs w:val="28"/>
                <w:lang w:val="ru-RU"/>
              </w:rPr>
            </w:pPr>
            <w:r>
              <w:rPr>
                <w:rFonts w:cs="Times New Roman" w:ascii="Times New Roman" w:hAnsi="Times New Roman"/>
                <w:b/>
                <w:sz w:val="28"/>
                <w:szCs w:val="28"/>
              </w:rPr>
              <w:t>Термін</w:t>
            </w:r>
          </w:p>
          <w:p>
            <w:pPr>
              <w:pStyle w:val="Normal"/>
              <w:widowControl w:val="false"/>
              <w:spacing w:lineRule="auto" w:line="276" w:before="0" w:after="160"/>
              <w:jc w:val="center"/>
              <w:rPr>
                <w:rFonts w:ascii="Times New Roman" w:hAnsi="Times New Roman" w:cs="Times New Roman"/>
                <w:b/>
                <w:b/>
                <w:sz w:val="28"/>
                <w:szCs w:val="28"/>
              </w:rPr>
            </w:pPr>
            <w:r>
              <w:rPr>
                <w:rFonts w:cs="Times New Roman" w:ascii="Times New Roman" w:hAnsi="Times New Roman"/>
                <w:b/>
                <w:sz w:val="28"/>
                <w:szCs w:val="28"/>
              </w:rPr>
              <w:t>виконання</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b/>
                <w:b/>
                <w:sz w:val="28"/>
                <w:szCs w:val="28"/>
              </w:rPr>
            </w:pPr>
            <w:r>
              <w:rPr>
                <w:rFonts w:cs="Times New Roman" w:ascii="Times New Roman" w:hAnsi="Times New Roman"/>
                <w:b/>
                <w:sz w:val="28"/>
                <w:szCs w:val="28"/>
              </w:rPr>
              <w:t>Відповідальні</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
                <w:b/>
                <w:sz w:val="28"/>
                <w:szCs w:val="28"/>
              </w:rPr>
            </w:pPr>
            <w:r>
              <w:rPr>
                <w:rFonts w:cs="Times New Roman" w:ascii="Times New Roman" w:hAnsi="Times New Roman"/>
                <w:b/>
                <w:sz w:val="28"/>
                <w:szCs w:val="28"/>
              </w:rPr>
              <w:t>Примітка</w:t>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Залучення альтернативних джерел фінансування навчального закладу.</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rPr>
            </w:pPr>
            <w:r>
              <w:rPr>
                <w:rFonts w:cs="Times New Roman" w:ascii="Times New Roman" w:hAnsi="Times New Roman"/>
                <w:sz w:val="28"/>
                <w:szCs w:val="28"/>
              </w:rPr>
              <w:t>Адміністрація</w:t>
            </w:r>
            <w:r>
              <w:rPr>
                <w:rFonts w:cs="Times New Roman" w:ascii="Times New Roman" w:hAnsi="Times New Roman"/>
                <w:sz w:val="28"/>
                <w:szCs w:val="28"/>
                <w:lang w:val="uk-UA"/>
              </w:rPr>
              <w:t xml:space="preserve"> школи</w:t>
            </w:r>
            <w:r>
              <w:rPr>
                <w:rFonts w:cs="Times New Roman" w:ascii="Times New Roman" w:hAnsi="Times New Roman"/>
                <w:sz w:val="28"/>
                <w:szCs w:val="28"/>
              </w:rPr>
              <w:t>,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Співпрацювати з депутатими різних рівнів з метою залучення бюджетних коштів.</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Постійно</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rPr>
              <w:t>Адміністрація</w:t>
            </w:r>
            <w:r>
              <w:rPr>
                <w:rFonts w:cs="Times New Roman" w:ascii="Times New Roman" w:hAnsi="Times New Roman"/>
                <w:sz w:val="28"/>
                <w:szCs w:val="28"/>
                <w:lang w:val="uk-UA"/>
              </w:rPr>
              <w:t xml:space="preserve"> школи</w:t>
            </w:r>
            <w:r>
              <w:rPr>
                <w:rFonts w:cs="Times New Roman" w:ascii="Times New Roman" w:hAnsi="Times New Roman"/>
                <w:sz w:val="28"/>
                <w:szCs w:val="28"/>
              </w:rPr>
              <w:t>,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Клопотати перед керівництвом Паланської ОТГ про створення опорного закладу на базі Юрківської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2021-2025 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Працювати над підвищенням позитивного іміджу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Постійно</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rPr>
              <w:t>Адміністрація</w:t>
            </w:r>
            <w:r>
              <w:rPr>
                <w:rFonts w:cs="Times New Roman" w:ascii="Times New Roman" w:hAnsi="Times New Roman"/>
                <w:sz w:val="28"/>
                <w:szCs w:val="28"/>
                <w:lang w:val="uk-UA"/>
              </w:rPr>
              <w:t xml:space="preserve"> школи</w:t>
            </w:r>
            <w:r>
              <w:rPr>
                <w:rFonts w:cs="Times New Roman" w:ascii="Times New Roman" w:hAnsi="Times New Roman"/>
                <w:sz w:val="28"/>
                <w:szCs w:val="28"/>
              </w:rPr>
              <w:t>,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Працювати над розширенням контингенту учнів.</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Постійно</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rPr>
              <w:t>Адміністрація</w:t>
            </w:r>
            <w:r>
              <w:rPr>
                <w:rFonts w:cs="Times New Roman" w:ascii="Times New Roman" w:hAnsi="Times New Roman"/>
                <w:sz w:val="28"/>
                <w:szCs w:val="28"/>
                <w:lang w:val="uk-UA"/>
              </w:rPr>
              <w:t xml:space="preserve"> школи</w:t>
            </w:r>
            <w:r>
              <w:rPr>
                <w:rFonts w:cs="Times New Roman" w:ascii="Times New Roman" w:hAnsi="Times New Roman"/>
                <w:sz w:val="28"/>
                <w:szCs w:val="28"/>
              </w:rPr>
              <w:t>,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749"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Побудова мобільної котельні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r>
          </w:p>
        </w:tc>
      </w:tr>
      <w:tr>
        <w:trPr>
          <w:trHeight w:val="749"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Клопотати перед відділом освіти, культури, молоді та спорту Паланської сільської ради про відокремлення дошкільного підрозділу від школи.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rPr>
            </w:pPr>
            <w:r>
              <w:rPr>
                <w:rFonts w:cs="Times New Roman" w:ascii="Times New Roman" w:hAnsi="Times New Roman"/>
                <w:sz w:val="28"/>
                <w:szCs w:val="28"/>
                <w:lang w:val="ru-RU"/>
              </w:rPr>
              <w:t>Відділ</w:t>
            </w:r>
            <w:r>
              <w:rPr>
                <w:rFonts w:cs="Times New Roman" w:ascii="Times New Roman" w:hAnsi="Times New Roman"/>
                <w:sz w:val="28"/>
                <w:szCs w:val="28"/>
              </w:rPr>
              <w:t xml:space="preserve"> </w:t>
            </w:r>
            <w:r>
              <w:rPr>
                <w:rFonts w:cs="Times New Roman" w:ascii="Times New Roman" w:hAnsi="Times New Roman"/>
                <w:sz w:val="28"/>
                <w:szCs w:val="28"/>
                <w:lang w:val="ru-RU"/>
              </w:rPr>
              <w:t>освіти</w:t>
            </w:r>
            <w:r>
              <w:rPr>
                <w:rFonts w:cs="Times New Roman" w:ascii="Times New Roman" w:hAnsi="Times New Roman"/>
                <w:sz w:val="28"/>
                <w:szCs w:val="28"/>
              </w:rPr>
              <w:t>,</w:t>
            </w:r>
          </w:p>
          <w:p>
            <w:pPr>
              <w:pStyle w:val="NoSpacing"/>
              <w:widowControl w:val="false"/>
              <w:jc w:val="center"/>
              <w:rPr>
                <w:rFonts w:ascii="Times New Roman" w:hAnsi="Times New Roman" w:cs="Times New Roman"/>
                <w:sz w:val="28"/>
                <w:szCs w:val="28"/>
              </w:rPr>
            </w:pPr>
            <w:r>
              <w:rPr>
                <w:rFonts w:cs="Times New Roman" w:ascii="Times New Roman" w:hAnsi="Times New Roman"/>
                <w:sz w:val="28"/>
                <w:szCs w:val="28"/>
                <w:lang w:val="ru-RU"/>
              </w:rPr>
              <w:t>адміністрація</w:t>
            </w:r>
            <w:r>
              <w:rPr>
                <w:rFonts w:cs="Times New Roman" w:ascii="Times New Roman" w:hAnsi="Times New Roman"/>
                <w:sz w:val="28"/>
                <w:szCs w:val="28"/>
              </w:rPr>
              <w:t xml:space="preserve"> </w:t>
            </w:r>
            <w:r>
              <w:rPr>
                <w:rFonts w:cs="Times New Roman" w:ascii="Times New Roman" w:hAnsi="Times New Roman"/>
                <w:sz w:val="28"/>
                <w:szCs w:val="28"/>
                <w:lang w:val="ru-RU"/>
              </w:rPr>
              <w:t>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Провести капітальний ремонт приміщення харчоблоку.</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2022р.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Spacing"/>
              <w:widowControl w:val="false"/>
              <w:jc w:val="center"/>
              <w:rPr>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4"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Оновлення матеріально – технічної бази предметних кабінетів.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 адміністрація школи,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773"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Придбання електричної плити та обладнання для харчоблоку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6"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Оновлення комп’ютерної техніки.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2021-2022р.р.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6"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Провести заміну електропроводки у будівлі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2022-2023р.р.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tc>
      </w:tr>
      <w:tr>
        <w:trPr>
          <w:trHeight w:val="974"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Підключення до швидкісного Інтернету.</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 адміністрація школи,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4"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Ремонт фундаменту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2022р.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749"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tabs>
                <w:tab w:val="clear" w:pos="720"/>
                <w:tab w:val="left" w:pos="1065" w:leader="none"/>
              </w:tabs>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Встановлення спортивного майданчика.</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uk-UA"/>
              </w:rPr>
              <w:t>2022р.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749"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Встановлення перегородок між унізатами  у внутрішньому туалеті  для дівчаток.</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tc>
      </w:tr>
      <w:tr>
        <w:trPr>
          <w:trHeight w:val="80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Укласти Угоду з ІРЦ про виїздні логопедичні заняття на базі школи.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rPr>
                <w:rFonts w:ascii="Times New Roman" w:hAnsi="Times New Roman" w:cs="Times New Roman"/>
                <w:color w:val="FF0000"/>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2021-2025 р.р</w:t>
            </w:r>
            <w:r>
              <w:rPr>
                <w:rFonts w:cs="Times New Roman" w:ascii="Times New Roman" w:hAnsi="Times New Roman"/>
                <w:color w:val="FF0000"/>
                <w:sz w:val="28"/>
                <w:szCs w:val="28"/>
                <w:lang w:val="ru-RU"/>
              </w:rPr>
              <w:t>.</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Spacing"/>
              <w:widowControl w:val="false"/>
              <w:jc w:val="center"/>
              <w:rPr>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65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Встановити відеокамери по периметру школи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202</w:t>
            </w:r>
            <w:r>
              <w:rPr>
                <w:rFonts w:cs="Times New Roman" w:ascii="Times New Roman" w:hAnsi="Times New Roman"/>
                <w:sz w:val="28"/>
                <w:szCs w:val="28"/>
                <w:lang w:val="uk-UA"/>
              </w:rPr>
              <w:t>2</w:t>
            </w:r>
            <w:r>
              <w:rPr>
                <w:rFonts w:cs="Times New Roman" w:ascii="Times New Roman" w:hAnsi="Times New Roman"/>
                <w:sz w:val="28"/>
                <w:szCs w:val="28"/>
              </w:rPr>
              <w:t>-202</w:t>
            </w:r>
            <w:r>
              <w:rPr>
                <w:rFonts w:cs="Times New Roman" w:ascii="Times New Roman" w:hAnsi="Times New Roman"/>
                <w:sz w:val="28"/>
                <w:szCs w:val="28"/>
                <w:lang w:val="uk-UA"/>
              </w:rPr>
              <w:t>3</w:t>
            </w:r>
            <w:r>
              <w:rPr>
                <w:rFonts w:cs="Times New Roman" w:ascii="Times New Roman" w:hAnsi="Times New Roman"/>
                <w:sz w:val="28"/>
                <w:szCs w:val="28"/>
              </w:rPr>
              <w:t xml:space="preserve"> р.</w:t>
            </w:r>
            <w:r>
              <w:rPr>
                <w:rFonts w:cs="Times New Roman" w:ascii="Times New Roman" w:hAnsi="Times New Roman"/>
                <w:sz w:val="28"/>
                <w:szCs w:val="28"/>
                <w:lang w:val="uk-UA"/>
              </w:rPr>
              <w:t>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Spacing"/>
              <w:widowControl w:val="false"/>
              <w:jc w:val="center"/>
              <w:rPr>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51"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 приміщеннях школи встановити систему вентиляції повітря.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2021-2025р.</w:t>
            </w:r>
            <w:r>
              <w:rPr>
                <w:rFonts w:cs="Times New Roman" w:ascii="Times New Roman" w:hAnsi="Times New Roman"/>
                <w:sz w:val="28"/>
                <w:szCs w:val="28"/>
                <w:lang w:val="uk-UA"/>
              </w:rPr>
              <w:t>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Spacing"/>
              <w:widowControl w:val="false"/>
              <w:jc w:val="center"/>
              <w:rPr>
                <w:lang w:val="ru-RU"/>
              </w:rPr>
            </w:pPr>
            <w:r>
              <w:rPr>
                <w:rFonts w:cs="Times New Roman" w:ascii="Times New Roman" w:hAnsi="Times New Roman"/>
                <w:sz w:val="28"/>
                <w:szCs w:val="28"/>
                <w:lang w:val="ru-RU"/>
              </w:rPr>
              <w:t>адміністрація школи,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579"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contextualSpacing/>
              <w:rPr>
                <w:rFonts w:ascii="Times New Roman" w:hAnsi="Times New Roman"/>
                <w:sz w:val="28"/>
                <w:szCs w:val="28"/>
                <w:lang w:val="uk-UA"/>
              </w:rPr>
            </w:pPr>
            <w:r>
              <w:rPr>
                <w:rFonts w:ascii="Times New Roman" w:hAnsi="Times New Roman"/>
                <w:sz w:val="28"/>
                <w:szCs w:val="28"/>
              </w:rPr>
              <w:t>Ремонт покрівлі даху.</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2022-2023р.р.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32"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Влаштування водовідведення з даху приміщення щколи.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2022-2023р.р.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756"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Здійснити заміну електрообладнання в будівлі школи (вимикачі, ризетки, плафони)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2023-2024р.р.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41"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Ремонт фасаду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2023 -2</w:t>
            </w:r>
            <w:r>
              <w:rPr>
                <w:rFonts w:cs="Times New Roman" w:ascii="Times New Roman" w:hAnsi="Times New Roman"/>
                <w:sz w:val="28"/>
                <w:szCs w:val="28"/>
              </w:rPr>
              <w:t>02</w:t>
            </w:r>
            <w:r>
              <w:rPr>
                <w:rFonts w:cs="Times New Roman" w:ascii="Times New Roman" w:hAnsi="Times New Roman"/>
                <w:sz w:val="28"/>
                <w:szCs w:val="28"/>
                <w:lang w:val="uk-UA"/>
              </w:rPr>
              <w:t>4</w:t>
            </w:r>
            <w:r>
              <w:rPr>
                <w:rFonts w:cs="Times New Roman" w:ascii="Times New Roman" w:hAnsi="Times New Roman"/>
                <w:sz w:val="28"/>
                <w:szCs w:val="28"/>
              </w:rPr>
              <w:t>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41"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ascii="Times New Roman" w:hAnsi="Times New Roman"/>
                <w:sz w:val="28"/>
                <w:szCs w:val="28"/>
              </w:rPr>
              <w:t>Заміна паркану біля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2021-2023р.р.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36"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Встановити систему пожежної сигналізації в приміщенні школи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202</w:t>
            </w:r>
            <w:r>
              <w:rPr>
                <w:rFonts w:cs="Times New Roman" w:ascii="Times New Roman" w:hAnsi="Times New Roman"/>
                <w:sz w:val="28"/>
                <w:szCs w:val="28"/>
                <w:lang w:val="uk-UA"/>
              </w:rPr>
              <w:t>3</w:t>
            </w:r>
            <w:r>
              <w:rPr>
                <w:rFonts w:cs="Times New Roman" w:ascii="Times New Roman" w:hAnsi="Times New Roman"/>
                <w:sz w:val="28"/>
                <w:szCs w:val="28"/>
              </w:rPr>
              <w:t>-202</w:t>
            </w:r>
            <w:r>
              <w:rPr>
                <w:rFonts w:cs="Times New Roman" w:ascii="Times New Roman" w:hAnsi="Times New Roman"/>
                <w:sz w:val="28"/>
                <w:szCs w:val="28"/>
                <w:lang w:val="uk-UA"/>
              </w:rPr>
              <w:t>4</w:t>
            </w:r>
            <w:r>
              <w:rPr>
                <w:rFonts w:cs="Times New Roman" w:ascii="Times New Roman" w:hAnsi="Times New Roman"/>
                <w:sz w:val="28"/>
                <w:szCs w:val="28"/>
              </w:rPr>
              <w:t>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83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Відновлення твердого покриття шкільного подвір’я(великі ділянки асфальтового покриття зруйновані)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202</w:t>
            </w:r>
            <w:r>
              <w:rPr>
                <w:rFonts w:cs="Times New Roman" w:ascii="Times New Roman" w:hAnsi="Times New Roman"/>
                <w:sz w:val="28"/>
                <w:szCs w:val="28"/>
                <w:lang w:val="uk-UA"/>
              </w:rPr>
              <w:t>4</w:t>
            </w:r>
            <w:r>
              <w:rPr>
                <w:rFonts w:cs="Times New Roman" w:ascii="Times New Roman" w:hAnsi="Times New Roman"/>
                <w:sz w:val="28"/>
                <w:szCs w:val="28"/>
              </w:rPr>
              <w:t>-202</w:t>
            </w:r>
            <w:r>
              <w:rPr>
                <w:rFonts w:cs="Times New Roman" w:ascii="Times New Roman" w:hAnsi="Times New Roman"/>
                <w:sz w:val="28"/>
                <w:szCs w:val="28"/>
                <w:lang w:val="uk-UA"/>
              </w:rPr>
              <w:t>5</w:t>
            </w:r>
            <w:r>
              <w:rPr>
                <w:rFonts w:cs="Times New Roman" w:ascii="Times New Roman" w:hAnsi="Times New Roman"/>
                <w:sz w:val="28"/>
                <w:szCs w:val="28"/>
              </w:rPr>
              <w:t>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5"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Влаштування системи вентиляції в приміщенні школи.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202</w:t>
            </w:r>
            <w:r>
              <w:rPr>
                <w:rFonts w:cs="Times New Roman" w:ascii="Times New Roman" w:hAnsi="Times New Roman"/>
                <w:sz w:val="28"/>
                <w:szCs w:val="28"/>
                <w:lang w:val="uk-UA"/>
              </w:rPr>
              <w:t>2</w:t>
            </w:r>
            <w:r>
              <w:rPr>
                <w:rFonts w:cs="Times New Roman" w:ascii="Times New Roman" w:hAnsi="Times New Roman"/>
                <w:sz w:val="28"/>
                <w:szCs w:val="28"/>
              </w:rPr>
              <w:t>-202</w:t>
            </w:r>
            <w:r>
              <w:rPr>
                <w:rFonts w:cs="Times New Roman" w:ascii="Times New Roman" w:hAnsi="Times New Roman"/>
                <w:sz w:val="28"/>
                <w:szCs w:val="28"/>
                <w:lang w:val="uk-UA"/>
              </w:rPr>
              <w:t>4</w:t>
            </w:r>
            <w:r>
              <w:rPr>
                <w:rFonts w:cs="Times New Roman" w:ascii="Times New Roman" w:hAnsi="Times New Roman"/>
                <w:sz w:val="28"/>
                <w:szCs w:val="28"/>
              </w:rPr>
              <w:t>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Spacing"/>
              <w:widowControl w:val="false"/>
              <w:jc w:val="center"/>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r>
          </w:p>
        </w:tc>
      </w:tr>
      <w:tr>
        <w:trPr>
          <w:trHeight w:val="694"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Заміна каналізаційних люків.</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Оснащення шкільних кабінетів сучасними засобами навчання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Постійно</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Співпраця зі Службою у справах дітей, Центром сім’ї та молоді та правоохоронними органами </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rPr>
            </w:pPr>
            <w:r>
              <w:rPr>
                <w:rFonts w:cs="Times New Roman" w:ascii="Times New Roman" w:hAnsi="Times New Roman"/>
                <w:sz w:val="28"/>
                <w:szCs w:val="28"/>
              </w:rPr>
              <w:t xml:space="preserve">Постійно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практичний психолог, класні керівники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Провести систему подачі води в кабінет сестри медичної.</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2021-2022р.р.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rPr>
                <w:rFonts w:ascii="Times New Roman" w:hAnsi="Times New Roman" w:cs="Times New Roman"/>
                <w:sz w:val="28"/>
                <w:szCs w:val="28"/>
                <w:lang w:val="ru-RU"/>
              </w:rPr>
            </w:pPr>
            <w:r>
              <w:rPr>
                <w:rFonts w:cs="Times New Roman" w:ascii="Times New Roman" w:hAnsi="Times New Roman"/>
                <w:sz w:val="28"/>
                <w:szCs w:val="28"/>
                <w:lang w:val="ru-RU"/>
              </w:rPr>
              <w:t>Забезпечити шкільний медичний кабінет медикаментати.</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rPr>
                <w:rFonts w:ascii="Times New Roman" w:hAnsi="Times New Roman" w:cs="Times New Roman"/>
                <w:sz w:val="28"/>
                <w:szCs w:val="28"/>
                <w:lang w:val="ru-RU"/>
              </w:rPr>
            </w:pPr>
            <w:r>
              <w:rPr>
                <w:rFonts w:cs="Times New Roman" w:ascii="Times New Roman" w:hAnsi="Times New Roman"/>
                <w:sz w:val="28"/>
                <w:szCs w:val="28"/>
                <w:lang w:val="ru-RU"/>
              </w:rPr>
              <w:t>Створити географічний майданчик.</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2021-2024р.р.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rPr>
                <w:rFonts w:ascii="Times New Roman" w:hAnsi="Times New Roman" w:cs="Times New Roman"/>
                <w:sz w:val="28"/>
                <w:szCs w:val="28"/>
                <w:lang w:val="ru-RU"/>
              </w:rPr>
            </w:pPr>
            <w:r>
              <w:rPr>
                <w:rFonts w:cs="Times New Roman" w:ascii="Times New Roman" w:hAnsi="Times New Roman"/>
                <w:sz w:val="28"/>
                <w:szCs w:val="28"/>
                <w:lang w:val="ru-RU"/>
              </w:rPr>
              <w:t>Відновити роботу шкільної військово – патріотичної гри «Сокіл» («Джура»).</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2021-2022р.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rPr>
                <w:rFonts w:ascii="Times New Roman" w:hAnsi="Times New Roman" w:cs="Times New Roman"/>
                <w:sz w:val="28"/>
                <w:szCs w:val="28"/>
                <w:lang w:val="ru-RU"/>
              </w:rPr>
            </w:pPr>
            <w:r>
              <w:rPr>
                <w:rFonts w:cs="Times New Roman" w:ascii="Times New Roman" w:hAnsi="Times New Roman"/>
                <w:sz w:val="28"/>
                <w:szCs w:val="28"/>
                <w:lang w:val="ru-RU"/>
              </w:rPr>
              <w:t>Сприяти забезпеченню професійного музичного обладнання.</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2021-2025р.р.</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8"/>
                <w:szCs w:val="28"/>
                <w:lang w:val="ru-RU"/>
              </w:rPr>
            </w:pPr>
            <w:r>
              <w:rPr>
                <w:rFonts w:cs="Times New Roman" w:ascii="Times New Roman" w:hAnsi="Times New Roman"/>
                <w:sz w:val="28"/>
                <w:szCs w:val="28"/>
                <w:lang w:val="ru-RU"/>
              </w:rPr>
              <w:t>Адміністрація школи, педагогічний колектив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r>
        <w:trPr>
          <w:trHeight w:val="977" w:hRule="atLeast"/>
        </w:trPr>
        <w:tc>
          <w:tcPr>
            <w:tcW w:w="7240"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76" w:before="0" w:after="160"/>
              <w:contextualSpacing/>
              <w:rPr>
                <w:rFonts w:ascii="Times New Roman" w:hAnsi="Times New Roman" w:cs="Times New Roman"/>
                <w:sz w:val="28"/>
                <w:szCs w:val="28"/>
                <w:lang w:val="ru-RU"/>
              </w:rPr>
            </w:pPr>
            <w:r>
              <w:rPr>
                <w:rFonts w:cs="Times New Roman" w:ascii="Times New Roman" w:hAnsi="Times New Roman"/>
                <w:sz w:val="28"/>
                <w:szCs w:val="28"/>
                <w:lang w:val="ru-RU"/>
              </w:rPr>
              <w:t>Побудувати гараж для шкільних автобусів.</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2021-2025 р.р.</w:t>
            </w:r>
          </w:p>
        </w:tc>
        <w:tc>
          <w:tcPr>
            <w:tcW w:w="340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Відділ освіти,</w:t>
            </w:r>
          </w:p>
          <w:p>
            <w:pPr>
              <w:pStyle w:val="Normal"/>
              <w:widowControl w:val="false"/>
              <w:spacing w:before="0" w:after="160"/>
              <w:jc w:val="center"/>
              <w:rPr/>
            </w:pPr>
            <w:r>
              <w:rPr>
                <w:rFonts w:cs="Times New Roman" w:ascii="Times New Roman" w:hAnsi="Times New Roman"/>
                <w:sz w:val="28"/>
                <w:szCs w:val="28"/>
                <w:lang w:val="ru-RU"/>
              </w:rPr>
              <w:t>адміністрація школи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tc>
      </w:tr>
    </w:tbl>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ListParagraph"/>
        <w:numPr>
          <w:ilvl w:val="0"/>
          <w:numId w:val="6"/>
        </w:numPr>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t>СИСТЕМА ОЦІНЮВАННЯ ЗДОБУВАЧІВ ЗНАНЬ.</w:t>
      </w:r>
    </w:p>
    <w:p>
      <w:pPr>
        <w:pStyle w:val="Normal"/>
        <w:spacing w:before="0" w:after="160"/>
        <w:ind w:firstLine="709"/>
        <w:contextualSpacing/>
        <w:jc w:val="both"/>
        <w:rPr>
          <w:rFonts w:ascii="Times New Roman" w:hAnsi="Times New Roman" w:eastAsia="Times New Roman" w:cs="Times New Roman"/>
          <w:bCs/>
          <w:color w:val="000000"/>
          <w:sz w:val="28"/>
          <w:szCs w:val="28"/>
          <w:lang w:val="uk-UA" w:eastAsia="ru-RU"/>
        </w:rPr>
      </w:pPr>
      <w:r>
        <w:rPr>
          <w:rFonts w:eastAsia="Times New Roman" w:cs="Times New Roman" w:ascii="Times New Roman" w:hAnsi="Times New Roman"/>
          <w:bCs/>
          <w:color w:val="000000"/>
          <w:sz w:val="28"/>
          <w:szCs w:val="28"/>
          <w:lang w:val="uk-UA" w:eastAsia="ru-RU"/>
        </w:rPr>
      </w:r>
    </w:p>
    <w:p>
      <w:pPr>
        <w:pStyle w:val="Normal"/>
        <w:ind w:firstLine="709"/>
        <w:jc w:val="both"/>
        <w:rPr>
          <w:lang w:val="uk-UA"/>
        </w:rPr>
      </w:pPr>
      <w:r>
        <w:rPr>
          <w:rFonts w:cs="Times New Roman" w:ascii="Times New Roman" w:hAnsi="Times New Roman"/>
          <w:b/>
          <w:sz w:val="24"/>
          <w:szCs w:val="24"/>
          <w:lang w:val="uk-UA"/>
        </w:rPr>
        <w:t>Стратегічна ціль: СПРАВЕДЛИВЕ І ОБ’ЄКТИВНЕ ОЦІНЮВАННЯ.</w:t>
      </w:r>
    </w:p>
    <w:p>
      <w:pPr>
        <w:pStyle w:val="Normal"/>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будуть знайомити учасників освітнього процесу з критеріями оцінювання. Учні залучатимуться до спільного розроблення критеріїв оцінювання їхньої діяльності. Система оцінювання в закладі освіти ґрунтуватиметься на компетентнісному підході. Учителі розроблятимуть компетентнісні завдання для проведення оцінювання, застосовуватимуть формувальне оцінювання, що передбачає відстеження індивідуального поступу учня, практикуватимуть самота взаємооцінювання. Педагоги застосовуватимуть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корелюватимуть із результатами підсумкового семестрового та річного оцінювання.</w:t>
      </w:r>
    </w:p>
    <w:p>
      <w:pPr>
        <w:pStyle w:val="Normal"/>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w:t>
      </w:r>
      <w:r>
        <w:rPr>
          <w:rFonts w:eastAsia="Times New Roman" w:cs="Times New Roman" w:ascii="Times New Roman" w:hAnsi="Times New Roman"/>
          <w:color w:val="141414"/>
          <w:sz w:val="24"/>
          <w:szCs w:val="24"/>
          <w:lang w:val="uk-UA" w:eastAsia="ru-RU"/>
        </w:rPr>
        <w:t xml:space="preserve">Компетентнісне навчання вимагає нових підходів до оцінювання. </w:t>
      </w:r>
      <w:r>
        <w:rPr>
          <w:rFonts w:eastAsia="Times New Roman" w:cs="Times New Roman" w:ascii="Times New Roman" w:hAnsi="Times New Roman"/>
          <w:color w:val="000000"/>
          <w:sz w:val="24"/>
          <w:szCs w:val="24"/>
          <w:lang w:val="uk-UA" w:eastAsia="ru-RU"/>
        </w:rPr>
        <w:t xml:space="preserve">Орієнтирами для спостереження та оцінювання є вимоги до обов’язкових результатів навчання та компетентностей учнів початкової школи. </w:t>
      </w:r>
    </w:p>
    <w:p>
      <w:pPr>
        <w:pStyle w:val="Normal"/>
        <w:spacing w:before="0" w:after="0"/>
        <w:ind w:firstLine="709"/>
        <w:jc w:val="both"/>
        <w:rPr>
          <w:rFonts w:ascii="Times New Roman" w:hAnsi="Times New Roman" w:eastAsia="Times New Roman" w:cs="Arial"/>
          <w:sz w:val="24"/>
          <w:szCs w:val="24"/>
          <w:lang w:val="uk-UA" w:eastAsia="ru-RU"/>
        </w:rPr>
      </w:pPr>
      <w:r>
        <w:rPr>
          <w:rFonts w:eastAsia="Times New Roman" w:cs="Arial" w:ascii="Times New Roman" w:hAnsi="Times New Roman"/>
          <w:sz w:val="24"/>
          <w:szCs w:val="24"/>
          <w:lang w:val="uk-UA"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pPr>
        <w:pStyle w:val="Normal"/>
        <w:spacing w:before="0" w:after="0"/>
        <w:ind w:firstLine="709"/>
        <w:jc w:val="both"/>
        <w:rPr>
          <w:rFonts w:ascii="Times New Roman" w:hAnsi="Times New Roman" w:eastAsia="Times New Roman" w:cs="Arial"/>
          <w:sz w:val="24"/>
          <w:szCs w:val="24"/>
          <w:lang w:val="uk-UA" w:eastAsia="ru-RU"/>
        </w:rPr>
      </w:pPr>
      <w:r>
        <w:rPr>
          <w:rFonts w:eastAsia="Times New Roman" w:cs="Arial" w:ascii="Times New Roman" w:hAnsi="Times New Roman"/>
          <w:sz w:val="24"/>
          <w:szCs w:val="24"/>
          <w:lang w:val="uk-UA" w:eastAsia="ru-RU"/>
        </w:rPr>
        <w:t>Навчальні досягнення здобувачів у 1-4 класах підлягають вербальному, формувальному оцінюванню, та рівневому оцінюванню.</w:t>
      </w:r>
    </w:p>
    <w:p>
      <w:pPr>
        <w:pStyle w:val="Normal"/>
        <w:spacing w:before="0" w:after="0"/>
        <w:ind w:right="20" w:firstLine="709"/>
        <w:jc w:val="both"/>
        <w:rPr>
          <w:rFonts w:ascii="Times New Roman" w:hAnsi="Times New Roman" w:eastAsia="Times New Roman" w:cs="Arial"/>
          <w:sz w:val="24"/>
          <w:szCs w:val="24"/>
          <w:lang w:val="uk-UA" w:eastAsia="ru-RU"/>
        </w:rPr>
      </w:pPr>
      <w:r>
        <w:rPr>
          <w:rFonts w:eastAsia="Times New Roman" w:cs="Arial" w:ascii="Times New Roman" w:hAnsi="Times New Roman"/>
          <w:sz w:val="24"/>
          <w:szCs w:val="24"/>
          <w:lang w:val="ru-RU" w:eastAsia="ru-RU"/>
        </w:rPr>
        <w:t>Основними видами оцінювання здобувачів освіти є</w:t>
      </w:r>
      <w:r>
        <w:rPr>
          <w:rFonts w:eastAsia="Times New Roman" w:cs="Arial" w:ascii="Times New Roman" w:hAnsi="Times New Roman"/>
          <w:sz w:val="24"/>
          <w:szCs w:val="24"/>
          <w:lang w:val="uk-UA" w:eastAsia="ru-RU"/>
        </w:rPr>
        <w:t xml:space="preserve"> вхідний контроль,</w:t>
      </w:r>
      <w:r>
        <w:rPr>
          <w:rFonts w:eastAsia="Times New Roman" w:cs="Arial" w:ascii="Times New Roman" w:hAnsi="Times New Roman"/>
          <w:sz w:val="24"/>
          <w:szCs w:val="24"/>
          <w:lang w:val="ru-RU" w:eastAsia="ru-RU"/>
        </w:rPr>
        <w:t xml:space="preserve"> поточне та підсумкове (тематичне, семестрове, річне), державна підсумкова атестація.</w:t>
      </w:r>
    </w:p>
    <w:p>
      <w:pPr>
        <w:pStyle w:val="Normal"/>
        <w:tabs>
          <w:tab w:val="clear" w:pos="720"/>
          <w:tab w:val="left" w:pos="1210" w:leader="none"/>
        </w:tabs>
        <w:spacing w:before="0" w:after="0"/>
        <w:ind w:firstLine="709"/>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uk-UA" w:eastAsia="ru-RU"/>
        </w:rPr>
        <w:t xml:space="preserve">У Юрківському ліцеї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Pr>
          <w:rFonts w:eastAsia="Times New Roman" w:cs="Arial" w:ascii="Times New Roman" w:hAnsi="Times New Roman"/>
          <w:sz w:val="24"/>
          <w:szCs w:val="24"/>
          <w:lang w:val="ru-RU" w:eastAsia="ru-RU"/>
        </w:rPr>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pPr>
        <w:pStyle w:val="Normal"/>
        <w:spacing w:before="0" w:after="0"/>
        <w:ind w:firstLine="709"/>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t xml:space="preserve">Форми проведення видів контролю, їх кількість визначається програмою. Тематична оцінка у 5-11-х класах виставляється з урахуванням усіх видів освітньої діяльності, що підлягали оцінюванню протягом вивчення теми. </w:t>
      </w:r>
    </w:p>
    <w:p>
      <w:pPr>
        <w:pStyle w:val="Normal"/>
        <w:spacing w:before="0" w:after="0"/>
        <w:ind w:firstLine="709"/>
        <w:jc w:val="both"/>
        <w:rPr>
          <w:rFonts w:ascii="Times New Roman" w:hAnsi="Times New Roman" w:eastAsia="Times New Roman" w:cs="Arial"/>
          <w:sz w:val="24"/>
          <w:szCs w:val="24"/>
          <w:lang w:val="ru-RU" w:eastAsia="ru-RU"/>
        </w:rPr>
      </w:pPr>
      <w:r>
        <w:rPr>
          <w:rFonts w:eastAsia="Times New Roman" w:cs="Arial" w:ascii="Times New Roman" w:hAnsi="Times New Roman"/>
          <w:sz w:val="24"/>
          <w:szCs w:val="24"/>
          <w:lang w:val="ru-RU" w:eastAsia="ru-RU"/>
        </w:rPr>
      </w:r>
    </w:p>
    <w:p>
      <w:pPr>
        <w:pStyle w:val="Normal"/>
        <w:ind w:firstLine="709"/>
        <w:jc w:val="both"/>
        <w:rPr>
          <w:lang w:val="uk-UA"/>
        </w:rPr>
      </w:pPr>
      <w:r>
        <w:rPr>
          <w:rFonts w:cs="Times New Roman" w:ascii="Times New Roman" w:hAnsi="Times New Roman"/>
          <w:b/>
          <w:sz w:val="24"/>
          <w:szCs w:val="24"/>
          <w:lang w:val="uk-UA"/>
        </w:rPr>
        <w:t>Стратегічна ціль:ЕФЕКТИВНИЙ ВНУТРІШНІЙ МОНІТОРИНГ.</w:t>
      </w:r>
    </w:p>
    <w:p>
      <w:pPr>
        <w:pStyle w:val="Normal"/>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Здійснення внутрішнього моніторингу для дослідження стану і результатів навчання здобувачів освіти здійснюватиметься відповідно розробленого Положення про внутрішній моніторинг. Систематично проводитимуться моніторинги результатів навчання здобувачів освіти з усіх навчальних предметів (курсів) освітніх галузей. За результатами моніторингів здійснюватиметься аналіз результатів навчання здобувачів освіти, визначатимуться чинники впливу на отриманий результат, прийматимуться рішення щодо їх коригування. Вчителі забезпечать ефективність</w:t>
      </w:r>
      <w:r>
        <w:rPr>
          <w:rFonts w:cs="Times New Roman" w:ascii="Times New Roman" w:hAnsi="Times New Roman"/>
          <w:sz w:val="24"/>
          <w:szCs w:val="24"/>
          <w:lang w:val="ru-RU"/>
        </w:rPr>
        <w:t xml:space="preserve"> цих рішень</w:t>
      </w:r>
      <w:r>
        <w:rPr>
          <w:rFonts w:cs="Times New Roman" w:ascii="Times New Roman" w:hAnsi="Times New Roman"/>
          <w:sz w:val="24"/>
          <w:szCs w:val="24"/>
          <w:lang w:val="uk-UA"/>
        </w:rPr>
        <w:t xml:space="preserve">,простежуватиметься </w:t>
      </w:r>
      <w:r>
        <w:rPr>
          <w:rFonts w:cs="Times New Roman" w:ascii="Times New Roman" w:hAnsi="Times New Roman"/>
          <w:sz w:val="24"/>
          <w:szCs w:val="24"/>
          <w:lang w:val="ru-RU"/>
        </w:rPr>
        <w:t>позитивна динаміка в показниках розвитку здобувачів освіти. Ефективність застосованих заходів регулярно оціню</w:t>
      </w:r>
      <w:r>
        <w:rPr>
          <w:rFonts w:cs="Times New Roman" w:ascii="Times New Roman" w:hAnsi="Times New Roman"/>
          <w:sz w:val="24"/>
          <w:szCs w:val="24"/>
          <w:lang w:val="uk-UA"/>
        </w:rPr>
        <w:t>ватиме</w:t>
      </w:r>
      <w:r>
        <w:rPr>
          <w:rFonts w:cs="Times New Roman" w:ascii="Times New Roman" w:hAnsi="Times New Roman"/>
          <w:sz w:val="24"/>
          <w:szCs w:val="24"/>
          <w:lang w:val="ru-RU"/>
        </w:rPr>
        <w:t xml:space="preserve">ться на всіх рівнях управління освітніми процесами. </w:t>
      </w:r>
    </w:p>
    <w:p>
      <w:pPr>
        <w:pStyle w:val="Normal"/>
        <w:tabs>
          <w:tab w:val="clear" w:pos="720"/>
          <w:tab w:val="left" w:pos="1265" w:leader="none"/>
        </w:tabs>
        <w:spacing w:before="0" w:after="0"/>
        <w:ind w:left="260"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Критерігії оцінювання, система оцінювання навчальних досягнень будуть вдосконалюватись, впроваджуватиметься формувальне оцінювання в 5-11 класах, враховуватиметься індивідуальний поступ учня,  здобувачі знань будуть залучатися до розроблення критеріїв, самооцінювання та взаємооцінювання. </w:t>
      </w:r>
    </w:p>
    <w:p>
      <w:pPr>
        <w:pStyle w:val="Normal"/>
        <w:tabs>
          <w:tab w:val="clear" w:pos="720"/>
          <w:tab w:val="left" w:pos="1265" w:leader="none"/>
        </w:tabs>
        <w:spacing w:before="0" w:after="0"/>
        <w:ind w:left="260"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Адміністраціязакладу освіти здійснюватиме моніторинги шляхом:проведення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pPr>
        <w:pStyle w:val="Normal"/>
        <w:spacing w:before="0" w:after="0"/>
        <w:ind w:left="260"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 </w:t>
      </w:r>
      <w:r>
        <w:rPr>
          <w:rFonts w:eastAsia="Times New Roman" w:cs="Arial" w:ascii="Times New Roman" w:hAnsi="Times New Roman"/>
          <w:sz w:val="24"/>
          <w:szCs w:val="24"/>
          <w:lang w:val="uk-UA" w:eastAsia="ru-RU"/>
        </w:rPr>
        <w:t xml:space="preserve">Буде застосовано метод «Портфоліо» в оцінюванні навчальних досягнень, сертифікація. </w:t>
      </w:r>
    </w:p>
    <w:p>
      <w:pPr>
        <w:pStyle w:val="Normal"/>
        <w:ind w:firstLine="709"/>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ind w:firstLine="709"/>
        <w:rPr>
          <w:rFonts w:ascii="Times New Roman" w:hAnsi="Times New Roman" w:cs="Times New Roman"/>
          <w:b/>
          <w:b/>
          <w:sz w:val="24"/>
          <w:szCs w:val="24"/>
          <w:lang w:val="uk-UA"/>
        </w:rPr>
      </w:pPr>
      <w:r>
        <w:rPr>
          <w:rFonts w:cs="Times New Roman" w:ascii="Times New Roman" w:hAnsi="Times New Roman"/>
          <w:b/>
          <w:sz w:val="24"/>
          <w:szCs w:val="24"/>
          <w:lang w:val="uk-UA"/>
        </w:rPr>
        <w:t>Стратегічна ціль: ВІДПОВІДАЛЬНЕ СТАВЛЕННЯ ДО НАВЧАННЯ.</w:t>
      </w:r>
    </w:p>
    <w:p>
      <w:pPr>
        <w:pStyle w:val="Normal"/>
        <w:tabs>
          <w:tab w:val="clear" w:pos="720"/>
          <w:tab w:val="left" w:pos="1265" w:leader="none"/>
        </w:tabs>
        <w:spacing w:before="0" w:after="0"/>
        <w:ind w:left="260" w:firstLine="709"/>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буде приділена профорієнтаційній роботі – головному мотиватору навчальної діяльності.  Впроваджуватиметься принцип природовідповідності в навчанні. Під час навчання вчителі створюватимуть ситуацію успіху, надаватимуть можливість вибору (рівня навчальних завдань, напрямів навчальної діяльності. </w:t>
      </w:r>
    </w:p>
    <w:p>
      <w:pPr>
        <w:pStyle w:val="Normal"/>
        <w:tabs>
          <w:tab w:val="clear" w:pos="720"/>
          <w:tab w:val="left" w:pos="1265" w:leader="none"/>
        </w:tabs>
        <w:spacing w:before="0" w:after="0"/>
        <w:ind w:left="260" w:firstLine="709"/>
        <w:jc w:val="both"/>
        <w:rPr>
          <w:rFonts w:ascii="Times New Roman" w:hAnsi="Times New Roman" w:eastAsia="Times New Roman" w:cs="Times New Roman"/>
          <w:sz w:val="24"/>
          <w:szCs w:val="24"/>
          <w:lang w:val="uk-UA" w:eastAsia="ru-RU"/>
        </w:rPr>
      </w:pPr>
      <w:r>
        <w:rPr>
          <w:rFonts w:cs="Times New Roman" w:ascii="Times New Roman" w:hAnsi="Times New Roman"/>
          <w:sz w:val="24"/>
          <w:szCs w:val="24"/>
          <w:lang w:val="uk-UA"/>
        </w:rPr>
        <w:t xml:space="preserve">Учні отримуватимуть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w:t>
      </w:r>
      <w:r>
        <w:rPr>
          <w:rFonts w:cs="Times New Roman" w:ascii="Times New Roman" w:hAnsi="Times New Roman"/>
          <w:sz w:val="24"/>
          <w:szCs w:val="24"/>
          <w:lang w:val="ru-RU"/>
        </w:rPr>
        <w:t>Учні відповідально став</w:t>
      </w:r>
      <w:r>
        <w:rPr>
          <w:rFonts w:cs="Times New Roman" w:ascii="Times New Roman" w:hAnsi="Times New Roman"/>
          <w:sz w:val="24"/>
          <w:szCs w:val="24"/>
          <w:lang w:val="uk-UA"/>
        </w:rPr>
        <w:t>итиму</w:t>
      </w:r>
      <w:r>
        <w:rPr>
          <w:rFonts w:cs="Times New Roman" w:ascii="Times New Roman" w:hAnsi="Times New Roman"/>
          <w:sz w:val="24"/>
          <w:szCs w:val="24"/>
          <w:lang w:val="ru-RU"/>
        </w:rPr>
        <w:t>ться до процесу навчання, отриманих доручень, обов’язківу школі.</w:t>
      </w:r>
      <w:r>
        <w:rPr>
          <w:rFonts w:eastAsia="Times New Roman" w:cs="Times New Roman" w:ascii="Times New Roman" w:hAnsi="Times New Roman"/>
          <w:sz w:val="24"/>
          <w:szCs w:val="24"/>
          <w:lang w:val="uk-UA" w:eastAsia="ru-RU"/>
        </w:rPr>
        <w:t>Щорічно організовуватиметься День самоврядування.</w:t>
      </w:r>
    </w:p>
    <w:p>
      <w:pPr>
        <w:pStyle w:val="Normal"/>
        <w:tabs>
          <w:tab w:val="clear" w:pos="720"/>
          <w:tab w:val="left" w:pos="1265" w:leader="none"/>
        </w:tabs>
        <w:spacing w:before="0" w:after="0"/>
        <w:ind w:left="260"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Педагоги закладу освіти розроблятимуть індивідуальні освітні траєкторії для здобувачів освіти, які поглиблюватимуть свої знання і уміння з окремих тем, розділів навчального курсу. Застосовуватиметься дистанційна та змішана форми навчання. Значної уваги буде приділено вихованню відповідальності за результати навчальної діяльності учнів. </w:t>
      </w:r>
    </w:p>
    <w:p>
      <w:pPr>
        <w:pStyle w:val="Normal"/>
        <w:tabs>
          <w:tab w:val="clear" w:pos="720"/>
          <w:tab w:val="left" w:pos="1265" w:leader="none"/>
        </w:tabs>
        <w:spacing w:before="0" w:after="0"/>
        <w:ind w:left="260"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tabs>
          <w:tab w:val="clear" w:pos="720"/>
          <w:tab w:val="left" w:pos="1265" w:leader="none"/>
        </w:tabs>
        <w:spacing w:before="0" w:after="0"/>
        <w:ind w:left="260" w:firstLine="709"/>
        <w:jc w:val="both"/>
        <w:rPr>
          <w:rFonts w:ascii="Times New Roman" w:hAnsi="Times New Roman" w:eastAsia="Times New Roman" w:cs="Arial"/>
          <w:b/>
          <w:b/>
          <w:sz w:val="24"/>
          <w:szCs w:val="24"/>
          <w:lang w:val="uk-UA" w:eastAsia="ru-RU"/>
        </w:rPr>
      </w:pPr>
      <w:r>
        <w:rPr>
          <w:rFonts w:eastAsia="Times New Roman" w:cs="Arial" w:ascii="Times New Roman" w:hAnsi="Times New Roman"/>
          <w:b/>
          <w:sz w:val="24"/>
          <w:szCs w:val="24"/>
          <w:lang w:val="uk-UA" w:eastAsia="ru-RU"/>
        </w:rPr>
        <w:t>Стратегічна ціль. НАВЧАННЯ ВПРОДОВЖ ЖИТТЯ.</w:t>
      </w:r>
    </w:p>
    <w:p>
      <w:pPr>
        <w:pStyle w:val="Normal"/>
        <w:tabs>
          <w:tab w:val="clear" w:pos="720"/>
          <w:tab w:val="left" w:pos="1265" w:leader="none"/>
        </w:tabs>
        <w:spacing w:before="0" w:after="0"/>
        <w:ind w:firstLine="709"/>
        <w:jc w:val="both"/>
        <w:rPr>
          <w:rFonts w:ascii="Times New Roman" w:hAnsi="Times New Roman" w:eastAsia="Times New Roman" w:cs="Arial"/>
          <w:sz w:val="24"/>
          <w:szCs w:val="24"/>
          <w:lang w:val="uk-UA" w:eastAsia="ru-RU"/>
        </w:rPr>
      </w:pPr>
      <w:r>
        <w:rPr>
          <w:rFonts w:eastAsia="Times New Roman" w:cs="Arial" w:ascii="Times New Roman" w:hAnsi="Times New Roman"/>
          <w:sz w:val="24"/>
          <w:szCs w:val="24"/>
          <w:lang w:val="uk-UA" w:eastAsia="ru-RU"/>
        </w:rPr>
        <w:t>Розвитку ключової компетентності «Навчання впродовж життя» сприятиме залучення старшокласників до мережевої освіти, дистанційного навчання.Здобувачі знань будуть залучені до мережевої освіти з проблем «Права людини», «Академічна доброчесність» та інші.</w:t>
      </w:r>
    </w:p>
    <w:p>
      <w:pPr>
        <w:pStyle w:val="Normal"/>
        <w:tabs>
          <w:tab w:val="clear" w:pos="720"/>
          <w:tab w:val="left" w:pos="1265" w:leader="none"/>
        </w:tabs>
        <w:spacing w:before="0" w:after="0"/>
        <w:ind w:left="260" w:firstLine="709"/>
        <w:jc w:val="both"/>
        <w:rPr>
          <w:rFonts w:ascii="Times New Roman" w:hAnsi="Times New Roman" w:eastAsia="Times New Roman" w:cs="Arial"/>
          <w:sz w:val="24"/>
          <w:szCs w:val="24"/>
          <w:lang w:val="uk-UA" w:eastAsia="ru-RU"/>
        </w:rPr>
      </w:pPr>
      <w:r>
        <w:rPr>
          <w:rFonts w:eastAsia="Times New Roman" w:cs="Arial" w:ascii="Times New Roman" w:hAnsi="Times New Roman"/>
          <w:b/>
          <w:sz w:val="24"/>
          <w:szCs w:val="24"/>
          <w:lang w:val="uk-UA" w:eastAsia="ru-RU"/>
        </w:rPr>
        <w:t>Стратегічна ціль. ЯКІСТЬ ПРИРОДНИЧО-МАТЕМАТИЧНОЇ ОСВІТИ.</w:t>
      </w:r>
    </w:p>
    <w:p>
      <w:pPr>
        <w:pStyle w:val="Normal"/>
        <w:tabs>
          <w:tab w:val="clear" w:pos="720"/>
          <w:tab w:val="left" w:pos="1265" w:leader="none"/>
        </w:tabs>
        <w:spacing w:before="0" w:after="0"/>
        <w:ind w:firstLine="709"/>
        <w:jc w:val="both"/>
        <w:rPr>
          <w:rFonts w:ascii="Times New Roman" w:hAnsi="Times New Roman" w:eastAsia="Times New Roman" w:cs="Arial"/>
          <w:sz w:val="24"/>
          <w:szCs w:val="24"/>
          <w:lang w:val="uk-UA" w:eastAsia="ru-RU"/>
        </w:rPr>
      </w:pPr>
      <w:r>
        <w:rPr>
          <w:rFonts w:eastAsia="Times New Roman" w:cs="Arial" w:ascii="Times New Roman" w:hAnsi="Times New Roman"/>
          <w:sz w:val="24"/>
          <w:szCs w:val="24"/>
          <w:lang w:val="uk-UA" w:eastAsia="ru-RU"/>
        </w:rPr>
        <w:t xml:space="preserve">Якості природничо-математичної освіти сприятиме </w:t>
      </w:r>
      <w:r>
        <w:rPr>
          <w:rFonts w:eastAsia="Times New Roman" w:cs="Arial" w:ascii="Times New Roman" w:hAnsi="Times New Roman"/>
          <w:sz w:val="24"/>
          <w:szCs w:val="24"/>
          <w:lang w:eastAsia="ru-RU"/>
        </w:rPr>
        <w:t>STEM</w:t>
      </w:r>
      <w:r>
        <w:rPr>
          <w:rFonts w:eastAsia="Times New Roman" w:cs="Arial" w:ascii="Times New Roman" w:hAnsi="Times New Roman"/>
          <w:sz w:val="24"/>
          <w:szCs w:val="24"/>
          <w:lang w:val="uk-UA" w:eastAsia="ru-RU"/>
        </w:rPr>
        <w:t xml:space="preserve">-підхід в організації навчальної діяльності та позакласній роботі.Будуть впроваджені Дні та Тижні науки, Інженерні тижні, </w:t>
      </w:r>
      <w:r>
        <w:rPr>
          <w:rFonts w:eastAsia="Times New Roman" w:cs="Arial" w:ascii="Times New Roman" w:hAnsi="Times New Roman"/>
          <w:sz w:val="24"/>
          <w:szCs w:val="24"/>
          <w:lang w:eastAsia="ru-RU"/>
        </w:rPr>
        <w:t>STEM</w:t>
      </w:r>
      <w:r>
        <w:rPr>
          <w:rFonts w:eastAsia="Times New Roman" w:cs="Arial" w:ascii="Times New Roman" w:hAnsi="Times New Roman"/>
          <w:sz w:val="24"/>
          <w:szCs w:val="24"/>
          <w:lang w:val="uk-UA" w:eastAsia="ru-RU"/>
        </w:rPr>
        <w:t>-тижні.Організовуватимутьмя майстер-класи вчителів, які успішно здійснюють</w:t>
      </w:r>
      <w:r>
        <w:rPr>
          <w:rFonts w:eastAsia="Times New Roman" w:cs="Arial" w:ascii="Times New Roman" w:hAnsi="Times New Roman"/>
          <w:sz w:val="24"/>
          <w:szCs w:val="24"/>
          <w:lang w:eastAsia="ru-RU"/>
        </w:rPr>
        <w:t>STEM</w:t>
      </w:r>
      <w:r>
        <w:rPr>
          <w:rFonts w:eastAsia="Times New Roman" w:cs="Arial" w:ascii="Times New Roman" w:hAnsi="Times New Roman"/>
          <w:sz w:val="24"/>
          <w:szCs w:val="24"/>
          <w:lang w:val="uk-UA" w:eastAsia="ru-RU"/>
        </w:rPr>
        <w:t xml:space="preserve">-підхід. </w:t>
      </w:r>
    </w:p>
    <w:p>
      <w:pPr>
        <w:pStyle w:val="Normal"/>
        <w:tabs>
          <w:tab w:val="clear" w:pos="720"/>
          <w:tab w:val="left" w:pos="1265" w:leader="none"/>
        </w:tabs>
        <w:spacing w:before="0" w:after="0"/>
        <w:ind w:left="260" w:firstLine="709"/>
        <w:jc w:val="both"/>
        <w:rPr>
          <w:rFonts w:ascii="Times New Roman" w:hAnsi="Times New Roman" w:eastAsia="Times New Roman" w:cs="Arial"/>
          <w:b/>
          <w:b/>
          <w:sz w:val="24"/>
          <w:szCs w:val="24"/>
          <w:lang w:val="uk-UA" w:eastAsia="ru-RU"/>
        </w:rPr>
      </w:pPr>
      <w:r>
        <w:rPr>
          <w:rFonts w:eastAsia="Times New Roman" w:cs="Arial" w:ascii="Times New Roman" w:hAnsi="Times New Roman"/>
          <w:b/>
          <w:sz w:val="24"/>
          <w:szCs w:val="24"/>
          <w:lang w:val="uk-UA" w:eastAsia="ru-RU"/>
        </w:rPr>
        <w:t xml:space="preserve">Стратегічна ціль. АКАДЕМІЧНА ДОБРОЧЕСНІСТЬ. </w:t>
      </w:r>
    </w:p>
    <w:p>
      <w:pPr>
        <w:pStyle w:val="Normal"/>
        <w:tabs>
          <w:tab w:val="clear" w:pos="720"/>
          <w:tab w:val="left" w:pos="1265" w:leader="none"/>
        </w:tabs>
        <w:spacing w:before="0" w:after="0"/>
        <w:ind w:firstLine="709"/>
        <w:jc w:val="both"/>
        <w:rPr>
          <w:rFonts w:ascii="Times New Roman" w:hAnsi="Times New Roman" w:eastAsia="Times New Roman" w:cs="Arial"/>
          <w:sz w:val="24"/>
          <w:szCs w:val="24"/>
          <w:lang w:val="uk-UA" w:eastAsia="ru-RU"/>
        </w:rPr>
      </w:pPr>
      <w:r>
        <w:rPr>
          <w:rFonts w:eastAsia="Times New Roman" w:cs="Arial" w:ascii="Times New Roman" w:hAnsi="Times New Roman"/>
          <w:sz w:val="24"/>
          <w:szCs w:val="24"/>
          <w:lang w:val="uk-UA" w:eastAsia="ru-RU"/>
        </w:rPr>
        <w:t>Здобувачі знань та педагогічні працівники діятимуть на засадах академічної доброчесності. Буде впроваджено Шкільний кодекс доброчесності, організовуватимуться Тижні доброчесності, антикорупційні уроки.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r>
    </w:p>
    <w:p>
      <w:pPr>
        <w:pStyle w:val="NoSpacing"/>
        <w:rPr>
          <w:rFonts w:ascii="Times New Roman" w:hAnsi="Times New Roman" w:cs="Times New Roman"/>
          <w:sz w:val="28"/>
          <w:szCs w:val="28"/>
          <w:lang w:val="uk-UA"/>
        </w:rPr>
      </w:pPr>
      <w:r>
        <w:rPr>
          <w:rFonts w:cs="Times New Roman" w:ascii="Times New Roman" w:hAnsi="Times New Roman"/>
          <w:b/>
          <w:sz w:val="28"/>
          <w:szCs w:val="28"/>
          <w:lang w:val="uk-UA"/>
        </w:rPr>
        <w:t xml:space="preserve">Очікуваний результат: </w:t>
      </w:r>
    </w:p>
    <w:p>
      <w:pPr>
        <w:pStyle w:val="Normal"/>
        <w:spacing w:lineRule="auto" w:line="254" w:before="0" w:after="79"/>
        <w:ind w:right="10" w:hanging="0"/>
        <w:jc w:val="both"/>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uk-UA"/>
        </w:rPr>
        <w:t xml:space="preserve">         </w:t>
      </w:r>
      <w:r>
        <w:rPr>
          <w:rFonts w:eastAsia="Times New Roman" w:cs="Times New Roman" w:ascii="Times New Roman" w:hAnsi="Times New Roman"/>
          <w:color w:val="000000"/>
          <w:sz w:val="28"/>
          <w:lang w:val="uk-UA"/>
        </w:rPr>
        <w:t xml:space="preserve">Здійснення стимулюючого оцінювання, що  грунтується на позитивному підході, враховує освітню траєкторію  </w:t>
      </w:r>
      <w:r>
        <w:rPr>
          <w:rFonts w:eastAsia="Times New Roman" w:cs="Times New Roman" w:ascii="Times New Roman" w:hAnsi="Times New Roman"/>
          <w:color w:val="000000"/>
          <w:sz w:val="28"/>
          <w:lang w:val="ru-RU"/>
        </w:rPr>
        <w:t xml:space="preserve">кожного учня,  спрямовується на формування і розвиток ключових компетентностей.  </w:t>
      </w:r>
    </w:p>
    <w:p>
      <w:pPr>
        <w:pStyle w:val="Normal"/>
        <w:rPr>
          <w:rFonts w:ascii="Times New Roman" w:hAnsi="Times New Roman" w:eastAsia="Times New Roman" w:cs="Times New Roman"/>
          <w:b/>
          <w:b/>
          <w:color w:val="000000"/>
          <w:sz w:val="28"/>
        </w:rPr>
      </w:pPr>
      <w:r>
        <w:rPr>
          <w:rFonts w:eastAsia="Times New Roman" w:cs="Times New Roman" w:ascii="Times New Roman" w:hAnsi="Times New Roman"/>
          <w:b/>
          <w:color w:val="000000"/>
          <w:sz w:val="28"/>
        </w:rPr>
      </w:r>
      <w:r>
        <w:br w:type="page"/>
      </w:r>
    </w:p>
    <w:p>
      <w:pPr>
        <w:pStyle w:val="Normal"/>
        <w:spacing w:lineRule="auto" w:line="254" w:before="0" w:after="3"/>
        <w:ind w:right="4423" w:hanging="0"/>
        <w:rPr>
          <w:rFonts w:ascii="Times New Roman" w:hAnsi="Times New Roman" w:eastAsia="Times New Roman" w:cs="Times New Roman"/>
          <w:color w:val="000000"/>
          <w:sz w:val="28"/>
          <w:lang w:val="ru-RU"/>
        </w:rPr>
      </w:pPr>
      <w:r>
        <w:rPr>
          <w:rFonts w:eastAsia="Times New Roman" w:cs="Times New Roman" w:ascii="Times New Roman" w:hAnsi="Times New Roman"/>
          <w:b/>
          <w:color w:val="000000"/>
          <w:sz w:val="28"/>
          <w:lang w:val="ru-RU"/>
        </w:rPr>
        <w:t xml:space="preserve">Система оцінювання учнів. </w:t>
      </w:r>
      <w:r>
        <w:rPr>
          <w:rFonts w:eastAsia="Times New Roman" w:cs="Times New Roman" w:ascii="Times New Roman" w:hAnsi="Times New Roman"/>
          <w:b/>
          <w:color w:val="000000"/>
          <w:sz w:val="28"/>
        </w:rPr>
        <w:t>SWOT</w:t>
      </w:r>
      <w:r>
        <w:rPr>
          <w:rFonts w:eastAsia="Times New Roman" w:cs="Times New Roman" w:ascii="Times New Roman" w:hAnsi="Times New Roman"/>
          <w:b/>
          <w:color w:val="000000"/>
          <w:sz w:val="28"/>
          <w:lang w:val="ru-RU"/>
        </w:rPr>
        <w:t>-аналіз</w:t>
      </w:r>
    </w:p>
    <w:tbl>
      <w:tblPr>
        <w:tblStyle w:val="TableGrid"/>
        <w:tblW w:w="14563" w:type="dxa"/>
        <w:jc w:val="left"/>
        <w:tblInd w:w="5" w:type="dxa"/>
        <w:tblLayout w:type="fixed"/>
        <w:tblCellMar>
          <w:top w:w="61" w:type="dxa"/>
          <w:left w:w="110" w:type="dxa"/>
          <w:bottom w:w="0" w:type="dxa"/>
          <w:right w:w="39" w:type="dxa"/>
        </w:tblCellMar>
        <w:tblLook w:val="04a0"/>
      </w:tblPr>
      <w:tblGrid>
        <w:gridCol w:w="3343"/>
        <w:gridCol w:w="5439"/>
        <w:gridCol w:w="5781"/>
      </w:tblGrid>
      <w:tr>
        <w:trPr>
          <w:trHeight w:val="332"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64"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Напрямок </w:t>
            </w:r>
          </w:p>
        </w:tc>
        <w:tc>
          <w:tcPr>
            <w:tcW w:w="5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67"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Позитивні тенденції </w:t>
            </w:r>
          </w:p>
        </w:tc>
        <w:tc>
          <w:tcPr>
            <w:tcW w:w="5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69"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Проблеми </w:t>
            </w:r>
          </w:p>
        </w:tc>
      </w:tr>
      <w:tr>
        <w:trPr>
          <w:trHeight w:val="4520"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50" w:hanging="0"/>
              <w:jc w:val="left"/>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 xml:space="preserve">1.Наявність відкритої, прозорої і зрозумілої для здобувачів освіти системи оцінювання їх навчальних досягнень </w:t>
            </w:r>
          </w:p>
        </w:tc>
        <w:tc>
          <w:tcPr>
            <w:tcW w:w="5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70" w:hanging="0"/>
              <w:jc w:val="both"/>
              <w:rPr>
                <w:rFonts w:ascii="Times New Roman" w:hAnsi="Times New Roman"/>
                <w:color w:val="000000"/>
                <w:sz w:val="28"/>
              </w:rPr>
            </w:pPr>
            <w:r>
              <w:rPr>
                <w:rFonts w:eastAsia="Times New Roman" w:cs="Times New Roman" w:ascii="Times New Roman" w:hAnsi="Times New Roman"/>
                <w:color w:val="000000"/>
                <w:kern w:val="0"/>
                <w:sz w:val="28"/>
                <w:szCs w:val="22"/>
                <w:lang w:val="uk-UA" w:eastAsia="en-US" w:bidi="ar-SA"/>
              </w:rPr>
              <w:t xml:space="preserve">1. </w:t>
            </w:r>
            <w:r>
              <w:rPr>
                <w:rFonts w:eastAsia="Times New Roman" w:cs="Times New Roman" w:ascii="Times New Roman" w:hAnsi="Times New Roman"/>
                <w:color w:val="000000"/>
                <w:kern w:val="0"/>
                <w:sz w:val="28"/>
                <w:szCs w:val="22"/>
                <w:lang w:val="en-US" w:eastAsia="en-US" w:bidi="ar-SA"/>
              </w:rPr>
              <w:t xml:space="preserve">У своїй роботі педагогічні працівники користуються нормативними документами, а саме: Наказ МОНУ від 13.04.2011 р. №329 “Про затвердження Критеріїв оцінювання навчальних досягнень учнів (вихованців) у системі загальної середньої освіти”  та </w:t>
            </w:r>
          </w:p>
          <w:p>
            <w:pPr>
              <w:pStyle w:val="Normal"/>
              <w:widowControl/>
              <w:spacing w:lineRule="auto" w:line="247" w:before="0" w:after="0"/>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Наказ МОНУ від 21.08.2013 р. №1222 «Про затвердження орієнтовних вимог оцінювання навчальних досягнень учнів із базових дисциплін у системі загальної середньої освіти” .</w:t>
            </w:r>
          </w:p>
          <w:p>
            <w:pPr>
              <w:pStyle w:val="ListParagraph"/>
              <w:widowControl/>
              <w:numPr>
                <w:ilvl w:val="0"/>
                <w:numId w:val="6"/>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На початку вивчення нової теми учні на чолі з учителем формують критерії </w:t>
            </w:r>
          </w:p>
        </w:tc>
        <w:tc>
          <w:tcPr>
            <w:tcW w:w="578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54" w:before="0" w:after="25"/>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Не всі вчителі оприлюднюють критерії оцінювання, правила та процедури оцінювання навчальних досягнень. </w:t>
            </w:r>
          </w:p>
          <w:p>
            <w:pPr>
              <w:pStyle w:val="ListParagraph"/>
              <w:widowControl/>
              <w:numPr>
                <w:ilvl w:val="0"/>
                <w:numId w:val="7"/>
              </w:numPr>
              <w:spacing w:lineRule="auto" w:line="240" w:before="0" w:after="46"/>
              <w:ind w:left="720" w:right="59" w:hanging="36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Не завжди освітній процес спрямовується на формування і розвиток ключових компетентностей, посилення ролі особистісного чинника в засвоєнні навчального матеріалу.</w:t>
            </w:r>
          </w:p>
          <w:p>
            <w:pPr>
              <w:pStyle w:val="ListParagraph"/>
              <w:widowControl/>
              <w:numPr>
                <w:ilvl w:val="0"/>
                <w:numId w:val="7"/>
              </w:numPr>
              <w:spacing w:lineRule="auto" w:line="240" w:before="0" w:after="46"/>
              <w:ind w:left="720" w:right="59" w:hanging="36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3. Педагогічні працівники більшу увагу приділяють  обсягу засвоєних знань, а не тому, як ці знання використовуються для вирішення прикладних завдань. </w:t>
            </w:r>
          </w:p>
          <w:p>
            <w:pPr>
              <w:pStyle w:val="ListParagraph"/>
              <w:widowControl/>
              <w:numPr>
                <w:ilvl w:val="0"/>
                <w:numId w:val="7"/>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Частка вчителів, які застосовують систему оцінювання, спрямовану на реалізацію </w:t>
            </w:r>
          </w:p>
        </w:tc>
      </w:tr>
      <w:tr>
        <w:trPr>
          <w:trHeight w:val="5483"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1"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оцінювання навчальних досягнень учнів з теми. </w:t>
            </w:r>
          </w:p>
          <w:p>
            <w:pPr>
              <w:pStyle w:val="ListParagraph"/>
              <w:widowControl/>
              <w:numPr>
                <w:ilvl w:val="0"/>
                <w:numId w:val="6"/>
              </w:numPr>
              <w:spacing w:lineRule="auto" w:line="247" w:before="0" w:after="0"/>
              <w:ind w:left="927" w:right="112"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При проведенні контрольних видів робіт педагогічні  працівники ознайомлюють здобувачів освіти з критеріями оцінювання (усно або письмово). </w:t>
            </w:r>
          </w:p>
          <w:p>
            <w:pPr>
              <w:pStyle w:val="ListParagraph"/>
              <w:widowControl/>
              <w:numPr>
                <w:ilvl w:val="0"/>
                <w:numId w:val="6"/>
              </w:numPr>
              <w:spacing w:lineRule="auto" w:line="247" w:before="0" w:after="0"/>
              <w:ind w:left="927" w:right="255"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При виставленні оцінки педагогічні працівники аналізують роботу учня, чітко проговоривши сильні та слабкі сторони роботи  учня. </w:t>
            </w:r>
          </w:p>
          <w:p>
            <w:pPr>
              <w:pStyle w:val="ListParagraph"/>
              <w:widowControl/>
              <w:numPr>
                <w:ilvl w:val="0"/>
                <w:numId w:val="6"/>
              </w:numPr>
              <w:spacing w:lineRule="auto" w:line="247" w:before="0" w:after="0"/>
              <w:ind w:left="927" w:right="24" w:hanging="36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Аналіз роботи учня грунтується на позитивному підході, аналізується не лише результат, а й процес вивчення навчального матеріалу.  </w:t>
            </w:r>
          </w:p>
          <w:p>
            <w:pPr>
              <w:pStyle w:val="ListParagraph"/>
              <w:widowControl/>
              <w:numPr>
                <w:ilvl w:val="0"/>
                <w:numId w:val="6"/>
              </w:numPr>
              <w:spacing w:lineRule="auto" w:line="276"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Враховується індивідуальний поступ здобувача освіти. </w:t>
            </w:r>
          </w:p>
        </w:tc>
        <w:tc>
          <w:tcPr>
            <w:tcW w:w="5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компетентнісного підходу, невелика. Проте з кожним роком таких учителів стає більше. </w:t>
            </w:r>
          </w:p>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5. Удосконалення методик формувального оцінювання.</w:t>
            </w:r>
          </w:p>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777"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57" w:hanging="0"/>
              <w:jc w:val="left"/>
              <w:rPr>
                <w:rFonts w:ascii="Times New Roman" w:hAnsi="Times New Roman"/>
                <w:b/>
                <w:b/>
                <w:color w:val="000000"/>
                <w:sz w:val="28"/>
                <w:lang w:val="ru-RU"/>
              </w:rPr>
            </w:pPr>
            <w:r>
              <w:rPr>
                <w:rFonts w:eastAsia="Times New Roman" w:cs="Times New Roman" w:ascii="Times New Roman" w:hAnsi="Times New Roman"/>
                <w:b/>
                <w:color w:val="000000"/>
                <w:kern w:val="0"/>
                <w:sz w:val="28"/>
                <w:szCs w:val="22"/>
                <w:lang w:val="ru-RU" w:eastAsia="en-US" w:bidi="ar-SA"/>
              </w:rPr>
              <w:t xml:space="preserve">2.Застосування внутрішнього моніторингу, що передбачає систематичне відстеження та коригування результатів навчання кожного здобувача освіти  </w:t>
            </w:r>
          </w:p>
        </w:tc>
        <w:tc>
          <w:tcPr>
            <w:tcW w:w="5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4"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1. Класними керівниками ведеться моніторинг досягнень учнів класу (для ознайомлення батьків раз на місяць в щоденнику робиться виписка балів учня),  згідно якого складається індивідуальна траєкторія здобувача освіти.    </w:t>
            </w:r>
          </w:p>
          <w:p>
            <w:pPr>
              <w:pStyle w:val="Normal"/>
              <w:widowControl/>
              <w:spacing w:lineRule="auto" w:line="254" w:before="0" w:after="0"/>
              <w:ind w:right="4"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2. Педагогічними працівниками відстежується особистий поступ кожного учня, що формує позитивну самооцінку, відзначають досягнення, підтримують бажання навчатися, запобігають побоюванням помилятися. </w:t>
            </w:r>
          </w:p>
          <w:p>
            <w:pPr>
              <w:pStyle w:val="Normal"/>
              <w:widowControl/>
              <w:spacing w:lineRule="auto" w:line="247"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3. Питання моніторингу навчальних досягнень учнів систематично виноситься на засідання педагогічної ради, нарад при директору. </w:t>
            </w:r>
          </w:p>
          <w:p>
            <w:pPr>
              <w:pStyle w:val="Normal"/>
              <w:widowControl/>
              <w:spacing w:lineRule="auto" w:line="254" w:before="0" w:after="34"/>
              <w:ind w:right="70"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4. Адміністрацією школи передбачено річним планом моніторингові дослідження якості знань здобувачів освіти: </w:t>
            </w:r>
          </w:p>
          <w:p>
            <w:pPr>
              <w:pStyle w:val="Normal"/>
              <w:widowControl/>
              <w:numPr>
                <w:ilvl w:val="0"/>
                <w:numId w:val="3"/>
              </w:numPr>
              <w:spacing w:lineRule="auto" w:line="247" w:before="0" w:after="38"/>
              <w:ind w:left="720" w:right="70" w:hanging="36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учнів 5-х класів з метою виявлення рівня адаптації до навчання в </w:t>
            </w:r>
          </w:p>
          <w:p>
            <w:pPr>
              <w:pStyle w:val="Normal"/>
              <w:widowControl/>
              <w:spacing w:lineRule="auto" w:line="254" w:before="0" w:after="32"/>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середній школі; </w:t>
            </w:r>
          </w:p>
          <w:p>
            <w:pPr>
              <w:pStyle w:val="Normal"/>
              <w:widowControl/>
              <w:numPr>
                <w:ilvl w:val="0"/>
                <w:numId w:val="3"/>
              </w:numPr>
              <w:spacing w:lineRule="auto" w:line="252" w:before="0" w:after="39"/>
              <w:ind w:left="720" w:right="70" w:hanging="360"/>
              <w:jc w:val="both"/>
              <w:rPr>
                <w:rFonts w:ascii="Times New Roman" w:hAnsi="Times New Roman"/>
                <w:color w:val="000000"/>
                <w:sz w:val="28"/>
              </w:rPr>
            </w:pPr>
            <w:r>
              <w:rPr>
                <w:rFonts w:eastAsia="Times New Roman" w:cs="Times New Roman" w:ascii="Times New Roman" w:hAnsi="Times New Roman"/>
                <w:color w:val="000000"/>
                <w:kern w:val="0"/>
                <w:sz w:val="28"/>
                <w:szCs w:val="22"/>
                <w:lang w:val="ru-RU" w:eastAsia="en-US" w:bidi="ar-SA"/>
              </w:rPr>
              <w:t>у</w:t>
            </w:r>
            <w:r>
              <w:rPr>
                <w:rFonts w:eastAsia="Times New Roman" w:cs="Times New Roman" w:ascii="Times New Roman" w:hAnsi="Times New Roman"/>
                <w:color w:val="000000"/>
                <w:kern w:val="0"/>
                <w:sz w:val="28"/>
                <w:szCs w:val="22"/>
                <w:lang w:val="en-US" w:eastAsia="en-US" w:bidi="ar-SA"/>
              </w:rPr>
              <w:t xml:space="preserve">чнів 5-11 класів з української мови та математики з метою виявлення рівня сформованості знань та дотримання критеріїв оцінювання; </w:t>
            </w:r>
          </w:p>
          <w:p>
            <w:pPr>
              <w:pStyle w:val="Normal"/>
              <w:widowControl/>
              <w:numPr>
                <w:ilvl w:val="0"/>
                <w:numId w:val="3"/>
              </w:numPr>
              <w:spacing w:lineRule="auto" w:line="252" w:before="0" w:after="39"/>
              <w:ind w:left="720" w:right="70" w:hanging="360"/>
              <w:jc w:val="both"/>
              <w:rPr>
                <w:rFonts w:ascii="Times New Roman" w:hAnsi="Times New Roman"/>
                <w:color w:val="000000"/>
                <w:sz w:val="28"/>
              </w:rPr>
            </w:pPr>
            <w:r>
              <w:rPr>
                <w:rFonts w:eastAsia="Times New Roman" w:cs="Times New Roman" w:ascii="Times New Roman" w:hAnsi="Times New Roman"/>
                <w:color w:val="000000"/>
                <w:kern w:val="0"/>
                <w:sz w:val="28"/>
                <w:szCs w:val="22"/>
                <w:lang w:val="ru-RU" w:eastAsia="en-US" w:bidi="ar-SA"/>
              </w:rPr>
              <w:t>у</w:t>
            </w:r>
            <w:r>
              <w:rPr>
                <w:rFonts w:eastAsia="Times New Roman" w:cs="Times New Roman" w:ascii="Times New Roman" w:hAnsi="Times New Roman"/>
                <w:color w:val="000000"/>
                <w:kern w:val="0"/>
                <w:sz w:val="28"/>
                <w:szCs w:val="22"/>
                <w:lang w:val="en-US" w:eastAsia="en-US" w:bidi="ar-SA"/>
              </w:rPr>
              <w:t xml:space="preserve">чнів 4 класу з предметів ДПА з метою виявлення рівня сформованості знань та дотримання критеріїв оцінювання; </w:t>
            </w:r>
          </w:p>
          <w:p>
            <w:pPr>
              <w:pStyle w:val="Normal"/>
              <w:widowControl/>
              <w:numPr>
                <w:ilvl w:val="0"/>
                <w:numId w:val="3"/>
              </w:numPr>
              <w:spacing w:lineRule="auto" w:line="252" w:before="0" w:after="40"/>
              <w:ind w:left="720" w:right="70" w:hanging="360"/>
              <w:jc w:val="both"/>
              <w:rPr>
                <w:rFonts w:ascii="Times New Roman" w:hAnsi="Times New Roman"/>
                <w:color w:val="000000"/>
                <w:sz w:val="28"/>
              </w:rPr>
            </w:pPr>
            <w:r>
              <w:rPr>
                <w:rFonts w:eastAsia="Times New Roman" w:cs="Times New Roman" w:ascii="Times New Roman" w:hAnsi="Times New Roman"/>
                <w:color w:val="000000"/>
                <w:kern w:val="0"/>
                <w:sz w:val="28"/>
                <w:szCs w:val="22"/>
                <w:lang w:val="ru-RU" w:eastAsia="en-US" w:bidi="ar-SA"/>
              </w:rPr>
              <w:t>учнів</w:t>
            </w:r>
            <w:r>
              <w:rPr>
                <w:rFonts w:eastAsia="Times New Roman" w:cs="Times New Roman" w:ascii="Times New Roman" w:hAnsi="Times New Roman"/>
                <w:color w:val="000000"/>
                <w:kern w:val="0"/>
                <w:sz w:val="28"/>
                <w:szCs w:val="22"/>
                <w:lang w:val="en-US" w:eastAsia="en-US" w:bidi="ar-SA"/>
              </w:rPr>
              <w:t xml:space="preserve"> 9 </w:t>
            </w:r>
            <w:r>
              <w:rPr>
                <w:rFonts w:eastAsia="Times New Roman" w:cs="Times New Roman" w:ascii="Times New Roman" w:hAnsi="Times New Roman"/>
                <w:color w:val="000000"/>
                <w:kern w:val="0"/>
                <w:sz w:val="28"/>
                <w:szCs w:val="22"/>
                <w:lang w:val="ru-RU" w:eastAsia="en-US" w:bidi="ar-SA"/>
              </w:rPr>
              <w:t>класів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предметів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ДПА</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метою</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виявлення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рівня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сформованості</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знань</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та</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дотримання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критеріїв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оцінювання</w:t>
            </w:r>
            <w:r>
              <w:rPr>
                <w:rFonts w:eastAsia="Times New Roman" w:cs="Times New Roman" w:ascii="Times New Roman" w:hAnsi="Times New Roman"/>
                <w:color w:val="000000"/>
                <w:kern w:val="0"/>
                <w:sz w:val="28"/>
                <w:szCs w:val="22"/>
                <w:lang w:val="en-US" w:eastAsia="en-US" w:bidi="ar-SA"/>
              </w:rPr>
              <w:t xml:space="preserve">; </w:t>
            </w:r>
          </w:p>
          <w:p>
            <w:pPr>
              <w:pStyle w:val="Normal"/>
              <w:widowControl/>
              <w:numPr>
                <w:ilvl w:val="0"/>
                <w:numId w:val="3"/>
              </w:numPr>
              <w:spacing w:lineRule="auto" w:line="254" w:before="0" w:after="2"/>
              <w:ind w:left="720" w:right="70" w:hanging="360"/>
              <w:jc w:val="both"/>
              <w:rPr>
                <w:rFonts w:ascii="Times New Roman" w:hAnsi="Times New Roman"/>
                <w:color w:val="000000"/>
                <w:sz w:val="28"/>
              </w:rPr>
            </w:pPr>
            <w:r>
              <w:rPr>
                <w:rFonts w:eastAsia="Times New Roman" w:cs="Times New Roman" w:ascii="Times New Roman" w:hAnsi="Times New Roman"/>
                <w:color w:val="000000"/>
                <w:kern w:val="0"/>
                <w:sz w:val="28"/>
                <w:szCs w:val="22"/>
                <w:lang w:val="ru-RU" w:eastAsia="en-US" w:bidi="ar-SA"/>
              </w:rPr>
              <w:t>у</w:t>
            </w:r>
            <w:r>
              <w:rPr>
                <w:rFonts w:eastAsia="Times New Roman" w:cs="Times New Roman" w:ascii="Times New Roman" w:hAnsi="Times New Roman"/>
                <w:color w:val="000000"/>
                <w:kern w:val="0"/>
                <w:sz w:val="28"/>
                <w:szCs w:val="22"/>
                <w:lang w:val="en-US" w:eastAsia="en-US" w:bidi="ar-SA"/>
              </w:rPr>
              <w:t>чнів 11 класів з предметів ДПА/ЗНО з метою виявлення рівня сформованості знань та дотримання критеріїв оцінювання.</w:t>
            </w:r>
          </w:p>
          <w:p>
            <w:pPr>
              <w:pStyle w:val="Normal"/>
              <w:widowControl/>
              <w:spacing w:lineRule="auto" w:line="254" w:before="0" w:after="0"/>
              <w:ind w:right="4" w:hanging="0"/>
              <w:jc w:val="left"/>
              <w:rPr>
                <w:rFonts w:ascii="Times New Roman" w:hAnsi="Times New Roman"/>
                <w:color w:val="000000"/>
                <w:sz w:val="28"/>
                <w:lang w:val="ru-RU"/>
              </w:rPr>
            </w:pPr>
            <w:r>
              <w:rPr>
                <w:rFonts w:eastAsia="Calibri" w:cs="Times New Roman" w:ascii="Times New Roman" w:hAnsi="Times New Roman"/>
                <w:color w:val="000000"/>
                <w:kern w:val="0"/>
                <w:sz w:val="28"/>
                <w:szCs w:val="22"/>
                <w:lang w:val="uk-UA" w:eastAsia="en-US" w:bidi="ar-SA"/>
              </w:rPr>
              <w:t>Бали  ЗНО збігаються із навчальними досягненнями випускників, з якими вступають у ВНЗ.</w:t>
            </w:r>
          </w:p>
        </w:tc>
        <w:tc>
          <w:tcPr>
            <w:tcW w:w="57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7" w:before="0" w:after="0"/>
              <w:ind w:right="69"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1. Не завжди вчителі проводять глибокий аналіз результатів моніторингових досліджень, інколи цей аналіз носить формальний характер.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tabs>
          <w:tab w:val="clear" w:pos="720"/>
          <w:tab w:val="left" w:pos="3570" w:leader="none"/>
        </w:tabs>
        <w:spacing w:lineRule="auto" w:line="254" w:before="0" w:after="0"/>
        <w:ind w:right="24" w:hanging="0"/>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tbl>
      <w:tblPr>
        <w:tblStyle w:val="TableGrid"/>
        <w:tblW w:w="14564" w:type="dxa"/>
        <w:jc w:val="left"/>
        <w:tblInd w:w="5" w:type="dxa"/>
        <w:tblLayout w:type="fixed"/>
        <w:tblCellMar>
          <w:top w:w="61" w:type="dxa"/>
          <w:left w:w="110" w:type="dxa"/>
          <w:bottom w:w="0" w:type="dxa"/>
          <w:right w:w="37" w:type="dxa"/>
        </w:tblCellMar>
        <w:tblLook w:val="04a0"/>
      </w:tblPr>
      <w:tblGrid>
        <w:gridCol w:w="3365"/>
        <w:gridCol w:w="5386"/>
        <w:gridCol w:w="5813"/>
      </w:tblGrid>
      <w:tr>
        <w:trPr>
          <w:trHeight w:val="7093" w:hRule="atLeast"/>
        </w:trPr>
        <w:tc>
          <w:tcPr>
            <w:tcW w:w="336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b/>
                <w:b/>
                <w:color w:val="000000"/>
                <w:sz w:val="28"/>
                <w:lang w:val="ru-RU"/>
              </w:rPr>
            </w:pPr>
            <w:r>
              <w:rPr>
                <w:rFonts w:eastAsia="Times New Roman" w:cs="Times New Roman" w:ascii="Times New Roman" w:hAnsi="Times New Roman"/>
                <w:b/>
                <w:color w:val="000000"/>
                <w:kern w:val="0"/>
                <w:sz w:val="28"/>
                <w:szCs w:val="22"/>
                <w:lang w:val="ru-RU" w:eastAsia="en-US" w:bidi="ar-SA"/>
              </w:rPr>
              <w:t xml:space="preserve">3.Спрямовування системи оцінювання на формування у здобувачів освіти відповідальності за результати свого навчання, здатності до самооцінювання </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27"/>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1. Педагогічними працівниками у співпраці з батьками формується відповідальне ставлення учнів до результатів своєї роботи. </w:t>
            </w:r>
          </w:p>
          <w:p>
            <w:pPr>
              <w:pStyle w:val="Normal"/>
              <w:widowControl/>
              <w:spacing w:lineRule="auto" w:line="247" w:before="0" w:after="0"/>
              <w:ind w:right="16"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2. На уроках педагогічними працівниками використовується прийом самооцінювання навчальної діяльності здобувачів освіти, що формує відповідальне ставлення до освітнього процесу. </w:t>
            </w:r>
          </w:p>
          <w:p>
            <w:pPr>
              <w:pStyle w:val="Normal"/>
              <w:widowControl/>
              <w:spacing w:lineRule="auto" w:line="242" w:before="0" w:after="0"/>
              <w:ind w:right="64"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3. Під час канікул педагогічні працівники проводять консультування учнів, які мають проблеми в навчанні. Ведеться робота з обдарованими дітьми з метою якісної підготовки до предметних олімпіад, конкурсів, змагань.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4. Досягнення учнів висвітлюються на шкільному стенді, сайті школи,</w:t>
            </w:r>
            <w:r>
              <w:rPr>
                <w:rFonts w:eastAsia="Times New Roman" w:cs="Times New Roman"/>
                <w:kern w:val="0"/>
                <w:sz w:val="22"/>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сторінці у соціальній мережі Фейсбук.</w:t>
            </w:r>
          </w:p>
        </w:tc>
        <w:tc>
          <w:tcPr>
            <w:tcW w:w="581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7"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1. Робота з батьками щодо формування відповідального ставлення до навчання потребує активізації, батьки повинні стати партнерами в даній роботі.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ab/>
            </w:r>
          </w:p>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2. Більшої уваги потребує прийом самооцінювання на уроках.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47"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47"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3.Більшу увагу вчителям необхідно приділяти учням, що мають низький рівень знань, через індивідуальні завдання, роботу на канікулах з даної категорією здобувачів освіти.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spacing w:lineRule="auto" w:line="254" w:before="0" w:after="25"/>
        <w:jc w:val="both"/>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p>
      <w:pPr>
        <w:pStyle w:val="Normal"/>
        <w:rPr>
          <w:rFonts w:ascii="Times New Roman" w:hAnsi="Times New Roman" w:eastAsia="Times New Roman" w:cs="Times New Roman"/>
          <w:b/>
          <w:b/>
          <w:color w:val="000000"/>
          <w:sz w:val="28"/>
          <w:lang w:val="ru-RU"/>
        </w:rPr>
      </w:pPr>
      <w:r>
        <w:rPr>
          <w:rFonts w:eastAsia="Times New Roman" w:cs="Times New Roman" w:ascii="Times New Roman" w:hAnsi="Times New Roman"/>
          <w:b/>
          <w:color w:val="000000"/>
          <w:sz w:val="28"/>
          <w:lang w:val="ru-RU"/>
        </w:rPr>
      </w:r>
      <w:r>
        <w:br w:type="page"/>
      </w:r>
    </w:p>
    <w:p>
      <w:pPr>
        <w:pStyle w:val="Normal"/>
        <w:spacing w:lineRule="auto" w:line="254" w:before="0" w:after="3"/>
        <w:ind w:right="4423" w:hanging="0"/>
        <w:rPr>
          <w:rFonts w:ascii="Times New Roman" w:hAnsi="Times New Roman" w:eastAsia="Times New Roman" w:cs="Times New Roman"/>
          <w:b/>
          <w:b/>
          <w:color w:val="000000"/>
          <w:sz w:val="36"/>
          <w:szCs w:val="36"/>
          <w:lang w:val="uk-UA"/>
        </w:rPr>
      </w:pPr>
      <w:r>
        <w:rPr>
          <w:rFonts w:eastAsia="Times New Roman" w:cs="Times New Roman" w:ascii="Times New Roman" w:hAnsi="Times New Roman"/>
          <w:b/>
          <w:color w:val="000000"/>
          <w:sz w:val="36"/>
          <w:szCs w:val="36"/>
        </w:rPr>
        <w:t xml:space="preserve">Шляхи реалізації </w:t>
      </w:r>
    </w:p>
    <w:p>
      <w:pPr>
        <w:pStyle w:val="Normal"/>
        <w:spacing w:lineRule="auto" w:line="254" w:before="0" w:after="3"/>
        <w:ind w:right="4423" w:hanging="0"/>
        <w:rPr>
          <w:rFonts w:ascii="Times New Roman" w:hAnsi="Times New Roman" w:eastAsia="Times New Roman" w:cs="Times New Roman"/>
          <w:color w:val="000000"/>
          <w:sz w:val="28"/>
          <w:lang w:val="uk-UA"/>
        </w:rPr>
      </w:pPr>
      <w:r>
        <w:rPr>
          <w:rFonts w:eastAsia="Times New Roman" w:cs="Times New Roman" w:ascii="Times New Roman" w:hAnsi="Times New Roman"/>
          <w:color w:val="000000"/>
          <w:sz w:val="28"/>
          <w:lang w:val="uk-UA"/>
        </w:rPr>
      </w:r>
    </w:p>
    <w:tbl>
      <w:tblPr>
        <w:tblStyle w:val="TableGrid"/>
        <w:tblW w:w="14599" w:type="dxa"/>
        <w:jc w:val="left"/>
        <w:tblInd w:w="5" w:type="dxa"/>
        <w:tblLayout w:type="fixed"/>
        <w:tblCellMar>
          <w:top w:w="11" w:type="dxa"/>
          <w:left w:w="5" w:type="dxa"/>
          <w:bottom w:w="0" w:type="dxa"/>
          <w:right w:w="32" w:type="dxa"/>
        </w:tblCellMar>
        <w:tblLook w:val="04a0"/>
      </w:tblPr>
      <w:tblGrid>
        <w:gridCol w:w="8820"/>
        <w:gridCol w:w="2358"/>
        <w:gridCol w:w="1981"/>
        <w:gridCol w:w="1439"/>
      </w:tblGrid>
      <w:tr>
        <w:trPr>
          <w:trHeight w:val="751" w:hRule="atLeast"/>
        </w:trPr>
        <w:tc>
          <w:tcPr>
            <w:tcW w:w="882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Зміст заходів</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40" w:hanging="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Термін виконання</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Відповідальні</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Примітка</w:t>
            </w:r>
          </w:p>
        </w:tc>
      </w:tr>
      <w:tr>
        <w:trPr>
          <w:trHeight w:val="379"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Оприлюднення критеріїв оцінювання в навчальних кабінетах.  </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uk-UA" w:eastAsia="en-US" w:bidi="ar-SA"/>
              </w:rPr>
              <w:t>Січень</w:t>
            </w:r>
            <w:r>
              <w:rPr>
                <w:rFonts w:eastAsia="Times New Roman" w:cs="Times New Roman" w:ascii="Times New Roman" w:hAnsi="Times New Roman"/>
                <w:color w:val="000000"/>
                <w:kern w:val="0"/>
                <w:sz w:val="28"/>
                <w:szCs w:val="22"/>
                <w:lang w:val="en-US" w:eastAsia="en-US" w:bidi="ar-SA"/>
              </w:rPr>
              <w:t xml:space="preserve"> 2021р.</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Вчителі - предметники</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1121"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Проведення глибокого аналізу результатів моніторингових досліджень з зазначенням чітких шляхів покращення якості знань учнів. </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1121"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Активізувати роботу з батьками щодо формування відповідального ставлення до навчання здобувачів освіти.</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1121"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Більш активне впровадження  прийому самооцінювання на уроках. </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1121"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0"/>
              <w:contextualSpacing/>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Більшу увагу вчителям приділяти учням, що мають низький рівень знань, через індивідуальні завдання, роботу на канікулах з даної категорією здобувачів освіти. </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1121"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21"/>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Нагороджувати кращих учнів школи у номінаціях: «Учень року»,  «Спортсмен року», «Мистецьке обдарування року» 2021-2025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2021-2025р.р.</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1121" w:hRule="atLeast"/>
        </w:trPr>
        <w:tc>
          <w:tcPr>
            <w:tcW w:w="882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8"/>
              </w:numPr>
              <w:spacing w:lineRule="auto" w:line="254" w:before="0" w:after="21"/>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Висвітлювати інформацію про обдарованих дітей, їх досягненнях у засобах масової інформаці.</w:t>
            </w:r>
          </w:p>
        </w:tc>
        <w:tc>
          <w:tcPr>
            <w:tcW w:w="235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Постійно</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r>
      <w:r>
        <w:br w:type="page"/>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t>3. ПЕДАГОГІЧНА ДІЯЛЬНІСТЬ ПЕДАГОГІЧНИХ ПРАЦІВНИКІВ.</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Стратегічна ціль: ЗАБЕЗПЕЧЕННЯ ВИКОНАННЯ ДЕРЖАВНИХ СТАНДАРТІВ – ЯКІСТЬ ОСВІТИ. ЗАДОВОЛЕННЯ ОСВІТНІХ ПОТРЕБ.</w:t>
      </w:r>
    </w:p>
    <w:p>
      <w:pPr>
        <w:pStyle w:val="Normal"/>
        <w:shd w:val="clear" w:color="auto" w:fill="FFFFFF"/>
        <w:tabs>
          <w:tab w:val="clear" w:pos="720"/>
          <w:tab w:val="left" w:pos="8647" w:leader="none"/>
        </w:tabs>
        <w:spacing w:before="0" w:after="90"/>
        <w:ind w:firstLine="709"/>
        <w:jc w:val="both"/>
        <w:textAlignment w:val="baseline"/>
        <w:rPr>
          <w:rFonts w:ascii="inherit" w:hAnsi="inherit" w:eastAsia="Times New Roman" w:cs="Helvetica"/>
          <w:sz w:val="24"/>
          <w:szCs w:val="24"/>
          <w:lang w:val="uk-UA" w:eastAsia="ru-RU"/>
        </w:rPr>
      </w:pPr>
      <w:r>
        <w:rPr>
          <w:rFonts w:eastAsia="Times New Roman" w:cs="Helvetica" w:ascii="inherit" w:hAnsi="inherit"/>
          <w:sz w:val="24"/>
          <w:szCs w:val="24"/>
          <w:lang w:val="uk-UA" w:eastAsia="ru-RU"/>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w:t>
      </w:r>
    </w:p>
    <w:p>
      <w:pPr>
        <w:pStyle w:val="Normal"/>
        <w:shd w:val="clear" w:color="auto" w:fill="FFFFFF"/>
        <w:tabs>
          <w:tab w:val="clear" w:pos="720"/>
          <w:tab w:val="left" w:pos="8647" w:leader="none"/>
        </w:tabs>
        <w:spacing w:before="0" w:after="90"/>
        <w:ind w:firstLine="709"/>
        <w:jc w:val="both"/>
        <w:textAlignment w:val="baseline"/>
        <w:rPr>
          <w:rFonts w:ascii="inherit" w:hAnsi="inherit" w:eastAsia="Times New Roman" w:cs="Helvetica"/>
          <w:sz w:val="24"/>
          <w:szCs w:val="24"/>
          <w:lang w:val="uk-UA" w:eastAsia="ru-RU"/>
        </w:rPr>
      </w:pPr>
      <w:r>
        <w:rPr>
          <w:rFonts w:eastAsia="Times New Roman" w:cs="Helvetica" w:ascii="inherit" w:hAnsi="inherit"/>
          <w:sz w:val="24"/>
          <w:szCs w:val="24"/>
          <w:lang w:val="uk-UA" w:eastAsia="ru-RU"/>
        </w:rPr>
        <w:t>- підвищення ефективності уроку як основної можливості діалогу учня та вчителя;розвиток системи позаурочних форм освітньої діяльності, зорієнтованих на пошуковий, дослідницький, проблемний характер засвоєння змісту освіти;</w:t>
      </w:r>
    </w:p>
    <w:p>
      <w:pPr>
        <w:pStyle w:val="Normal"/>
        <w:shd w:val="clear" w:color="auto" w:fill="FFFFFF"/>
        <w:tabs>
          <w:tab w:val="clear" w:pos="720"/>
          <w:tab w:val="left" w:pos="8647" w:leader="none"/>
        </w:tabs>
        <w:spacing w:before="0" w:after="90"/>
        <w:ind w:firstLine="709"/>
        <w:jc w:val="both"/>
        <w:textAlignment w:val="baseline"/>
        <w:rPr>
          <w:rFonts w:ascii="inherit" w:hAnsi="inherit" w:eastAsia="Times New Roman" w:cs="Helvetica"/>
          <w:sz w:val="24"/>
          <w:szCs w:val="24"/>
          <w:lang w:val="uk-UA" w:eastAsia="ru-RU"/>
        </w:rPr>
      </w:pPr>
      <w:r>
        <w:rPr>
          <w:rFonts w:eastAsia="Times New Roman" w:cs="Helvetica" w:ascii="inherit" w:hAnsi="inherit"/>
          <w:sz w:val="24"/>
          <w:szCs w:val="24"/>
          <w:lang w:val="uk-UA"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pPr>
        <w:pStyle w:val="Normal"/>
        <w:shd w:val="clear" w:color="auto" w:fill="FFFFFF"/>
        <w:tabs>
          <w:tab w:val="clear" w:pos="720"/>
          <w:tab w:val="left" w:pos="8647" w:leader="none"/>
        </w:tabs>
        <w:spacing w:before="0" w:after="90"/>
        <w:ind w:firstLine="709"/>
        <w:jc w:val="both"/>
        <w:textAlignment w:val="baseline"/>
        <w:rPr>
          <w:rFonts w:ascii="inherit" w:hAnsi="inherit" w:eastAsia="Times New Roman" w:cs="Helvetica"/>
          <w:sz w:val="24"/>
          <w:szCs w:val="24"/>
          <w:lang w:val="uk-UA" w:eastAsia="ru-RU"/>
        </w:rPr>
      </w:pPr>
      <w:r>
        <w:rPr>
          <w:rFonts w:eastAsia="Times New Roman" w:cs="Helvetica" w:ascii="inherit" w:hAnsi="inherit"/>
          <w:sz w:val="24"/>
          <w:szCs w:val="24"/>
          <w:lang w:val="uk-UA" w:eastAsia="ru-RU"/>
        </w:rPr>
        <w:t>-забезпечення принципів відкритості й комфортності освіти в усіх її аспектах;комплексний супровід педагогами освітнього та професійного вибору школярів.</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Стратегічна ціль: РЕАЛІЗАЦІЯ КОНЦЕПЦІЇ НУШ.</w:t>
      </w:r>
    </w:p>
    <w:p>
      <w:pPr>
        <w:pStyle w:val="Normal"/>
        <w:shd w:val="clear" w:color="auto" w:fill="FFFFFF"/>
        <w:tabs>
          <w:tab w:val="clear" w:pos="720"/>
          <w:tab w:val="left" w:pos="8647" w:leader="none"/>
        </w:tabs>
        <w:spacing w:before="0" w:after="90"/>
        <w:ind w:firstLine="709"/>
        <w:jc w:val="both"/>
        <w:textAlignment w:val="baseline"/>
        <w:rPr>
          <w:rFonts w:ascii="inherit" w:hAnsi="inherit" w:eastAsia="Times New Roman" w:cs="Helvetica"/>
          <w:sz w:val="24"/>
          <w:szCs w:val="24"/>
          <w:lang w:val="ru-RU" w:eastAsia="ru-RU"/>
        </w:rPr>
      </w:pPr>
      <w:r>
        <w:rPr>
          <w:rFonts w:cs="Times New Roman" w:ascii="Times New Roman" w:hAnsi="Times New Roman"/>
          <w:sz w:val="24"/>
          <w:szCs w:val="24"/>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Концепцію нової української школи.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Стратегічна ціль: МЕТОДИЧНА РОБОТА  І КАДРОВЕ ЗАБЕЗПЕЧЕННЯ.</w:t>
      </w:r>
    </w:p>
    <w:p>
      <w:pPr>
        <w:pStyle w:val="Normal"/>
        <w:tabs>
          <w:tab w:val="clear" w:pos="720"/>
          <w:tab w:val="left" w:pos="8647" w:leader="none"/>
        </w:tabs>
        <w:spacing w:before="0" w:after="0"/>
        <w:ind w:firstLine="709"/>
        <w:jc w:val="both"/>
        <w:rPr>
          <w:rFonts w:ascii="Times New Roman" w:hAnsi="Times New Roman" w:eastAsia="Calibri" w:cs="Times New Roman"/>
          <w:sz w:val="24"/>
          <w:szCs w:val="24"/>
          <w:lang w:val="uk-UA"/>
        </w:rPr>
      </w:pPr>
      <w:r>
        <w:rPr>
          <w:rFonts w:eastAsia="Calibri" w:cs="Times New Roman" w:ascii="Times New Roman" w:hAnsi="Times New Roman"/>
          <w:color w:val="FF0000"/>
          <w:sz w:val="24"/>
          <w:szCs w:val="24"/>
          <w:lang w:val="uk-UA"/>
        </w:rPr>
        <w:t>Протягом 2021-2025 рр. педагогічний колектив працюватиме над науково-методичною проблемою «Підвищення професійної компетентності вчителів – ефективний засіб удосконалення освітнього процесу».</w:t>
      </w:r>
      <w:r>
        <w:rPr>
          <w:rFonts w:eastAsia="Calibri" w:cs="Times New Roman" w:ascii="Times New Roman" w:hAnsi="Times New Roman"/>
          <w:sz w:val="24"/>
          <w:szCs w:val="24"/>
          <w:lang w:val="uk-UA"/>
        </w:rPr>
        <w:t xml:space="preserve">  </w:t>
      </w:r>
    </w:p>
    <w:p>
      <w:pPr>
        <w:pStyle w:val="Normal"/>
        <w:tabs>
          <w:tab w:val="clear" w:pos="720"/>
          <w:tab w:val="left" w:pos="8647" w:leader="none"/>
        </w:tabs>
        <w:spacing w:before="0" w:after="0"/>
        <w:ind w:firstLine="709"/>
        <w:jc w:val="both"/>
        <w:rPr>
          <w:rFonts w:ascii="Times New Roman" w:hAnsi="Times New Roman" w:eastAsia="Calibri" w:cs="Times New Roman"/>
          <w:b/>
          <w:b/>
          <w:sz w:val="24"/>
          <w:szCs w:val="24"/>
          <w:lang w:val="uk-UA"/>
        </w:rPr>
      </w:pPr>
      <w:r>
        <w:rPr>
          <w:rFonts w:eastAsia="Calibri" w:cs="Times New Roman" w:ascii="Times New Roman" w:hAnsi="Times New Roman"/>
          <w:sz w:val="24"/>
          <w:szCs w:val="24"/>
          <w:lang w:val="uk-UA"/>
        </w:rPr>
        <w:t>Очікуванні результати впровадження моделі шкільної методичної служби: якісне впровадження завдань державної політики на рівні навчального закладу щодо організації навчального процесу; організація системи 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Портфоліо педагогів; 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Заходи щодо роботи над методичною темою забезпечать професійне вдосконалення педпрацівників</w:t>
      </w:r>
      <w:r>
        <w:rPr>
          <w:rFonts w:eastAsia="Calibri" w:cs="Times New Roman" w:ascii="Times New Roman" w:hAnsi="Times New Roman"/>
          <w:b/>
          <w:sz w:val="24"/>
          <w:szCs w:val="24"/>
          <w:lang w:val="uk-UA"/>
        </w:rPr>
        <w:t>.</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Педагогічні працівники удосконалюватимуть свою цифрову грамотність.</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100% володіння ІКТ для проведення дистанційного навчання;</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rPr>
          <w:rFonts w:ascii="Times New Roman" w:hAnsi="Times New Roman" w:cs="Times New Roman"/>
          <w:b/>
          <w:b/>
          <w:sz w:val="24"/>
          <w:szCs w:val="24"/>
          <w:lang w:val="uk-UA"/>
        </w:rPr>
      </w:pPr>
      <w:r>
        <w:rPr>
          <w:rFonts w:cs="Times New Roman" w:ascii="Times New Roman" w:hAnsi="Times New Roman"/>
          <w:b/>
          <w:sz w:val="24"/>
          <w:szCs w:val="24"/>
          <w:lang w:val="uk-UA"/>
        </w:rPr>
      </w:r>
      <w:r>
        <w:br w:type="page"/>
      </w:r>
    </w:p>
    <w:p>
      <w:pPr>
        <w:pStyle w:val="Normal"/>
        <w:ind w:firstLine="709"/>
        <w:jc w:val="both"/>
        <w:rPr>
          <w:lang w:val="uk-UA"/>
        </w:rPr>
      </w:pPr>
      <w:r>
        <w:rPr>
          <w:rFonts w:cs="Times New Roman" w:ascii="Times New Roman" w:hAnsi="Times New Roman"/>
          <w:b/>
          <w:sz w:val="24"/>
          <w:szCs w:val="24"/>
          <w:lang w:val="uk-UA"/>
        </w:rPr>
        <w:t>Стратегічна ціль:ПІДВИЩЕННЯ КВАЛІФІКАЦІЇ</w:t>
      </w:r>
      <w:r>
        <w:rPr>
          <w:rFonts w:cs="Times New Roman" w:ascii="Times New Roman" w:hAnsi="Times New Roman"/>
          <w:b/>
          <w:sz w:val="28"/>
          <w:szCs w:val="28"/>
          <w:lang w:val="uk-UA"/>
        </w:rPr>
        <w:t>.</w:t>
      </w:r>
    </w:p>
    <w:p>
      <w:pPr>
        <w:pStyle w:val="Normal"/>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впроваджують нові форми і методи роботи в педагогічній діяльності.</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Здобуття мережевої освіти;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Підвищення кваліфікації у онлайн режимі;</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Використання під час уроків електронних засобів навчання;</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Розміщення власних ресурсів на сайтах;</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Створення тестів, дидактичних матеріалів для уроку.</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Педагогічні працівники розроблятимуть календарно-тематичне планування на засадах компетентнісного підходу, розроблятимуть завдання на виявлення компетенцій, оцінюватимуть набуті компетенції.</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Педагогічні працівники розроблятимуть критерії для різних видів робіт із залученням здобувачів знань. Здійснюватимуть особисто-орієнтований підхід в навчальній діяльності, що ґрунтується на партнерських відносинах учасників освітнього процесу.</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sz w:val="24"/>
          <w:szCs w:val="24"/>
          <w:lang w:val="uk-UA" w:eastAsia="ru-RU"/>
        </w:rPr>
        <w:t>100% щорічно вчителі підвищуватимуть кваліфікацію відповідно Плану підвищення кваліфікації.</w:t>
      </w:r>
    </w:p>
    <w:p>
      <w:pPr>
        <w:pStyle w:val="Normal"/>
        <w:spacing w:lineRule="auto" w:line="254" w:before="0" w:after="67"/>
        <w:ind w:right="4423" w:hanging="0"/>
        <w:rPr>
          <w:rFonts w:ascii="Times New Roman" w:hAnsi="Times New Roman" w:eastAsia="Times New Roman" w:cs="Times New Roman"/>
          <w:color w:val="000000"/>
          <w:sz w:val="28"/>
          <w:lang w:val="ru-RU"/>
        </w:rPr>
      </w:pPr>
      <w:r>
        <w:rPr>
          <w:rFonts w:eastAsia="Times New Roman" w:cs="Times New Roman" w:ascii="Times New Roman" w:hAnsi="Times New Roman"/>
          <w:b/>
          <w:color w:val="000000"/>
          <w:sz w:val="28"/>
          <w:lang w:val="ru-RU"/>
        </w:rPr>
        <w:t xml:space="preserve">Очікуваний результат: </w:t>
      </w:r>
    </w:p>
    <w:p>
      <w:pPr>
        <w:pStyle w:val="Normal"/>
        <w:spacing w:lineRule="auto" w:line="312" w:before="0" w:after="0"/>
        <w:ind w:right="10" w:hanging="0"/>
        <w:jc w:val="both"/>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t xml:space="preserve">Підвищення якості викладання навчальних предметів педагогічними працівниками, відповідальності за свою професійну діяльність. </w:t>
      </w:r>
    </w:p>
    <w:p>
      <w:pPr>
        <w:pStyle w:val="Normal"/>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r>
        <w:br w:type="page"/>
      </w:r>
    </w:p>
    <w:p>
      <w:pPr>
        <w:pStyle w:val="Normal"/>
        <w:spacing w:lineRule="auto" w:line="312" w:before="0" w:after="0"/>
        <w:ind w:right="10" w:hanging="0"/>
        <w:jc w:val="both"/>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p>
      <w:pPr>
        <w:pStyle w:val="Normal"/>
        <w:spacing w:lineRule="auto" w:line="254" w:before="0" w:after="3"/>
        <w:ind w:right="3507" w:hanging="0"/>
        <w:rPr>
          <w:rFonts w:ascii="Times New Roman" w:hAnsi="Times New Roman" w:eastAsia="Times New Roman" w:cs="Times New Roman"/>
          <w:color w:val="000000"/>
          <w:sz w:val="28"/>
          <w:lang w:val="ru-RU"/>
        </w:rPr>
      </w:pPr>
      <w:r>
        <w:rPr>
          <w:rFonts w:eastAsia="Times New Roman" w:cs="Times New Roman" w:ascii="Times New Roman" w:hAnsi="Times New Roman"/>
          <w:b/>
          <w:color w:val="000000"/>
          <w:sz w:val="28"/>
          <w:lang w:val="ru-RU"/>
        </w:rPr>
        <w:t xml:space="preserve">Педагогічна діяльность педагогічних працівників закладу освіти.  </w:t>
      </w:r>
      <w:r>
        <w:rPr>
          <w:rFonts w:eastAsia="Times New Roman" w:cs="Times New Roman" w:ascii="Times New Roman" w:hAnsi="Times New Roman"/>
          <w:b/>
          <w:color w:val="000000"/>
          <w:sz w:val="28"/>
        </w:rPr>
        <w:t>SWOT</w:t>
      </w:r>
      <w:r>
        <w:rPr>
          <w:rFonts w:eastAsia="Times New Roman" w:cs="Times New Roman" w:ascii="Times New Roman" w:hAnsi="Times New Roman"/>
          <w:b/>
          <w:color w:val="000000"/>
          <w:sz w:val="28"/>
          <w:lang w:val="ru-RU"/>
        </w:rPr>
        <w:t>-аналіз</w:t>
      </w:r>
    </w:p>
    <w:tbl>
      <w:tblPr>
        <w:tblStyle w:val="TableGrid"/>
        <w:tblW w:w="14563" w:type="dxa"/>
        <w:jc w:val="left"/>
        <w:tblInd w:w="5" w:type="dxa"/>
        <w:tblLayout w:type="fixed"/>
        <w:tblCellMar>
          <w:top w:w="9" w:type="dxa"/>
          <w:left w:w="108" w:type="dxa"/>
          <w:bottom w:w="0" w:type="dxa"/>
          <w:right w:w="5" w:type="dxa"/>
        </w:tblCellMar>
        <w:tblLook w:val="04a0"/>
      </w:tblPr>
      <w:tblGrid>
        <w:gridCol w:w="3343"/>
        <w:gridCol w:w="5846"/>
        <w:gridCol w:w="5374"/>
      </w:tblGrid>
      <w:tr>
        <w:trPr>
          <w:trHeight w:val="334"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01"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Напрямок </w:t>
            </w:r>
          </w:p>
        </w:tc>
        <w:tc>
          <w:tcPr>
            <w:tcW w:w="58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11"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Позитивні тенденції </w:t>
            </w:r>
          </w:p>
        </w:tc>
        <w:tc>
          <w:tcPr>
            <w:tcW w:w="53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08"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Проблеми </w:t>
            </w:r>
          </w:p>
        </w:tc>
      </w:tr>
      <w:tr>
        <w:trPr>
          <w:trHeight w:val="4839"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215" w:hanging="0"/>
              <w:jc w:val="both"/>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 xml:space="preserve">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c>
          <w:tcPr>
            <w:tcW w:w="58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2" w:before="0" w:after="0"/>
              <w:ind w:right="107"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1. Здійснюючи календарне планування уроків педагогічні працівники враховують ступінь складності теми, обсяг навчального матеріалу. 2. Аналізують результативність. У разі необхідності – вносять корективи в  планування.  </w:t>
            </w:r>
          </w:p>
          <w:p>
            <w:pPr>
              <w:pStyle w:val="Normal"/>
              <w:widowControl/>
              <w:spacing w:lineRule="auto" w:line="247" w:before="0" w:after="37"/>
              <w:ind w:right="109"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3. Педагоги активно використовують сучасні освітні технології, спрямовують роботу на оволодіння здобувачами освіти ключовими компетентностями та наскрізними уміннями. </w:t>
            </w:r>
          </w:p>
          <w:p>
            <w:pPr>
              <w:pStyle w:val="Normal"/>
              <w:widowControl/>
              <w:spacing w:lineRule="auto" w:line="254" w:before="0" w:after="0"/>
              <w:ind w:right="110" w:hanging="0"/>
              <w:jc w:val="left"/>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    </w:t>
            </w:r>
            <w:r>
              <w:rPr>
                <w:rFonts w:eastAsia="Times New Roman" w:cs="Times New Roman" w:ascii="Times New Roman" w:hAnsi="Times New Roman"/>
                <w:kern w:val="0"/>
                <w:sz w:val="28"/>
                <w:szCs w:val="28"/>
                <w:lang w:val="ru-RU" w:eastAsia="en-US" w:bidi="ar-SA"/>
              </w:rPr>
              <w:t xml:space="preserve">4. Систематично використовують на уроках платформи </w:t>
            </w:r>
            <w:r>
              <w:rPr>
                <w:rFonts w:eastAsia="Times New Roman" w:cs="Times New Roman" w:ascii="Times New Roman" w:hAnsi="Times New Roman"/>
                <w:kern w:val="0"/>
                <w:sz w:val="28"/>
                <w:szCs w:val="28"/>
                <w:shd w:fill="FFFFFF" w:val="clear"/>
                <w:lang w:val="en-US" w:eastAsia="en-US" w:bidi="ar-SA"/>
              </w:rPr>
              <w:t>Google</w:t>
            </w:r>
            <w:r>
              <w:rPr>
                <w:rFonts w:eastAsia="Times New Roman" w:cs="Times New Roman" w:ascii="Times New Roman" w:hAnsi="Times New Roman"/>
                <w:kern w:val="0"/>
                <w:sz w:val="28"/>
                <w:szCs w:val="28"/>
                <w:shd w:fill="FFFFFF" w:val="clear"/>
                <w:lang w:val="ru-RU" w:eastAsia="en-US" w:bidi="ar-SA"/>
              </w:rPr>
              <w:t xml:space="preserve"> </w:t>
            </w:r>
            <w:r>
              <w:rPr>
                <w:rFonts w:eastAsia="Times New Roman" w:cs="Times New Roman" w:ascii="Times New Roman" w:hAnsi="Times New Roman"/>
                <w:kern w:val="0"/>
                <w:sz w:val="28"/>
                <w:szCs w:val="28"/>
                <w:shd w:fill="FFFFFF" w:val="clear"/>
                <w:lang w:val="en-US" w:eastAsia="en-US" w:bidi="ar-SA"/>
              </w:rPr>
              <w:t>Classroom</w:t>
            </w:r>
            <w:r>
              <w:rPr>
                <w:rFonts w:eastAsia="Times New Roman" w:cs="Times New Roman" w:ascii="Times New Roman" w:hAnsi="Times New Roman"/>
                <w:kern w:val="0"/>
                <w:sz w:val="28"/>
                <w:szCs w:val="28"/>
                <w:shd w:fill="FFFFFF" w:val="clear"/>
                <w:lang w:val="ru-RU" w:eastAsia="en-US" w:bidi="ar-SA"/>
              </w:rPr>
              <w:t xml:space="preserve">, </w:t>
            </w:r>
            <w:r>
              <w:rPr>
                <w:rFonts w:eastAsia="Times New Roman" w:cs="Times New Roman" w:ascii="Times New Roman" w:hAnsi="Times New Roman"/>
                <w:kern w:val="0"/>
                <w:sz w:val="28"/>
                <w:szCs w:val="28"/>
                <w:shd w:fill="FFFFFF" w:val="clear"/>
                <w:lang w:val="en-US" w:eastAsia="en-US" w:bidi="ar-SA"/>
              </w:rPr>
              <w:t>HUMAN</w:t>
            </w:r>
            <w:r>
              <w:rPr>
                <w:rFonts w:eastAsia="Times New Roman" w:cs="Times New Roman" w:ascii="Times New Roman" w:hAnsi="Times New Roman"/>
                <w:kern w:val="0"/>
                <w:sz w:val="28"/>
                <w:szCs w:val="28"/>
                <w:shd w:fill="FFFFFF" w:val="clear"/>
                <w:lang w:val="ru-RU" w:eastAsia="en-US" w:bidi="ar-SA"/>
              </w:rPr>
              <w:t xml:space="preserve"> ШКОЛА,  </w:t>
            </w:r>
            <w:r>
              <w:rPr>
                <w:rFonts w:eastAsia="Times New Roman" w:cs="Times New Roman" w:ascii="Times New Roman" w:hAnsi="Times New Roman"/>
                <w:bCs/>
                <w:kern w:val="0"/>
                <w:sz w:val="28"/>
                <w:szCs w:val="28"/>
                <w:shd w:fill="FFFFFF" w:val="clear"/>
                <w:lang w:val="en-US" w:eastAsia="en-US" w:bidi="ar-SA"/>
              </w:rPr>
              <w:t>MOODLE</w:t>
            </w:r>
            <w:r>
              <w:rPr>
                <w:rFonts w:eastAsia="Times New Roman" w:cs="Times New Roman" w:ascii="Times New Roman" w:hAnsi="Times New Roman"/>
                <w:bCs/>
                <w:kern w:val="0"/>
                <w:sz w:val="28"/>
                <w:szCs w:val="28"/>
                <w:shd w:fill="FFFFFF" w:val="clear"/>
                <w:lang w:val="ru-RU" w:eastAsia="en-US" w:bidi="ar-SA"/>
              </w:rPr>
              <w:t xml:space="preserve">, </w:t>
            </w:r>
            <w:r>
              <w:rPr>
                <w:rFonts w:eastAsia="Times New Roman" w:cs="Times New Roman" w:ascii="Times New Roman" w:hAnsi="Times New Roman"/>
                <w:bCs/>
                <w:kern w:val="0"/>
                <w:sz w:val="28"/>
                <w:szCs w:val="28"/>
                <w:shd w:fill="FFFFFF" w:val="clear"/>
                <w:lang w:val="en-US" w:eastAsia="en-US" w:bidi="ar-SA"/>
              </w:rPr>
              <w:t> PROMETHEUS</w:t>
            </w:r>
            <w:r>
              <w:rPr>
                <w:rFonts w:eastAsia="Times New Roman" w:cs="Times New Roman" w:ascii="Times New Roman" w:hAnsi="Times New Roman"/>
                <w:bCs/>
                <w:kern w:val="0"/>
                <w:sz w:val="28"/>
                <w:szCs w:val="28"/>
                <w:shd w:fill="FFFFFF" w:val="clear"/>
                <w:lang w:val="ru-RU" w:eastAsia="en-US" w:bidi="ar-SA"/>
              </w:rPr>
              <w:t xml:space="preserve">, </w:t>
            </w:r>
            <w:r>
              <w:rPr>
                <w:rFonts w:eastAsia="Times New Roman" w:cs="Times New Roman" w:ascii="Times New Roman" w:hAnsi="Times New Roman"/>
                <w:bCs/>
                <w:kern w:val="0"/>
                <w:sz w:val="28"/>
                <w:szCs w:val="28"/>
                <w:shd w:fill="FFFFFF" w:val="clear"/>
                <w:lang w:val="en-US" w:eastAsia="en-US" w:bidi="ar-SA"/>
              </w:rPr>
              <w:t> LEARNINGAPPS</w:t>
            </w:r>
            <w:r>
              <w:rPr>
                <w:rFonts w:eastAsia="Times New Roman" w:cs="Times New Roman" w:ascii="Times New Roman" w:hAnsi="Times New Roman"/>
                <w:bCs/>
                <w:kern w:val="0"/>
                <w:sz w:val="28"/>
                <w:szCs w:val="28"/>
                <w:shd w:fill="FFFFFF" w:val="clear"/>
                <w:lang w:val="ru-RU" w:eastAsia="en-US" w:bidi="ar-SA"/>
              </w:rPr>
              <w:t>, «На Урок», «Всеосвіта».</w:t>
            </w:r>
            <w:r>
              <w:rPr>
                <w:rFonts w:eastAsia="Times New Roman" w:cs="Times New Roman" w:ascii="Times New Roman" w:hAnsi="Times New Roman"/>
                <w:b/>
                <w:bCs/>
                <w:kern w:val="0"/>
                <w:sz w:val="28"/>
                <w:szCs w:val="28"/>
                <w:shd w:fill="FFFFFF" w:val="clear"/>
                <w:lang w:val="ru-RU" w:eastAsia="en-US" w:bidi="ar-SA"/>
              </w:rPr>
              <w:t xml:space="preserve"> </w:t>
            </w:r>
          </w:p>
        </w:tc>
        <w:tc>
          <w:tcPr>
            <w:tcW w:w="53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41"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1. Не всі педагоги корегують календарне планування в залежності від результативності роботи учнів. </w:t>
            </w:r>
          </w:p>
          <w:p>
            <w:pPr>
              <w:pStyle w:val="Normal"/>
              <w:widowControl/>
              <w:spacing w:lineRule="auto" w:line="259" w:before="0" w:after="0"/>
              <w:ind w:right="109"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2.  Деякі вчителі проводять уроки, що не відповідають сучасним вимогам і призводить до зниження інтересу учнів до навчання. </w:t>
            </w:r>
          </w:p>
          <w:p>
            <w:pPr>
              <w:pStyle w:val="Normal"/>
              <w:widowControl/>
              <w:spacing w:lineRule="auto" w:line="254" w:before="0" w:after="22"/>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p>
        </w:tc>
      </w:tr>
      <w:tr>
        <w:trPr>
          <w:trHeight w:val="5517"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8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7"/>
              </w:numPr>
              <w:spacing w:lineRule="auto" w:line="240" w:before="0" w:after="45"/>
              <w:ind w:left="720" w:right="68"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Належну  увагу педагоги приділяють роботі з учнями особливими освітніми проблемами, що мають низький рівень знань. Для таких дітей проводяться індивідуальні заняття. Відповідно до результатів планується подальша робота з такими дітьми. При оцінюванні враховується особистий поступ учня, що стимулює дитину до роботи. </w:t>
            </w:r>
          </w:p>
          <w:p>
            <w:pPr>
              <w:pStyle w:val="ListParagraph"/>
              <w:widowControl/>
              <w:numPr>
                <w:ilvl w:val="0"/>
                <w:numId w:val="7"/>
              </w:numPr>
              <w:spacing w:lineRule="auto" w:line="242" w:before="0" w:after="42"/>
              <w:ind w:left="720" w:right="67" w:hanging="360"/>
              <w:contextualSpacing/>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Власні освітні ресурси мають учителі: Зозуля Т.В., Побережець С.І.. </w:t>
            </w:r>
          </w:p>
          <w:p>
            <w:pPr>
              <w:pStyle w:val="Normal"/>
              <w:widowControl/>
              <w:spacing w:lineRule="auto" w:line="252" w:before="0" w:after="0"/>
              <w:ind w:right="68"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7. Вчителі школи є керівниками медодичного обєднання вчителів ОТГ:</w:t>
            </w:r>
          </w:p>
          <w:p>
            <w:pPr>
              <w:pStyle w:val="Normal"/>
              <w:widowControl/>
              <w:spacing w:lineRule="auto" w:line="252" w:before="0" w:after="0"/>
              <w:ind w:right="68"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Черниш Л.Є – керівник МО вчителів історії;</w:t>
            </w:r>
          </w:p>
          <w:p>
            <w:pPr>
              <w:pStyle w:val="Normal"/>
              <w:widowControl/>
              <w:spacing w:lineRule="auto" w:line="252" w:before="0" w:after="0"/>
              <w:ind w:right="68"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Пухір В.М. – керівник МО практичних психологів.</w:t>
            </w:r>
          </w:p>
        </w:tc>
        <w:tc>
          <w:tcPr>
            <w:tcW w:w="53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2" w:before="0" w:after="0"/>
              <w:ind w:right="68" w:hanging="0"/>
              <w:jc w:val="both"/>
              <w:rPr>
                <w:rFonts w:ascii="Times New Roman" w:hAnsi="Times New Roman"/>
                <w:sz w:val="28"/>
                <w:lang w:val="ru-RU"/>
              </w:rPr>
            </w:pPr>
            <w:r>
              <w:rPr>
                <w:rFonts w:eastAsia="Times New Roman" w:cs="Times New Roman" w:ascii="Times New Roman" w:hAnsi="Times New Roman"/>
                <w:color w:val="FF0000"/>
                <w:kern w:val="0"/>
                <w:sz w:val="28"/>
                <w:szCs w:val="22"/>
                <w:lang w:val="ru-RU" w:eastAsia="en-US" w:bidi="ar-SA"/>
              </w:rPr>
              <w:t xml:space="preserve">   </w:t>
            </w:r>
            <w:r>
              <w:rPr>
                <w:rFonts w:eastAsia="Times New Roman" w:cs="Times New Roman" w:ascii="Times New Roman" w:hAnsi="Times New Roman"/>
                <w:kern w:val="0"/>
                <w:sz w:val="28"/>
                <w:szCs w:val="22"/>
                <w:lang w:val="ru-RU" w:eastAsia="en-US" w:bidi="ar-SA"/>
              </w:rPr>
              <w:t>3.</w:t>
            </w:r>
            <w:r>
              <w:rPr>
                <w:rFonts w:eastAsia="Times New Roman" w:cs="Times New Roman" w:ascii="Times New Roman" w:hAnsi="Times New Roman"/>
                <w:color w:val="FF0000"/>
                <w:kern w:val="0"/>
                <w:sz w:val="28"/>
                <w:szCs w:val="22"/>
                <w:lang w:val="ru-RU" w:eastAsia="en-US" w:bidi="ar-SA"/>
              </w:rPr>
              <w:t xml:space="preserve"> </w:t>
            </w:r>
            <w:r>
              <w:rPr>
                <w:rFonts w:eastAsia="Times New Roman" w:cs="Times New Roman" w:ascii="Times New Roman" w:hAnsi="Times New Roman"/>
                <w:kern w:val="0"/>
                <w:sz w:val="28"/>
                <w:szCs w:val="22"/>
                <w:lang w:val="ru-RU" w:eastAsia="en-US" w:bidi="ar-SA"/>
              </w:rPr>
              <w:t>Недостатня робота щодо висвітлення досвіду через друк у фахових виданнях, Інтернет-виданнях.</w:t>
            </w:r>
          </w:p>
        </w:tc>
      </w:tr>
      <w:tr>
        <w:trPr>
          <w:trHeight w:val="1944"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5" w:before="0" w:after="53"/>
              <w:ind w:right="47" w:hanging="0"/>
              <w:jc w:val="left"/>
              <w:rPr>
                <w:rFonts w:ascii="Times New Roman" w:hAnsi="Times New Roman"/>
                <w:b/>
                <w:b/>
                <w:color w:val="000000"/>
                <w:sz w:val="28"/>
                <w:lang w:val="ru-RU"/>
              </w:rPr>
            </w:pPr>
            <w:r>
              <w:rPr>
                <w:rFonts w:eastAsia="Times New Roman" w:cs="Times New Roman" w:ascii="Times New Roman" w:hAnsi="Times New Roman"/>
                <w:b/>
                <w:color w:val="000000"/>
                <w:kern w:val="0"/>
                <w:sz w:val="28"/>
                <w:szCs w:val="22"/>
                <w:lang w:val="ru-RU" w:eastAsia="en-US" w:bidi="ar-SA"/>
              </w:rPr>
              <w:t xml:space="preserve">2.Постійне підвищення професійного рівня і педагогічної майстерності </w:t>
            </w:r>
          </w:p>
          <w:p>
            <w:pPr>
              <w:pStyle w:val="Normal"/>
              <w:widowControl/>
              <w:spacing w:lineRule="auto" w:line="254" w:before="0" w:after="0"/>
              <w:jc w:val="both"/>
              <w:rPr>
                <w:rFonts w:ascii="Times New Roman" w:hAnsi="Times New Roman"/>
                <w:color w:val="000000"/>
                <w:sz w:val="28"/>
              </w:rPr>
            </w:pPr>
            <w:r>
              <w:rPr>
                <w:rFonts w:eastAsia="Times New Roman" w:cs="Times New Roman" w:ascii="Times New Roman" w:hAnsi="Times New Roman"/>
                <w:b/>
                <w:color w:val="000000"/>
                <w:kern w:val="0"/>
                <w:sz w:val="28"/>
                <w:szCs w:val="22"/>
                <w:lang w:val="en-US" w:eastAsia="en-US" w:bidi="ar-SA"/>
              </w:rPr>
              <w:t>педагогічних працівників</w:t>
            </w:r>
            <w:r>
              <w:rPr>
                <w:rFonts w:eastAsia="Times New Roman" w:cs="Times New Roman" w:ascii="Times New Roman" w:hAnsi="Times New Roman"/>
                <w:color w:val="000000"/>
                <w:kern w:val="0"/>
                <w:sz w:val="28"/>
                <w:szCs w:val="22"/>
                <w:lang w:val="en-US" w:eastAsia="en-US" w:bidi="ar-SA"/>
              </w:rPr>
              <w:t xml:space="preserve"> </w:t>
            </w:r>
          </w:p>
        </w:tc>
        <w:tc>
          <w:tcPr>
            <w:tcW w:w="58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1. Освітній процес забезпечують </w:t>
            </w:r>
            <w:r>
              <w:rPr>
                <w:rFonts w:eastAsia="Times New Roman" w:cs="Times New Roman" w:ascii="Times New Roman" w:hAnsi="Times New Roman"/>
                <w:color w:val="FF0000"/>
                <w:kern w:val="0"/>
                <w:sz w:val="28"/>
                <w:szCs w:val="22"/>
                <w:lang w:val="ru-RU" w:eastAsia="en-US" w:bidi="ar-SA"/>
              </w:rPr>
              <w:t xml:space="preserve">  </w:t>
            </w:r>
            <w:r>
              <w:rPr>
                <w:rFonts w:eastAsia="Times New Roman" w:cs="Times New Roman" w:ascii="Times New Roman" w:hAnsi="Times New Roman"/>
                <w:kern w:val="0"/>
                <w:sz w:val="28"/>
                <w:szCs w:val="22"/>
                <w:lang w:val="ru-RU" w:eastAsia="en-US" w:bidi="ar-SA"/>
              </w:rPr>
              <w:t xml:space="preserve">24 педагогічних працівників.  </w:t>
            </w:r>
          </w:p>
          <w:p>
            <w:pPr>
              <w:pStyle w:val="Normal"/>
              <w:widowControl/>
              <w:spacing w:lineRule="auto" w:line="254" w:before="0" w:after="0"/>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2. Вищу кваліфікаційну категорію мають 6 вчителів, звання «старший учитель» – 4, «учитель-методист» – 1.</w:t>
            </w:r>
          </w:p>
          <w:p>
            <w:pPr>
              <w:pStyle w:val="Normal"/>
              <w:widowControl/>
              <w:spacing w:lineRule="auto" w:line="254" w:before="0" w:after="0"/>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 </w:t>
            </w:r>
            <w:r>
              <w:rPr>
                <w:rFonts w:eastAsia="Times New Roman" w:cs="Times New Roman" w:ascii="Times New Roman" w:hAnsi="Times New Roman"/>
                <w:kern w:val="0"/>
                <w:sz w:val="28"/>
                <w:szCs w:val="22"/>
                <w:lang w:val="ru-RU" w:eastAsia="en-US" w:bidi="ar-SA"/>
              </w:rPr>
              <w:t xml:space="preserve">3. У 2020/2021 н.р. успішно пройшла сертифікацію вчителів початкових класів  Ключенко О.Л.. </w:t>
            </w:r>
          </w:p>
          <w:p>
            <w:pPr>
              <w:pStyle w:val="Normal"/>
              <w:widowControl/>
              <w:spacing w:lineRule="auto" w:line="252" w:before="0" w:after="0"/>
              <w:jc w:val="left"/>
              <w:rPr>
                <w:rFonts w:ascii="Times New Roman" w:hAnsi="Times New Roman"/>
                <w:color w:val="000000" w:themeColor="text1"/>
                <w:sz w:val="28"/>
                <w:lang w:val="ru-RU"/>
              </w:rPr>
            </w:pPr>
            <w:r>
              <w:rPr>
                <w:rFonts w:eastAsia="Times New Roman" w:cs="Times New Roman" w:ascii="Times New Roman" w:hAnsi="Times New Roman"/>
                <w:color w:val="000000"/>
                <w:kern w:val="0"/>
                <w:sz w:val="28"/>
                <w:szCs w:val="22"/>
                <w:lang w:val="ru-RU" w:eastAsia="en-US" w:bidi="ar-SA"/>
              </w:rPr>
              <w:t>4.  Педагоги школи активно проходять курси підвищення кваліфікації при Черкаському ОІПОПП та Уманському ДПУ імені Павла Тичини (згідно графіка</w:t>
            </w:r>
            <w:r>
              <w:rPr>
                <w:rFonts w:eastAsia="Times New Roman" w:cs="Times New Roman" w:ascii="Times New Roman" w:hAnsi="Times New Roman"/>
                <w:color w:val="000000" w:themeColor="text1"/>
                <w:kern w:val="0"/>
                <w:sz w:val="28"/>
                <w:szCs w:val="22"/>
                <w:lang w:val="ru-RU" w:eastAsia="en-US" w:bidi="ar-SA"/>
              </w:rPr>
              <w:t xml:space="preserve">). </w:t>
            </w:r>
          </w:p>
          <w:p>
            <w:pPr>
              <w:pStyle w:val="Normal"/>
              <w:widowControl/>
              <w:spacing w:lineRule="auto" w:line="276" w:before="0" w:after="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5. Широка тематика курсів дає можливість педагогічним працівникам підвищити  квіліфікацію згідно своїх побажань. </w:t>
            </w:r>
          </w:p>
          <w:p>
            <w:pPr>
              <w:pStyle w:val="Normal"/>
              <w:widowControl/>
              <w:spacing w:lineRule="auto" w:line="276" w:before="0" w:after="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6. Рівень педагогічної майстерності підтверджується участю у конкурсах «Учитель року».</w:t>
            </w:r>
          </w:p>
          <w:p>
            <w:pPr>
              <w:pStyle w:val="Normal"/>
              <w:widowControl/>
              <w:spacing w:lineRule="auto" w:line="252" w:before="0" w:after="0"/>
              <w:jc w:val="left"/>
              <w:rPr>
                <w:rFonts w:ascii="Times New Roman" w:hAnsi="Times New Roman"/>
                <w:sz w:val="28"/>
                <w:lang w:val="ru-RU"/>
              </w:rPr>
            </w:pPr>
            <w:r>
              <w:rPr>
                <w:rFonts w:eastAsia="Times New Roman" w:cs="Times New Roman" w:ascii="Times New Roman" w:hAnsi="Times New Roman"/>
                <w:b/>
                <w:color w:val="FF0000"/>
                <w:kern w:val="0"/>
                <w:sz w:val="28"/>
                <w:szCs w:val="22"/>
                <w:lang w:val="ru-RU" w:eastAsia="en-US" w:bidi="ar-SA"/>
              </w:rPr>
              <w:t xml:space="preserve">  </w:t>
            </w:r>
            <w:r>
              <w:rPr>
                <w:rFonts w:eastAsia="Times New Roman" w:cs="Times New Roman" w:ascii="Times New Roman" w:hAnsi="Times New Roman"/>
                <w:b/>
                <w:kern w:val="0"/>
                <w:sz w:val="28"/>
                <w:szCs w:val="22"/>
                <w:lang w:val="ru-RU" w:eastAsia="en-US" w:bidi="ar-SA"/>
              </w:rPr>
              <w:t>7</w:t>
            </w:r>
            <w:r>
              <w:rPr>
                <w:rFonts w:eastAsia="Times New Roman" w:cs="Times New Roman" w:ascii="Times New Roman" w:hAnsi="Times New Roman"/>
                <w:kern w:val="0"/>
                <w:sz w:val="28"/>
                <w:szCs w:val="22"/>
                <w:lang w:val="ru-RU" w:eastAsia="en-US" w:bidi="ar-SA"/>
              </w:rPr>
              <w:t>.</w:t>
            </w:r>
            <w:r>
              <w:rPr>
                <w:rFonts w:eastAsia="Times New Roman" w:cs="Times New Roman" w:ascii="Times New Roman" w:hAnsi="Times New Roman"/>
                <w:b/>
                <w:color w:val="FF0000"/>
                <w:kern w:val="0"/>
                <w:sz w:val="28"/>
                <w:szCs w:val="22"/>
                <w:lang w:val="ru-RU" w:eastAsia="en-US" w:bidi="ar-SA"/>
              </w:rPr>
              <w:t xml:space="preserve"> </w:t>
            </w:r>
            <w:r>
              <w:rPr>
                <w:rFonts w:eastAsia="Times New Roman" w:cs="Times New Roman" w:ascii="Times New Roman" w:hAnsi="Times New Roman"/>
                <w:kern w:val="0"/>
                <w:sz w:val="28"/>
                <w:szCs w:val="22"/>
                <w:lang w:val="ru-RU" w:eastAsia="en-US" w:bidi="ar-SA"/>
              </w:rPr>
              <w:t>Учителі школи щорічно проходять курси підвищення кваліфікації згідно шкільного графіка.</w:t>
            </w:r>
          </w:p>
          <w:p>
            <w:pPr>
              <w:pStyle w:val="Normal"/>
              <w:widowControl/>
              <w:spacing w:lineRule="auto" w:line="276"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8. Крім того, педагоги школи беруть участь у роботі онлайн-курсів, тренінгів, вебінарів, майстер-класів. </w:t>
            </w:r>
          </w:p>
        </w:tc>
        <w:tc>
          <w:tcPr>
            <w:tcW w:w="53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p>
          <w:p>
            <w:pPr>
              <w:pStyle w:val="ListParagraph"/>
              <w:widowControl/>
              <w:numPr>
                <w:ilvl w:val="0"/>
                <w:numId w:val="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Активізації потребує робота з поширення досвіду вчителями школи через друк у фахових та Інтернет-виданнях.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ListParagraph"/>
              <w:widowControl/>
              <w:numPr>
                <w:ilvl w:val="0"/>
                <w:numId w:val="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uk-UA" w:eastAsia="en-US" w:bidi="ar-SA"/>
              </w:rPr>
              <w:t>Н</w:t>
            </w:r>
            <w:r>
              <w:rPr>
                <w:rFonts w:eastAsia="Times New Roman" w:cs="Times New Roman" w:ascii="Times New Roman" w:hAnsi="Times New Roman"/>
                <w:color w:val="000000"/>
                <w:kern w:val="0"/>
                <w:sz w:val="28"/>
                <w:szCs w:val="22"/>
                <w:lang w:val="ru-RU" w:eastAsia="en-US" w:bidi="ar-SA"/>
              </w:rPr>
              <w:t>изька мотивація до праці.</w:t>
            </w:r>
          </w:p>
          <w:p>
            <w:pPr>
              <w:pStyle w:val="ListParagraph"/>
              <w:widowControl/>
              <w:spacing w:lineRule="auto" w:line="240"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ListParagraph"/>
              <w:widowControl/>
              <w:numPr>
                <w:ilvl w:val="0"/>
                <w:numId w:val="9"/>
              </w:numPr>
              <w:spacing w:lineRule="auto" w:line="240" w:before="0" w:after="150"/>
              <w:contextualSpacing/>
              <w:jc w:val="left"/>
              <w:rPr>
                <w:rFonts w:ascii="Times New Roman" w:hAnsi="Times New Roman"/>
                <w:sz w:val="28"/>
                <w:szCs w:val="28"/>
                <w:lang w:val="ru-RU" w:eastAsia="ru-RU"/>
              </w:rPr>
            </w:pPr>
            <w:r>
              <w:rPr>
                <w:rFonts w:eastAsia="Times New Roman" w:cs="Times New Roman" w:ascii="Times New Roman" w:hAnsi="Times New Roman"/>
                <w:kern w:val="0"/>
                <w:sz w:val="28"/>
                <w:szCs w:val="28"/>
                <w:lang w:val="ru-RU" w:eastAsia="ru-RU" w:bidi="ar-SA"/>
              </w:rPr>
              <w:t>Значна кількість пропонованих суб’єктами підвищення кваліфікації тем містять комерційні пропозиції.</w:t>
            </w:r>
            <w:r>
              <w:rPr>
                <w:rFonts w:eastAsia="Times New Roman" w:cs="Times New Roman" w:ascii="Times New Roman" w:hAnsi="Times New Roman"/>
                <w:kern w:val="0"/>
                <w:sz w:val="28"/>
                <w:szCs w:val="28"/>
                <w:lang w:val="en-US" w:eastAsia="ru-RU" w:bidi="ar-SA"/>
              </w:rPr>
              <w:t> </w:t>
            </w:r>
          </w:p>
          <w:p>
            <w:pPr>
              <w:pStyle w:val="Normal"/>
              <w:widowControl/>
              <w:spacing w:lineRule="auto" w:line="240" w:before="0" w:after="150"/>
              <w:jc w:val="left"/>
              <w:rPr>
                <w:rFonts w:ascii="Times New Roman" w:hAnsi="Times New Roman"/>
                <w:sz w:val="28"/>
                <w:szCs w:val="28"/>
                <w:lang w:eastAsia="ru-RU"/>
              </w:rPr>
            </w:pPr>
            <w:r>
              <w:rPr>
                <w:rFonts w:eastAsia="Times New Roman" w:cs="Times New Roman" w:ascii="Times New Roman" w:hAnsi="Times New Roman"/>
                <w:kern w:val="0"/>
                <w:sz w:val="28"/>
                <w:szCs w:val="28"/>
                <w:lang w:val="en-US" w:eastAsia="ru-RU" w:bidi="ar-SA"/>
              </w:rPr>
              <w:t>      </w:t>
            </w:r>
            <w:r>
              <w:rPr>
                <w:rFonts w:eastAsia="Times New Roman" w:cs="Times New Roman" w:ascii="Times New Roman" w:hAnsi="Times New Roman"/>
                <w:kern w:val="0"/>
                <w:sz w:val="28"/>
                <w:szCs w:val="28"/>
                <w:lang w:val="uk-UA" w:eastAsia="ru-RU" w:bidi="ar-SA"/>
              </w:rPr>
              <w:t xml:space="preserve">4. </w:t>
            </w:r>
            <w:r>
              <w:rPr>
                <w:rFonts w:eastAsia="Times New Roman" w:cs="Times New Roman" w:ascii="Times New Roman" w:hAnsi="Times New Roman"/>
                <w:kern w:val="0"/>
                <w:sz w:val="28"/>
                <w:szCs w:val="28"/>
                <w:lang w:val="en-US" w:eastAsia="ru-RU" w:bidi="ar-SA"/>
              </w:rPr>
              <w:t>Впровадження технологій змішаного навчання.</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uk-UA"/>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5659"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2" w:before="0" w:after="0"/>
              <w:jc w:val="left"/>
              <w:rPr>
                <w:rFonts w:ascii="Times New Roman" w:hAnsi="Times New Roman"/>
                <w:b/>
                <w:b/>
                <w:color w:val="000000"/>
                <w:sz w:val="28"/>
                <w:lang w:val="ru-RU"/>
              </w:rPr>
            </w:pPr>
            <w:r>
              <w:rPr>
                <w:rFonts w:eastAsia="Times New Roman" w:cs="Times New Roman" w:ascii="Times New Roman" w:hAnsi="Times New Roman"/>
                <w:b/>
                <w:color w:val="000000"/>
                <w:kern w:val="0"/>
                <w:sz w:val="28"/>
                <w:szCs w:val="22"/>
                <w:lang w:val="ru-RU" w:eastAsia="en-US" w:bidi="ar-SA"/>
              </w:rPr>
              <w:t xml:space="preserve">3.Налагодження співпраці зі здобувачами освіти, їх батьками, працівниками закладу освіти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8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0"/>
              </w:numPr>
              <w:spacing w:lineRule="auto" w:line="247" w:before="0" w:after="40"/>
              <w:ind w:left="885" w:right="72"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З метою врахування думки, представники колективу є членами атестаційної комісії, комісії зі складання річного плану роботи школи, освітньої програми. Обмін думками між адміністрацією та колективом здійснюється через засідання педагогічної ради, методичні спільноти, майстер-класи, конференції, наради при директору, консультування. </w:t>
            </w:r>
          </w:p>
          <w:p>
            <w:pPr>
              <w:pStyle w:val="ListParagraph"/>
              <w:widowControl/>
              <w:numPr>
                <w:ilvl w:val="0"/>
                <w:numId w:val="10"/>
              </w:numPr>
              <w:spacing w:lineRule="auto" w:line="276" w:before="0" w:after="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Здійснюється взаємовідвідування уроків та свят між педагогами школи та шкільним психологом.</w:t>
            </w:r>
          </w:p>
          <w:p>
            <w:pPr>
              <w:pStyle w:val="ListParagraph"/>
              <w:widowControl/>
              <w:numPr>
                <w:ilvl w:val="0"/>
                <w:numId w:val="10"/>
              </w:numPr>
              <w:spacing w:lineRule="auto" w:line="254" w:before="0" w:after="0"/>
              <w:ind w:left="885" w:right="73"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Батьки є активними учасниками освітнього процесу. Їхня думка враховується при  складанні освітньої програми, виборі класного керівника. </w:t>
            </w:r>
          </w:p>
        </w:tc>
        <w:tc>
          <w:tcPr>
            <w:tcW w:w="5374"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1"/>
              </w:numPr>
              <w:spacing w:lineRule="auto" w:line="254" w:before="0" w:after="27"/>
              <w:contextualSpacing/>
              <w:jc w:val="left"/>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ru-RU" w:eastAsia="en-US" w:bidi="ar-SA"/>
              </w:rPr>
              <w:t xml:space="preserve">У деяких випадках взаємовідвідування уроків та наставництво </w:t>
            </w:r>
            <w:r>
              <w:rPr>
                <w:rFonts w:eastAsia="Times New Roman" w:cs="Times New Roman" w:ascii="Times New Roman" w:hAnsi="Times New Roman"/>
                <w:color w:val="000000"/>
                <w:kern w:val="0"/>
                <w:sz w:val="28"/>
                <w:szCs w:val="22"/>
                <w:lang w:val="uk-UA" w:eastAsia="en-US" w:bidi="ar-SA"/>
              </w:rPr>
              <w:t xml:space="preserve">носиь більш </w:t>
            </w:r>
            <w:r>
              <w:rPr>
                <w:rFonts w:eastAsia="Times New Roman" w:cs="Times New Roman" w:ascii="Times New Roman" w:hAnsi="Times New Roman"/>
                <w:color w:val="000000"/>
                <w:kern w:val="0"/>
                <w:sz w:val="28"/>
                <w:szCs w:val="22"/>
                <w:lang w:val="ru-RU" w:eastAsia="en-US" w:bidi="ar-SA"/>
              </w:rPr>
              <w:t xml:space="preserve">формальний характер. </w:t>
            </w:r>
          </w:p>
          <w:p>
            <w:pPr>
              <w:pStyle w:val="ListParagraph"/>
              <w:widowControl/>
              <w:numPr>
                <w:ilvl w:val="0"/>
                <w:numId w:val="11"/>
              </w:numPr>
              <w:spacing w:lineRule="auto" w:line="254" w:before="0" w:after="21"/>
              <w:contextualSpacing/>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Немає позашкільного центру розвитку учнівської молоді.</w:t>
            </w:r>
          </w:p>
          <w:p>
            <w:pPr>
              <w:pStyle w:val="ListParagraph"/>
              <w:widowControl/>
              <w:numPr>
                <w:ilvl w:val="0"/>
                <w:numId w:val="11"/>
              </w:numPr>
              <w:spacing w:lineRule="auto" w:line="254" w:before="0" w:after="21"/>
              <w:contextualSpacing/>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Не розширюється мережа гуртків.</w:t>
            </w:r>
          </w:p>
          <w:p>
            <w:pPr>
              <w:pStyle w:val="ListParagraph"/>
              <w:widowControl/>
              <w:numPr>
                <w:ilvl w:val="0"/>
                <w:numId w:val="11"/>
              </w:numPr>
              <w:spacing w:lineRule="auto" w:line="254" w:before="0" w:after="21"/>
              <w:contextualSpacing/>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Низьким є відсоток педагогів, які беруть участь у конкурсах фахової майстерності.</w:t>
            </w:r>
          </w:p>
          <w:p>
            <w:pPr>
              <w:pStyle w:val="Normal"/>
              <w:widowControl/>
              <w:spacing w:lineRule="auto" w:line="254" w:before="0" w:after="21"/>
              <w:jc w:val="left"/>
              <w:rPr>
                <w:rFonts w:ascii="Times New Roman" w:hAnsi="Times New Roman"/>
                <w:color w:val="FF0000"/>
                <w:sz w:val="28"/>
                <w:lang w:val="ru-RU"/>
              </w:rPr>
            </w:pPr>
            <w:r>
              <w:rPr>
                <w:rFonts w:eastAsia="Times New Roman" w:cs="Times New Roman" w:ascii="Times New Roman" w:hAnsi="Times New Roman"/>
                <w:color w:val="FF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spacing w:lineRule="auto" w:line="254" w:before="0" w:after="0"/>
        <w:ind w:right="24" w:hanging="0"/>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tbl>
      <w:tblPr>
        <w:tblStyle w:val="TableGrid"/>
        <w:tblW w:w="14563" w:type="dxa"/>
        <w:jc w:val="left"/>
        <w:tblInd w:w="5" w:type="dxa"/>
        <w:tblLayout w:type="fixed"/>
        <w:tblCellMar>
          <w:top w:w="9" w:type="dxa"/>
          <w:left w:w="5" w:type="dxa"/>
          <w:bottom w:w="0" w:type="dxa"/>
          <w:right w:w="5" w:type="dxa"/>
        </w:tblCellMar>
        <w:tblLook w:val="04a0"/>
      </w:tblPr>
      <w:tblGrid>
        <w:gridCol w:w="3343"/>
        <w:gridCol w:w="5846"/>
        <w:gridCol w:w="5374"/>
      </w:tblGrid>
      <w:tr>
        <w:trPr>
          <w:trHeight w:val="5658"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846"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0"/>
              </w:numPr>
              <w:spacing w:lineRule="auto" w:line="252" w:before="0" w:after="31"/>
              <w:ind w:left="885" w:right="106" w:hanging="360"/>
              <w:contextualSpacing/>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У школі створено і  активно діє учнівський парламент,  який долучається до створення комфортного освітнього середовища. </w:t>
            </w:r>
          </w:p>
          <w:p>
            <w:pPr>
              <w:pStyle w:val="Normal"/>
              <w:widowControl/>
              <w:spacing w:lineRule="auto" w:line="276" w:before="0" w:after="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5.Батьки залучаються до проведення позакласних заходів, екскурсій, подорожей. </w:t>
            </w:r>
          </w:p>
          <w:p>
            <w:pPr>
              <w:pStyle w:val="Normal"/>
              <w:widowControl/>
              <w:spacing w:lineRule="auto" w:line="254" w:before="0" w:after="23"/>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6. Підписаний договір про співпрацю Юрківського НВК та УДПУ. </w:t>
            </w:r>
          </w:p>
          <w:p>
            <w:pPr>
              <w:pStyle w:val="Normal"/>
              <w:widowControl/>
              <w:spacing w:lineRule="auto" w:line="254" w:before="0" w:after="23"/>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7. Залучається талановита молодь до науково - дослідної роботи МАН, що дає свої результати. У 2020 році учениця школи здобула пририве місце в обласному конкурсі МАН.</w:t>
            </w:r>
            <w:r>
              <w:rPr>
                <w:rFonts w:eastAsia="Times New Roman" w:cs="Times New Roman" w:ascii="Times New Roman" w:hAnsi="Times New Roman"/>
                <w:b/>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Для учнів випускних класів проводиться робота з метою їхньої ранньої професійної орієнтації, виявлення здібностей та обдарувань.   </w:t>
            </w:r>
          </w:p>
          <w:p>
            <w:pPr>
              <w:pStyle w:val="Normal"/>
              <w:widowControl/>
              <w:spacing w:lineRule="auto" w:line="254" w:before="0" w:after="23"/>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8. Здійснюється довузівська підготовка учнів до вступу  в університет.</w:t>
            </w:r>
          </w:p>
          <w:p>
            <w:pPr>
              <w:pStyle w:val="Normal"/>
              <w:widowControl/>
              <w:spacing w:lineRule="auto" w:line="254" w:before="0" w:after="23"/>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9. У школі організовано наставництво з молодими спеціалістами.</w:t>
            </w:r>
          </w:p>
        </w:tc>
        <w:tc>
          <w:tcPr>
            <w:tcW w:w="53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10"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5. Недостаньо високим є відсоток батьків,  які  цікавляться життям школи, класу, є пасивними учасниками освітнього процесу.</w:t>
            </w:r>
          </w:p>
          <w:p>
            <w:pPr>
              <w:pStyle w:val="Normal"/>
              <w:widowControl/>
              <w:spacing w:lineRule="auto" w:line="254" w:before="0" w:after="0"/>
              <w:ind w:right="110" w:hanging="0"/>
              <w:jc w:val="both"/>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ind w:right="110" w:hanging="0"/>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      </w:t>
            </w:r>
            <w:r>
              <w:rPr>
                <w:rFonts w:eastAsia="Times New Roman" w:cs="Times New Roman" w:ascii="Times New Roman" w:hAnsi="Times New Roman"/>
                <w:kern w:val="0"/>
                <w:sz w:val="28"/>
                <w:szCs w:val="22"/>
                <w:lang w:val="ru-RU" w:eastAsia="en-US" w:bidi="ar-SA"/>
              </w:rPr>
              <w:t xml:space="preserve">6.Відсутність плану спільних дій  на виконання тристоронньої Угоди між адміністрацією школи, батьківською громадськістю, учнівським парламентом. </w:t>
            </w:r>
          </w:p>
        </w:tc>
      </w:tr>
      <w:tr>
        <w:trPr>
          <w:trHeight w:val="1945" w:hRule="atLeast"/>
        </w:trPr>
        <w:tc>
          <w:tcPr>
            <w:tcW w:w="33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55" w:hanging="0"/>
              <w:jc w:val="left"/>
              <w:rPr>
                <w:rFonts w:ascii="Times New Roman" w:hAnsi="Times New Roman"/>
                <w:color w:val="000000"/>
                <w:sz w:val="28"/>
                <w:lang w:val="ru-RU"/>
              </w:rPr>
            </w:pPr>
            <w:r>
              <w:rPr>
                <w:rFonts w:eastAsia="Times New Roman" w:cs="Times New Roman" w:ascii="Times New Roman" w:hAnsi="Times New Roman"/>
                <w:b/>
                <w:color w:val="000000"/>
                <w:kern w:val="0"/>
                <w:sz w:val="28"/>
                <w:szCs w:val="22"/>
                <w:lang w:val="ru-RU" w:eastAsia="en-US" w:bidi="ar-SA"/>
              </w:rPr>
              <w:t>4.Організація педагогічної діяльності та навчання здобувачів освіти на засадах академічної доброчесності</w:t>
            </w:r>
            <w:r>
              <w:rPr>
                <w:rFonts w:eastAsia="Times New Roman" w:cs="Times New Roman" w:ascii="Times New Roman" w:hAnsi="Times New Roman"/>
                <w:color w:val="000000"/>
                <w:kern w:val="0"/>
                <w:sz w:val="28"/>
                <w:szCs w:val="22"/>
                <w:lang w:val="ru-RU" w:eastAsia="en-US" w:bidi="ar-SA"/>
              </w:rPr>
              <w:t xml:space="preserve"> </w:t>
            </w:r>
          </w:p>
        </w:tc>
        <w:tc>
          <w:tcPr>
            <w:tcW w:w="584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11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1. Розроблено Положення про академічну доброчесність.    </w:t>
            </w:r>
          </w:p>
          <w:p>
            <w:pPr>
              <w:pStyle w:val="Normal"/>
              <w:widowControl/>
              <w:spacing w:lineRule="auto" w:line="254" w:before="0" w:after="0"/>
              <w:ind w:right="11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2.Педагогічні працівники систематично інформують здобувачів освіти про дотримання правил академічної доброчесності. </w:t>
            </w:r>
          </w:p>
        </w:tc>
        <w:tc>
          <w:tcPr>
            <w:tcW w:w="537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41" w:hanging="0"/>
              <w:jc w:val="center"/>
              <w:rPr>
                <w:rFonts w:ascii="Times New Roman" w:hAnsi="Times New Roman"/>
                <w:color w:val="000000"/>
                <w:sz w:val="28"/>
                <w:szCs w:val="28"/>
                <w:lang w:val="ru-RU"/>
              </w:rPr>
            </w:pP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val="ru-RU" w:eastAsia="ru-RU" w:bidi="ar-SA"/>
              </w:rPr>
              <w:t>1. Не всі учні та батьки розуміють сутність поняття академічної доброчесності та відповідальність за її порушення.</w:t>
            </w:r>
          </w:p>
        </w:tc>
      </w:tr>
    </w:tbl>
    <w:p>
      <w:pPr>
        <w:pStyle w:val="Normal"/>
        <w:spacing w:lineRule="auto" w:line="254" w:before="0" w:after="0"/>
        <w:jc w:val="both"/>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p>
      <w:pPr>
        <w:pStyle w:val="Normal"/>
        <w:rPr>
          <w:rFonts w:ascii="Times New Roman" w:hAnsi="Times New Roman" w:eastAsia="Times New Roman" w:cs="Times New Roman"/>
          <w:b/>
          <w:b/>
          <w:color w:val="000000"/>
          <w:sz w:val="28"/>
          <w:lang w:val="ru-RU"/>
        </w:rPr>
      </w:pPr>
      <w:r>
        <w:rPr>
          <w:rFonts w:eastAsia="Times New Roman" w:cs="Times New Roman" w:ascii="Times New Roman" w:hAnsi="Times New Roman"/>
          <w:b/>
          <w:color w:val="000000"/>
          <w:sz w:val="28"/>
          <w:lang w:val="ru-RU"/>
        </w:rPr>
      </w:r>
      <w:r>
        <w:br w:type="page"/>
      </w:r>
    </w:p>
    <w:p>
      <w:pPr>
        <w:pStyle w:val="Normal"/>
        <w:spacing w:lineRule="auto" w:line="254" w:before="0" w:after="3"/>
        <w:ind w:right="4423" w:hanging="0"/>
        <w:rPr>
          <w:rFonts w:ascii="Times New Roman" w:hAnsi="Times New Roman" w:eastAsia="Times New Roman" w:cs="Times New Roman"/>
          <w:color w:val="000000"/>
          <w:sz w:val="36"/>
          <w:szCs w:val="36"/>
        </w:rPr>
      </w:pPr>
      <w:r>
        <w:rPr>
          <w:rFonts w:eastAsia="Times New Roman" w:cs="Times New Roman" w:ascii="Times New Roman" w:hAnsi="Times New Roman"/>
          <w:b/>
          <w:color w:val="000000"/>
          <w:sz w:val="36"/>
          <w:szCs w:val="36"/>
        </w:rPr>
        <w:t xml:space="preserve">Шляхи реалізації  </w:t>
      </w:r>
    </w:p>
    <w:tbl>
      <w:tblPr>
        <w:tblStyle w:val="TableGrid"/>
        <w:tblW w:w="14601" w:type="dxa"/>
        <w:jc w:val="left"/>
        <w:tblInd w:w="5" w:type="dxa"/>
        <w:tblLayout w:type="fixed"/>
        <w:tblCellMar>
          <w:top w:w="14" w:type="dxa"/>
          <w:left w:w="5" w:type="dxa"/>
          <w:bottom w:w="0" w:type="dxa"/>
          <w:right w:w="32" w:type="dxa"/>
        </w:tblCellMar>
        <w:tblLook w:val="04a0"/>
      </w:tblPr>
      <w:tblGrid>
        <w:gridCol w:w="8080"/>
        <w:gridCol w:w="2126"/>
        <w:gridCol w:w="2552"/>
        <w:gridCol w:w="1842"/>
      </w:tblGrid>
      <w:tr>
        <w:trPr>
          <w:trHeight w:val="655" w:hRule="atLeast"/>
        </w:trPr>
        <w:tc>
          <w:tcPr>
            <w:tcW w:w="808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Зміст заходів</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37" w:hanging="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Термін виконання</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Відповідальні</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Примітка</w:t>
            </w:r>
          </w:p>
        </w:tc>
      </w:tr>
      <w:tr>
        <w:trPr>
          <w:trHeight w:val="974"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Здійснювати  корегування календарного планування в залежності від якості засвоєння учнями навчального матеріалу, результативності роботи учнів. </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Адміністрація  педагогічний колектив </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974"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kern w:val="0"/>
                <w:sz w:val="28"/>
                <w:szCs w:val="22"/>
                <w:lang w:val="ru-RU" w:eastAsia="en-US" w:bidi="ar-SA"/>
              </w:rPr>
              <w:t>Розробити план спільних дій  та укласти тристоронню Угоду між адміністрацією школи , батьківською громадськістю, учнівським парламентом.</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2021-2022 р.р.</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ru-RU" w:eastAsia="en-US" w:bidi="ar-SA"/>
              </w:rPr>
              <w:t>Адміністрація, педагогічний колектив</w:t>
            </w:r>
            <w:r>
              <w:rPr>
                <w:rFonts w:eastAsia="Times New Roman" w:cs="Times New Roman" w:ascii="Times New Roman" w:hAnsi="Times New Roman"/>
                <w:color w:val="000000"/>
                <w:kern w:val="0"/>
                <w:sz w:val="28"/>
                <w:szCs w:val="22"/>
                <w:lang w:val="uk-UA" w:eastAsia="en-US" w:bidi="ar-SA"/>
              </w:rPr>
              <w:t>, учнівське самоврядування</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977"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Активніше впроваджувати сучасні освітні технології, можливості мережі Інтернет з метою активізації пізнавальної діяльності учнів </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Адміністрація, педагогічний колектив </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977"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left"/>
              <w:rPr>
                <w:rFonts w:ascii="Times New Roman" w:hAnsi="Times New Roman"/>
                <w:color w:val="000000"/>
                <w:sz w:val="28"/>
              </w:rPr>
            </w:pPr>
            <w:r>
              <w:rPr>
                <w:rFonts w:eastAsia="Times New Roman" w:cs="Times New Roman" w:ascii="Times New Roman" w:hAnsi="Times New Roman"/>
                <w:color w:val="000000"/>
                <w:kern w:val="0"/>
                <w:sz w:val="28"/>
                <w:szCs w:val="22"/>
                <w:lang w:val="ru-RU" w:eastAsia="en-US" w:bidi="ar-SA"/>
              </w:rPr>
              <w:t>Активізувати</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роботу</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поширення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досвіду</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роботи</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педагогічних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працівників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через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висвітлення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у</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фахових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виданнях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Інтернет</w:t>
            </w:r>
            <w:r>
              <w:rPr>
                <w:rFonts w:eastAsia="Times New Roman" w:cs="Times New Roman" w:ascii="Times New Roman" w:hAnsi="Times New Roman"/>
                <w:color w:val="000000"/>
                <w:kern w:val="0"/>
                <w:sz w:val="28"/>
                <w:szCs w:val="22"/>
                <w:lang w:val="en-US" w:eastAsia="en-US" w:bidi="ar-SA"/>
              </w:rPr>
              <w:t>-</w:t>
            </w:r>
            <w:r>
              <w:rPr>
                <w:rFonts w:eastAsia="Times New Roman" w:cs="Times New Roman" w:ascii="Times New Roman" w:hAnsi="Times New Roman"/>
                <w:color w:val="000000"/>
                <w:kern w:val="0"/>
                <w:sz w:val="28"/>
                <w:szCs w:val="22"/>
                <w:lang w:val="ru-RU" w:eastAsia="en-US" w:bidi="ar-SA"/>
              </w:rPr>
              <w:t>ресурсах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сертифікації</w:t>
            </w:r>
            <w:r>
              <w:rPr>
                <w:rFonts w:eastAsia="Times New Roman" w:cs="Times New Roman" w:ascii="Times New Roman" w:hAnsi="Times New Roman"/>
                <w:color w:val="000000"/>
                <w:kern w:val="0"/>
                <w:sz w:val="28"/>
                <w:szCs w:val="22"/>
                <w:lang w:val="en-US" w:eastAsia="en-US" w:bidi="ar-SA"/>
              </w:rPr>
              <w:t>.</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Адміністрація, педагогічний колектив </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974"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Упроваджувати практично доцільне взаємовідвідування  уроків та заходів  з наступним обговоренням та обміном думками.  </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Адміністрація, педагогічний колектив </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977"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Активніше залучати батьків до освітнього процессу, розширювати форми співпраці з ними.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Адміністрація, педагогічний колектив </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977"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21"/>
              <w:contextualSpacing/>
              <w:jc w:val="left"/>
              <w:rPr>
                <w:rFonts w:ascii="Times New Roman" w:hAnsi="Times New Roman"/>
                <w:sz w:val="28"/>
                <w:lang w:val="ru-RU"/>
              </w:rPr>
            </w:pPr>
            <w:r>
              <w:rPr>
                <w:rFonts w:eastAsia="Times New Roman" w:cs="Times New Roman" w:ascii="Times New Roman" w:hAnsi="Times New Roman"/>
                <w:kern w:val="0"/>
                <w:sz w:val="28"/>
                <w:szCs w:val="22"/>
                <w:lang w:val="uk-UA" w:eastAsia="en-US" w:bidi="ar-SA"/>
              </w:rPr>
              <w:t>У</w:t>
            </w:r>
            <w:r>
              <w:rPr>
                <w:rFonts w:eastAsia="Times New Roman" w:cs="Times New Roman" w:ascii="Times New Roman" w:hAnsi="Times New Roman"/>
                <w:kern w:val="0"/>
                <w:sz w:val="28"/>
                <w:szCs w:val="22"/>
                <w:lang w:val="ru-RU" w:eastAsia="en-US" w:bidi="ar-SA"/>
              </w:rPr>
              <w:t>досконалити роботу гуртків, направлених на розвиток творчості естетично - обдарованих дітей: вокального, декоративно – ужиткового, хореографічного.</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Відділ освіти,</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адміністрація,</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педагогічний колектив</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780"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21"/>
              <w:contextualSpacing/>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Проводити творчі звіти учасників гуртків наприкінці кожного семестру. </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 xml:space="preserve">Щорічно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958"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0"/>
              <w:contextualSpacing/>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Організовувати зустрічі з успішними особистостями ОТГ, колишніх випускників школи.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Постійно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834" w:hRule="atLeast"/>
        </w:trPr>
        <w:tc>
          <w:tcPr>
            <w:tcW w:w="8080"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2"/>
              </w:numPr>
              <w:spacing w:lineRule="auto" w:line="254" w:before="0" w:after="21"/>
              <w:contextualSpacing/>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Проводити серед педагогічних працівників круглі столи по обміну досвіду роботи щодо впровадження новітніх технологій у педагогічній діяльності. </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Щорічно</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Адміністрація, педагогічний колектив</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sz w:val="24"/>
          <w:szCs w:val="24"/>
          <w:lang w:val="uk-UA" w:eastAsia="ru-RU"/>
        </w:rPr>
        <w:t>4. УПРАВЛІНСЬКА ДІЯЛЬНІСТЬ</w:t>
      </w:r>
      <w:r>
        <w:rPr>
          <w:rFonts w:eastAsia="Times New Roman" w:cs="Times New Roman" w:ascii="Times New Roman" w:hAnsi="Times New Roman"/>
          <w:sz w:val="24"/>
          <w:szCs w:val="24"/>
          <w:lang w:val="uk-UA" w:eastAsia="ru-RU"/>
        </w:rPr>
        <w:t>.</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b/>
          <w:sz w:val="24"/>
          <w:szCs w:val="24"/>
          <w:lang w:val="uk-UA" w:eastAsia="ru-RU"/>
        </w:rPr>
        <w:t>Стратегічна ціль: ДОВІРА ДО ДІЯЛЬНОСТІ ЗАКЛАДУ ОСВІТИ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Управлінська діяльність буде спрямована на забезпечення якості освіти на рівні Державних стандартів.В закладі буде постійно відбуватися моніторинг поставлених цілей даною стратегією.Формуватимуться віносини довіри, прозорості, відкритості завдяки роботі шкільного сайту, групи у соціальних мережах «Юрківський ліцей». Здійснюватиметься ефективна кадрова політика, до викладацької діяльності будуть залучені лише фахівці, які постійно підвищуватимуть свій професійний рівень.Використовуватимуться онлайн-платформидля професійного самовдосконалення. </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Педагоги братимуть участь у русі вчительських (не)  конференцій </w:t>
      </w:r>
      <w:r>
        <w:rPr>
          <w:rFonts w:eastAsia="Times New Roman" w:cs="Times New Roman" w:ascii="Times New Roman" w:hAnsi="Times New Roman"/>
          <w:sz w:val="24"/>
          <w:szCs w:val="24"/>
          <w:lang w:eastAsia="ru-RU"/>
        </w:rPr>
        <w:t>EdCamp</w:t>
      </w:r>
      <w:r>
        <w:rPr>
          <w:rFonts w:eastAsia="Times New Roman" w:cs="Times New Roman" w:ascii="Times New Roman" w:hAnsi="Times New Roman"/>
          <w:sz w:val="24"/>
          <w:szCs w:val="24"/>
          <w:lang w:val="uk-UA" w:eastAsia="ru-RU"/>
        </w:rPr>
        <w:t xml:space="preserve">Україна. Пеедагоги залучатимуться до виставок передового педагогічного досвіду «Інноваційний пошук освітян Черкащини». </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Здійснюватиметься стимулювання професійної діяльності. Управлінські рішення прийматимуться на основі конструктивної співпраці, взаємодії з місцевою громадою, враховуватимуться пропозиції учасників освітнього процесу. Щороку буде здійснюватися щорічне самооцінювання якості освітньої діяльності закладу освіти за напрямами, які визначені внутрішньою системою забезпечення якості освіти.</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Керівництво закладу плануватиме та здійснюватиме заходи щодо утримання у належному стані будівель, приміщень, обладнання у співпраці з засновником.</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 закладі будуть розроблятися індивідуальні освітні траєкторії здобувачів освіти.</w:t>
      </w:r>
    </w:p>
    <w:p>
      <w:pPr>
        <w:pStyle w:val="Normal"/>
        <w:shd w:val="clear" w:color="auto" w:fill="FFFFFF"/>
        <w:tabs>
          <w:tab w:val="clear" w:pos="720"/>
          <w:tab w:val="left" w:pos="8647" w:leader="none"/>
        </w:tabs>
        <w:spacing w:before="0" w:after="0"/>
        <w:ind w:firstLine="709"/>
        <w:jc w:val="both"/>
        <w:rPr>
          <w:rFonts w:ascii="Times New Roman" w:hAnsi="Times New Roman" w:eastAsia="Calibri" w:cs="Times New Roman"/>
          <w:bCs/>
          <w:sz w:val="24"/>
          <w:szCs w:val="24"/>
          <w:lang w:val="uk-UA" w:eastAsia="ru-RU"/>
        </w:rPr>
      </w:pPr>
      <w:r>
        <w:rPr>
          <w:rFonts w:eastAsia="Times New Roman" w:cs="Times New Roman" w:ascii="Times New Roman" w:hAnsi="Times New Roman"/>
          <w:sz w:val="24"/>
          <w:szCs w:val="24"/>
          <w:lang w:val="uk-UA" w:eastAsia="ru-RU"/>
        </w:rPr>
        <w:t>Управлінська діяльність забезпечить реалізацію політики академічної доброчесності.</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Стратегічна ціль: ІМІДЖ ШКОЛИ</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створити позитивний імідж навчального закладу в регіоні;  домогтися усвідомлення всім колективом суті самобутності школи, вироблення спільного бачення образу закладу, його ціннісних орієнтирів Переведення режиму функціонування закладу в режим розвитку.</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Завдання: Визначити перспективи становлення і розвитку школи з позицій плекання образу людини;</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Стратегію шкільної ідеології реалізувати  на принципах: підходу до дитини як суб’єкта освітнього процесу, пріоритету творчої діяльністю над репродуктивною, принципу добровільності, принципу організації освітньо-виховного середовища. </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Створення моделі випускника відповідно Концепції НУШ. </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Проведення щорічних науково-методичних заходів з педагогічною громадськістю;</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Започатковувати нові традиції  - Дні вшанування школи. Це сприятиме формуванню духу  творчого колективу, який усіма помислами й справами спрямований на добротворення, красу і процвітання.</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Презентація школи на батьківських зборах, зборах громади. Звіт перед громадськістю директора про діяльність закладу освіти;</w:t>
      </w:r>
    </w:p>
    <w:p>
      <w:pPr>
        <w:pStyle w:val="Normal"/>
        <w:tabs>
          <w:tab w:val="clear" w:pos="720"/>
          <w:tab w:val="left" w:pos="8647" w:leader="none"/>
        </w:tabs>
        <w:spacing w:before="0" w:after="0"/>
        <w:ind w:firstLine="709"/>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Доброму іміджу сприятиме оформлення школи, забезпечення предметних кабінетів засобами навчання;проведення Днів відкритих дверей.  </w:t>
      </w:r>
    </w:p>
    <w:p>
      <w:pPr>
        <w:pStyle w:val="Normal"/>
        <w:shd w:val="clear" w:color="auto" w:fill="FFFFFF"/>
        <w:tabs>
          <w:tab w:val="clear" w:pos="720"/>
          <w:tab w:val="left" w:pos="8647" w:leader="none"/>
        </w:tabs>
        <w:spacing w:before="0" w:after="0"/>
        <w:ind w:firstLine="709"/>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Діяльність учасників освітнього процесу зміцнюватиме репутацію закладу освіти. Однією з найбільших цінностей закладу освіти є репутаційний капітал – наша  позитивна історія відносин із зацікавленими групами, які відіграють головну роль під час оцінки діяльності закладу освіти – сільськогосподарські товариства ТОВ «Агроплант», «Умань - Агро»,  фермери.</w:t>
      </w:r>
      <w:r>
        <w:rPr>
          <w:rFonts w:eastAsia="Times New Roman" w:cs="Times New Roman" w:ascii="Times New Roman" w:hAnsi="Times New Roman"/>
          <w:color w:val="000000"/>
          <w:sz w:val="24"/>
          <w:szCs w:val="24"/>
          <w:lang w:val="uk-UA" w:eastAsia="ru-RU"/>
        </w:rPr>
        <w:t xml:space="preserve"> Це дасть змогу залучати кращих педагогів та</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учнів до</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своєї школи, спонсорську допомогу. Основні цінності та</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стратегічні підходи визначені в</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val="uk-UA" w:eastAsia="ru-RU"/>
        </w:rPr>
        <w:t>Кодексі корпоративної етики, який підсилює відчуття корпоративної ідентичності працівників.</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Стратегічна ціль: ПАРТНЕРСТВО В ОСВІТІ. РОЗБУДОВА ГРОМАДСЬКО-АКТИВНОЇ     ШКОЛИ.</w:t>
      </w:r>
    </w:p>
    <w:p>
      <w:pPr>
        <w:pStyle w:val="Normal"/>
        <w:tabs>
          <w:tab w:val="clear" w:pos="720"/>
          <w:tab w:val="left" w:pos="8647" w:leader="none"/>
        </w:tabs>
        <w:spacing w:before="0" w:after="0"/>
        <w:ind w:firstLine="709"/>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З метою впровадження в життя школи державно-громадської моделі управлін</w:t>
        <w:softHyphen/>
        <w:t xml:space="preserve">ня в Юрківському ліцеї  залучатимуться до  управління школою такі органи: загальношкільна конференція; </w:t>
      </w:r>
      <w:r>
        <w:rPr>
          <w:rFonts w:eastAsia="Times New Roman" w:cs="Times New Roman" w:ascii="Times New Roman" w:hAnsi="Times New Roman"/>
          <w:color w:val="FF0000"/>
          <w:sz w:val="24"/>
          <w:szCs w:val="24"/>
          <w:lang w:val="uk-UA" w:eastAsia="uk-UA"/>
        </w:rPr>
        <w:t>рада школи; рада профілактики правопорушень; піклувальна рада;</w:t>
      </w:r>
      <w:r>
        <w:rPr>
          <w:rFonts w:eastAsia="Times New Roman" w:cs="Times New Roman" w:ascii="Times New Roman" w:hAnsi="Times New Roman"/>
          <w:sz w:val="24"/>
          <w:szCs w:val="24"/>
          <w:lang w:val="uk-UA" w:eastAsia="uk-UA"/>
        </w:rPr>
        <w:t xml:space="preserve"> батьківський комітет; адміністрація школи; педагогічна рада; профспілковий комітет; органи учнівського самоврядування.</w:t>
      </w:r>
    </w:p>
    <w:p>
      <w:pPr>
        <w:pStyle w:val="Normal"/>
        <w:tabs>
          <w:tab w:val="clear" w:pos="720"/>
          <w:tab w:val="left" w:pos="8647" w:leader="none"/>
        </w:tabs>
        <w:spacing w:before="0" w:after="0"/>
        <w:ind w:firstLine="709"/>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Державно-громадське управління в Юрківському ліцеї базуватиметься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r>
        <w:rPr>
          <w:rFonts w:eastAsia="Times New Roman" w:cs="Times New Roman" w:ascii="Times New Roman" w:hAnsi="Times New Roman"/>
          <w:b/>
          <w:sz w:val="24"/>
          <w:szCs w:val="24"/>
          <w:lang w:val="uk-UA" w:eastAsia="uk-UA"/>
        </w:rPr>
        <w:t>.</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ru-RU" w:eastAsia="ru-RU"/>
        </w:rPr>
      </w:pPr>
      <w:r>
        <w:rPr>
          <w:rFonts w:eastAsia="Times New Roman" w:cs="Times New Roman" w:ascii="Times New Roman" w:hAnsi="Times New Roman"/>
          <w:sz w:val="24"/>
          <w:szCs w:val="24"/>
          <w:lang w:val="uk-UA" w:eastAsia="uk-UA"/>
        </w:rPr>
        <w:t>Адміністрація закладу в партнерстві з органами місцевого самоврядування сіл Юрківка, Максимівка, Томашівка спрямовуватиме свою діяльність на пошук ресурсів для розвитку школи, на вирішення проблем в межах їх повноважень.</w:t>
      </w:r>
      <w:r>
        <w:rPr>
          <w:rFonts w:eastAsia="Times New Roman" w:cs="Times New Roman" w:ascii="Times New Roman" w:hAnsi="Times New Roman"/>
          <w:color w:val="000000"/>
          <w:sz w:val="24"/>
          <w:szCs w:val="24"/>
          <w:lang w:val="ru-RU" w:eastAsia="ru-RU"/>
        </w:rPr>
        <w:t xml:space="preserve"> </w:t>
      </w:r>
    </w:p>
    <w:p>
      <w:pPr>
        <w:pStyle w:val="Normal"/>
        <w:shd w:val="clear" w:color="auto" w:fill="FFFFFF"/>
        <w:tabs>
          <w:tab w:val="clear" w:pos="720"/>
          <w:tab w:val="left" w:pos="8647" w:leader="none"/>
        </w:tabs>
        <w:spacing w:before="0" w:after="0"/>
        <w:ind w:firstLine="709"/>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Академічна доброчесність - невід’ємна складова якісної освіти. Педагогічний колектив забезпечить реалізацію Положення про академічну доброчесність Юрківського ліцею. Всі учасники освітнього процесу будуть діяти на засадах чесної діяльності. </w:t>
      </w:r>
    </w:p>
    <w:p>
      <w:pPr>
        <w:pStyle w:val="Normal"/>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lineRule="auto" w:line="254" w:before="0" w:after="79"/>
        <w:ind w:right="10" w:hanging="0"/>
        <w:jc w:val="both"/>
        <w:rPr>
          <w:rFonts w:ascii="Times New Roman" w:hAnsi="Times New Roman" w:eastAsia="Times New Roman" w:cs="Times New Roman"/>
          <w:color w:val="000000"/>
          <w:sz w:val="28"/>
          <w:lang w:val="ru-RU"/>
        </w:rPr>
      </w:pPr>
      <w:r>
        <w:rPr>
          <w:rFonts w:eastAsia="Times New Roman" w:cs="Times New Roman" w:ascii="Times New Roman" w:hAnsi="Times New Roman"/>
          <w:b/>
          <w:color w:val="000000"/>
          <w:sz w:val="28"/>
          <w:lang w:val="ru-RU"/>
        </w:rPr>
        <w:t xml:space="preserve">Очікуваний результат: </w:t>
      </w:r>
      <w:r>
        <w:rPr>
          <w:rFonts w:eastAsia="Times New Roman" w:cs="Times New Roman" w:ascii="Times New Roman" w:hAnsi="Times New Roman"/>
          <w:color w:val="000000"/>
          <w:sz w:val="28"/>
          <w:lang w:val="ru-RU"/>
        </w:rPr>
        <w:t xml:space="preserve">створення освітнього середовища, сприятливого для успішної самореалізації здобувачів освіти та професійного вдосконалення педагогічних працівників. </w:t>
      </w:r>
    </w:p>
    <w:p>
      <w:pPr>
        <w:pStyle w:val="Normal"/>
        <w:spacing w:lineRule="auto" w:line="254" w:before="0" w:after="79"/>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p>
      <w:pPr>
        <w:pStyle w:val="Normal"/>
        <w:spacing w:lineRule="auto" w:line="254" w:before="0" w:after="3"/>
        <w:ind w:right="4074" w:hanging="0"/>
        <w:rPr>
          <w:rFonts w:ascii="Times New Roman" w:hAnsi="Times New Roman" w:eastAsia="Times New Roman" w:cs="Times New Roman"/>
          <w:color w:val="000000"/>
          <w:sz w:val="28"/>
          <w:lang w:val="ru-RU"/>
        </w:rPr>
      </w:pPr>
      <w:r>
        <w:rPr>
          <w:rFonts w:eastAsia="Times New Roman" w:cs="Times New Roman" w:ascii="Times New Roman" w:hAnsi="Times New Roman"/>
          <w:b/>
          <w:color w:val="000000"/>
          <w:sz w:val="28"/>
        </w:rPr>
        <w:t>SWOT</w:t>
      </w:r>
      <w:r>
        <w:rPr>
          <w:rFonts w:eastAsia="Times New Roman" w:cs="Times New Roman" w:ascii="Times New Roman" w:hAnsi="Times New Roman"/>
          <w:b/>
          <w:color w:val="000000"/>
          <w:sz w:val="28"/>
          <w:lang w:val="ru-RU"/>
        </w:rPr>
        <w:t xml:space="preserve">-аналіз педагогічної діяльності педагогічних працівників закладу освіти </w:t>
      </w:r>
    </w:p>
    <w:tbl>
      <w:tblPr>
        <w:tblStyle w:val="TableGrid"/>
        <w:tblW w:w="14612" w:type="dxa"/>
        <w:jc w:val="left"/>
        <w:tblInd w:w="-45" w:type="dxa"/>
        <w:tblLayout w:type="fixed"/>
        <w:tblCellMar>
          <w:top w:w="9" w:type="dxa"/>
          <w:left w:w="108" w:type="dxa"/>
          <w:bottom w:w="0" w:type="dxa"/>
          <w:right w:w="35" w:type="dxa"/>
        </w:tblCellMar>
        <w:tblLook w:val="04a0"/>
      </w:tblPr>
      <w:tblGrid>
        <w:gridCol w:w="49"/>
        <w:gridCol w:w="3504"/>
        <w:gridCol w:w="48"/>
        <w:gridCol w:w="5712"/>
        <w:gridCol w:w="50"/>
        <w:gridCol w:w="5248"/>
      </w:tblGrid>
      <w:tr>
        <w:trPr>
          <w:trHeight w:val="331" w:hRule="atLeast"/>
        </w:trPr>
        <w:tc>
          <w:tcPr>
            <w:tcW w:w="49" w:type="dxa"/>
            <w:tcBorders/>
          </w:tcPr>
          <w:p>
            <w:pPr>
              <w:pStyle w:val="Normal"/>
              <w:widowControl/>
              <w:spacing w:lineRule="auto" w:line="254" w:before="0" w:after="0"/>
              <w:ind w:right="68"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r>
          </w:p>
        </w:tc>
        <w:tc>
          <w:tcPr>
            <w:tcW w:w="355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68"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Напрямок </w:t>
            </w:r>
          </w:p>
        </w:tc>
        <w:tc>
          <w:tcPr>
            <w:tcW w:w="576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73"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Позитивні тенденції </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67" w:hanging="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 xml:space="preserve">Проблеми </w:t>
            </w:r>
          </w:p>
        </w:tc>
      </w:tr>
      <w:tr>
        <w:trPr>
          <w:trHeight w:val="1683" w:hRule="atLeast"/>
        </w:trPr>
        <w:tc>
          <w:tcPr>
            <w:tcW w:w="49" w:type="dxa"/>
            <w:tcBorders/>
          </w:tcPr>
          <w:p>
            <w:pPr>
              <w:pStyle w:val="Normal"/>
              <w:widowControl/>
              <w:spacing w:lineRule="auto" w:line="254" w:before="0" w:after="0"/>
              <w:ind w:right="69" w:hanging="0"/>
              <w:jc w:val="both"/>
              <w:rPr>
                <w:rFonts w:ascii="Times New Roman" w:hAnsi="Times New Roman"/>
                <w:color w:val="000000"/>
                <w:sz w:val="28"/>
                <w:lang w:val="ru-RU"/>
              </w:rPr>
            </w:pPr>
            <w:r>
              <w:rPr>
                <w:color w:val="000000"/>
                <w:kern w:val="0"/>
                <w:sz w:val="28"/>
                <w:szCs w:val="22"/>
                <w:lang w:val="ru-RU" w:eastAsia="en-US" w:bidi="ar-SA"/>
              </w:rPr>
            </w:r>
          </w:p>
        </w:tc>
        <w:tc>
          <w:tcPr>
            <w:tcW w:w="355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69"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1.</w:t>
            </w:r>
            <w:r>
              <w:rPr>
                <w:rFonts w:eastAsia="Arial" w:cs="Arial" w:ascii="Arial" w:hAnsi="Arial"/>
                <w:color w:val="000000"/>
                <w:kern w:val="0"/>
                <w:sz w:val="28"/>
                <w:szCs w:val="22"/>
                <w:lang w:val="ru-RU" w:eastAsia="en-US" w:bidi="ar-SA"/>
              </w:rPr>
              <w:tab/>
            </w:r>
            <w:r>
              <w:rPr>
                <w:rFonts w:eastAsia="Times New Roman" w:cs="Times New Roman" w:ascii="Times New Roman" w:hAnsi="Times New Roman"/>
                <w:b/>
                <w:color w:val="000000"/>
                <w:kern w:val="0"/>
                <w:sz w:val="28"/>
                <w:szCs w:val="22"/>
                <w:lang w:val="ru-RU" w:eastAsia="en-US" w:bidi="ar-SA"/>
              </w:rPr>
              <w:t>Наявність Стратегії розвитку та системи планування діяльності закладу, моніторинг виконання поставлених цілей і завдань</w:t>
            </w:r>
            <w:r>
              <w:rPr>
                <w:rFonts w:eastAsia="Times New Roman" w:cs="Times New Roman" w:ascii="Times New Roman" w:hAnsi="Times New Roman"/>
                <w:color w:val="000000"/>
                <w:kern w:val="0"/>
                <w:sz w:val="28"/>
                <w:szCs w:val="22"/>
                <w:lang w:val="ru-RU" w:eastAsia="en-US" w:bidi="ar-SA"/>
              </w:rPr>
              <w:t xml:space="preserve"> </w:t>
            </w:r>
          </w:p>
        </w:tc>
        <w:tc>
          <w:tcPr>
            <w:tcW w:w="5762"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right="67"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1. Стратегія розвитку закладу відповідає особливостям і умовам діяльності закладу (тип закладу – загальноосвітній, мова навчання – українська,  територія обслуговування –  с.Юрківка. с.Максимвка, с.Томашівка, с.Антонівка, с.Посухівка, с.Черповоди.</w:t>
            </w:r>
          </w:p>
          <w:p>
            <w:pPr>
              <w:pStyle w:val="Normal"/>
              <w:widowControl/>
              <w:spacing w:lineRule="auto" w:line="252" w:before="0" w:after="32"/>
              <w:ind w:right="67" w:hanging="0"/>
              <w:jc w:val="both"/>
              <w:rPr>
                <w:rFonts w:ascii="Times New Roman" w:hAnsi="Times New Roman"/>
                <w:sz w:val="28"/>
                <w:lang w:val="ru-RU"/>
              </w:rPr>
            </w:pPr>
            <w:r>
              <w:rPr>
                <w:rFonts w:eastAsia="Times New Roman" w:cs="Times New Roman" w:ascii="Times New Roman" w:hAnsi="Times New Roman"/>
                <w:color w:val="000000"/>
                <w:kern w:val="0"/>
                <w:sz w:val="28"/>
                <w:szCs w:val="22"/>
                <w:lang w:val="ru-RU" w:eastAsia="en-US" w:bidi="ar-SA"/>
              </w:rPr>
              <w:t>2.</w:t>
            </w:r>
            <w:r>
              <w:rPr>
                <w:rFonts w:eastAsia="Times New Roman" w:cs="Times New Roman" w:ascii="Times New Roman" w:hAnsi="Times New Roman"/>
                <w:kern w:val="0"/>
                <w:sz w:val="28"/>
                <w:szCs w:val="22"/>
                <w:lang w:val="ru-RU" w:eastAsia="en-US" w:bidi="ar-SA"/>
              </w:rPr>
              <w:t xml:space="preserve"> Фінансово-господарська діяльність за</w:t>
              <w:softHyphen/>
              <w:t>кладу здійснюється на основі коштів Дер</w:t>
              <w:softHyphen/>
              <w:t>жавного та місцевого бюджетів, що надхо</w:t>
              <w:softHyphen/>
              <w:t>дять у розмірі, передбаченому нормативами фінансування закладу для забезпечення належних умов його життєдіяльності.</w:t>
            </w:r>
          </w:p>
          <w:p>
            <w:pPr>
              <w:pStyle w:val="Normal"/>
              <w:widowControl/>
              <w:spacing w:lineRule="auto" w:line="252" w:before="0" w:after="32"/>
              <w:ind w:right="67" w:hanging="0"/>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3. Джерелами позабюджетного фінансу</w:t>
              <w:softHyphen/>
              <w:t>вання закладу є добровільна благодійна допомога батьків та спонсорів.</w:t>
            </w:r>
          </w:p>
          <w:p>
            <w:pPr>
              <w:pStyle w:val="Normal"/>
              <w:widowControl/>
              <w:spacing w:lineRule="auto" w:line="254" w:before="0" w:after="0"/>
              <w:ind w:right="70" w:hanging="0"/>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4. Покращення матеріально-технічного забезпечення закладу за рахунок реалізації Всеукраїнських та Міжнародних проектів.  </w:t>
            </w:r>
          </w:p>
          <w:p>
            <w:pPr>
              <w:pStyle w:val="Normal"/>
              <w:widowControl/>
              <w:spacing w:lineRule="auto" w:line="276" w:before="0" w:after="0"/>
              <w:ind w:right="67" w:hanging="0"/>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5. Річний план  відповідає завданням, що ставить перед собою колектив, сприяє покращенню роботи закладу, відповідає стратегії розвитку.</w:t>
            </w:r>
          </w:p>
          <w:p>
            <w:pPr>
              <w:pStyle w:val="Normal"/>
              <w:widowControl/>
              <w:spacing w:lineRule="auto" w:line="247" w:before="0" w:after="0"/>
              <w:ind w:right="71" w:hanging="0"/>
              <w:jc w:val="both"/>
              <w:rPr>
                <w:rFonts w:ascii="Times New Roman" w:hAnsi="Times New Roman"/>
                <w:color w:val="000000"/>
                <w:sz w:val="28"/>
                <w:lang w:val="ru-RU"/>
              </w:rPr>
            </w:pPr>
            <w:r>
              <w:rPr>
                <w:rFonts w:eastAsia="Times New Roman" w:cs="Times New Roman" w:ascii="Times New Roman" w:hAnsi="Times New Roman"/>
                <w:kern w:val="0"/>
                <w:sz w:val="28"/>
                <w:szCs w:val="22"/>
                <w:lang w:val="ru-RU" w:eastAsia="en-US" w:bidi="ar-SA"/>
              </w:rPr>
              <w:t xml:space="preserve">6. </w:t>
            </w:r>
            <w:r>
              <w:rPr>
                <w:rFonts w:eastAsia="Times New Roman" w:cs="Times New Roman" w:ascii="Times New Roman" w:hAnsi="Times New Roman"/>
                <w:color w:val="000000"/>
                <w:kern w:val="0"/>
                <w:sz w:val="28"/>
                <w:szCs w:val="22"/>
                <w:lang w:val="ru-RU" w:eastAsia="en-US" w:bidi="ar-SA"/>
              </w:rPr>
              <w:t xml:space="preserve">Адміністрацією та педагогами вивчаються думки батьківської громади, учнів закладу і враховуються при складанні річного плану роботи. </w:t>
            </w:r>
          </w:p>
          <w:p>
            <w:pPr>
              <w:pStyle w:val="Normal"/>
              <w:widowControl/>
              <w:spacing w:lineRule="auto" w:line="276"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7. Щотижня адміністрація школи аналізує виконання річного плану, у разі потреби – вносяться корективи. </w:t>
            </w:r>
          </w:p>
          <w:p>
            <w:pPr>
              <w:pStyle w:val="Normal"/>
              <w:widowControl/>
              <w:spacing w:lineRule="auto" w:line="247" w:before="0" w:after="0"/>
              <w:ind w:right="73"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8. Діяльність педагогічної ради спрямована на підвищення фахового рівня педагогів і реалізує річний план роботи та стратегію розвитку закладу. </w:t>
            </w:r>
          </w:p>
          <w:p>
            <w:pPr>
              <w:pStyle w:val="Normal"/>
              <w:widowControl/>
              <w:spacing w:lineRule="auto" w:line="242"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9. З метою вивчення думки батьків та учнів щодо якості освітнього процесу адміністрацією та практичним психологом проводиться анонімне анкетування. </w:t>
            </w:r>
          </w:p>
          <w:p>
            <w:pPr>
              <w:pStyle w:val="Normal"/>
              <w:widowControl/>
              <w:spacing w:lineRule="auto" w:line="242"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10. Результати виносяться на обговорення педагогічного колективу. Згідно результатів коригується план роботи. </w:t>
            </w:r>
          </w:p>
          <w:p>
            <w:pPr>
              <w:pStyle w:val="Normal"/>
              <w:widowControl/>
              <w:spacing w:lineRule="auto" w:line="254" w:before="0" w:after="29"/>
              <w:ind w:right="69"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11.Згідно річного плану проводиться моніторинг якості надання освітніх послуг здобувачам освіти (анкетування, контрольні роботи, відвідування уроків та заходів, самоаналіз, опитування). </w:t>
            </w:r>
          </w:p>
          <w:p>
            <w:pPr>
              <w:pStyle w:val="Normal"/>
              <w:widowControl/>
              <w:spacing w:lineRule="auto" w:line="276" w:before="0" w:after="0"/>
              <w:ind w:right="67"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12. Приділяється увага створенню комфортних умов для всіх учасників освітнього процессу, з відповідними клопотаннями директор звертається до відділу освіти, культури, молоді та спорту Паланської сільської ради. У більшості випадків клопотання задовольняються.</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1. Більшість батьків не  в повній мірі контролюють поведінку та навчання учнів. </w:t>
            </w:r>
          </w:p>
          <w:p>
            <w:pPr>
              <w:pStyle w:val="Normal"/>
              <w:widowControl/>
              <w:spacing w:lineRule="auto" w:line="252"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2. Коштів, які виділяються на заклад, недостатньо, адже будівля школи потребує  ремонту. </w:t>
            </w:r>
          </w:p>
          <w:p>
            <w:pPr>
              <w:pStyle w:val="Normal"/>
              <w:widowControl/>
              <w:spacing w:lineRule="auto" w:line="252"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3. Матеріально-технічне забезпечення не відповідає сучасним вимогам до освітнього середовища.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4. Діяльність педагогічної ради носить традиційну форму проведення.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ListParagraph"/>
              <w:widowControl/>
              <w:numPr>
                <w:ilvl w:val="0"/>
                <w:numId w:val="10"/>
              </w:numPr>
              <w:spacing w:lineRule="auto" w:line="254" w:before="0" w:after="0"/>
              <w:ind w:left="885" w:right="73"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Інформація про результати моніторингових досліджень не завжди доноситься до  батьків.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ListParagraph"/>
              <w:widowControl/>
              <w:numPr>
                <w:ilvl w:val="0"/>
                <w:numId w:val="10"/>
              </w:numPr>
              <w:spacing w:lineRule="auto" w:line="252" w:before="0" w:after="0"/>
              <w:ind w:left="885" w:right="71"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До написання річного плану активніше залучати всіх учасників освітнього процесу. </w:t>
            </w:r>
          </w:p>
          <w:p>
            <w:pPr>
              <w:pStyle w:val="Normal"/>
              <w:widowControl/>
              <w:spacing w:lineRule="auto" w:line="254" w:before="0" w:after="25"/>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ListParagraph"/>
              <w:widowControl/>
              <w:numPr>
                <w:ilvl w:val="0"/>
                <w:numId w:val="10"/>
              </w:numPr>
              <w:spacing w:lineRule="auto" w:line="252" w:before="0" w:after="0"/>
              <w:ind w:left="885" w:right="71"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Відсутні додаткові джерела фінансування.</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6450" w:hRule="atLeast"/>
        </w:trPr>
        <w:tc>
          <w:tcPr>
            <w:tcW w:w="3553" w:type="dxa"/>
            <w:gridSpan w:val="2"/>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216" w:leader="none"/>
                <w:tab w:val="center" w:pos="1571" w:leader="none"/>
              </w:tabs>
              <w:spacing w:lineRule="auto" w:line="254" w:before="0" w:after="0"/>
              <w:jc w:val="left"/>
              <w:rPr>
                <w:rFonts w:ascii="Times New Roman" w:hAnsi="Times New Roman"/>
                <w:b/>
                <w:b/>
                <w:color w:val="000000"/>
                <w:sz w:val="28"/>
                <w:lang w:val="ru-RU"/>
              </w:rPr>
            </w:pPr>
            <w:r>
              <w:rPr>
                <w:rFonts w:eastAsia="Calibri" w:cs="Calibri"/>
                <w:color w:val="000000"/>
                <w:kern w:val="0"/>
                <w:sz w:val="22"/>
                <w:szCs w:val="22"/>
                <w:lang w:val="ru-RU" w:eastAsia="en-US" w:bidi="ar-SA"/>
              </w:rPr>
              <w:tab/>
            </w:r>
            <w:r>
              <w:rPr>
                <w:rFonts w:eastAsia="Times New Roman" w:cs="Times New Roman" w:ascii="Times New Roman" w:hAnsi="Times New Roman"/>
                <w:b/>
                <w:color w:val="000000"/>
                <w:kern w:val="0"/>
                <w:sz w:val="28"/>
                <w:szCs w:val="22"/>
                <w:lang w:val="ru-RU" w:eastAsia="en-US" w:bidi="ar-SA"/>
              </w:rPr>
              <w:t>2.</w:t>
            </w:r>
            <w:r>
              <w:rPr>
                <w:rFonts w:eastAsia="Arial" w:cs="Arial" w:ascii="Arial" w:hAnsi="Arial"/>
                <w:b/>
                <w:color w:val="000000"/>
                <w:kern w:val="0"/>
                <w:sz w:val="28"/>
                <w:szCs w:val="22"/>
                <w:lang w:val="ru-RU" w:eastAsia="en-US" w:bidi="ar-SA"/>
              </w:rPr>
              <w:tab/>
            </w:r>
            <w:r>
              <w:rPr>
                <w:rFonts w:eastAsia="Times New Roman" w:cs="Times New Roman" w:ascii="Times New Roman" w:hAnsi="Times New Roman"/>
                <w:b/>
                <w:color w:val="000000"/>
                <w:kern w:val="0"/>
                <w:sz w:val="28"/>
                <w:szCs w:val="22"/>
                <w:lang w:val="ru-RU" w:eastAsia="en-US" w:bidi="ar-SA"/>
              </w:rPr>
              <w:t xml:space="preserve">Формування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b/>
                <w:color w:val="000000"/>
                <w:kern w:val="0"/>
                <w:sz w:val="28"/>
                <w:szCs w:val="22"/>
                <w:lang w:val="ru-RU" w:eastAsia="en-US" w:bidi="ar-SA"/>
              </w:rPr>
              <w:t>відносин довіри, прозорості, дотримання етичних норм</w:t>
            </w:r>
            <w:r>
              <w:rPr>
                <w:rFonts w:eastAsia="Times New Roman" w:cs="Times New Roman" w:ascii="Times New Roman" w:hAnsi="Times New Roman"/>
                <w:color w:val="000000"/>
                <w:kern w:val="0"/>
                <w:sz w:val="28"/>
                <w:szCs w:val="22"/>
                <w:lang w:val="ru-RU" w:eastAsia="en-US" w:bidi="ar-SA"/>
              </w:rPr>
              <w:t xml:space="preserve"> </w:t>
            </w:r>
          </w:p>
        </w:tc>
        <w:tc>
          <w:tcPr>
            <w:tcW w:w="5760" w:type="dxa"/>
            <w:gridSpan w:val="2"/>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3"/>
              </w:numPr>
              <w:spacing w:lineRule="auto" w:line="240" w:before="0" w:after="0"/>
              <w:ind w:left="720" w:right="73"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З метою вивчення задоволення учнями психологічного клімату в класі,  практичним психологом школи систематично проводиться анкетування, діагностичні дослідження. У разі потреби індивідуально з батьками учнів проводиться консультування. Тісною є співпраця класних керівників з психологом. </w:t>
            </w:r>
          </w:p>
          <w:p>
            <w:pPr>
              <w:pStyle w:val="ListParagraph"/>
              <w:widowControl/>
              <w:numPr>
                <w:ilvl w:val="0"/>
                <w:numId w:val="13"/>
              </w:numPr>
              <w:spacing w:lineRule="auto" w:line="254" w:before="0" w:after="0"/>
              <w:ind w:left="720" w:right="73"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З метою формування психологічної культури педагогічних працівників у школі систематично проводяться засідання психолого-педагогічного семінару (керівник Пухір В.М.). </w:t>
            </w:r>
          </w:p>
          <w:p>
            <w:pPr>
              <w:pStyle w:val="ListParagraph"/>
              <w:widowControl/>
              <w:numPr>
                <w:ilvl w:val="0"/>
                <w:numId w:val="13"/>
              </w:numPr>
              <w:spacing w:lineRule="auto" w:line="254" w:before="0" w:after="0"/>
              <w:ind w:left="720" w:right="70"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Адміністрація школи демократична, відкрита для спілкування, реагує на зауваження, пропозиції. На звернення реагує згідно чинного законодавства, шукає шляхи вирішення проблем. </w:t>
            </w:r>
          </w:p>
        </w:tc>
        <w:tc>
          <w:tcPr>
            <w:tcW w:w="5298" w:type="dxa"/>
            <w:gridSpan w:val="2"/>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4"/>
              </w:numPr>
              <w:spacing w:lineRule="auto" w:line="235" w:before="0" w:after="52"/>
              <w:ind w:left="720" w:right="-2891" w:hanging="360"/>
              <w:contextualSpacing/>
              <w:jc w:val="left"/>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ru-RU" w:eastAsia="en-US" w:bidi="ar-SA"/>
              </w:rPr>
              <w:t xml:space="preserve">Педагогічні </w:t>
            </w:r>
            <w:r>
              <w:rPr>
                <w:rFonts w:eastAsia="Times New Roman" w:cs="Times New Roman" w:ascii="Times New Roman" w:hAnsi="Times New Roman"/>
                <w:color w:val="000000"/>
                <w:kern w:val="0"/>
                <w:sz w:val="28"/>
                <w:szCs w:val="22"/>
                <w:lang w:val="uk-UA" w:eastAsia="en-US" w:bidi="ar-SA"/>
              </w:rPr>
              <w:t>працівники не завжди</w:t>
            </w:r>
          </w:p>
          <w:p>
            <w:pPr>
              <w:pStyle w:val="Normal"/>
              <w:widowControl/>
              <w:spacing w:lineRule="auto" w:line="235" w:before="0" w:after="52"/>
              <w:ind w:right="-2891"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uk-UA" w:eastAsia="en-US" w:bidi="ar-SA"/>
              </w:rPr>
              <w:t xml:space="preserve"> </w:t>
            </w:r>
            <w:r>
              <w:rPr>
                <w:rFonts w:eastAsia="Times New Roman" w:cs="Times New Roman" w:ascii="Times New Roman" w:hAnsi="Times New Roman"/>
                <w:color w:val="000000"/>
                <w:kern w:val="0"/>
                <w:sz w:val="28"/>
                <w:szCs w:val="22"/>
                <w:lang w:val="ru-RU" w:eastAsia="en-US" w:bidi="ar-SA"/>
              </w:rPr>
              <w:t>дослухаються до рекомендацій</w:t>
            </w:r>
          </w:p>
          <w:p>
            <w:pPr>
              <w:pStyle w:val="Normal"/>
              <w:widowControl/>
              <w:spacing w:lineRule="auto" w:line="235" w:before="0" w:after="52"/>
              <w:ind w:right="-2891"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адміністрації, інколи конфліктну</w:t>
            </w:r>
          </w:p>
          <w:p>
            <w:pPr>
              <w:pStyle w:val="Normal"/>
              <w:widowControl/>
              <w:spacing w:lineRule="auto" w:line="235" w:before="0" w:after="52"/>
              <w:ind w:right="-2891"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r>
              <w:rPr>
                <w:rFonts w:eastAsia="Times New Roman" w:cs="Times New Roman" w:ascii="Times New Roman" w:hAnsi="Times New Roman"/>
                <w:color w:val="000000"/>
                <w:kern w:val="0"/>
                <w:sz w:val="28"/>
                <w:szCs w:val="22"/>
                <w:lang w:val="ru-RU" w:eastAsia="en-US" w:bidi="ar-SA"/>
              </w:rPr>
              <w:t>ситуацію загострюють.</w:t>
            </w:r>
          </w:p>
          <w:p>
            <w:pPr>
              <w:pStyle w:val="Normal"/>
              <w:widowControl/>
              <w:spacing w:lineRule="auto" w:line="254" w:before="0" w:after="0"/>
              <w:ind w:right="-2891" w:hanging="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ind w:left="2855" w:right="-2891" w:hanging="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 </w:t>
            </w:r>
          </w:p>
        </w:tc>
      </w:tr>
    </w:tbl>
    <w:p>
      <w:pPr>
        <w:pStyle w:val="Normal"/>
        <w:spacing w:lineRule="auto" w:line="254" w:before="0" w:after="0"/>
        <w:ind w:right="24" w:hanging="0"/>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tbl>
      <w:tblPr>
        <w:tblStyle w:val="TableGrid"/>
        <w:tblW w:w="14563" w:type="dxa"/>
        <w:jc w:val="left"/>
        <w:tblInd w:w="5" w:type="dxa"/>
        <w:tblLayout w:type="fixed"/>
        <w:tblCellMar>
          <w:top w:w="9" w:type="dxa"/>
          <w:left w:w="108" w:type="dxa"/>
          <w:bottom w:w="0" w:type="dxa"/>
          <w:right w:w="38" w:type="dxa"/>
        </w:tblCellMar>
        <w:tblLook w:val="04a0"/>
      </w:tblPr>
      <w:tblGrid>
        <w:gridCol w:w="3553"/>
        <w:gridCol w:w="5761"/>
        <w:gridCol w:w="5249"/>
      </w:tblGrid>
      <w:tr>
        <w:trPr>
          <w:trHeight w:val="3875" w:hRule="atLeast"/>
        </w:trPr>
        <w:tc>
          <w:tcPr>
            <w:tcW w:w="35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76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3"/>
              </w:numPr>
              <w:spacing w:lineRule="auto" w:line="252" w:before="0" w:after="0"/>
              <w:ind w:left="720" w:right="71"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Учасники освітнього процесу мають змогу спілкуватися як особисто, так і через сайт школи, групи у вайбері.</w:t>
            </w:r>
          </w:p>
          <w:p>
            <w:pPr>
              <w:pStyle w:val="ListParagraph"/>
              <w:widowControl/>
              <w:numPr>
                <w:ilvl w:val="0"/>
                <w:numId w:val="13"/>
              </w:numPr>
              <w:spacing w:lineRule="auto" w:line="264" w:before="0" w:after="0"/>
              <w:ind w:left="720" w:right="68"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На шкільному сайті є необхідна інформація для батьків, педагогічних працівників, учнів. Постійно висвітлюються новини з життя школи. </w:t>
            </w:r>
          </w:p>
          <w:p>
            <w:pPr>
              <w:pStyle w:val="ListParagraph"/>
              <w:widowControl/>
              <w:numPr>
                <w:ilvl w:val="0"/>
                <w:numId w:val="13"/>
              </w:numPr>
              <w:spacing w:lineRule="auto" w:line="247" w:before="0" w:after="0"/>
              <w:ind w:left="720" w:right="71"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У шкільних коридорах є інформаційні стенди для учнів, батьків. Інформація для педагогічних працівників вивішується в учительській або в інтернет-джерелах.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24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3228" w:hRule="atLeast"/>
        </w:trPr>
        <w:tc>
          <w:tcPr>
            <w:tcW w:w="3553"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108" w:leader="none"/>
                <w:tab w:val="center" w:pos="1521" w:leader="none"/>
              </w:tabs>
              <w:spacing w:lineRule="auto" w:line="254" w:before="0" w:after="0"/>
              <w:jc w:val="left"/>
              <w:rPr>
                <w:rFonts w:ascii="Times New Roman" w:hAnsi="Times New Roman"/>
                <w:b/>
                <w:b/>
                <w:color w:val="000000"/>
                <w:sz w:val="28"/>
                <w:lang w:val="ru-RU"/>
              </w:rPr>
            </w:pPr>
            <w:r>
              <w:rPr>
                <w:rFonts w:eastAsia="Calibri" w:cs="Calibri"/>
                <w:color w:val="000000"/>
                <w:kern w:val="0"/>
                <w:sz w:val="22"/>
                <w:szCs w:val="22"/>
                <w:lang w:val="ru-RU" w:eastAsia="en-US" w:bidi="ar-SA"/>
              </w:rPr>
              <w:tab/>
            </w:r>
            <w:r>
              <w:rPr>
                <w:rFonts w:eastAsia="Times New Roman" w:cs="Times New Roman" w:ascii="Times New Roman" w:hAnsi="Times New Roman"/>
                <w:b/>
                <w:color w:val="000000"/>
                <w:kern w:val="0"/>
                <w:sz w:val="28"/>
                <w:szCs w:val="22"/>
                <w:lang w:val="ru-RU" w:eastAsia="en-US" w:bidi="ar-SA"/>
              </w:rPr>
              <w:t>3.</w:t>
            </w:r>
            <w:r>
              <w:rPr>
                <w:rFonts w:eastAsia="Arial" w:cs="Arial" w:ascii="Arial" w:hAnsi="Arial"/>
                <w:b/>
                <w:color w:val="000000"/>
                <w:kern w:val="0"/>
                <w:sz w:val="28"/>
                <w:szCs w:val="22"/>
                <w:lang w:val="ru-RU" w:eastAsia="en-US" w:bidi="ar-SA"/>
              </w:rPr>
              <w:tab/>
            </w:r>
            <w:r>
              <w:rPr>
                <w:rFonts w:eastAsia="Times New Roman" w:cs="Times New Roman" w:ascii="Times New Roman" w:hAnsi="Times New Roman"/>
                <w:b/>
                <w:color w:val="000000"/>
                <w:kern w:val="0"/>
                <w:sz w:val="28"/>
                <w:szCs w:val="22"/>
                <w:lang w:val="ru-RU" w:eastAsia="en-US" w:bidi="ar-SA"/>
              </w:rPr>
              <w:t xml:space="preserve">Ефективність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b/>
                <w:color w:val="000000"/>
                <w:kern w:val="0"/>
                <w:sz w:val="28"/>
                <w:szCs w:val="22"/>
                <w:lang w:val="ru-RU" w:eastAsia="en-US" w:bidi="ar-SA"/>
              </w:rPr>
              <w:t>кадрової політики та забезпечення можливостей професійного розвитку педагогічних працівників</w:t>
            </w:r>
            <w:r>
              <w:rPr>
                <w:rFonts w:eastAsia="Times New Roman" w:cs="Times New Roman" w:ascii="Times New Roman" w:hAnsi="Times New Roman"/>
                <w:color w:val="000000"/>
                <w:kern w:val="0"/>
                <w:sz w:val="28"/>
                <w:szCs w:val="22"/>
                <w:lang w:val="ru-RU" w:eastAsia="en-US" w:bidi="ar-SA"/>
              </w:rPr>
              <w:t xml:space="preserve"> </w:t>
            </w:r>
          </w:p>
        </w:tc>
        <w:tc>
          <w:tcPr>
            <w:tcW w:w="576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5"/>
              </w:numPr>
              <w:spacing w:lineRule="auto" w:line="254" w:before="0" w:after="0"/>
              <w:ind w:left="720" w:right="70" w:hanging="360"/>
              <w:contextualSpacing/>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Педагогічний колектив школи укомплектований повністю. Більшість педагогічних працівників працюють за фахом.  </w:t>
            </w:r>
          </w:p>
          <w:p>
            <w:pPr>
              <w:pStyle w:val="ListParagraph"/>
              <w:widowControl/>
              <w:numPr>
                <w:ilvl w:val="0"/>
                <w:numId w:val="15"/>
              </w:numPr>
              <w:spacing w:lineRule="auto" w:line="254" w:before="0" w:after="0"/>
              <w:ind w:left="720" w:right="68" w:hanging="360"/>
              <w:contextualSpacing/>
              <w:jc w:val="both"/>
              <w:rPr>
                <w:rFonts w:ascii="Times New Roman" w:hAnsi="Times New Roman"/>
                <w:sz w:val="28"/>
                <w:lang w:val="ru-RU"/>
              </w:rPr>
            </w:pPr>
            <w:r>
              <w:rPr>
                <w:rFonts w:eastAsia="Times New Roman" w:cs="Times New Roman" w:ascii="Times New Roman" w:hAnsi="Times New Roman"/>
                <w:kern w:val="0"/>
                <w:sz w:val="28"/>
                <w:szCs w:val="22"/>
                <w:lang w:val="ru-RU" w:eastAsia="en-US" w:bidi="ar-SA"/>
              </w:rPr>
              <w:t xml:space="preserve">З метою заохочення педагогічних працівників Колективним договором передбачено вільні дні під час канікулярного періоду за якісну підготовку переможців предметних олімпіад, конкурсів, змагань.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524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6"/>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Відсутні педагогічні працівники за фахом образотворче мистецтво, трудове навчання.</w:t>
            </w:r>
          </w:p>
          <w:p>
            <w:pPr>
              <w:pStyle w:val="ListParagraph"/>
              <w:widowControl/>
              <w:numPr>
                <w:ilvl w:val="0"/>
                <w:numId w:val="16"/>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Відсутнє якісне забезпечення керівників гуртків.</w:t>
            </w:r>
          </w:p>
        </w:tc>
      </w:tr>
      <w:tr>
        <w:trPr>
          <w:trHeight w:val="2266" w:hRule="atLeast"/>
        </w:trPr>
        <w:tc>
          <w:tcPr>
            <w:tcW w:w="355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b/>
                <w:b/>
                <w:color w:val="000000"/>
                <w:sz w:val="28"/>
                <w:lang w:val="ru-RU"/>
              </w:rPr>
            </w:pPr>
            <w:r>
              <w:rPr>
                <w:rFonts w:eastAsia="Times New Roman" w:cs="Times New Roman" w:ascii="Times New Roman" w:hAnsi="Times New Roman"/>
                <w:b/>
                <w:color w:val="000000"/>
                <w:kern w:val="0"/>
                <w:sz w:val="28"/>
                <w:szCs w:val="22"/>
                <w:lang w:val="ru-RU" w:eastAsia="en-US" w:bidi="ar-SA"/>
              </w:rPr>
              <w:t>4.</w:t>
            </w:r>
            <w:r>
              <w:rPr>
                <w:rFonts w:eastAsia="Arial" w:cs="Arial" w:ascii="Arial" w:hAnsi="Arial"/>
                <w:b/>
                <w:color w:val="000000"/>
                <w:kern w:val="0"/>
                <w:sz w:val="28"/>
                <w:szCs w:val="22"/>
                <w:lang w:val="ru-RU" w:eastAsia="en-US" w:bidi="ar-SA"/>
              </w:rPr>
              <w:tab/>
            </w:r>
            <w:r>
              <w:rPr>
                <w:rFonts w:eastAsia="Times New Roman" w:cs="Times New Roman" w:ascii="Times New Roman" w:hAnsi="Times New Roman"/>
                <w:b/>
                <w:color w:val="000000"/>
                <w:kern w:val="0"/>
                <w:sz w:val="28"/>
                <w:szCs w:val="22"/>
                <w:lang w:val="ru-RU" w:eastAsia="en-US" w:bidi="ar-SA"/>
              </w:rPr>
              <w:t>Організація освітнього процесу на засадах людиноцентризму, прийняття управлінських рішень на основі констурктивної співпраці учасників освітнього процесу, взаємодії закладу освіти з місцевою громадою</w:t>
            </w:r>
          </w:p>
        </w:tc>
        <w:tc>
          <w:tcPr>
            <w:tcW w:w="576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1. Адміністрація закладу чітко дотримується норм законодавства у питанні дотримання прав учасників освітнього процесу. </w:t>
            </w:r>
          </w:p>
          <w:p>
            <w:pPr>
              <w:pStyle w:val="Normal"/>
              <w:widowControl/>
              <w:spacing w:lineRule="auto" w:line="254"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2. При отриманні інформації про порушення прав учнів адміністрацією проводиться розслідування, з результатами якого ознайомлюються батьки.  </w:t>
            </w:r>
          </w:p>
          <w:p>
            <w:pPr>
              <w:pStyle w:val="Normal"/>
              <w:widowControl/>
              <w:spacing w:lineRule="auto" w:line="252" w:before="0" w:after="0"/>
              <w:ind w:right="68" w:hanging="0"/>
              <w:jc w:val="both"/>
              <w:rPr>
                <w:rFonts w:ascii="Times New Roman" w:hAnsi="Times New Roman"/>
                <w:color w:val="FF0000"/>
                <w:sz w:val="28"/>
                <w:lang w:val="ru-RU"/>
              </w:rPr>
            </w:pPr>
            <w:r>
              <w:rPr>
                <w:rFonts w:eastAsia="Times New Roman" w:cs="Times New Roman" w:ascii="Times New Roman" w:hAnsi="Times New Roman"/>
                <w:color w:val="000000"/>
                <w:kern w:val="0"/>
                <w:sz w:val="28"/>
                <w:szCs w:val="22"/>
                <w:lang w:val="ru-RU" w:eastAsia="en-US" w:bidi="ar-SA"/>
              </w:rPr>
              <w:t xml:space="preserve">3. Адміністрація школи враховує думку батьків під час вибору предмету для поглибленого вивчення, посилення предметів, вибору класного керівника, розподілі годин індивідуального навчання, виборі вчителів-предметників. </w:t>
            </w:r>
            <w:r>
              <w:rPr>
                <w:rFonts w:eastAsia="Times New Roman" w:cs="Times New Roman" w:ascii="Times New Roman" w:hAnsi="Times New Roman"/>
                <w:color w:val="FF0000"/>
                <w:kern w:val="0"/>
                <w:sz w:val="28"/>
                <w:szCs w:val="22"/>
                <w:lang w:val="ru-RU" w:eastAsia="en-US" w:bidi="ar-SA"/>
              </w:rPr>
              <w:t xml:space="preserve">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Заклад працює з 8.00. </w:t>
            </w:r>
          </w:p>
          <w:p>
            <w:pPr>
              <w:pStyle w:val="Normal"/>
              <w:widowControl/>
              <w:spacing w:lineRule="auto" w:line="254"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4. Розклад уроків сформовано відповідно до освітньої </w:t>
              <w:tab/>
              <w:t xml:space="preserve">програми, </w:t>
              <w:tab/>
              <w:t xml:space="preserve">затверджено Держпродспоживслужбою.  </w:t>
            </w:r>
          </w:p>
        </w:tc>
        <w:tc>
          <w:tcPr>
            <w:tcW w:w="524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71" w:hanging="0"/>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1. Деякі педагогічні працівники мають проблеми з налагодженням партнерських стосунків з учнями та їх батьками.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kern w:val="0"/>
                <w:sz w:val="28"/>
                <w:szCs w:val="22"/>
                <w:lang w:val="ru-RU" w:eastAsia="en-US" w:bidi="ar-SA"/>
              </w:rPr>
              <w:t>2.Бракує приміщень для реалізації освітніх проектів.</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spacing w:lineRule="auto" w:line="254" w:before="0" w:after="0"/>
        <w:ind w:right="24" w:hanging="0"/>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p>
    <w:tbl>
      <w:tblPr>
        <w:tblStyle w:val="TableGrid"/>
        <w:tblW w:w="14563" w:type="dxa"/>
        <w:jc w:val="left"/>
        <w:tblInd w:w="5" w:type="dxa"/>
        <w:tblLayout w:type="fixed"/>
        <w:tblCellMar>
          <w:top w:w="9" w:type="dxa"/>
          <w:left w:w="108" w:type="dxa"/>
          <w:bottom w:w="0" w:type="dxa"/>
          <w:right w:w="38" w:type="dxa"/>
        </w:tblCellMar>
        <w:tblLook w:val="04a0"/>
      </w:tblPr>
      <w:tblGrid>
        <w:gridCol w:w="3553"/>
        <w:gridCol w:w="5761"/>
        <w:gridCol w:w="5249"/>
      </w:tblGrid>
      <w:tr>
        <w:trPr>
          <w:trHeight w:val="1942" w:hRule="atLeast"/>
        </w:trPr>
        <w:tc>
          <w:tcPr>
            <w:tcW w:w="3553"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1622" w:leader="none"/>
              </w:tabs>
              <w:spacing w:lineRule="auto" w:line="254" w:before="0" w:after="0"/>
              <w:jc w:val="left"/>
              <w:rPr>
                <w:rFonts w:ascii="Times New Roman" w:hAnsi="Times New Roman"/>
                <w:b/>
                <w:b/>
                <w:color w:val="000000"/>
                <w:sz w:val="28"/>
                <w:lang w:val="ru-RU"/>
              </w:rPr>
            </w:pPr>
            <w:r>
              <w:rPr>
                <w:rFonts w:eastAsia="Times New Roman" w:cs="Times New Roman" w:ascii="Times New Roman" w:hAnsi="Times New Roman"/>
                <w:color w:val="000000"/>
                <w:kern w:val="0"/>
                <w:sz w:val="28"/>
                <w:szCs w:val="22"/>
                <w:lang w:val="ru-RU" w:eastAsia="en-US" w:bidi="ar-SA"/>
              </w:rPr>
              <w:t>5.</w:t>
            </w:r>
            <w:r>
              <w:rPr>
                <w:rFonts w:eastAsia="Arial" w:cs="Arial" w:ascii="Arial" w:hAnsi="Arial"/>
                <w:color w:val="000000"/>
                <w:kern w:val="0"/>
                <w:sz w:val="28"/>
                <w:szCs w:val="22"/>
                <w:lang w:val="ru-RU" w:eastAsia="en-US" w:bidi="ar-SA"/>
              </w:rPr>
              <w:tab/>
            </w:r>
            <w:r>
              <w:rPr>
                <w:rFonts w:eastAsia="Times New Roman" w:cs="Times New Roman" w:ascii="Times New Roman" w:hAnsi="Times New Roman"/>
                <w:b/>
                <w:color w:val="000000"/>
                <w:kern w:val="0"/>
                <w:sz w:val="28"/>
                <w:szCs w:val="22"/>
                <w:lang w:val="ru-RU" w:eastAsia="en-US" w:bidi="ar-SA"/>
              </w:rPr>
              <w:t xml:space="preserve">Формування та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b/>
                <w:color w:val="000000"/>
                <w:kern w:val="0"/>
                <w:sz w:val="28"/>
                <w:szCs w:val="22"/>
                <w:lang w:val="ru-RU" w:eastAsia="en-US" w:bidi="ar-SA"/>
              </w:rPr>
              <w:t>забезпечення реалізації політики академічної доброчесності</w:t>
            </w:r>
            <w:r>
              <w:rPr>
                <w:rFonts w:eastAsia="Times New Roman" w:cs="Times New Roman" w:ascii="Times New Roman" w:hAnsi="Times New Roman"/>
                <w:color w:val="000000"/>
                <w:kern w:val="0"/>
                <w:sz w:val="28"/>
                <w:szCs w:val="22"/>
                <w:lang w:val="ru-RU" w:eastAsia="en-US" w:bidi="ar-SA"/>
              </w:rPr>
              <w:t xml:space="preserve"> </w:t>
            </w:r>
          </w:p>
        </w:tc>
        <w:tc>
          <w:tcPr>
            <w:tcW w:w="576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7"/>
              </w:numPr>
              <w:spacing w:lineRule="auto" w:line="254" w:before="0" w:after="0"/>
              <w:ind w:left="720" w:right="69" w:hanging="36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Керівництвом школи забезпечується виконання заходів щодо формування академічної  доброчесності. </w:t>
            </w:r>
          </w:p>
          <w:p>
            <w:pPr>
              <w:pStyle w:val="ListParagraph"/>
              <w:widowControl/>
              <w:numPr>
                <w:ilvl w:val="0"/>
                <w:numId w:val="17"/>
              </w:numPr>
              <w:spacing w:lineRule="auto" w:line="276" w:before="0" w:after="1"/>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Питання протидії корупції на постійному контролі керівництва.  </w:t>
            </w:r>
          </w:p>
          <w:p>
            <w:pPr>
              <w:pStyle w:val="ListParagraph"/>
              <w:widowControl/>
              <w:numPr>
                <w:ilvl w:val="0"/>
                <w:numId w:val="17"/>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У школі заборонено збір коштів з батьків. </w:t>
            </w:r>
          </w:p>
          <w:p>
            <w:pPr>
              <w:pStyle w:val="ListParagraph"/>
              <w:widowControl/>
              <w:numPr>
                <w:ilvl w:val="0"/>
                <w:numId w:val="17"/>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Розроблено та оприлюднено «Положення про академічну доброчесність учасників освітнього процесу».</w:t>
            </w:r>
          </w:p>
        </w:tc>
        <w:tc>
          <w:tcPr>
            <w:tcW w:w="5249"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8"/>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Не всі учасники освітнього процесу розуміють сутність поняття «академічна доброчесність» та необхідність виконання вимог Положення, яке діє в школі.</w:t>
            </w:r>
          </w:p>
        </w:tc>
      </w:tr>
    </w:tbl>
    <w:p>
      <w:pPr>
        <w:pStyle w:val="Normal"/>
        <w:rPr>
          <w:rFonts w:ascii="Times New Roman" w:hAnsi="Times New Roman" w:eastAsia="Times New Roman" w:cs="Times New Roman"/>
          <w:b/>
          <w:b/>
          <w:color w:val="000000"/>
          <w:sz w:val="28"/>
          <w:lang w:val="ru-RU"/>
        </w:rPr>
      </w:pPr>
      <w:r>
        <w:rPr>
          <w:rFonts w:eastAsia="Times New Roman" w:cs="Times New Roman" w:ascii="Times New Roman" w:hAnsi="Times New Roman"/>
          <w:b/>
          <w:color w:val="000000"/>
          <w:sz w:val="28"/>
          <w:lang w:val="ru-RU"/>
        </w:rPr>
      </w:r>
    </w:p>
    <w:p>
      <w:pPr>
        <w:pStyle w:val="Normal"/>
        <w:spacing w:lineRule="auto" w:line="254" w:before="0" w:after="3"/>
        <w:ind w:right="4423" w:hanging="0"/>
        <w:rPr>
          <w:rFonts w:ascii="Times New Roman" w:hAnsi="Times New Roman" w:eastAsia="Times New Roman" w:cs="Times New Roman"/>
          <w:b/>
          <w:b/>
          <w:color w:val="000000"/>
          <w:sz w:val="36"/>
          <w:szCs w:val="36"/>
          <w:lang w:val="uk-UA"/>
        </w:rPr>
      </w:pPr>
      <w:r>
        <w:rPr>
          <w:rFonts w:eastAsia="Times New Roman" w:cs="Times New Roman" w:ascii="Times New Roman" w:hAnsi="Times New Roman"/>
          <w:b/>
          <w:color w:val="000000"/>
          <w:sz w:val="36"/>
          <w:szCs w:val="36"/>
        </w:rPr>
        <w:t xml:space="preserve">Шляхи реалізації  </w:t>
      </w:r>
    </w:p>
    <w:p>
      <w:pPr>
        <w:pStyle w:val="Normal"/>
        <w:spacing w:lineRule="auto" w:line="254" w:before="0" w:after="3"/>
        <w:ind w:right="4423" w:hanging="0"/>
        <w:rPr>
          <w:rFonts w:ascii="Times New Roman" w:hAnsi="Times New Roman" w:eastAsia="Times New Roman" w:cs="Times New Roman"/>
          <w:color w:val="000000"/>
          <w:sz w:val="36"/>
          <w:szCs w:val="36"/>
          <w:lang w:val="uk-UA"/>
        </w:rPr>
      </w:pPr>
      <w:r>
        <w:rPr>
          <w:rFonts w:eastAsia="Times New Roman" w:cs="Times New Roman" w:ascii="Times New Roman" w:hAnsi="Times New Roman"/>
          <w:color w:val="000000"/>
          <w:sz w:val="36"/>
          <w:szCs w:val="36"/>
          <w:lang w:val="uk-UA"/>
        </w:rPr>
      </w:r>
    </w:p>
    <w:tbl>
      <w:tblPr>
        <w:tblStyle w:val="TableGrid"/>
        <w:tblW w:w="14599" w:type="dxa"/>
        <w:jc w:val="left"/>
        <w:tblInd w:w="5" w:type="dxa"/>
        <w:tblLayout w:type="fixed"/>
        <w:tblCellMar>
          <w:top w:w="9" w:type="dxa"/>
          <w:left w:w="5" w:type="dxa"/>
          <w:bottom w:w="0" w:type="dxa"/>
          <w:right w:w="5" w:type="dxa"/>
        </w:tblCellMar>
        <w:tblLook w:val="04a0"/>
      </w:tblPr>
      <w:tblGrid>
        <w:gridCol w:w="8877"/>
        <w:gridCol w:w="2364"/>
        <w:gridCol w:w="1912"/>
        <w:gridCol w:w="1445"/>
      </w:tblGrid>
      <w:tr>
        <w:trPr>
          <w:trHeight w:val="653" w:hRule="atLeast"/>
        </w:trPr>
        <w:tc>
          <w:tcPr>
            <w:tcW w:w="887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Зміст заходів</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80" w:hanging="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Термін виконання</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Відповідальні</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rPr>
            </w:pPr>
            <w:r>
              <w:rPr>
                <w:rFonts w:eastAsia="Times New Roman" w:cs="Times New Roman" w:ascii="Times New Roman" w:hAnsi="Times New Roman"/>
                <w:b/>
                <w:color w:val="000000"/>
                <w:kern w:val="0"/>
                <w:sz w:val="28"/>
                <w:szCs w:val="22"/>
                <w:lang w:val="en-US" w:eastAsia="en-US" w:bidi="ar-SA"/>
              </w:rPr>
              <w:t>Примітка</w:t>
            </w:r>
          </w:p>
        </w:tc>
      </w:tr>
      <w:tr>
        <w:trPr>
          <w:trHeight w:val="653"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Працювати над підвищення позитивного іміджу школи</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en-US" w:eastAsia="en-US" w:bidi="ar-SA"/>
              </w:rPr>
              <w:t>Адміністрація</w:t>
            </w:r>
            <w:r>
              <w:rPr>
                <w:rFonts w:eastAsia="Times New Roman" w:cs="Times New Roman" w:ascii="Times New Roman" w:hAnsi="Times New Roman"/>
                <w:color w:val="000000"/>
                <w:kern w:val="0"/>
                <w:sz w:val="28"/>
                <w:szCs w:val="22"/>
                <w:lang w:val="uk-UA" w:eastAsia="en-US" w:bidi="ar-SA"/>
              </w:rPr>
              <w:t>,</w:t>
            </w:r>
          </w:p>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педагогічний колектив</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b/>
                <w:b/>
                <w:color w:val="000000"/>
                <w:sz w:val="28"/>
                <w:lang w:val="ru-RU"/>
              </w:rPr>
            </w:pPr>
            <w:r>
              <w:rPr>
                <w:rFonts w:eastAsia="Times New Roman" w:cs="Times New Roman" w:ascii="Times New Roman" w:hAnsi="Times New Roman"/>
                <w:b/>
                <w:color w:val="000000"/>
                <w:kern w:val="0"/>
                <w:sz w:val="22"/>
                <w:szCs w:val="22"/>
                <w:lang w:val="en-US" w:eastAsia="en-US" w:bidi="ar-SA"/>
              </w:rPr>
            </w:r>
          </w:p>
        </w:tc>
      </w:tr>
      <w:tr>
        <w:trPr>
          <w:trHeight w:val="655"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Активізувати взаємодію із соціальними партнерами (батьками, громадськими організаціями). </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w:t>
            </w:r>
          </w:p>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332"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en-US" w:eastAsia="en-US" w:bidi="ar-SA"/>
              </w:rPr>
              <w:t>Залучення додаткових джерел фінансування</w:t>
            </w:r>
            <w:r>
              <w:rPr>
                <w:rFonts w:eastAsia="Times New Roman" w:cs="Times New Roman" w:ascii="Times New Roman" w:hAnsi="Times New Roman"/>
                <w:color w:val="000000"/>
                <w:kern w:val="0"/>
                <w:sz w:val="28"/>
                <w:szCs w:val="22"/>
                <w:lang w:val="uk-UA" w:eastAsia="en-US" w:bidi="ar-SA"/>
              </w:rPr>
              <w:t>.</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332"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Створення безпечного толерантного середовища шляхом удосконалення соціального захисту учнів, у тому числі дітей пільгових категорій.</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en-US" w:eastAsia="en-US" w:bidi="ar-SA"/>
              </w:rPr>
              <w:t>Адміністрація</w:t>
            </w:r>
            <w:r>
              <w:rPr>
                <w:rFonts w:eastAsia="Times New Roman" w:cs="Times New Roman" w:ascii="Times New Roman" w:hAnsi="Times New Roman"/>
                <w:color w:val="000000"/>
                <w:kern w:val="0"/>
                <w:sz w:val="28"/>
                <w:szCs w:val="22"/>
                <w:lang w:val="uk-UA" w:eastAsia="en-US" w:bidi="ar-SA"/>
              </w:rPr>
              <w:t>,</w:t>
            </w:r>
          </w:p>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педагогічний колектив</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332"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en-US" w:eastAsia="en-US" w:bidi="ar-SA"/>
              </w:rPr>
              <w:t>Адміністрація</w:t>
            </w:r>
            <w:r>
              <w:rPr>
                <w:rFonts w:eastAsia="Times New Roman" w:cs="Times New Roman" w:ascii="Times New Roman" w:hAnsi="Times New Roman"/>
                <w:color w:val="000000"/>
                <w:kern w:val="0"/>
                <w:sz w:val="28"/>
                <w:szCs w:val="22"/>
                <w:lang w:val="uk-UA" w:eastAsia="en-US" w:bidi="ar-SA"/>
              </w:rPr>
              <w:t>,</w:t>
            </w:r>
          </w:p>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педагогічний колектив</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331"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Упроваджувати активні форми проведення педагогічної ради.</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977"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tabs>
                <w:tab w:val="clear" w:pos="720"/>
                <w:tab w:val="center" w:pos="1768" w:leader="none"/>
                <w:tab w:val="center" w:pos="2655" w:leader="none"/>
                <w:tab w:val="center" w:pos="3832" w:leader="none"/>
                <w:tab w:val="center" w:pos="5326" w:leader="none"/>
                <w:tab w:val="center" w:pos="6601" w:leader="none"/>
                <w:tab w:val="right" w:pos="8877" w:leader="none"/>
              </w:tabs>
              <w:spacing w:lineRule="auto" w:line="254" w:before="0" w:after="35"/>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Доводити до </w:t>
              <w:tab/>
              <w:t xml:space="preserve">відома </w:t>
              <w:tab/>
              <w:t xml:space="preserve">батьків </w:t>
              <w:tab/>
              <w:t xml:space="preserve">інформацію про результати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моніторингових  досліджень   </w:t>
            </w:r>
          </w:p>
          <w:p>
            <w:pPr>
              <w:pStyle w:val="Normal"/>
              <w:widowControl/>
              <w:spacing w:lineRule="auto" w:line="254" w:before="0" w:after="0"/>
              <w:jc w:val="left"/>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655"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Активніше залучати до написання річного плану всіх учасників освітнього процесу. </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332"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uk-UA"/>
              </w:rPr>
            </w:pPr>
            <w:r>
              <w:rPr>
                <w:rFonts w:eastAsia="Times New Roman" w:cs="Times New Roman" w:ascii="Times New Roman" w:hAnsi="Times New Roman"/>
                <w:kern w:val="0"/>
                <w:sz w:val="28"/>
                <w:szCs w:val="28"/>
                <w:lang w:val="uk-UA" w:eastAsia="en-US" w:bidi="ar-SA"/>
              </w:rPr>
              <w:t xml:space="preserve">Активізувати </w:t>
            </w:r>
            <w:r>
              <w:rPr>
                <w:rFonts w:eastAsia="Times New Roman" w:cs="Times New Roman" w:ascii="Times New Roman" w:hAnsi="Times New Roman"/>
                <w:kern w:val="0"/>
                <w:sz w:val="28"/>
                <w:szCs w:val="28"/>
                <w:lang w:val="en-US" w:eastAsia="en-US" w:bidi="ar-SA"/>
              </w:rPr>
              <w:t xml:space="preserve"> робот</w:t>
            </w:r>
            <w:r>
              <w:rPr>
                <w:rFonts w:eastAsia="Times New Roman" w:cs="Times New Roman" w:ascii="Times New Roman" w:hAnsi="Times New Roman"/>
                <w:kern w:val="0"/>
                <w:sz w:val="28"/>
                <w:szCs w:val="28"/>
                <w:lang w:val="uk-UA" w:eastAsia="en-US" w:bidi="ar-SA"/>
              </w:rPr>
              <w:t>у</w:t>
            </w:r>
            <w:r>
              <w:rPr>
                <w:rFonts w:eastAsia="Times New Roman" w:cs="Times New Roman" w:ascii="Times New Roman" w:hAnsi="Times New Roman"/>
                <w:kern w:val="0"/>
                <w:sz w:val="28"/>
                <w:szCs w:val="28"/>
                <w:lang w:val="en-US" w:eastAsia="en-US" w:bidi="ar-SA"/>
              </w:rPr>
              <w:t xml:space="preserve"> шкільного самоврядування</w:t>
            </w:r>
            <w:r>
              <w:rPr>
                <w:rFonts w:eastAsia="Times New Roman" w:cs="Times New Roman" w:ascii="Times New Roman" w:hAnsi="Times New Roman"/>
                <w:kern w:val="0"/>
                <w:sz w:val="28"/>
                <w:szCs w:val="28"/>
                <w:lang w:val="uk-UA" w:eastAsia="en-US" w:bidi="ar-SA"/>
              </w:rPr>
              <w:t>.</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en-US" w:eastAsia="en-US" w:bidi="ar-SA"/>
              </w:rPr>
              <w:t>Адміністрація</w:t>
            </w:r>
            <w:r>
              <w:rPr>
                <w:rFonts w:eastAsia="Times New Roman" w:cs="Times New Roman" w:ascii="Times New Roman" w:hAnsi="Times New Roman"/>
                <w:color w:val="000000"/>
                <w:kern w:val="0"/>
                <w:sz w:val="28"/>
                <w:szCs w:val="22"/>
                <w:lang w:val="uk-UA" w:eastAsia="en-US" w:bidi="ar-SA"/>
              </w:rPr>
              <w:t>,</w:t>
            </w:r>
          </w:p>
          <w:p>
            <w:pPr>
              <w:pStyle w:val="Normal"/>
              <w:widowControl/>
              <w:spacing w:lineRule="auto" w:line="254" w:before="0" w:after="0"/>
              <w:jc w:val="center"/>
              <w:rPr>
                <w:rFonts w:ascii="Times New Roman" w:hAnsi="Times New Roman"/>
                <w:color w:val="000000"/>
                <w:sz w:val="28"/>
                <w:lang w:val="uk-UA"/>
              </w:rPr>
            </w:pPr>
            <w:r>
              <w:rPr>
                <w:rFonts w:eastAsia="Times New Roman" w:cs="Times New Roman" w:ascii="Times New Roman" w:hAnsi="Times New Roman"/>
                <w:color w:val="000000"/>
                <w:kern w:val="0"/>
                <w:sz w:val="28"/>
                <w:szCs w:val="22"/>
                <w:lang w:val="uk-UA" w:eastAsia="en-US" w:bidi="ar-SA"/>
              </w:rPr>
              <w:t>Педагогічний колектив</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left"/>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653"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54" w:before="0" w:after="0"/>
              <w:contextualSpacing/>
              <w:jc w:val="left"/>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 xml:space="preserve">Налагоджувати партнерські стосунки між усіма учасниками освітнього процесу  </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jc w:val="center"/>
              <w:rPr>
                <w:rFonts w:ascii="Times New Roman" w:hAnsi="Times New Roman"/>
                <w:color w:val="000000"/>
                <w:sz w:val="28"/>
              </w:rPr>
            </w:pPr>
            <w:r>
              <w:rPr>
                <w:rFonts w:eastAsia="Times New Roman" w:cs="Times New Roman" w:ascii="Times New Roman" w:hAnsi="Times New Roman"/>
                <w:color w:val="000000"/>
                <w:kern w:val="0"/>
                <w:sz w:val="28"/>
                <w:szCs w:val="22"/>
                <w:lang w:val="en-US" w:eastAsia="en-US" w:bidi="ar-SA"/>
              </w:rPr>
              <w:t>Адміністрація</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2" w:hanging="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334"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76" w:before="0" w:after="0"/>
              <w:contextualSpacing/>
              <w:jc w:val="both"/>
              <w:rPr>
                <w:rFonts w:ascii="Times New Roman" w:hAnsi="Times New Roman"/>
                <w:sz w:val="28"/>
                <w:szCs w:val="28"/>
                <w:lang w:val="ru-RU"/>
              </w:rPr>
            </w:pPr>
            <w:r>
              <w:rPr>
                <w:rFonts w:eastAsia="Times New Roman" w:cs="Times New Roman" w:ascii="Times New Roman" w:hAnsi="Times New Roman"/>
                <w:kern w:val="0"/>
                <w:sz w:val="28"/>
                <w:szCs w:val="28"/>
                <w:lang w:val="ru-RU" w:eastAsia="en-US" w:bidi="ar-SA"/>
              </w:rPr>
              <w:t xml:space="preserve">Клопотати перед відділом освіти, культури, молоді та спорту Паланської сільської ради про відокремлення дошкільного підрозділу від школи. </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firstLine="567"/>
              <w:jc w:val="both"/>
              <w:rPr>
                <w:rFonts w:ascii="Times New Roman" w:hAnsi="Times New Roman"/>
                <w:sz w:val="28"/>
                <w:szCs w:val="28"/>
                <w:lang w:val="uk-UA"/>
              </w:rPr>
            </w:pPr>
            <w:r>
              <w:rPr>
                <w:rFonts w:eastAsia="Times New Roman" w:cs="Times New Roman" w:ascii="Times New Roman" w:hAnsi="Times New Roman"/>
                <w:kern w:val="0"/>
                <w:sz w:val="28"/>
                <w:szCs w:val="28"/>
                <w:lang w:val="uk-UA" w:eastAsia="en-US" w:bidi="ar-SA"/>
              </w:rPr>
              <w:t>2021р.</w:t>
            </w:r>
          </w:p>
        </w:tc>
        <w:tc>
          <w:tcPr>
            <w:tcW w:w="1912" w:type="dxa"/>
            <w:tcBorders>
              <w:top w:val="single" w:sz="4" w:space="0" w:color="000000"/>
              <w:left w:val="single" w:sz="4" w:space="0" w:color="000000"/>
              <w:bottom w:val="single" w:sz="4" w:space="0" w:color="000000"/>
              <w:right w:val="single" w:sz="4" w:space="0" w:color="000000"/>
            </w:tcBorders>
          </w:tcPr>
          <w:p>
            <w:pPr>
              <w:pStyle w:val="NoSpacing"/>
              <w:widowControl/>
              <w:spacing w:before="0" w:after="0"/>
              <w:jc w:val="center"/>
              <w:rPr>
                <w:rFonts w:ascii="Times New Roman" w:hAnsi="Times New Roman"/>
                <w:sz w:val="28"/>
                <w:szCs w:val="28"/>
              </w:rPr>
            </w:pPr>
            <w:r>
              <w:rPr>
                <w:rFonts w:eastAsia="Times New Roman" w:cs="Times New Roman" w:ascii="Times New Roman" w:hAnsi="Times New Roman"/>
                <w:kern w:val="0"/>
                <w:sz w:val="28"/>
                <w:szCs w:val="28"/>
                <w:lang w:val="ru-RU" w:eastAsia="en-US" w:bidi="ar-SA"/>
              </w:rPr>
              <w:t>Адміністрація</w:t>
            </w:r>
            <w:r>
              <w:rPr>
                <w:rFonts w:eastAsia="Times New Roman" w:cs="Times New Roman" w:ascii="Times New Roman" w:hAnsi="Times New Roman"/>
                <w:kern w:val="0"/>
                <w:sz w:val="28"/>
                <w:szCs w:val="28"/>
                <w:lang w:val="en-US" w:eastAsia="en-US" w:bidi="ar-SA"/>
              </w:rPr>
              <w:t xml:space="preserve"> </w:t>
            </w:r>
            <w:r>
              <w:rPr>
                <w:rFonts w:eastAsia="Times New Roman" w:cs="Times New Roman" w:ascii="Times New Roman" w:hAnsi="Times New Roman"/>
                <w:kern w:val="0"/>
                <w:sz w:val="28"/>
                <w:szCs w:val="28"/>
                <w:lang w:val="ru-RU" w:eastAsia="en-US" w:bidi="ar-SA"/>
              </w:rPr>
              <w:t>школи</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2" w:hanging="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r>
        <w:trPr>
          <w:trHeight w:val="334"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76" w:before="0" w:after="0"/>
              <w:contextualSpacing/>
              <w:jc w:val="both"/>
              <w:rPr>
                <w:rFonts w:ascii="Times New Roman" w:hAnsi="Times New Roman"/>
                <w:sz w:val="28"/>
                <w:szCs w:val="28"/>
              </w:rPr>
            </w:pPr>
            <w:r>
              <w:rPr>
                <w:rFonts w:eastAsia="Times New Roman" w:cs="Times New Roman" w:ascii="Times New Roman" w:hAnsi="Times New Roman"/>
                <w:color w:val="000000"/>
                <w:kern w:val="0"/>
                <w:sz w:val="28"/>
                <w:szCs w:val="22"/>
                <w:lang w:val="ru-RU" w:eastAsia="en-US" w:bidi="ar-SA"/>
              </w:rPr>
              <w:t>Здійснювати</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соціально</w:t>
            </w:r>
            <w:r>
              <w:rPr>
                <w:rFonts w:eastAsia="Times New Roman" w:cs="Times New Roman" w:ascii="Times New Roman" w:hAnsi="Times New Roman"/>
                <w:color w:val="000000"/>
                <w:kern w:val="0"/>
                <w:sz w:val="28"/>
                <w:szCs w:val="22"/>
                <w:lang w:val="en-US" w:eastAsia="en-US" w:bidi="ar-SA"/>
              </w:rPr>
              <w:t>-</w:t>
            </w:r>
            <w:r>
              <w:rPr>
                <w:rFonts w:eastAsia="Times New Roman" w:cs="Times New Roman" w:ascii="Times New Roman" w:hAnsi="Times New Roman"/>
                <w:color w:val="000000"/>
                <w:kern w:val="0"/>
                <w:sz w:val="28"/>
                <w:szCs w:val="22"/>
                <w:lang w:val="ru-RU" w:eastAsia="en-US" w:bidi="ar-SA"/>
              </w:rPr>
              <w:t>педагогічний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супровід</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w:t>
            </w:r>
            <w:r>
              <w:rPr>
                <w:rFonts w:eastAsia="Times New Roman" w:cs="Times New Roman" w:ascii="Times New Roman" w:hAnsi="Times New Roman"/>
                <w:color w:val="000000"/>
                <w:kern w:val="0"/>
                <w:sz w:val="28"/>
                <w:szCs w:val="22"/>
                <w:lang w:val="ru-RU" w:eastAsia="en-US" w:bidi="ar-SA"/>
              </w:rPr>
              <w:t>сиріт</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під</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опікою</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які</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знаходяться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складних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умовах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проживання</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неповних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та</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малозабезпечених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сімей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w:t>
            </w:r>
            <w:r>
              <w:rPr>
                <w:rFonts w:eastAsia="Times New Roman" w:cs="Times New Roman" w:ascii="Times New Roman" w:hAnsi="Times New Roman"/>
                <w:color w:val="000000"/>
                <w:kern w:val="0"/>
                <w:sz w:val="28"/>
                <w:szCs w:val="22"/>
                <w:lang w:val="ru-RU" w:eastAsia="en-US" w:bidi="ar-SA"/>
              </w:rPr>
              <w:t>інвалідів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які</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проживають</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сім</w:t>
            </w:r>
            <w:r>
              <w:rPr>
                <w:rFonts w:eastAsia="Times New Roman" w:cs="Times New Roman" w:ascii="Times New Roman" w:hAnsi="Times New Roman"/>
                <w:color w:val="000000"/>
                <w:kern w:val="0"/>
                <w:sz w:val="28"/>
                <w:szCs w:val="22"/>
                <w:lang w:val="en-US" w:eastAsia="en-US" w:bidi="ar-SA"/>
              </w:rPr>
              <w:t>’</w:t>
            </w:r>
            <w:r>
              <w:rPr>
                <w:rFonts w:eastAsia="Times New Roman" w:cs="Times New Roman" w:ascii="Times New Roman" w:hAnsi="Times New Roman"/>
                <w:color w:val="000000"/>
                <w:kern w:val="0"/>
                <w:sz w:val="28"/>
                <w:szCs w:val="22"/>
                <w:lang w:val="ru-RU" w:eastAsia="en-US" w:bidi="ar-SA"/>
              </w:rPr>
              <w:t>ях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групи</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ризику</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дітей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багатодітних</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сімей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та</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з</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сімей</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учасників</w:t>
            </w:r>
            <w:r>
              <w:rPr>
                <w:rFonts w:eastAsia="Times New Roman" w:cs="Times New Roman" w:ascii="Times New Roman" w:hAnsi="Times New Roman"/>
                <w:color w:val="000000"/>
                <w:kern w:val="0"/>
                <w:sz w:val="28"/>
                <w:szCs w:val="22"/>
                <w:lang w:val="en-US" w:eastAsia="en-US" w:bidi="ar-SA"/>
              </w:rPr>
              <w:t xml:space="preserve"> </w:t>
            </w:r>
            <w:r>
              <w:rPr>
                <w:rFonts w:eastAsia="Times New Roman" w:cs="Times New Roman" w:ascii="Times New Roman" w:hAnsi="Times New Roman"/>
                <w:color w:val="000000"/>
                <w:kern w:val="0"/>
                <w:sz w:val="28"/>
                <w:szCs w:val="22"/>
                <w:lang w:val="ru-RU" w:eastAsia="en-US" w:bidi="ar-SA"/>
              </w:rPr>
              <w:t>АТО</w:t>
            </w:r>
            <w:r>
              <w:rPr>
                <w:rFonts w:eastAsia="Times New Roman" w:cs="Times New Roman" w:ascii="Times New Roman" w:hAnsi="Times New Roman"/>
                <w:color w:val="000000"/>
                <w:kern w:val="0"/>
                <w:sz w:val="28"/>
                <w:szCs w:val="22"/>
                <w:lang w:val="en-US" w:eastAsia="en-US" w:bidi="ar-SA"/>
              </w:rPr>
              <w:t>.</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firstLine="567"/>
              <w:jc w:val="both"/>
              <w:rPr>
                <w:rFonts w:ascii="Times New Roman" w:hAnsi="Times New Roman"/>
                <w:sz w:val="28"/>
                <w:szCs w:val="28"/>
                <w:lang w:val="uk-UA"/>
              </w:rPr>
            </w:pPr>
            <w:r>
              <w:rPr>
                <w:rFonts w:eastAsia="Times New Roman" w:cs="Times New Roman" w:ascii="Times New Roman" w:hAnsi="Times New Roman"/>
                <w:kern w:val="0"/>
                <w:sz w:val="28"/>
                <w:szCs w:val="28"/>
                <w:lang w:val="uk-UA"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Spacing"/>
              <w:widowControl/>
              <w:spacing w:before="0" w:after="0"/>
              <w:jc w:val="center"/>
              <w:rPr>
                <w:rFonts w:ascii="Times New Roman" w:hAnsi="Times New Roman"/>
                <w:sz w:val="28"/>
                <w:szCs w:val="28"/>
                <w:lang w:val="uk-UA"/>
              </w:rPr>
            </w:pPr>
            <w:r>
              <w:rPr>
                <w:rFonts w:eastAsia="Times New Roman" w:cs="Times New Roman" w:ascii="Times New Roman" w:hAnsi="Times New Roman"/>
                <w:kern w:val="0"/>
                <w:sz w:val="28"/>
                <w:szCs w:val="28"/>
                <w:lang w:val="uk-UA" w:eastAsia="en-US" w:bidi="ar-SA"/>
              </w:rPr>
              <w:t>Практичний психолог школи</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2" w:hanging="0"/>
              <w:jc w:val="center"/>
              <w:rPr>
                <w:rFonts w:ascii="Times New Roman" w:hAnsi="Times New Roman"/>
                <w:color w:val="000000"/>
                <w:sz w:val="28"/>
              </w:rPr>
            </w:pPr>
            <w:r>
              <w:rPr>
                <w:rFonts w:eastAsia="Times New Roman" w:cs="Times New Roman" w:ascii="Times New Roman" w:hAnsi="Times New Roman"/>
                <w:color w:val="000000"/>
                <w:kern w:val="0"/>
                <w:sz w:val="22"/>
                <w:szCs w:val="22"/>
                <w:lang w:val="en-US" w:eastAsia="en-US" w:bidi="ar-SA"/>
              </w:rPr>
            </w:r>
          </w:p>
        </w:tc>
      </w:tr>
      <w:tr>
        <w:trPr>
          <w:trHeight w:val="334" w:hRule="atLeast"/>
        </w:trPr>
        <w:tc>
          <w:tcPr>
            <w:tcW w:w="8877"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19"/>
              </w:numPr>
              <w:spacing w:lineRule="auto" w:line="276" w:before="0" w:after="0"/>
              <w:contextualSpacing/>
              <w:jc w:val="both"/>
              <w:rPr>
                <w:rFonts w:ascii="Times New Roman" w:hAnsi="Times New Roman"/>
                <w:color w:val="000000"/>
                <w:sz w:val="28"/>
                <w:lang w:val="ru-RU"/>
              </w:rPr>
            </w:pPr>
            <w:r>
              <w:rPr>
                <w:rFonts w:eastAsia="Times New Roman" w:cs="Times New Roman" w:ascii="Times New Roman" w:hAnsi="Times New Roman"/>
                <w:color w:val="000000"/>
                <w:kern w:val="0"/>
                <w:sz w:val="28"/>
                <w:szCs w:val="22"/>
                <w:lang w:val="ru-RU" w:eastAsia="en-US" w:bidi="ar-SA"/>
              </w:rPr>
              <w:t>Продовження формування громадсько-активного закладу</w:t>
            </w:r>
          </w:p>
        </w:tc>
        <w:tc>
          <w:tcPr>
            <w:tcW w:w="236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ind w:firstLine="567"/>
              <w:jc w:val="both"/>
              <w:rPr>
                <w:rFonts w:ascii="Times New Roman" w:hAnsi="Times New Roman"/>
                <w:sz w:val="28"/>
                <w:szCs w:val="28"/>
                <w:lang w:val="uk-UA"/>
              </w:rPr>
            </w:pPr>
            <w:r>
              <w:rPr>
                <w:rFonts w:eastAsia="Times New Roman" w:cs="Times New Roman" w:ascii="Times New Roman" w:hAnsi="Times New Roman"/>
                <w:kern w:val="0"/>
                <w:sz w:val="28"/>
                <w:szCs w:val="28"/>
                <w:lang w:val="uk-UA" w:eastAsia="en-US" w:bidi="ar-SA"/>
              </w:rPr>
              <w:t>Постійно</w:t>
            </w:r>
          </w:p>
        </w:tc>
        <w:tc>
          <w:tcPr>
            <w:tcW w:w="1912" w:type="dxa"/>
            <w:tcBorders>
              <w:top w:val="single" w:sz="4" w:space="0" w:color="000000"/>
              <w:left w:val="single" w:sz="4" w:space="0" w:color="000000"/>
              <w:bottom w:val="single" w:sz="4" w:space="0" w:color="000000"/>
              <w:right w:val="single" w:sz="4" w:space="0" w:color="000000"/>
            </w:tcBorders>
          </w:tcPr>
          <w:p>
            <w:pPr>
              <w:pStyle w:val="NoSpacing"/>
              <w:widowControl/>
              <w:spacing w:before="0" w:after="0"/>
              <w:jc w:val="center"/>
              <w:rPr>
                <w:rFonts w:ascii="Times New Roman" w:hAnsi="Times New Roman"/>
                <w:sz w:val="28"/>
                <w:szCs w:val="28"/>
                <w:lang w:val="uk-UA"/>
              </w:rPr>
            </w:pPr>
            <w:r>
              <w:rPr>
                <w:rFonts w:eastAsia="Times New Roman" w:cs="Times New Roman" w:ascii="Times New Roman" w:hAnsi="Times New Roman"/>
                <w:kern w:val="0"/>
                <w:sz w:val="28"/>
                <w:szCs w:val="28"/>
                <w:lang w:val="ru-RU" w:eastAsia="en-US" w:bidi="ar-SA"/>
              </w:rPr>
              <w:t>Адміністрація</w:t>
            </w:r>
            <w:r>
              <w:rPr>
                <w:rFonts w:eastAsia="Times New Roman" w:cs="Times New Roman" w:ascii="Times New Roman" w:hAnsi="Times New Roman"/>
                <w:kern w:val="0"/>
                <w:sz w:val="28"/>
                <w:szCs w:val="28"/>
                <w:lang w:val="en-US" w:eastAsia="en-US" w:bidi="ar-SA"/>
              </w:rPr>
              <w:t xml:space="preserve"> </w:t>
            </w:r>
            <w:r>
              <w:rPr>
                <w:rFonts w:eastAsia="Times New Roman" w:cs="Times New Roman" w:ascii="Times New Roman" w:hAnsi="Times New Roman"/>
                <w:kern w:val="0"/>
                <w:sz w:val="28"/>
                <w:szCs w:val="28"/>
                <w:lang w:val="ru-RU" w:eastAsia="en-US" w:bidi="ar-SA"/>
              </w:rPr>
              <w:t>школи</w:t>
            </w:r>
          </w:p>
        </w:tc>
        <w:tc>
          <w:tcPr>
            <w:tcW w:w="144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4" w:before="0" w:after="0"/>
              <w:ind w:right="2" w:hanging="0"/>
              <w:jc w:val="center"/>
              <w:rPr>
                <w:rFonts w:ascii="Times New Roman" w:hAnsi="Times New Roman"/>
                <w:color w:val="000000"/>
                <w:sz w:val="28"/>
                <w:lang w:val="ru-RU"/>
              </w:rPr>
            </w:pPr>
            <w:r>
              <w:rPr>
                <w:rFonts w:eastAsia="Times New Roman" w:cs="Times New Roman" w:ascii="Times New Roman" w:hAnsi="Times New Roman"/>
                <w:color w:val="000000"/>
                <w:kern w:val="0"/>
                <w:sz w:val="22"/>
                <w:szCs w:val="22"/>
                <w:lang w:val="en-US" w:eastAsia="en-US" w:bidi="ar-SA"/>
              </w:rPr>
            </w:r>
          </w:p>
        </w:tc>
      </w:tr>
    </w:tbl>
    <w:p>
      <w:pPr>
        <w:pStyle w:val="Normal"/>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r>
        <w:br w:type="page"/>
      </w:r>
    </w:p>
    <w:p>
      <w:pPr>
        <w:pStyle w:val="Normal"/>
        <w:tabs>
          <w:tab w:val="clear" w:pos="720"/>
          <w:tab w:val="left" w:pos="8647" w:leader="none"/>
        </w:tabs>
        <w:spacing w:before="0" w:after="0"/>
        <w:ind w:firstLine="709"/>
        <w:jc w:val="both"/>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lineRule="auto" w:line="276"/>
        <w:ind w:firstLine="567"/>
        <w:rPr>
          <w:rFonts w:ascii="Times New Roman" w:hAnsi="Times New Roman" w:cs="Times New Roman"/>
          <w:sz w:val="28"/>
          <w:szCs w:val="28"/>
          <w:lang w:val="uk-UA"/>
        </w:rPr>
      </w:pPr>
      <w:r>
        <w:rPr>
          <w:rFonts w:cs="Times New Roman" w:ascii="Times New Roman" w:hAnsi="Times New Roman"/>
          <w:sz w:val="28"/>
          <w:szCs w:val="28"/>
          <w:lang w:val="uk-UA"/>
        </w:rPr>
        <w:t xml:space="preserve">Стратегія розвитку Юрківського ліцею Паланської сільської ради Уманського району Черкаської області на 2021-2025 роки (далі – Стратегія)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w:t>
      </w:r>
    </w:p>
    <w:p>
      <w:pPr>
        <w:pStyle w:val="Normal"/>
        <w:spacing w:lineRule="auto" w:line="276"/>
        <w:ind w:firstLine="567"/>
        <w:rPr>
          <w:rFonts w:ascii="Times New Roman" w:hAnsi="Times New Roman" w:cs="Times New Roman"/>
          <w:sz w:val="28"/>
          <w:szCs w:val="28"/>
          <w:lang w:val="uk-UA"/>
        </w:rPr>
      </w:pPr>
      <w:r>
        <w:rPr>
          <w:rFonts w:cs="Times New Roman" w:ascii="Times New Roman" w:hAnsi="Times New Roman"/>
          <w:sz w:val="28"/>
          <w:szCs w:val="28"/>
          <w:lang w:val="uk-UA"/>
        </w:rPr>
        <w:t xml:space="preserve">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           </w:t>
      </w:r>
    </w:p>
    <w:p>
      <w:pPr>
        <w:pStyle w:val="NoSpacing"/>
        <w:spacing w:lineRule="auto" w:line="276"/>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Стратегія розвитку розроблена відповідно до Конституції України, Законів України "Про освіту”, "Про загальну середню освіту”, «Про схвалення Концепції реалізації державної політики у сфері реформування загальної середньої освіти « Нова українська школа» на період до 2029 року,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  - Національної доктрини розвитку освіти,  Державнихстандартів початкової, базової і повної загальної середньої освіти,  Конвенції про права дитини. </w:t>
      </w:r>
    </w:p>
    <w:p>
      <w:pPr>
        <w:pStyle w:val="NoSpacing"/>
        <w:spacing w:lineRule="auto" w:line="276"/>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Стратегія визначає мету, зміст, завдання та проблеми закладу, конкретизує перелік основних напрямів і заходів з реалізації стратегічних завдань, визначає основні шляхи.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 Дана стратегія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завнішнього моніторингів якості знань здобувачів освіти та якості надання педагогами освітніх послуг, прийнятті управлінських рішень.</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 Вона розрахована на 2021-2025 роки і може доповнюватися. </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Проекти,</w:t>
      </w:r>
      <w:r>
        <w:rPr>
          <w:rFonts w:cs="Times New Roman" w:ascii="Times New Roman" w:hAnsi="Times New Roman"/>
          <w:color w:val="FF0000"/>
          <w:sz w:val="28"/>
          <w:szCs w:val="28"/>
          <w:lang w:val="ru-RU"/>
        </w:rPr>
        <w:t xml:space="preserve"> </w:t>
      </w:r>
      <w:r>
        <w:rPr>
          <w:rFonts w:cs="Times New Roman" w:ascii="Times New Roman" w:hAnsi="Times New Roman"/>
          <w:sz w:val="28"/>
          <w:szCs w:val="28"/>
          <w:lang w:val="ru-RU"/>
        </w:rPr>
        <w:t>з яких складається Стратегія розвитку закладу, допоможуть вирішити такі завдання:</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організація методичної роботи в закладі відповідно вимогам нового Закону України про освіту;</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створення умов для проведення освітнього процесу, які забезпечують збереження фізичного та психічного здоров’я </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здобувачів освіти;</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організація моніторингів якості знань та надання освітніх послуг;</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професійний розвиток педагогічних кадрів;</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забезпечення та покращення матеріально-технічної бази;</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забезпечення прозорості та інформаційної відкритості роботи закладу.</w:t>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t>НАШІ  ЦІННОСТІ</w:t>
      </w:r>
    </w:p>
    <w:p>
      <w:pPr>
        <w:pStyle w:val="Normal"/>
        <w:spacing w:lineRule="auto" w:line="276"/>
        <w:ind w:firstLine="567"/>
        <w:jc w:val="both"/>
        <w:rPr>
          <w:rFonts w:ascii="Times New Roman" w:hAnsi="Times New Roman" w:cs="Times New Roman"/>
          <w:sz w:val="28"/>
          <w:szCs w:val="28"/>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МІСІЯ</w:t>
      </w:r>
      <w:r>
        <w:rPr>
          <w:rFonts w:cs="Times New Roman" w:ascii="Times New Roman" w:hAnsi="Times New Roman"/>
          <w:b/>
          <w:sz w:val="28"/>
          <w:szCs w:val="28"/>
        </w:rPr>
        <w:t xml:space="preserve">:  </w:t>
        <w:tab/>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підвищити якість освітніх послуг  відповідності до Державних стандартів освіти; </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здійснювати освітній процес відповідно до індивідуальних можливостей, інтересів, здібностей учнів; </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забезпечити збереження та зміцнення здоров’я дітей; </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надання освітніх послуг через форми здобуття освіти згідно чинного законодавства (очна, дистанційна, сімейна, екстернатна, педагогічний патронаж);</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     створення умов для надання освітніх послуг особам з особливими освітніми потребами (інклюзивне,  </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індивідуальне навчання);</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продовжити розвивати ефективну, постійно діючу систему безперервної освіти педагогів; </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     підвищення професійного рівня кадрового потенціалу згідно Положення про атестацію та сертифікацію  </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педагогічних працівників;</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оптимізувати систему дидактичного та матеріально-технічного забезпечення навчального процесу; </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удосконалювати системи активного включення сім’ї в процес самовизначення, самореалізації учнів; </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розвивати досвід партнерства, волонтерства, самоврядування з метою інтенсифікації розвитку й </w:t>
      </w:r>
    </w:p>
    <w:p>
      <w:pPr>
        <w:pStyle w:val="Normal"/>
        <w:spacing w:lineRule="auto" w:line="276"/>
        <w:ind w:left="790" w:firstLine="567"/>
        <w:jc w:val="both"/>
        <w:rPr>
          <w:rFonts w:ascii="Times New Roman" w:hAnsi="Times New Roman" w:cs="Times New Roman"/>
          <w:sz w:val="28"/>
          <w:szCs w:val="28"/>
          <w:lang w:val="ru-RU"/>
        </w:rPr>
      </w:pPr>
      <w:r>
        <w:rPr>
          <w:rFonts w:cs="Times New Roman" w:ascii="Times New Roman" w:hAnsi="Times New Roman"/>
          <w:sz w:val="28"/>
          <w:szCs w:val="28"/>
          <w:lang w:val="ru-RU"/>
        </w:rPr>
        <w:t>удосконалення освітнього середовища;</w:t>
      </w:r>
    </w:p>
    <w:p>
      <w:pPr>
        <w:pStyle w:val="Normal"/>
        <w:numPr>
          <w:ilvl w:val="0"/>
          <w:numId w:val="1"/>
        </w:numPr>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забезпечення прозорості та інформаційної відкритості з приводу роботи закладу на власному вебсайті</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b/>
          <w:sz w:val="28"/>
          <w:szCs w:val="28"/>
          <w:lang w:val="ru-RU"/>
        </w:rPr>
        <w:t>ВІЗІЯ</w:t>
      </w:r>
      <w:r>
        <w:rPr>
          <w:rFonts w:cs="Times New Roman" w:ascii="Times New Roman" w:hAnsi="Times New Roman"/>
          <w:sz w:val="28"/>
          <w:szCs w:val="28"/>
          <w:lang w:val="ru-RU"/>
        </w:rPr>
        <w:t>:</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цілковито спрямована на підготовку учнів до майбутнього. Ми прагнемо виховати випускників, які:</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самостійно навчаються протягом всього життя;</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знають свої сильні сторони;</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гнучко та легко адаптуються до змін;</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мислять творчо та цілісно, вміють вирішувати проблеми та приймати відповідальні рішення з чистим сумлінням заради спільного блага;</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піклуються про інших;</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відповідальні громадяни, які діють, керуючись морально-етичними чеснотами;</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бачать у своїй роботі сенс, гідність та покликання, поважають права інших та роблять свій внесок у загальне благо.</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Ми повинні зробити все для того, щоб випускники школи були максимально здоровими - фізично і психологічно підготовленими до життя. А для цього - будувати освітній процес на принципах гуманізації та демократизації, на основі тісної взаємодії в системі «здобувачі осіти – педагоги – батьки здобувачів освіти»</w:t>
      </w:r>
    </w:p>
    <w:p>
      <w:pPr>
        <w:pStyle w:val="Normal"/>
        <w:spacing w:lineRule="auto" w:line="276"/>
        <w:ind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lineRule="auto" w:line="276"/>
        <w:ind w:firstLine="567"/>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r>
      <w:r>
        <w:br w:type="page"/>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spacing w:lineRule="auto" w:line="254" w:before="0" w:after="0"/>
        <w:jc w:val="both"/>
        <w:rPr>
          <w:rFonts w:ascii="Times New Roman" w:hAnsi="Times New Roman" w:eastAsia="Times New Roman" w:cs="Times New Roman"/>
          <w:color w:val="000000"/>
          <w:sz w:val="28"/>
          <w:lang w:val="ru-RU"/>
        </w:rPr>
      </w:pPr>
      <w:r>
        <w:rPr>
          <w:rFonts w:eastAsia="Times New Roman" w:cs="Times New Roman" w:ascii="Times New Roman" w:hAnsi="Times New Roman"/>
          <w:color w:val="000000"/>
          <w:sz w:val="28"/>
          <w:lang w:val="ru-RU"/>
        </w:rPr>
      </w:r>
      <w:r>
        <w:br w:type="page"/>
      </w:r>
    </w:p>
    <w:p>
      <w:pPr>
        <w:pStyle w:val="Normal"/>
        <w:rPr>
          <w:rFonts w:ascii="Times New Roman" w:hAnsi="Times New Roman" w:cs="Times New Roman"/>
          <w:b/>
          <w:b/>
          <w:bCs/>
          <w:sz w:val="28"/>
          <w:szCs w:val="28"/>
          <w:lang w:val="ru-RU"/>
        </w:rPr>
      </w:pPr>
      <w:r>
        <w:rPr>
          <w:rFonts w:cs="Times New Roman" w:ascii="Times New Roman" w:hAnsi="Times New Roman"/>
          <w:b/>
          <w:bCs/>
          <w:sz w:val="28"/>
          <w:szCs w:val="28"/>
        </w:rPr>
        <w:t>V</w:t>
      </w: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ru-RU"/>
        </w:rPr>
        <w:t xml:space="preserve"> Очікувані результати після реалізації Стратегії розвитку </w:t>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t>Для адміністрації:</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активізація діяльності всіх структур закладу;</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підвищення ефективності управління;</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підвищення позитивного іміджу закладу;</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використання механізмів і прийомів стимулювання діяльності педагогів;</w:t>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t>Для вчителів:</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покращення матеріально-технічного забезпечення освітнього процесу;</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використання вчителями інноваційних та вироблення власних технологій;</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підвищення рівня професійної компетентності педагогів;</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створення комфортних психолого-педагогічних умов для здійснення професійної діяльності.</w:t>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t>Для здобувачів освіти:</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підвищення рівня навчальних досягнень;</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формування інформаційних, інтелектуальних та комунікативних компетенцій;</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створення ситуації життєвого успіху в усіх сферах шкільної діяльності;</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формування правової та громадської свідомості;</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підвищення показників фізичного та психологічного здоров’я.</w:t>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t>Для батьків:</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створення умов для задоволення потреб батьків щодо отримання якісної освіти дітьми;</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встановлення та зміцнення дружніх відносин між родинами учнів і школи;</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створення умов для: задоволення інтересів і розвитку різноманітних здібностей школярів;</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збереження та зміцнення здоров'я дітей;</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виховання громадянина здатного до суспільного життя.</w:t>
      </w:r>
    </w:p>
    <w:p>
      <w:pPr>
        <w:pStyle w:val="Normal"/>
        <w:rPr>
          <w:rFonts w:ascii="Times New Roman" w:hAnsi="Times New Roman" w:cs="Times New Roman"/>
          <w:b/>
          <w:b/>
          <w:sz w:val="28"/>
          <w:szCs w:val="28"/>
          <w:lang w:val="ru-RU"/>
        </w:rPr>
      </w:pPr>
      <w:r>
        <w:rPr>
          <w:rFonts w:cs="Times New Roman" w:ascii="Times New Roman" w:hAnsi="Times New Roman"/>
          <w:b/>
          <w:sz w:val="28"/>
          <w:szCs w:val="28"/>
          <w:lang w:val="ru-RU"/>
        </w:rPr>
        <w:t>Для представників громадськості:</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підвищення уваги та інтересу до проблем навчання і виховання у школі;</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участь у вирішенні проблем навчання та виховання;</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створення позитивного іміджу школи в соціумі міста, підвищення її конкурентоздатності.</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Normal"/>
        <w:spacing w:lineRule="auto" w:line="240" w:before="0" w:after="0"/>
        <w:jc w:val="center"/>
        <w:rPr>
          <w:rFonts w:ascii="Times New Roman" w:hAnsi="Times New Roman" w:eastAsia="Times New Roman" w:cs="Times New Roman"/>
          <w:b/>
          <w:b/>
          <w:color w:val="A50021"/>
          <w:sz w:val="32"/>
          <w:szCs w:val="32"/>
          <w:lang w:val="uk-UA" w:eastAsia="ru-RU"/>
        </w:rPr>
      </w:pPr>
      <w:r>
        <w:rPr>
          <w:rFonts w:eastAsia="Times New Roman" w:cs="Times New Roman" w:ascii="Times New Roman" w:hAnsi="Times New Roman"/>
          <w:b/>
          <w:color w:val="A50021"/>
          <w:sz w:val="32"/>
          <w:szCs w:val="32"/>
          <w:lang w:eastAsia="ru-RU"/>
        </w:rPr>
        <w:t>V</w:t>
      </w:r>
      <w:r>
        <w:rPr>
          <w:rFonts w:eastAsia="Times New Roman" w:cs="Times New Roman" w:ascii="Times New Roman" w:hAnsi="Times New Roman"/>
          <w:b/>
          <w:color w:val="A50021"/>
          <w:sz w:val="32"/>
          <w:szCs w:val="32"/>
          <w:lang w:val="ru-RU" w:eastAsia="ru-RU"/>
        </w:rPr>
        <w:t>І. ДОДАТКИ</w:t>
      </w:r>
    </w:p>
    <w:p>
      <w:pPr>
        <w:pStyle w:val="Normal"/>
        <w:spacing w:lineRule="auto" w:line="240" w:before="0" w:after="0"/>
        <w:rPr>
          <w:rFonts w:ascii="Times New Roman" w:hAnsi="Times New Roman" w:eastAsia="Times New Roman" w:cs="Times New Roman"/>
          <w:b/>
          <w:b/>
          <w:sz w:val="32"/>
          <w:szCs w:val="32"/>
          <w:lang w:val="uk-UA" w:eastAsia="ru-RU"/>
        </w:rPr>
      </w:pPr>
      <w:r>
        <w:rPr>
          <w:rFonts w:eastAsia="Times New Roman" w:cs="Times New Roman" w:ascii="Times New Roman" w:hAnsi="Times New Roman"/>
          <w:b/>
          <w:i/>
          <w:sz w:val="32"/>
          <w:szCs w:val="32"/>
          <w:lang w:val="uk-UA" w:eastAsia="ru-RU"/>
        </w:rPr>
        <w:t xml:space="preserve">           </w:t>
      </w:r>
      <w:r>
        <w:rPr>
          <w:rFonts w:eastAsia="Times New Roman" w:cs="Times New Roman" w:ascii="Times New Roman" w:hAnsi="Times New Roman"/>
          <w:b/>
          <w:sz w:val="32"/>
          <w:szCs w:val="32"/>
          <w:lang w:val="uk-UA" w:eastAsia="ru-RU"/>
        </w:rPr>
        <w:t>МЕРЕЖА КЛАСІВ</w:t>
      </w:r>
    </w:p>
    <w:tbl>
      <w:tblPr>
        <w:tblpPr w:vertAnchor="text" w:horzAnchor="margin" w:tblpXSpec="center" w:leftFromText="180" w:rightFromText="180" w:tblpY="273"/>
        <w:tblW w:w="13008" w:type="dxa"/>
        <w:jc w:val="center"/>
        <w:tblInd w:w="0" w:type="dxa"/>
        <w:tblLayout w:type="fixed"/>
        <w:tblCellMar>
          <w:top w:w="0" w:type="dxa"/>
          <w:left w:w="108" w:type="dxa"/>
          <w:bottom w:w="0" w:type="dxa"/>
          <w:right w:w="108" w:type="dxa"/>
        </w:tblCellMar>
        <w:tblLook w:val="01e0"/>
      </w:tblPr>
      <w:tblGrid>
        <w:gridCol w:w="2092"/>
        <w:gridCol w:w="1061"/>
        <w:gridCol w:w="1065"/>
        <w:gridCol w:w="993"/>
        <w:gridCol w:w="992"/>
        <w:gridCol w:w="993"/>
        <w:gridCol w:w="1134"/>
        <w:gridCol w:w="991"/>
        <w:gridCol w:w="1276"/>
        <w:gridCol w:w="993"/>
        <w:gridCol w:w="1416"/>
      </w:tblGrid>
      <w:tr>
        <w:trPr>
          <w:trHeight w:val="976" w:hRule="atLeast"/>
        </w:trPr>
        <w:tc>
          <w:tcPr>
            <w:tcW w:w="2092"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r>
          </w:p>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Клас</w:t>
            </w:r>
          </w:p>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r>
          </w:p>
        </w:tc>
        <w:tc>
          <w:tcPr>
            <w:tcW w:w="2126"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t>2021/2022</w:t>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18"/>
                <w:szCs w:val="18"/>
                <w:lang w:val="uk-UA" w:eastAsia="ru-RU"/>
              </w:rPr>
              <w:t>Станом на 01.09</w:t>
            </w:r>
          </w:p>
        </w:tc>
        <w:tc>
          <w:tcPr>
            <w:tcW w:w="1985"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2022/2023</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127"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2023/2024</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267"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tabs>
                <w:tab w:val="clear" w:pos="720"/>
                <w:tab w:val="right" w:pos="2052" w:leader="none"/>
              </w:tabs>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2024/2025</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409"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2025/2026</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r>
      <w:tr>
        <w:trPr>
          <w:trHeight w:val="412" w:hRule="atLeast"/>
        </w:trPr>
        <w:tc>
          <w:tcPr>
            <w:tcW w:w="20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32"/>
                <w:szCs w:val="32"/>
                <w:lang w:val="uk-UA" w:eastAsia="ru-RU"/>
              </w:rPr>
            </w:pPr>
            <w:r>
              <w:rPr>
                <w:rFonts w:eastAsia="Times New Roman" w:cs="Times New Roman" w:ascii="Times New Roman" w:hAnsi="Times New Roman"/>
                <w:sz w:val="32"/>
                <w:szCs w:val="32"/>
                <w:lang w:val="uk-UA" w:eastAsia="ru-RU"/>
              </w:rPr>
            </w:r>
          </w:p>
        </w:tc>
        <w:tc>
          <w:tcPr>
            <w:tcW w:w="1061"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класів</w:t>
            </w:r>
          </w:p>
        </w:tc>
        <w:tc>
          <w:tcPr>
            <w:tcW w:w="1065"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учнів</w:t>
            </w:r>
          </w:p>
        </w:tc>
        <w:tc>
          <w:tcPr>
            <w:tcW w:w="993"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класів</w:t>
            </w:r>
          </w:p>
        </w:tc>
        <w:tc>
          <w:tcPr>
            <w:tcW w:w="992"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учнів</w:t>
            </w:r>
          </w:p>
        </w:tc>
        <w:tc>
          <w:tcPr>
            <w:tcW w:w="993"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класів</w:t>
            </w:r>
          </w:p>
        </w:tc>
        <w:tc>
          <w:tcPr>
            <w:tcW w:w="1134"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учнів</w:t>
            </w:r>
          </w:p>
        </w:tc>
        <w:tc>
          <w:tcPr>
            <w:tcW w:w="991"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класів</w:t>
            </w:r>
          </w:p>
        </w:tc>
        <w:tc>
          <w:tcPr>
            <w:tcW w:w="1276"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учнів</w:t>
            </w:r>
          </w:p>
        </w:tc>
        <w:tc>
          <w:tcPr>
            <w:tcW w:w="993"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класів</w:t>
            </w:r>
          </w:p>
        </w:tc>
        <w:tc>
          <w:tcPr>
            <w:tcW w:w="1416"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учнів</w:t>
            </w:r>
          </w:p>
        </w:tc>
      </w:tr>
      <w:tr>
        <w:trPr>
          <w:trHeight w:val="330" w:hRule="atLeast"/>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9</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8</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16</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8</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8</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19</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12</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12</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12</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17</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12</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14</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10</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8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12</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9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14</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14</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12</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10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24</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r>
      <w:tr>
        <w:trPr/>
        <w:tc>
          <w:tcPr>
            <w:tcW w:w="20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 кл.</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w:t>
            </w:r>
          </w:p>
          <w:p>
            <w:pPr>
              <w:pStyle w:val="Normal"/>
              <w:widowControl w:val="false"/>
              <w:spacing w:lineRule="auto" w:line="240" w:before="0" w:after="0"/>
              <w:jc w:val="center"/>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r>
          </w:p>
        </w:tc>
        <w:tc>
          <w:tcPr>
            <w:tcW w:w="10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12</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18</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19</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uk-UA" w:eastAsia="ru-RU"/>
              </w:rPr>
              <w:t>1</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14</w:t>
            </w:r>
          </w:p>
        </w:tc>
      </w:tr>
      <w:tr>
        <w:trPr/>
        <w:tc>
          <w:tcPr>
            <w:tcW w:w="2092"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Всього</w:t>
            </w:r>
          </w:p>
        </w:tc>
        <w:tc>
          <w:tcPr>
            <w:tcW w:w="106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11</w:t>
            </w:r>
          </w:p>
        </w:tc>
        <w:tc>
          <w:tcPr>
            <w:tcW w:w="1065"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162</w:t>
            </w:r>
          </w:p>
        </w:tc>
        <w:tc>
          <w:tcPr>
            <w:tcW w:w="993"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11</w:t>
            </w:r>
          </w:p>
        </w:tc>
        <w:tc>
          <w:tcPr>
            <w:tcW w:w="99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154</w:t>
            </w:r>
          </w:p>
        </w:tc>
        <w:tc>
          <w:tcPr>
            <w:tcW w:w="993"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11</w:t>
            </w:r>
          </w:p>
        </w:tc>
        <w:tc>
          <w:tcPr>
            <w:tcW w:w="11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141</w:t>
            </w:r>
          </w:p>
        </w:tc>
        <w:tc>
          <w:tcPr>
            <w:tcW w:w="99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11</w:t>
            </w:r>
          </w:p>
        </w:tc>
        <w:tc>
          <w:tcPr>
            <w:tcW w:w="127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135</w:t>
            </w:r>
          </w:p>
        </w:tc>
        <w:tc>
          <w:tcPr>
            <w:tcW w:w="993"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11</w:t>
            </w:r>
          </w:p>
        </w:tc>
        <w:tc>
          <w:tcPr>
            <w:tcW w:w="141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144</w:t>
            </w:r>
          </w:p>
        </w:tc>
      </w:tr>
    </w:tbl>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jc w:val="both"/>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t xml:space="preserve">      </w:t>
      </w:r>
    </w:p>
    <w:p>
      <w:pPr>
        <w:pStyle w:val="Normal"/>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r>
      <w:r>
        <w:br w:type="page"/>
      </w:r>
    </w:p>
    <w:p>
      <w:pPr>
        <w:pStyle w:val="Normal"/>
        <w:spacing w:lineRule="auto" w:line="240" w:before="0" w:after="0"/>
        <w:jc w:val="both"/>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r>
    </w:p>
    <w:p>
      <w:pPr>
        <w:pStyle w:val="Normal"/>
        <w:spacing w:lineRule="auto" w:line="240" w:before="0" w:after="0"/>
        <w:jc w:val="both"/>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r>
    </w:p>
    <w:p>
      <w:pPr>
        <w:pStyle w:val="Normal"/>
        <w:spacing w:lineRule="auto" w:line="240" w:before="0" w:after="0"/>
        <w:jc w:val="both"/>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t xml:space="preserve">       </w:t>
      </w:r>
      <w:r>
        <w:rPr>
          <w:rFonts w:eastAsia="Times New Roman" w:cs="Times New Roman" w:ascii="Times New Roman" w:hAnsi="Times New Roman"/>
          <w:b/>
          <w:bCs/>
          <w:i/>
          <w:sz w:val="32"/>
          <w:szCs w:val="32"/>
          <w:lang w:val="uk-UA" w:eastAsia="ru-RU"/>
        </w:rPr>
        <w:t>ПРОФІЛЬ ШКОЛИ</w:t>
      </w:r>
    </w:p>
    <w:p>
      <w:pPr>
        <w:pStyle w:val="Normal"/>
        <w:spacing w:lineRule="auto" w:line="240" w:before="0" w:after="0"/>
        <w:jc w:val="both"/>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r>
    </w:p>
    <w:tbl>
      <w:tblPr>
        <w:tblW w:w="13276" w:type="dxa"/>
        <w:jc w:val="left"/>
        <w:tblInd w:w="534" w:type="dxa"/>
        <w:tblLayout w:type="fixed"/>
        <w:tblCellMar>
          <w:top w:w="0" w:type="dxa"/>
          <w:left w:w="108" w:type="dxa"/>
          <w:bottom w:w="0" w:type="dxa"/>
          <w:right w:w="108" w:type="dxa"/>
        </w:tblCellMar>
        <w:tblLook w:val="01e0"/>
      </w:tblPr>
      <w:tblGrid>
        <w:gridCol w:w="1416"/>
        <w:gridCol w:w="1135"/>
        <w:gridCol w:w="1134"/>
        <w:gridCol w:w="1559"/>
        <w:gridCol w:w="1417"/>
        <w:gridCol w:w="1134"/>
        <w:gridCol w:w="1276"/>
        <w:gridCol w:w="1418"/>
        <w:gridCol w:w="1369"/>
        <w:gridCol w:w="1416"/>
      </w:tblGrid>
      <w:tr>
        <w:trPr>
          <w:trHeight w:val="1038" w:hRule="atLeast"/>
        </w:trPr>
        <w:tc>
          <w:tcPr>
            <w:tcW w:w="2551"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t>2021/2022</w:t>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18"/>
                <w:szCs w:val="18"/>
                <w:lang w:val="uk-UA" w:eastAsia="ru-RU"/>
              </w:rPr>
              <w:t>Станом на 01.09</w:t>
            </w:r>
          </w:p>
        </w:tc>
        <w:tc>
          <w:tcPr>
            <w:tcW w:w="2693"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2022/2023</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551"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2023/2024</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694"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2024/2025</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785"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2025/2026</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r>
      <w:tr>
        <w:trPr>
          <w:trHeight w:val="540" w:hRule="atLeast"/>
        </w:trPr>
        <w:tc>
          <w:tcPr>
            <w:tcW w:w="1416"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color w:val="FF0000"/>
                <w:sz w:val="24"/>
                <w:szCs w:val="24"/>
                <w:lang w:val="uk-UA" w:eastAsia="ru-RU"/>
              </w:rPr>
            </w:pPr>
            <w:r>
              <w:rPr>
                <w:rFonts w:eastAsia="Times New Roman" w:cs="Times New Roman" w:ascii="Times New Roman" w:hAnsi="Times New Roman"/>
                <w:color w:val="FF0000"/>
                <w:sz w:val="24"/>
                <w:szCs w:val="24"/>
                <w:lang w:val="uk-UA" w:eastAsia="ru-RU"/>
              </w:rPr>
              <w:t>10 клас</w:t>
            </w:r>
          </w:p>
        </w:tc>
        <w:tc>
          <w:tcPr>
            <w:tcW w:w="1135"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color w:val="FF0000"/>
                <w:sz w:val="24"/>
                <w:szCs w:val="24"/>
                <w:lang w:val="uk-UA" w:eastAsia="ru-RU"/>
              </w:rPr>
            </w:pPr>
            <w:r>
              <w:rPr>
                <w:rFonts w:eastAsia="Times New Roman" w:cs="Times New Roman" w:ascii="Times New Roman" w:hAnsi="Times New Roman"/>
                <w:color w:val="FF0000"/>
                <w:sz w:val="24"/>
                <w:szCs w:val="24"/>
                <w:lang w:val="uk-UA" w:eastAsia="ru-RU"/>
              </w:rPr>
              <w:t>11 клас</w:t>
            </w:r>
          </w:p>
        </w:tc>
        <w:tc>
          <w:tcPr>
            <w:tcW w:w="1134"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 клас</w:t>
            </w:r>
          </w:p>
        </w:tc>
        <w:tc>
          <w:tcPr>
            <w:tcW w:w="155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 клас</w:t>
            </w:r>
          </w:p>
        </w:tc>
        <w:tc>
          <w:tcPr>
            <w:tcW w:w="1417"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 клас</w:t>
            </w:r>
          </w:p>
        </w:tc>
        <w:tc>
          <w:tcPr>
            <w:tcW w:w="1134"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 клас</w:t>
            </w:r>
          </w:p>
        </w:tc>
        <w:tc>
          <w:tcPr>
            <w:tcW w:w="1276"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 клас</w:t>
            </w:r>
          </w:p>
        </w:tc>
        <w:tc>
          <w:tcPr>
            <w:tcW w:w="1418"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 клас</w:t>
            </w:r>
          </w:p>
        </w:tc>
        <w:tc>
          <w:tcPr>
            <w:tcW w:w="136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 клас</w:t>
            </w:r>
          </w:p>
        </w:tc>
        <w:tc>
          <w:tcPr>
            <w:tcW w:w="1416"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 клас</w:t>
            </w:r>
          </w:p>
        </w:tc>
      </w:tr>
      <w:tr>
        <w:trPr>
          <w:trHeight w:val="570" w:hRule="atLeast"/>
        </w:trPr>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4"/>
                <w:szCs w:val="24"/>
                <w:lang w:val="uk-UA" w:eastAsia="ru-RU"/>
              </w:rPr>
            </w:pPr>
            <w:r>
              <w:rPr>
                <w:rFonts w:eastAsia="Times New Roman" w:cs="Times New Roman" w:ascii="Times New Roman" w:hAnsi="Times New Roman"/>
                <w:color w:val="FF0000"/>
                <w:sz w:val="24"/>
                <w:szCs w:val="24"/>
                <w:lang w:val="uk-UA" w:eastAsia="ru-RU"/>
              </w:rPr>
              <w:t>Т</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color w:val="FF0000"/>
                <w:sz w:val="24"/>
                <w:szCs w:val="24"/>
                <w:lang w:val="uk-UA" w:eastAsia="ru-RU"/>
              </w:rPr>
              <w:t>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І</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БП</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Г</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І</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І</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Г</w:t>
            </w:r>
          </w:p>
        </w:tc>
        <w:tc>
          <w:tcPr>
            <w:tcW w:w="13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І</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pPr>
            <w:r>
              <w:rPr>
                <w:rFonts w:eastAsia="Times New Roman" w:cs="Times New Roman" w:ascii="Times New Roman" w:hAnsi="Times New Roman"/>
                <w:sz w:val="24"/>
                <w:szCs w:val="24"/>
                <w:lang w:val="uk-UA" w:eastAsia="ru-RU"/>
              </w:rPr>
              <w:t>І</w:t>
            </w:r>
          </w:p>
        </w:tc>
      </w:tr>
      <w:tr>
        <w:trPr>
          <w:trHeight w:val="213" w:hRule="atLeast"/>
        </w:trPr>
        <w:tc>
          <w:tcPr>
            <w:tcW w:w="77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Назва  напряму (профілю) </w:t>
            </w:r>
          </w:p>
        </w:tc>
        <w:tc>
          <w:tcPr>
            <w:tcW w:w="547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Умовні позначки</w:t>
            </w:r>
          </w:p>
        </w:tc>
      </w:tr>
      <w:tr>
        <w:trPr>
          <w:trHeight w:val="225" w:hRule="atLeast"/>
        </w:trPr>
        <w:tc>
          <w:tcPr>
            <w:tcW w:w="77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Суспільно – гуманітарний (історичний)</w:t>
            </w:r>
          </w:p>
        </w:tc>
        <w:tc>
          <w:tcPr>
            <w:tcW w:w="547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І -історичний</w:t>
            </w:r>
          </w:p>
        </w:tc>
      </w:tr>
      <w:tr>
        <w:trPr>
          <w:trHeight w:val="165" w:hRule="atLeast"/>
        </w:trPr>
        <w:tc>
          <w:tcPr>
            <w:tcW w:w="77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Природничий (географія)</w:t>
            </w:r>
          </w:p>
        </w:tc>
        <w:tc>
          <w:tcPr>
            <w:tcW w:w="547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БП - безпрофільний</w:t>
            </w:r>
          </w:p>
        </w:tc>
      </w:tr>
      <w:tr>
        <w:trPr>
          <w:trHeight w:val="165" w:hRule="atLeast"/>
        </w:trPr>
        <w:tc>
          <w:tcPr>
            <w:tcW w:w="779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547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Географія</w:t>
            </w:r>
          </w:p>
        </w:tc>
      </w:tr>
    </w:tbl>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Поглиблене вивчення навчальних предметів</w:t>
      </w:r>
    </w:p>
    <w:p>
      <w:pPr>
        <w:pStyle w:val="Normal"/>
        <w:spacing w:lineRule="auto" w:line="240" w:before="0" w:after="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r>
    </w:p>
    <w:tbl>
      <w:tblPr>
        <w:tblW w:w="13608" w:type="dxa"/>
        <w:jc w:val="left"/>
        <w:tblInd w:w="250" w:type="dxa"/>
        <w:tblLayout w:type="fixed"/>
        <w:tblCellMar>
          <w:top w:w="0" w:type="dxa"/>
          <w:left w:w="108" w:type="dxa"/>
          <w:bottom w:w="0" w:type="dxa"/>
          <w:right w:w="108" w:type="dxa"/>
        </w:tblCellMar>
        <w:tblLook w:val="01e0"/>
      </w:tblPr>
      <w:tblGrid>
        <w:gridCol w:w="1417"/>
        <w:gridCol w:w="1417"/>
        <w:gridCol w:w="1135"/>
        <w:gridCol w:w="1134"/>
        <w:gridCol w:w="1133"/>
        <w:gridCol w:w="1418"/>
        <w:gridCol w:w="1418"/>
        <w:gridCol w:w="1558"/>
        <w:gridCol w:w="1561"/>
        <w:gridCol w:w="1415"/>
      </w:tblGrid>
      <w:tr>
        <w:trPr>
          <w:trHeight w:val="1038" w:hRule="atLeast"/>
        </w:trPr>
        <w:tc>
          <w:tcPr>
            <w:tcW w:w="2834"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t>2021/2022</w:t>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18"/>
                <w:szCs w:val="18"/>
                <w:lang w:val="uk-UA" w:eastAsia="ru-RU"/>
              </w:rPr>
              <w:t>Станом на 01.09</w:t>
            </w:r>
          </w:p>
        </w:tc>
        <w:tc>
          <w:tcPr>
            <w:tcW w:w="2269"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2022/2023</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551"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2023/2024</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976"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2024/2025</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976"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2025/2026</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r>
      <w:tr>
        <w:trPr>
          <w:trHeight w:val="277" w:hRule="atLeast"/>
        </w:trPr>
        <w:tc>
          <w:tcPr>
            <w:tcW w:w="1417"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 клас</w:t>
            </w:r>
          </w:p>
        </w:tc>
        <w:tc>
          <w:tcPr>
            <w:tcW w:w="1417"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 клас</w:t>
            </w:r>
          </w:p>
        </w:tc>
        <w:tc>
          <w:tcPr>
            <w:tcW w:w="1135"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 клас</w:t>
            </w:r>
          </w:p>
        </w:tc>
        <w:tc>
          <w:tcPr>
            <w:tcW w:w="1134"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 клас</w:t>
            </w:r>
          </w:p>
        </w:tc>
        <w:tc>
          <w:tcPr>
            <w:tcW w:w="1133"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 клас</w:t>
            </w:r>
          </w:p>
        </w:tc>
        <w:tc>
          <w:tcPr>
            <w:tcW w:w="1418"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 клас</w:t>
            </w:r>
          </w:p>
        </w:tc>
        <w:tc>
          <w:tcPr>
            <w:tcW w:w="1418"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8 клас</w:t>
            </w:r>
          </w:p>
        </w:tc>
        <w:tc>
          <w:tcPr>
            <w:tcW w:w="1558"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9 клас</w:t>
            </w:r>
          </w:p>
        </w:tc>
        <w:tc>
          <w:tcPr>
            <w:tcW w:w="1561"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8 клас</w:t>
            </w:r>
          </w:p>
        </w:tc>
        <w:tc>
          <w:tcPr>
            <w:tcW w:w="1415"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 клас</w:t>
            </w:r>
          </w:p>
        </w:tc>
      </w:tr>
      <w:tr>
        <w:trPr>
          <w:trHeight w:val="311" w:hRule="atLeast"/>
        </w:trPr>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Г</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Г</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І</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М</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УМ</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І</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Б</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УМ</w:t>
            </w:r>
          </w:p>
        </w:tc>
      </w:tr>
      <w:tr>
        <w:trPr>
          <w:trHeight w:val="150" w:hRule="atLeast"/>
        </w:trPr>
        <w:tc>
          <w:tcPr>
            <w:tcW w:w="76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Назва предмету</w:t>
            </w:r>
          </w:p>
        </w:tc>
        <w:tc>
          <w:tcPr>
            <w:tcW w:w="59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Умовні позначки</w:t>
            </w:r>
          </w:p>
        </w:tc>
      </w:tr>
      <w:tr>
        <w:trPr>
          <w:trHeight w:val="127" w:hRule="atLeast"/>
        </w:trPr>
        <w:tc>
          <w:tcPr>
            <w:tcW w:w="76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Географія</w:t>
            </w:r>
          </w:p>
        </w:tc>
        <w:tc>
          <w:tcPr>
            <w:tcW w:w="59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Г</w:t>
            </w:r>
          </w:p>
        </w:tc>
      </w:tr>
      <w:tr>
        <w:trPr>
          <w:trHeight w:val="112" w:hRule="atLeast"/>
        </w:trPr>
        <w:tc>
          <w:tcPr>
            <w:tcW w:w="76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Математика</w:t>
            </w:r>
          </w:p>
        </w:tc>
        <w:tc>
          <w:tcPr>
            <w:tcW w:w="59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М</w:t>
            </w:r>
          </w:p>
        </w:tc>
      </w:tr>
      <w:tr>
        <w:trPr>
          <w:trHeight w:val="142" w:hRule="atLeast"/>
        </w:trPr>
        <w:tc>
          <w:tcPr>
            <w:tcW w:w="76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Українська мова</w:t>
            </w:r>
          </w:p>
        </w:tc>
        <w:tc>
          <w:tcPr>
            <w:tcW w:w="59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УМ</w:t>
            </w:r>
          </w:p>
        </w:tc>
      </w:tr>
      <w:tr>
        <w:trPr>
          <w:trHeight w:val="330" w:hRule="atLeast"/>
        </w:trPr>
        <w:tc>
          <w:tcPr>
            <w:tcW w:w="76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Історія</w:t>
            </w:r>
          </w:p>
        </w:tc>
        <w:tc>
          <w:tcPr>
            <w:tcW w:w="59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І</w:t>
            </w:r>
          </w:p>
        </w:tc>
      </w:tr>
      <w:tr>
        <w:trPr>
          <w:trHeight w:val="330" w:hRule="atLeast"/>
        </w:trPr>
        <w:tc>
          <w:tcPr>
            <w:tcW w:w="765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Біологія</w:t>
            </w:r>
          </w:p>
        </w:tc>
        <w:tc>
          <w:tcPr>
            <w:tcW w:w="59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Б</w:t>
            </w:r>
          </w:p>
        </w:tc>
      </w:tr>
    </w:tbl>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rPr>
          <w:rFonts w:ascii="Times New Roman" w:hAnsi="Times New Roman" w:eastAsia="Times New Roman" w:cs="Times New Roman"/>
          <w:b/>
          <w:b/>
          <w:bCs/>
          <w:i/>
          <w:i/>
          <w:sz w:val="32"/>
          <w:szCs w:val="32"/>
          <w:lang w:val="uk-UA" w:eastAsia="ru-RU"/>
        </w:rPr>
      </w:pPr>
      <w:r>
        <w:rPr>
          <w:rFonts w:eastAsia="Times New Roman" w:cs="Times New Roman" w:ascii="Times New Roman" w:hAnsi="Times New Roman"/>
          <w:b/>
          <w:bCs/>
          <w:i/>
          <w:sz w:val="32"/>
          <w:szCs w:val="32"/>
          <w:lang w:val="uk-UA" w:eastAsia="ru-RU"/>
        </w:rPr>
      </w:r>
    </w:p>
    <w:p>
      <w:pPr>
        <w:pStyle w:val="Normal"/>
        <w:spacing w:lineRule="auto" w:line="240" w:before="0" w:after="0"/>
        <w:jc w:val="both"/>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i/>
          <w:sz w:val="32"/>
          <w:szCs w:val="32"/>
          <w:lang w:val="uk-UA" w:eastAsia="ru-RU"/>
        </w:rPr>
        <w:t xml:space="preserve">   </w:t>
      </w:r>
      <w:r>
        <w:rPr>
          <w:rFonts w:eastAsia="Times New Roman" w:cs="Times New Roman" w:ascii="Times New Roman" w:hAnsi="Times New Roman"/>
          <w:b/>
          <w:bCs/>
          <w:sz w:val="32"/>
          <w:szCs w:val="32"/>
          <w:lang w:val="uk-UA" w:eastAsia="ru-RU"/>
        </w:rPr>
        <w:t>Введення курсів за вибором та факультативів</w:t>
      </w:r>
    </w:p>
    <w:tbl>
      <w:tblPr>
        <w:tblpPr w:vertAnchor="text" w:horzAnchor="margin" w:leftFromText="180" w:rightFromText="180" w:tblpX="250" w:tblpY="230"/>
        <w:tblW w:w="13701" w:type="dxa"/>
        <w:jc w:val="left"/>
        <w:tblInd w:w="108" w:type="dxa"/>
        <w:tblLayout w:type="fixed"/>
        <w:tblCellMar>
          <w:top w:w="0" w:type="dxa"/>
          <w:left w:w="108" w:type="dxa"/>
          <w:bottom w:w="0" w:type="dxa"/>
          <w:right w:w="108" w:type="dxa"/>
        </w:tblCellMar>
        <w:tblLook w:val="01e0"/>
      </w:tblPr>
      <w:tblGrid>
        <w:gridCol w:w="971"/>
        <w:gridCol w:w="2229"/>
        <w:gridCol w:w="2601"/>
        <w:gridCol w:w="2371"/>
        <w:gridCol w:w="2602"/>
        <w:gridCol w:w="2926"/>
      </w:tblGrid>
      <w:tr>
        <w:trPr>
          <w:trHeight w:val="954" w:hRule="atLeast"/>
        </w:trPr>
        <w:tc>
          <w:tcPr>
            <w:tcW w:w="971"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color w:val="C00000"/>
                <w:sz w:val="24"/>
                <w:szCs w:val="24"/>
                <w:lang w:val="uk-UA" w:eastAsia="ru-RU"/>
              </w:rPr>
            </w:pPr>
            <w:r>
              <w:rPr>
                <w:rFonts w:eastAsia="Times New Roman" w:cs="Times New Roman" w:ascii="Times New Roman" w:hAnsi="Times New Roman"/>
                <w:b/>
                <w:color w:val="C00000"/>
                <w:sz w:val="24"/>
                <w:szCs w:val="24"/>
                <w:lang w:val="uk-UA" w:eastAsia="ru-RU"/>
              </w:rPr>
            </w:r>
          </w:p>
          <w:p>
            <w:pPr>
              <w:pStyle w:val="Normal"/>
              <w:widowControl w:val="false"/>
              <w:spacing w:lineRule="auto" w:line="240" w:before="0" w:after="0"/>
              <w:jc w:val="center"/>
              <w:rPr>
                <w:rFonts w:ascii="Times New Roman" w:hAnsi="Times New Roman" w:eastAsia="Times New Roman" w:cs="Times New Roman"/>
                <w:b/>
                <w:b/>
                <w:color w:val="C00000"/>
                <w:sz w:val="24"/>
                <w:szCs w:val="24"/>
                <w:lang w:val="uk-UA" w:eastAsia="ru-RU"/>
              </w:rPr>
            </w:pPr>
            <w:r>
              <w:rPr>
                <w:rFonts w:eastAsia="Times New Roman" w:cs="Times New Roman" w:ascii="Times New Roman" w:hAnsi="Times New Roman"/>
                <w:b/>
                <w:color w:val="C00000"/>
                <w:sz w:val="24"/>
                <w:szCs w:val="24"/>
                <w:lang w:val="uk-UA" w:eastAsia="ru-RU"/>
              </w:rPr>
            </w:r>
          </w:p>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Клас</w:t>
            </w:r>
          </w:p>
        </w:tc>
        <w:tc>
          <w:tcPr>
            <w:tcW w:w="22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28"/>
                <w:szCs w:val="28"/>
                <w:lang w:val="uk-UA" w:eastAsia="ru-RU"/>
              </w:rPr>
              <w:t>2021/2022</w:t>
            </w:r>
          </w:p>
          <w:p>
            <w:pPr>
              <w:pStyle w:val="Normal"/>
              <w:widowControl w:val="false"/>
              <w:spacing w:lineRule="auto" w:line="240" w:before="0" w:after="0"/>
              <w:jc w:val="center"/>
              <w:rPr>
                <w:rFonts w:ascii="Times New Roman" w:hAnsi="Times New Roman" w:eastAsia="Times New Roman" w:cs="Times New Roman"/>
                <w:b/>
                <w:b/>
                <w:color w:val="C00000"/>
                <w:sz w:val="28"/>
                <w:szCs w:val="28"/>
                <w:lang w:val="uk-UA" w:eastAsia="ru-RU"/>
              </w:rPr>
            </w:pPr>
            <w:r>
              <w:rPr>
                <w:rFonts w:eastAsia="Times New Roman" w:cs="Times New Roman" w:ascii="Times New Roman" w:hAnsi="Times New Roman"/>
                <w:b/>
                <w:color w:val="C00000"/>
                <w:sz w:val="18"/>
                <w:szCs w:val="18"/>
                <w:lang w:val="uk-UA" w:eastAsia="ru-RU"/>
              </w:rPr>
              <w:t>Станом на 01.09</w:t>
            </w:r>
          </w:p>
        </w:tc>
        <w:tc>
          <w:tcPr>
            <w:tcW w:w="26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2022/2023</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37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2023/2024</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60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2024/2025</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c>
          <w:tcPr>
            <w:tcW w:w="292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2025/2026</w:t>
            </w:r>
          </w:p>
          <w:p>
            <w:pPr>
              <w:pStyle w:val="Normal"/>
              <w:widowControl w:val="false"/>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18"/>
                <w:szCs w:val="18"/>
                <w:lang w:val="uk-UA" w:eastAsia="ru-RU"/>
              </w:rPr>
              <w:t>Станом на 01.09</w:t>
            </w:r>
          </w:p>
        </w:tc>
      </w:tr>
      <w:tr>
        <w:trPr>
          <w:trHeight w:val="536" w:hRule="atLeast"/>
        </w:trPr>
        <w:tc>
          <w:tcPr>
            <w:tcW w:w="971" w:type="dxa"/>
            <w:vMerge w:val="continue"/>
            <w:tcBorders>
              <w:top w:val="single" w:sz="4" w:space="0" w:color="000000"/>
              <w:left w:val="single" w:sz="4" w:space="0" w:color="000000"/>
              <w:bottom w:val="single" w:sz="4" w:space="0" w:color="000000"/>
              <w:right w:val="single" w:sz="4" w:space="0" w:color="000000"/>
            </w:tcBorders>
            <w:shd w:color="auto" w:fill="CCFF66"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22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i/>
                <w:i/>
                <w:sz w:val="24"/>
                <w:szCs w:val="24"/>
                <w:lang w:val="uk-UA" w:eastAsia="ru-RU"/>
              </w:rPr>
            </w:pPr>
            <w:r>
              <w:rPr>
                <w:rFonts w:eastAsia="Times New Roman" w:cs="Times New Roman" w:ascii="Times New Roman" w:hAnsi="Times New Roman"/>
                <w:i/>
                <w:sz w:val="24"/>
                <w:szCs w:val="24"/>
                <w:lang w:val="uk-UA" w:eastAsia="ru-RU"/>
              </w:rPr>
              <w:t xml:space="preserve">Навчальний </w:t>
            </w:r>
          </w:p>
          <w:p>
            <w:pPr>
              <w:pStyle w:val="Normal"/>
              <w:widowControl w:val="false"/>
              <w:spacing w:lineRule="auto" w:line="240" w:before="0" w:after="0"/>
              <w:jc w:val="center"/>
              <w:rPr>
                <w:rFonts w:ascii="Times New Roman" w:hAnsi="Times New Roman" w:eastAsia="Times New Roman" w:cs="Times New Roman"/>
                <w:i/>
                <w:i/>
                <w:sz w:val="24"/>
                <w:szCs w:val="24"/>
                <w:lang w:val="uk-UA" w:eastAsia="ru-RU"/>
              </w:rPr>
            </w:pPr>
            <w:r>
              <w:rPr>
                <w:rFonts w:eastAsia="Times New Roman" w:cs="Times New Roman" w:ascii="Times New Roman" w:hAnsi="Times New Roman"/>
                <w:i/>
                <w:sz w:val="24"/>
                <w:szCs w:val="24"/>
                <w:lang w:val="uk-UA" w:eastAsia="ru-RU"/>
              </w:rPr>
              <w:t>предмет</w:t>
            </w:r>
          </w:p>
        </w:tc>
        <w:tc>
          <w:tcPr>
            <w:tcW w:w="2601"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i/>
                <w:i/>
                <w:sz w:val="24"/>
                <w:szCs w:val="24"/>
                <w:lang w:val="uk-UA" w:eastAsia="ru-RU"/>
              </w:rPr>
            </w:pPr>
            <w:r>
              <w:rPr>
                <w:rFonts w:eastAsia="Times New Roman" w:cs="Times New Roman" w:ascii="Times New Roman" w:hAnsi="Times New Roman"/>
                <w:i/>
                <w:sz w:val="24"/>
                <w:szCs w:val="24"/>
                <w:lang w:val="uk-UA" w:eastAsia="ru-RU"/>
              </w:rPr>
              <w:t>Навчальний предмет</w:t>
            </w:r>
          </w:p>
        </w:tc>
        <w:tc>
          <w:tcPr>
            <w:tcW w:w="2371"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i/>
                <w:i/>
                <w:sz w:val="24"/>
                <w:szCs w:val="24"/>
                <w:lang w:val="uk-UA" w:eastAsia="ru-RU"/>
              </w:rPr>
            </w:pPr>
            <w:r>
              <w:rPr>
                <w:rFonts w:eastAsia="Times New Roman" w:cs="Times New Roman" w:ascii="Times New Roman" w:hAnsi="Times New Roman"/>
                <w:i/>
                <w:sz w:val="24"/>
                <w:szCs w:val="24"/>
                <w:lang w:val="uk-UA" w:eastAsia="ru-RU"/>
              </w:rPr>
              <w:t>Навчальний предмет</w:t>
            </w:r>
          </w:p>
        </w:tc>
        <w:tc>
          <w:tcPr>
            <w:tcW w:w="2602"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i/>
                <w:i/>
                <w:sz w:val="24"/>
                <w:szCs w:val="24"/>
                <w:lang w:val="uk-UA" w:eastAsia="ru-RU"/>
              </w:rPr>
            </w:pPr>
            <w:r>
              <w:rPr>
                <w:rFonts w:eastAsia="Times New Roman" w:cs="Times New Roman" w:ascii="Times New Roman" w:hAnsi="Times New Roman"/>
                <w:i/>
                <w:sz w:val="24"/>
                <w:szCs w:val="24"/>
                <w:lang w:val="uk-UA" w:eastAsia="ru-RU"/>
              </w:rPr>
              <w:t>Навчальний предмет</w:t>
            </w:r>
          </w:p>
        </w:tc>
        <w:tc>
          <w:tcPr>
            <w:tcW w:w="2926"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center"/>
              <w:rPr>
                <w:rFonts w:ascii="Times New Roman" w:hAnsi="Times New Roman" w:eastAsia="Times New Roman" w:cs="Times New Roman"/>
                <w:i/>
                <w:i/>
                <w:sz w:val="24"/>
                <w:szCs w:val="24"/>
                <w:lang w:val="uk-UA" w:eastAsia="ru-RU"/>
              </w:rPr>
            </w:pPr>
            <w:r>
              <w:rPr>
                <w:rFonts w:eastAsia="Times New Roman" w:cs="Times New Roman" w:ascii="Times New Roman" w:hAnsi="Times New Roman"/>
                <w:i/>
                <w:sz w:val="24"/>
                <w:szCs w:val="24"/>
                <w:lang w:val="uk-UA" w:eastAsia="ru-RU"/>
              </w:rPr>
              <w:t>Навчальний предмет</w:t>
            </w:r>
          </w:p>
        </w:tc>
      </w:tr>
      <w:tr>
        <w:trPr>
          <w:trHeight w:val="536" w:hRule="atLeast"/>
        </w:trPr>
        <w:tc>
          <w:tcPr>
            <w:tcW w:w="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1-4</w:t>
            </w:r>
          </w:p>
        </w:tc>
        <w:tc>
          <w:tcPr>
            <w:tcW w:w="22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6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9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r>
      <w:tr>
        <w:trPr>
          <w:trHeight w:val="536" w:hRule="atLeast"/>
        </w:trPr>
        <w:tc>
          <w:tcPr>
            <w:tcW w:w="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5</w:t>
            </w:r>
          </w:p>
        </w:tc>
        <w:tc>
          <w:tcPr>
            <w:tcW w:w="22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СР</w:t>
            </w:r>
          </w:p>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А</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eastAsia="ru-RU"/>
              </w:rPr>
            </w:pPr>
            <w:r>
              <w:rPr>
                <w:rFonts w:eastAsia="Times New Roman" w:cs="Times New Roman" w:ascii="Times New Roman" w:hAnsi="Times New Roman"/>
                <w:bCs/>
                <w:iCs/>
                <w:sz w:val="26"/>
                <w:szCs w:val="26"/>
                <w:lang w:eastAsia="ru-RU"/>
              </w:rPr>
              <w:t>STEM</w:t>
            </w:r>
          </w:p>
        </w:tc>
        <w:tc>
          <w:tcPr>
            <w:tcW w:w="2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ДіТ</w:t>
            </w:r>
          </w:p>
        </w:tc>
        <w:tc>
          <w:tcPr>
            <w:tcW w:w="26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9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r>
      <w:tr>
        <w:trPr>
          <w:trHeight w:val="536" w:hRule="atLeast"/>
        </w:trPr>
        <w:tc>
          <w:tcPr>
            <w:tcW w:w="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6</w:t>
            </w:r>
          </w:p>
        </w:tc>
        <w:tc>
          <w:tcPr>
            <w:tcW w:w="22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А</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eastAsia="ru-RU"/>
              </w:rPr>
              <w:t>STEM</w:t>
            </w:r>
          </w:p>
        </w:tc>
        <w:tc>
          <w:tcPr>
            <w:tcW w:w="26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ДіТ</w:t>
            </w:r>
          </w:p>
        </w:tc>
        <w:tc>
          <w:tcPr>
            <w:tcW w:w="29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r>
      <w:tr>
        <w:trPr>
          <w:trHeight w:val="536" w:hRule="atLeast"/>
        </w:trPr>
        <w:tc>
          <w:tcPr>
            <w:tcW w:w="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7</w:t>
            </w:r>
          </w:p>
        </w:tc>
        <w:tc>
          <w:tcPr>
            <w:tcW w:w="22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А</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ФГС</w:t>
            </w:r>
          </w:p>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6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eastAsia="ru-RU"/>
              </w:rPr>
              <w:t>STEM</w:t>
            </w:r>
          </w:p>
        </w:tc>
        <w:tc>
          <w:tcPr>
            <w:tcW w:w="29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ДіТ</w:t>
            </w:r>
          </w:p>
        </w:tc>
      </w:tr>
      <w:tr>
        <w:trPr>
          <w:trHeight w:val="536" w:hRule="atLeast"/>
        </w:trPr>
        <w:tc>
          <w:tcPr>
            <w:tcW w:w="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8</w:t>
            </w:r>
          </w:p>
        </w:tc>
        <w:tc>
          <w:tcPr>
            <w:tcW w:w="22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ЄІ</w:t>
            </w:r>
          </w:p>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А</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ПР</w:t>
            </w:r>
          </w:p>
        </w:tc>
        <w:tc>
          <w:tcPr>
            <w:tcW w:w="2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26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ФК</w:t>
            </w:r>
          </w:p>
        </w:tc>
        <w:tc>
          <w:tcPr>
            <w:tcW w:w="29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eastAsia="ru-RU"/>
              </w:rPr>
              <w:t>STEM</w:t>
            </w:r>
          </w:p>
        </w:tc>
      </w:tr>
      <w:tr>
        <w:trPr>
          <w:trHeight w:val="536" w:hRule="atLeast"/>
        </w:trPr>
        <w:tc>
          <w:tcPr>
            <w:tcW w:w="9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9</w:t>
            </w:r>
          </w:p>
        </w:tc>
        <w:tc>
          <w:tcPr>
            <w:tcW w:w="222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А</w:t>
            </w:r>
          </w:p>
        </w:tc>
        <w:tc>
          <w:tcPr>
            <w:tcW w:w="26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ПР</w:t>
            </w:r>
          </w:p>
        </w:tc>
        <w:tc>
          <w:tcPr>
            <w:tcW w:w="23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ПР</w:t>
            </w:r>
          </w:p>
        </w:tc>
        <w:tc>
          <w:tcPr>
            <w:tcW w:w="260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cs="Times New Roman" w:ascii="Times New Roman" w:hAnsi="Times New Roman"/>
                <w:sz w:val="28"/>
                <w:szCs w:val="28"/>
                <w:lang w:val="uk-UA"/>
              </w:rPr>
              <w:t>ПЛ</w:t>
            </w:r>
          </w:p>
        </w:tc>
        <w:tc>
          <w:tcPr>
            <w:tcW w:w="29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ЕіФ</w:t>
            </w:r>
          </w:p>
        </w:tc>
      </w:tr>
      <w:tr>
        <w:trPr>
          <w:trHeight w:val="312"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Умовні позначки</w:t>
            </w:r>
          </w:p>
        </w:tc>
      </w:tr>
      <w:tr>
        <w:trPr>
          <w:trHeight w:val="312"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eastAsia="ru-RU"/>
              </w:rPr>
              <w:t>STEM</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eastAsia="ru-RU"/>
              </w:rPr>
              <w:t>STEM</w:t>
            </w:r>
          </w:p>
        </w:tc>
      </w:tr>
      <w:tr>
        <w:trPr>
          <w:trHeight w:val="312"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Практикум з української мови</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ПР</w:t>
            </w:r>
          </w:p>
        </w:tc>
      </w:tr>
      <w:tr>
        <w:trPr>
          <w:trHeight w:val="312"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«Фінансово грамотний споживач»;</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ФГС</w:t>
            </w:r>
          </w:p>
        </w:tc>
      </w:tr>
      <w:tr>
        <w:trPr>
          <w:trHeight w:val="312"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«Права людини у вільній країні»;</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ПЛ</w:t>
            </w:r>
          </w:p>
        </w:tc>
      </w:tr>
      <w:tr>
        <w:trPr>
          <w:trHeight w:val="312"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Фінансова культура</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6"/>
                <w:szCs w:val="26"/>
                <w:lang w:val="uk-UA" w:eastAsia="ru-RU"/>
              </w:rPr>
            </w:pPr>
            <w:r>
              <w:rPr>
                <w:rFonts w:eastAsia="Times New Roman" w:cs="Times New Roman" w:ascii="Times New Roman" w:hAnsi="Times New Roman"/>
                <w:bCs/>
                <w:iCs/>
                <w:sz w:val="26"/>
                <w:szCs w:val="26"/>
                <w:lang w:val="uk-UA" w:eastAsia="ru-RU"/>
              </w:rPr>
              <w:t>ФК</w:t>
            </w:r>
          </w:p>
        </w:tc>
      </w:tr>
      <w:tr>
        <w:trPr>
          <w:trHeight w:val="330"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8"/>
                <w:szCs w:val="28"/>
                <w:lang w:val="uk-UA" w:eastAsia="ru-RU"/>
              </w:rPr>
            </w:pPr>
            <w:r>
              <w:rPr>
                <w:rFonts w:eastAsia="Times New Roman" w:cs="Times New Roman" w:ascii="Times New Roman" w:hAnsi="Times New Roman"/>
                <w:bCs/>
                <w:iCs/>
                <w:sz w:val="28"/>
                <w:szCs w:val="28"/>
                <w:lang w:val="uk-UA" w:eastAsia="ru-RU"/>
              </w:rPr>
              <w:t>Економіка і фінанси</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8"/>
                <w:szCs w:val="28"/>
                <w:lang w:val="uk-UA" w:eastAsia="ru-RU"/>
              </w:rPr>
            </w:pPr>
            <w:r>
              <w:rPr>
                <w:rFonts w:eastAsia="Times New Roman" w:cs="Times New Roman" w:ascii="Times New Roman" w:hAnsi="Times New Roman"/>
                <w:bCs/>
                <w:iCs/>
                <w:sz w:val="28"/>
                <w:szCs w:val="28"/>
                <w:lang w:val="uk-UA" w:eastAsia="ru-RU"/>
              </w:rPr>
              <w:t>ЕіФ</w:t>
            </w:r>
          </w:p>
        </w:tc>
      </w:tr>
      <w:tr>
        <w:trPr>
          <w:trHeight w:val="299" w:hRule="atLeast"/>
        </w:trPr>
        <w:tc>
          <w:tcPr>
            <w:tcW w:w="8172"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8"/>
                <w:szCs w:val="28"/>
                <w:lang w:val="uk-UA" w:eastAsia="ru-RU"/>
              </w:rPr>
            </w:pPr>
            <w:r>
              <w:rPr>
                <w:rFonts w:eastAsia="Times New Roman" w:cs="Times New Roman" w:ascii="Times New Roman" w:hAnsi="Times New Roman"/>
                <w:bCs/>
                <w:iCs/>
                <w:sz w:val="28"/>
                <w:szCs w:val="28"/>
                <w:lang w:val="uk-UA" w:eastAsia="ru-RU"/>
              </w:rPr>
              <w:t>Драматургія і театр</w:t>
            </w:r>
          </w:p>
        </w:tc>
        <w:tc>
          <w:tcPr>
            <w:tcW w:w="5528"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bCs/>
                <w:iCs/>
                <w:sz w:val="28"/>
                <w:szCs w:val="28"/>
                <w:lang w:val="uk-UA" w:eastAsia="ru-RU"/>
              </w:rPr>
            </w:pPr>
            <w:r>
              <w:rPr>
                <w:rFonts w:eastAsia="Times New Roman" w:cs="Times New Roman" w:ascii="Times New Roman" w:hAnsi="Times New Roman"/>
                <w:bCs/>
                <w:iCs/>
                <w:sz w:val="28"/>
                <w:szCs w:val="28"/>
                <w:lang w:val="uk-UA" w:eastAsia="ru-RU"/>
              </w:rPr>
              <w:t>ДіТ</w:t>
            </w:r>
          </w:p>
        </w:tc>
      </w:tr>
    </w:tbl>
    <w:p>
      <w:pPr>
        <w:pStyle w:val="Normal"/>
        <w:spacing w:lineRule="auto" w:line="240" w:before="0" w:after="0"/>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r>
        <w:br w:type="page"/>
      </w:r>
    </w:p>
    <w:p>
      <w:pPr>
        <w:pStyle w:val="Normal"/>
        <w:spacing w:lineRule="auto" w:line="240" w:before="0" w:after="0"/>
        <w:jc w:val="center"/>
        <w:rPr>
          <w:rFonts w:ascii="Times New Roman" w:hAnsi="Times New Roman" w:eastAsia="Times New Roman" w:cs="Times New Roman"/>
          <w:b/>
          <w:b/>
          <w:bCs/>
          <w:color w:val="A50021"/>
          <w:sz w:val="36"/>
          <w:szCs w:val="36"/>
          <w:lang w:val="uk-UA" w:eastAsia="ru-RU"/>
        </w:rPr>
      </w:pPr>
      <w:r>
        <w:rPr>
          <w:rFonts w:eastAsia="Times New Roman" w:cs="Times New Roman" w:ascii="Times New Roman" w:hAnsi="Times New Roman"/>
          <w:b/>
          <w:bCs/>
          <w:color w:val="A50021"/>
          <w:sz w:val="36"/>
          <w:szCs w:val="36"/>
          <w:lang w:val="uk-UA" w:eastAsia="ru-RU"/>
        </w:rPr>
      </w:r>
    </w:p>
    <w:p>
      <w:pPr>
        <w:pStyle w:val="Normal"/>
        <w:spacing w:lineRule="auto" w:line="240" w:before="0" w:after="0"/>
        <w:jc w:val="center"/>
        <w:rPr>
          <w:rFonts w:ascii="Times New Roman" w:hAnsi="Times New Roman" w:eastAsia="Times New Roman" w:cs="Times New Roman"/>
          <w:b/>
          <w:b/>
          <w:bCs/>
          <w:sz w:val="36"/>
          <w:szCs w:val="36"/>
          <w:lang w:val="uk-UA" w:eastAsia="ru-RU"/>
        </w:rPr>
      </w:pPr>
      <w:r>
        <w:rPr>
          <w:rFonts w:eastAsia="Times New Roman" w:cs="Times New Roman" w:ascii="Times New Roman" w:hAnsi="Times New Roman"/>
          <w:b/>
          <w:bCs/>
          <w:sz w:val="36"/>
          <w:szCs w:val="36"/>
          <w:lang w:val="uk-UA" w:eastAsia="ru-RU"/>
        </w:rPr>
        <w:t>Робота з кадрами</w:t>
      </w:r>
    </w:p>
    <w:p>
      <w:pPr>
        <w:pStyle w:val="Normal"/>
        <w:spacing w:lineRule="auto" w:line="240" w:before="0" w:after="0"/>
        <w:rPr>
          <w:rFonts w:ascii="Times New Roman" w:hAnsi="Times New Roman" w:eastAsia="Times New Roman" w:cs="Times New Roman"/>
          <w:b/>
          <w:b/>
          <w:bCs/>
          <w:sz w:val="32"/>
          <w:szCs w:val="32"/>
          <w:lang w:val="uk-UA" w:eastAsia="ru-RU"/>
        </w:rPr>
      </w:pPr>
      <w:r>
        <w:rPr>
          <w:rFonts w:eastAsia="Times New Roman" w:cs="Times New Roman" w:ascii="Times New Roman" w:hAnsi="Times New Roman"/>
          <w:b/>
          <w:bCs/>
          <w:sz w:val="32"/>
          <w:szCs w:val="32"/>
          <w:lang w:val="uk-UA" w:eastAsia="ru-RU"/>
        </w:rPr>
        <w:t xml:space="preserve"> </w:t>
      </w:r>
      <w:r>
        <w:rPr>
          <w:rFonts w:eastAsia="Times New Roman" w:cs="Times New Roman" w:ascii="Times New Roman" w:hAnsi="Times New Roman"/>
          <w:b/>
          <w:bCs/>
          <w:sz w:val="32"/>
          <w:szCs w:val="32"/>
          <w:lang w:val="uk-UA" w:eastAsia="ru-RU"/>
        </w:rPr>
        <w:t>Графік підвищення кваліфікації педагогів</w:t>
      </w:r>
    </w:p>
    <w:tbl>
      <w:tblPr>
        <w:tblW w:w="13843" w:type="dxa"/>
        <w:jc w:val="left"/>
        <w:tblInd w:w="0" w:type="dxa"/>
        <w:tblLayout w:type="fixed"/>
        <w:tblCellMar>
          <w:top w:w="0" w:type="dxa"/>
          <w:left w:w="108" w:type="dxa"/>
          <w:bottom w:w="0" w:type="dxa"/>
          <w:right w:w="108" w:type="dxa"/>
        </w:tblCellMar>
        <w:tblLook w:val="0000"/>
      </w:tblPr>
      <w:tblGrid>
        <w:gridCol w:w="701"/>
        <w:gridCol w:w="2805"/>
        <w:gridCol w:w="2277"/>
        <w:gridCol w:w="1577"/>
        <w:gridCol w:w="1577"/>
        <w:gridCol w:w="1576"/>
        <w:gridCol w:w="1577"/>
        <w:gridCol w:w="1751"/>
      </w:tblGrid>
      <w:tr>
        <w:trPr>
          <w:trHeight w:val="160" w:hRule="atLeast"/>
        </w:trPr>
        <w:tc>
          <w:tcPr>
            <w:tcW w:w="701"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 xml:space="preserve">№ </w:t>
            </w:r>
            <w:r>
              <w:rPr>
                <w:rFonts w:eastAsia="Times New Roman" w:cs="Times New Roman" w:ascii="Times New Roman" w:hAnsi="Times New Roman"/>
                <w:b/>
                <w:i/>
                <w:sz w:val="24"/>
                <w:szCs w:val="24"/>
                <w:lang w:val="uk-UA" w:eastAsia="ru-RU"/>
              </w:rPr>
              <w:t>п/п</w:t>
            </w:r>
          </w:p>
        </w:tc>
        <w:tc>
          <w:tcPr>
            <w:tcW w:w="2805"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П.І.П.</w:t>
            </w:r>
          </w:p>
        </w:tc>
        <w:tc>
          <w:tcPr>
            <w:tcW w:w="2277"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 xml:space="preserve">Посада, </w:t>
            </w:r>
          </w:p>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предмет</w:t>
            </w:r>
          </w:p>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який читає</w:t>
            </w:r>
          </w:p>
        </w:tc>
        <w:tc>
          <w:tcPr>
            <w:tcW w:w="1577" w:type="dxa"/>
            <w:tcBorders>
              <w:top w:val="single" w:sz="4" w:space="0" w:color="000000"/>
              <w:left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577" w:type="dxa"/>
            <w:tcBorders>
              <w:top w:val="single" w:sz="4" w:space="0" w:color="000000"/>
              <w:left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576" w:type="dxa"/>
            <w:tcBorders>
              <w:top w:val="single" w:sz="4" w:space="0" w:color="000000"/>
              <w:left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577" w:type="dxa"/>
            <w:tcBorders>
              <w:top w:val="single" w:sz="4" w:space="0" w:color="000000"/>
              <w:left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751" w:type="dxa"/>
            <w:tcBorders>
              <w:top w:val="single" w:sz="4" w:space="0" w:color="000000"/>
              <w:left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r>
      <w:tr>
        <w:trPr>
          <w:trHeight w:val="1160" w:hRule="atLeast"/>
        </w:trPr>
        <w:tc>
          <w:tcPr>
            <w:tcW w:w="701"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2805"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2277"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577" w:type="dxa"/>
            <w:tcBorders>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2021</w:t>
            </w:r>
          </w:p>
        </w:tc>
        <w:tc>
          <w:tcPr>
            <w:tcW w:w="1577" w:type="dxa"/>
            <w:tcBorders>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2022</w:t>
            </w:r>
          </w:p>
        </w:tc>
        <w:tc>
          <w:tcPr>
            <w:tcW w:w="1576" w:type="dxa"/>
            <w:tcBorders>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2023</w:t>
            </w:r>
          </w:p>
        </w:tc>
        <w:tc>
          <w:tcPr>
            <w:tcW w:w="1577" w:type="dxa"/>
            <w:tcBorders>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2024</w:t>
            </w:r>
          </w:p>
        </w:tc>
        <w:tc>
          <w:tcPr>
            <w:tcW w:w="1751" w:type="dxa"/>
            <w:tcBorders>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2025</w:t>
            </w:r>
          </w:p>
        </w:tc>
      </w:tr>
      <w:tr>
        <w:trPr>
          <w:trHeight w:val="567"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1</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Дячук Людмила Степанівна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Директор,</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укр.мова</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9"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2</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Дячук Ніна </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Василівна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ЗНВР, </w:t>
            </w:r>
          </w:p>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біологія,ЗУ</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397"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3</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Зозуля Тетяна </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Василівна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ЗДВР, математ.,</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інформатика</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20"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lang w:val="ru-RU" w:eastAsia="ru-RU"/>
              </w:rPr>
              <w:t>4</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Пухір Віра Миколаївна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Соц.пед, псих.,</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образ.мист.</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83"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lang w:val="ru-RU" w:eastAsia="ru-RU"/>
              </w:rPr>
              <w:t>5</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Панченко Ольга Василівна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Укр. мова </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та літ.</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9"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6</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Гинга Наталя Миколаївна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Заруб.літ.,</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укр.літ</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7"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7</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Брижатий Валерій Володимиро-вич</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Фізкультура, ЗУ</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265"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lang w:val="ru-RU" w:eastAsia="ru-RU"/>
              </w:rPr>
              <w:t>8</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Швець Катерина Миколаївна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Інклюзія, матем.</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трудове н-ння</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55"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9</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Чорновол Людмила Степанівна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Англійська мова</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419"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ru-RU" w:eastAsia="ru-RU"/>
              </w:rPr>
              <w:t>1</w:t>
            </w:r>
            <w:r>
              <w:rPr>
                <w:rFonts w:eastAsia="Times New Roman" w:cs="Times New Roman" w:ascii="Times New Roman" w:hAnsi="Times New Roman"/>
                <w:sz w:val="18"/>
                <w:szCs w:val="18"/>
                <w:lang w:val="uk-UA" w:eastAsia="ru-RU"/>
              </w:rPr>
              <w:t>0</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Криворучко Катерина Степанівна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Хімія, інформат.</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основи здоров</w:t>
            </w: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val="uk-UA" w:eastAsia="ru-RU"/>
              </w:rPr>
              <w:t xml:space="preserve">я </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85"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ru-RU" w:eastAsia="ru-RU"/>
              </w:rPr>
              <w:t>1</w:t>
            </w:r>
            <w:r>
              <w:rPr>
                <w:rFonts w:eastAsia="Times New Roman" w:cs="Times New Roman" w:ascii="Times New Roman" w:hAnsi="Times New Roman"/>
                <w:sz w:val="18"/>
                <w:szCs w:val="18"/>
                <w:lang w:val="uk-UA" w:eastAsia="ru-RU"/>
              </w:rPr>
              <w:t>1</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Черниш Людмила Степанівна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Історія, правознавство,</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гром.освіта</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51"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ru-RU" w:eastAsia="ru-RU"/>
              </w:rPr>
              <w:t>1</w:t>
            </w:r>
            <w:r>
              <w:rPr>
                <w:rFonts w:eastAsia="Times New Roman" w:cs="Times New Roman" w:ascii="Times New Roman" w:hAnsi="Times New Roman"/>
                <w:sz w:val="18"/>
                <w:szCs w:val="18"/>
                <w:lang w:val="uk-UA" w:eastAsia="ru-RU"/>
              </w:rPr>
              <w:t>2</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Франко Яніна Володимирівна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Біологія, географія</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59"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r>
          </w:p>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ru-RU" w:eastAsia="ru-RU"/>
              </w:rPr>
              <w:t>1</w:t>
            </w:r>
            <w:r>
              <w:rPr>
                <w:rFonts w:eastAsia="Times New Roman" w:cs="Times New Roman" w:ascii="Times New Roman" w:hAnsi="Times New Roman"/>
                <w:sz w:val="18"/>
                <w:szCs w:val="18"/>
                <w:lang w:val="uk-UA" w:eastAsia="ru-RU"/>
              </w:rPr>
              <w:t>3</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Зарудняк Микола Олександрович</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Фізика, астрономія</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53"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r>
          </w:p>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ru-RU" w:eastAsia="ru-RU"/>
              </w:rPr>
              <w:t>1</w:t>
            </w:r>
            <w:r>
              <w:rPr>
                <w:rFonts w:eastAsia="Times New Roman" w:cs="Times New Roman" w:ascii="Times New Roman" w:hAnsi="Times New Roman"/>
                <w:sz w:val="18"/>
                <w:szCs w:val="18"/>
                <w:lang w:val="uk-UA" w:eastAsia="ru-RU"/>
              </w:rPr>
              <w:t>4</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Побережець Сергій Іванович</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Математика </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1"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ru-RU" w:eastAsia="ru-RU"/>
              </w:rPr>
              <w:t>1</w:t>
            </w:r>
            <w:r>
              <w:rPr>
                <w:rFonts w:eastAsia="Times New Roman" w:cs="Times New Roman" w:ascii="Times New Roman" w:hAnsi="Times New Roman"/>
                <w:sz w:val="18"/>
                <w:szCs w:val="18"/>
                <w:lang w:val="uk-UA" w:eastAsia="ru-RU"/>
              </w:rPr>
              <w:t>5</w:t>
            </w:r>
          </w:p>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Сарніцька Ірина Пертівна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Англійська мова</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ru-RU" w:eastAsia="ru-RU"/>
              </w:rPr>
            </w:pPr>
            <w:r>
              <w:rPr>
                <w:rFonts w:eastAsia="Times New Roman" w:cs="Times New Roman" w:ascii="Times New Roman" w:hAnsi="Times New Roman"/>
                <w:lang w:val="ru-RU"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71"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16</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Кармалига Тетяна Іванівна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Початкові класи</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407"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17</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Брижата Наталія Володимирівна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Fonts w:eastAsia="Times New Roman" w:cs="Times New Roman" w:ascii="Times New Roman" w:hAnsi="Times New Roman"/>
                <w:sz w:val="24"/>
                <w:szCs w:val="24"/>
                <w:lang w:val="uk-UA" w:eastAsia="ru-RU"/>
              </w:rPr>
              <w:t>Початкові класи</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71"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18</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Перевеза Олена Вікторівна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Fonts w:eastAsia="Times New Roman" w:cs="Times New Roman" w:ascii="Times New Roman" w:hAnsi="Times New Roman"/>
                <w:sz w:val="24"/>
                <w:szCs w:val="24"/>
                <w:lang w:val="uk-UA" w:eastAsia="ru-RU"/>
              </w:rPr>
              <w:t>Початкові класи</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2" w:hRule="atLeast"/>
        </w:trPr>
        <w:tc>
          <w:tcPr>
            <w:tcW w:w="70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19</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Зарудняк Галина Володимирівна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Fonts w:eastAsia="Times New Roman" w:cs="Times New Roman" w:ascii="Times New Roman" w:hAnsi="Times New Roman"/>
                <w:sz w:val="24"/>
                <w:szCs w:val="24"/>
                <w:lang w:val="uk-UA" w:eastAsia="ru-RU"/>
              </w:rPr>
              <w:t>Початкові класи</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3" w:hRule="atLeast"/>
        </w:trPr>
        <w:tc>
          <w:tcPr>
            <w:tcW w:w="701"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20</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Франко Олена </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Павлівна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Асистент вчителя</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r>
        <w:trPr>
          <w:trHeight w:val="563" w:hRule="atLeast"/>
        </w:trPr>
        <w:tc>
          <w:tcPr>
            <w:tcW w:w="701"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21</w:t>
            </w:r>
          </w:p>
        </w:tc>
        <w:tc>
          <w:tcPr>
            <w:tcW w:w="2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Мазуркевич Лариса Володимирівна</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Вихователь ГПД</w:t>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5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r>
    </w:tbl>
    <w:p>
      <w:pPr>
        <w:pStyle w:val="Normal"/>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r>
        <w:br w:type="page"/>
      </w:r>
    </w:p>
    <w:p>
      <w:pPr>
        <w:pStyle w:val="Normal"/>
        <w:spacing w:lineRule="auto" w:line="240" w:before="0" w:after="0"/>
        <w:rPr>
          <w:rFonts w:ascii="Times New Roman" w:hAnsi="Times New Roman" w:eastAsia="Times New Roman" w:cs="Times New Roman"/>
          <w:b/>
          <w:b/>
          <w:sz w:val="32"/>
          <w:szCs w:val="32"/>
          <w:lang w:val="uk-UA" w:eastAsia="ru-RU"/>
        </w:rPr>
      </w:pPr>
      <w:r>
        <w:rPr>
          <w:rFonts w:eastAsia="Times New Roman" w:cs="Times New Roman" w:ascii="Times New Roman" w:hAnsi="Times New Roman"/>
          <w:b/>
          <w:i/>
          <w:sz w:val="32"/>
          <w:szCs w:val="32"/>
          <w:lang w:val="uk-UA" w:eastAsia="ru-RU"/>
        </w:rPr>
        <w:t xml:space="preserve">  </w:t>
      </w:r>
      <w:r>
        <w:rPr>
          <w:rFonts w:eastAsia="Times New Roman" w:cs="Times New Roman" w:ascii="Times New Roman" w:hAnsi="Times New Roman"/>
          <w:b/>
          <w:sz w:val="32"/>
          <w:szCs w:val="32"/>
          <w:lang w:val="uk-UA" w:eastAsia="ru-RU"/>
        </w:rPr>
        <w:t>Графік проходження атестації педагогів</w:t>
      </w:r>
    </w:p>
    <w:tbl>
      <w:tblPr>
        <w:tblpPr w:bottomFromText="0" w:horzAnchor="margin" w:leftFromText="180" w:rightFromText="180" w:tblpX="0" w:tblpY="826" w:topFromText="0" w:vertAnchor="text"/>
        <w:tblW w:w="14027" w:type="dxa"/>
        <w:jc w:val="left"/>
        <w:tblInd w:w="108" w:type="dxa"/>
        <w:tblLayout w:type="fixed"/>
        <w:tblCellMar>
          <w:top w:w="0" w:type="dxa"/>
          <w:left w:w="108" w:type="dxa"/>
          <w:bottom w:w="0" w:type="dxa"/>
          <w:right w:w="108" w:type="dxa"/>
        </w:tblCellMar>
        <w:tblLook w:val="0000"/>
      </w:tblPr>
      <w:tblGrid>
        <w:gridCol w:w="729"/>
        <w:gridCol w:w="2507"/>
        <w:gridCol w:w="2550"/>
        <w:gridCol w:w="1820"/>
        <w:gridCol w:w="1866"/>
        <w:gridCol w:w="909"/>
        <w:gridCol w:w="912"/>
        <w:gridCol w:w="910"/>
        <w:gridCol w:w="912"/>
        <w:gridCol w:w="910"/>
      </w:tblGrid>
      <w:tr>
        <w:trPr>
          <w:trHeight w:val="127" w:hRule="atLeast"/>
        </w:trPr>
        <w:tc>
          <w:tcPr>
            <w:tcW w:w="729"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 xml:space="preserve">№ </w:t>
            </w:r>
            <w:r>
              <w:rPr>
                <w:rFonts w:eastAsia="Times New Roman" w:cs="Times New Roman" w:ascii="Times New Roman" w:hAnsi="Times New Roman"/>
                <w:b/>
                <w:i/>
                <w:sz w:val="24"/>
                <w:szCs w:val="24"/>
                <w:lang w:val="uk-UA" w:eastAsia="ru-RU"/>
              </w:rPr>
              <w:t>п/п</w:t>
            </w:r>
          </w:p>
        </w:tc>
        <w:tc>
          <w:tcPr>
            <w:tcW w:w="2507"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Прізвище ініціали</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lang w:val="uk-UA" w:eastAsia="ru-RU"/>
              </w:rPr>
            </w:pPr>
            <w:r>
              <w:rPr>
                <w:rFonts w:eastAsia="Times New Roman" w:cs="Times New Roman" w:ascii="Times New Roman" w:hAnsi="Times New Roman"/>
                <w:b/>
                <w:i/>
                <w:lang w:val="uk-UA" w:eastAsia="ru-RU"/>
              </w:rPr>
              <w:t>Освіта, спеціаль-ність за дип-ломом</w:t>
            </w:r>
          </w:p>
        </w:tc>
        <w:tc>
          <w:tcPr>
            <w:tcW w:w="1820"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lang w:val="uk-UA" w:eastAsia="ru-RU"/>
              </w:rPr>
            </w:pPr>
            <w:r>
              <w:rPr>
                <w:rFonts w:eastAsia="Times New Roman" w:cs="Times New Roman" w:ascii="Times New Roman" w:hAnsi="Times New Roman"/>
                <w:b/>
                <w:i/>
                <w:lang w:val="uk-UA" w:eastAsia="ru-RU"/>
              </w:rPr>
              <w:t>Рік поперед-ньої атестації</w:t>
            </w:r>
          </w:p>
        </w:tc>
        <w:tc>
          <w:tcPr>
            <w:tcW w:w="1866"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lang w:val="uk-UA" w:eastAsia="ru-RU"/>
              </w:rPr>
            </w:pPr>
            <w:r>
              <w:rPr>
                <w:rFonts w:eastAsia="Times New Roman" w:cs="Times New Roman" w:ascii="Times New Roman" w:hAnsi="Times New Roman"/>
                <w:b/>
                <w:i/>
                <w:lang w:val="uk-UA" w:eastAsia="ru-RU"/>
              </w:rPr>
              <w:t>Встанов-лена</w:t>
            </w:r>
          </w:p>
          <w:p>
            <w:pPr>
              <w:pStyle w:val="Normal"/>
              <w:widowControl w:val="false"/>
              <w:spacing w:lineRule="auto" w:line="240" w:before="0" w:after="0"/>
              <w:jc w:val="both"/>
              <w:rPr>
                <w:rFonts w:ascii="Times New Roman" w:hAnsi="Times New Roman" w:eastAsia="Times New Roman" w:cs="Times New Roman"/>
                <w:b/>
                <w:b/>
                <w:i/>
                <w:i/>
                <w:lang w:val="uk-UA" w:eastAsia="ru-RU"/>
              </w:rPr>
            </w:pPr>
            <w:r>
              <w:rPr>
                <w:rFonts w:eastAsia="Times New Roman" w:cs="Times New Roman" w:ascii="Times New Roman" w:hAnsi="Times New Roman"/>
                <w:b/>
                <w:i/>
                <w:lang w:val="uk-UA" w:eastAsia="ru-RU"/>
              </w:rPr>
              <w:t>кваліфікаційна категорія, присвоєне</w:t>
            </w:r>
          </w:p>
          <w:p>
            <w:pPr>
              <w:pStyle w:val="Normal"/>
              <w:widowControl w:val="false"/>
              <w:spacing w:lineRule="auto" w:line="240" w:before="0" w:after="0"/>
              <w:jc w:val="both"/>
              <w:rPr>
                <w:rFonts w:ascii="Times New Roman" w:hAnsi="Times New Roman" w:eastAsia="Times New Roman" w:cs="Times New Roman"/>
                <w:b/>
                <w:b/>
                <w:i/>
                <w:i/>
                <w:sz w:val="28"/>
                <w:szCs w:val="28"/>
                <w:lang w:val="uk-UA" w:eastAsia="ru-RU"/>
              </w:rPr>
            </w:pPr>
            <w:r>
              <w:rPr>
                <w:rFonts w:eastAsia="Times New Roman" w:cs="Times New Roman" w:ascii="Times New Roman" w:hAnsi="Times New Roman"/>
                <w:b/>
                <w:i/>
                <w:lang w:val="uk-UA" w:eastAsia="ru-RU"/>
              </w:rPr>
              <w:t>звання</w:t>
            </w:r>
          </w:p>
        </w:tc>
        <w:tc>
          <w:tcPr>
            <w:tcW w:w="4553" w:type="dxa"/>
            <w:gridSpan w:val="5"/>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Рік наступних курсів</w:t>
            </w:r>
          </w:p>
        </w:tc>
      </w:tr>
      <w:tr>
        <w:trPr>
          <w:trHeight w:val="822" w:hRule="atLeast"/>
        </w:trPr>
        <w:tc>
          <w:tcPr>
            <w:tcW w:w="729"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2507"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820"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1866" w:type="dxa"/>
            <w:vMerge w:val="continue"/>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i/>
                <w:i/>
                <w:color w:val="FF0000"/>
                <w:sz w:val="24"/>
                <w:szCs w:val="24"/>
                <w:lang w:val="uk-UA" w:eastAsia="ru-RU"/>
              </w:rPr>
            </w:pPr>
            <w:r>
              <w:rPr>
                <w:rFonts w:eastAsia="Times New Roman" w:cs="Times New Roman" w:ascii="Times New Roman" w:hAnsi="Times New Roman"/>
                <w:b/>
                <w:i/>
                <w:color w:val="FF0000"/>
                <w:lang w:val="uk-UA" w:eastAsia="ru-RU"/>
              </w:rPr>
              <w:t>2021</w:t>
            </w:r>
          </w:p>
        </w:tc>
        <w:tc>
          <w:tcPr>
            <w:tcW w:w="91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2022</w:t>
            </w:r>
          </w:p>
        </w:tc>
        <w:tc>
          <w:tcPr>
            <w:tcW w:w="910"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2023</w:t>
            </w:r>
          </w:p>
        </w:tc>
        <w:tc>
          <w:tcPr>
            <w:tcW w:w="91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2024</w:t>
            </w:r>
          </w:p>
        </w:tc>
        <w:tc>
          <w:tcPr>
            <w:tcW w:w="910"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lang w:val="uk-UA" w:eastAsia="ru-RU"/>
              </w:rPr>
              <w:t>2025</w:t>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1</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Дячук Людмила Степанівна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укр..мова, літ. та народозн.</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Вища,</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старший вчитель</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Дячук Ніна </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Василівна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біологія, с/г.</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Вища,</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старший вчитель</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Зозуля Тетяна </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Василівна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дошкільна осв. і практ.психол.</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Умань, УДПУ</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Пухір Віра Миколаївна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Соц-пед, прак.псих.</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Не атесту-валась</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5</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Панченко Ольга Василівна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Повна вища,</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укр. мова та літ.</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2019</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35"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Гинга Наталя Миколаївна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Укр..мова та літ.</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2018</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Вища,</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7</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Брижатий Валерій Володимиро-вич</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Фізкультура </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2018</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8</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Швець Катерина Миколаївна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Математика </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Чорновол Людмила Степанівна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Анг.мова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10</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Криворучко Катерина Степанівна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хімія,інформант,</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астрономія</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2019</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ru-RU" w:eastAsia="ru-RU"/>
              </w:rPr>
            </w:pPr>
            <w:r>
              <w:rPr>
                <w:rFonts w:eastAsia="Times New Roman" w:cs="Times New Roman" w:ascii="Times New Roman" w:hAnsi="Times New Roman"/>
                <w:sz w:val="18"/>
                <w:szCs w:val="18"/>
                <w:lang w:val="ru-RU" w:eastAsia="ru-RU"/>
              </w:rPr>
              <w:t>11</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Черниш Людмила Степанівна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історія та правозн.</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Вища,</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старший вчитель</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ru-RU" w:eastAsia="ru-RU"/>
              </w:rPr>
            </w:pPr>
            <w:r>
              <w:rPr>
                <w:rFonts w:eastAsia="Times New Roman" w:cs="Times New Roman" w:ascii="Times New Roman" w:hAnsi="Times New Roman"/>
                <w:sz w:val="18"/>
                <w:szCs w:val="18"/>
                <w:lang w:val="ru-RU" w:eastAsia="ru-RU"/>
              </w:rPr>
              <w:t>12</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Франко Яніна Володимирівна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геогр., біологія</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2019</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ru-RU" w:eastAsia="ru-RU"/>
              </w:rPr>
            </w:pPr>
            <w:r>
              <w:rPr>
                <w:rFonts w:eastAsia="Times New Roman" w:cs="Times New Roman" w:ascii="Times New Roman" w:hAnsi="Times New Roman"/>
                <w:sz w:val="18"/>
                <w:szCs w:val="18"/>
                <w:lang w:val="ru-RU" w:eastAsia="ru-RU"/>
              </w:rPr>
              <w:t>13</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Зарудняк Микола Олександрович</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фізика і математика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w:t>
            </w:r>
            <w:r>
              <w:rPr>
                <w:rFonts w:eastAsia="Times New Roman" w:cs="Times New Roman" w:ascii="Times New Roman" w:hAnsi="Times New Roman"/>
                <w:sz w:val="24"/>
                <w:szCs w:val="24"/>
                <w:lang w:val="uk-UA" w:eastAsia="ru-RU"/>
              </w:rPr>
              <w:t>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Вища,</w:t>
            </w:r>
          </w:p>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Вчитель-методист</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r>
      <w:tr>
        <w:trPr>
          <w:trHeight w:val="312"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ru-RU" w:eastAsia="ru-RU"/>
              </w:rPr>
            </w:pPr>
            <w:r>
              <w:rPr>
                <w:rFonts w:eastAsia="Times New Roman" w:cs="Times New Roman" w:ascii="Times New Roman" w:hAnsi="Times New Roman"/>
                <w:sz w:val="18"/>
                <w:szCs w:val="18"/>
                <w:lang w:val="ru-RU" w:eastAsia="ru-RU"/>
              </w:rPr>
              <w:t>14</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Побережець Сергій Іванович</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Математика  </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w:t>
            </w:r>
            <w:r>
              <w:rPr>
                <w:rFonts w:eastAsia="Times New Roman" w:cs="Times New Roman" w:ascii="Times New Roman" w:hAnsi="Times New Roman"/>
                <w:sz w:val="24"/>
                <w:szCs w:val="24"/>
                <w:lang w:val="uk-UA" w:eastAsia="ru-RU"/>
              </w:rPr>
              <w:t>16</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ru-RU" w:eastAsia="ru-RU"/>
              </w:rPr>
            </w:pPr>
            <w:r>
              <w:rPr>
                <w:rFonts w:eastAsia="Times New Roman" w:cs="Times New Roman" w:ascii="Times New Roman" w:hAnsi="Times New Roman"/>
                <w:sz w:val="18"/>
                <w:szCs w:val="18"/>
                <w:lang w:val="ru-RU" w:eastAsia="ru-RU"/>
              </w:rPr>
              <w:t>15</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Сарніцька Ірина Пертівна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укр..мова, анг.мова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ru-RU" w:eastAsia="ru-RU"/>
              </w:rPr>
            </w:pPr>
            <w:r>
              <w:rPr>
                <w:rFonts w:eastAsia="Times New Roman" w:cs="Times New Roman" w:ascii="Times New Roman" w:hAnsi="Times New Roman"/>
                <w:sz w:val="18"/>
                <w:szCs w:val="18"/>
                <w:lang w:val="ru-RU" w:eastAsia="ru-RU"/>
              </w:rPr>
              <w:t>16</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Кармалига Тетяна Іванівна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початкова освіта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17</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Брижата Наталія Володимирівна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початкова освіта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2019</w:t>
            </w:r>
          </w:p>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84"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18</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Перевеза Олена Вікторівна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початкова освіта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2017</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І</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19</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Зарудняк Галина Володимирівна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початкова освіта</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2017</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Вища,</w:t>
            </w:r>
          </w:p>
          <w:p>
            <w:pPr>
              <w:pStyle w:val="Normal"/>
              <w:widowControl w:val="fals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старший вчитель</w:t>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t>+</w:t>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20</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Франко Олена Павлівна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xml:space="preserve">, історія </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Не атесту-валась</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21</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Мазуркевич Лариса Володимирівна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 xml:space="preserve">, початкова освіта  </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2018</w:t>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w:t>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both"/>
              <w:rPr>
                <w:rFonts w:ascii="Times New Roman" w:hAnsi="Times New Roman" w:eastAsia="Times New Roman" w:cs="Times New Roman"/>
                <w:sz w:val="18"/>
                <w:szCs w:val="18"/>
                <w:lang w:val="uk-UA" w:eastAsia="ru-RU"/>
              </w:rPr>
            </w:pPr>
            <w:r>
              <w:rPr>
                <w:rFonts w:eastAsia="Times New Roman" w:cs="Times New Roman" w:ascii="Times New Roman" w:hAnsi="Times New Roman"/>
                <w:sz w:val="18"/>
                <w:szCs w:val="18"/>
                <w:lang w:val="uk-UA" w:eastAsia="ru-RU"/>
              </w:rPr>
              <w:t>22</w:t>
            </w:r>
          </w:p>
        </w:tc>
        <w:tc>
          <w:tcPr>
            <w:tcW w:w="25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Розізнага Галина Леонідівна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Повна вища</w:t>
            </w:r>
            <w:r>
              <w:rPr>
                <w:rFonts w:eastAsia="Times New Roman" w:cs="Times New Roman" w:ascii="Times New Roman" w:hAnsi="Times New Roman"/>
                <w:sz w:val="24"/>
                <w:szCs w:val="24"/>
                <w:lang w:val="uk-UA" w:eastAsia="ru-RU"/>
              </w:rPr>
              <w:t>,</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sz w:val="20"/>
                <w:szCs w:val="20"/>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bl>
    <w:p>
      <w:pPr>
        <w:pStyle w:val="Normal"/>
        <w:spacing w:lineRule="auto" w:line="240" w:before="0" w:after="0"/>
        <w:jc w:val="both"/>
        <w:rPr>
          <w:rFonts w:ascii="Times New Roman" w:hAnsi="Times New Roman" w:eastAsia="Times New Roman" w:cs="Times New Roman"/>
          <w:bCs/>
          <w:sz w:val="32"/>
          <w:szCs w:val="28"/>
          <w:lang w:val="uk-UA" w:eastAsia="ru-RU"/>
        </w:rPr>
      </w:pPr>
      <w:r>
        <w:rPr>
          <w:rFonts w:eastAsia="Times New Roman" w:cs="Times New Roman" w:ascii="Times New Roman" w:hAnsi="Times New Roman"/>
          <w:bCs/>
          <w:sz w:val="32"/>
          <w:szCs w:val="28"/>
          <w:lang w:val="uk-UA" w:eastAsia="ru-RU"/>
        </w:rPr>
      </w:r>
    </w:p>
    <w:p>
      <w:pPr>
        <w:pStyle w:val="Normal"/>
        <w:rPr>
          <w:rFonts w:ascii="Times New Roman" w:hAnsi="Times New Roman" w:eastAsia="Times New Roman" w:cs="Times New Roman"/>
          <w:bCs/>
          <w:sz w:val="32"/>
          <w:szCs w:val="28"/>
          <w:lang w:val="uk-UA" w:eastAsia="ru-RU"/>
        </w:rPr>
      </w:pPr>
      <w:r>
        <w:rPr>
          <w:rFonts w:eastAsia="Times New Roman" w:cs="Times New Roman" w:ascii="Times New Roman" w:hAnsi="Times New Roman"/>
          <w:bCs/>
          <w:sz w:val="32"/>
          <w:szCs w:val="28"/>
          <w:lang w:val="uk-UA" w:eastAsia="ru-RU"/>
        </w:rPr>
      </w:r>
      <w:r>
        <w:br w:type="page"/>
      </w:r>
    </w:p>
    <w:p>
      <w:pPr>
        <w:pStyle w:val="Normal"/>
        <w:spacing w:lineRule="auto" w:line="240" w:before="0" w:after="0"/>
        <w:jc w:val="both"/>
        <w:rPr>
          <w:rFonts w:ascii="Times New Roman" w:hAnsi="Times New Roman" w:eastAsia="Times New Roman" w:cs="Times New Roman"/>
          <w:bCs/>
          <w:sz w:val="32"/>
          <w:szCs w:val="28"/>
          <w:lang w:val="uk-UA" w:eastAsia="ru-RU"/>
        </w:rPr>
      </w:pPr>
      <w:r>
        <w:rPr>
          <w:rFonts w:eastAsia="Times New Roman" w:cs="Times New Roman" w:ascii="Times New Roman" w:hAnsi="Times New Roman"/>
          <w:bCs/>
          <w:sz w:val="32"/>
          <w:szCs w:val="28"/>
          <w:lang w:val="uk-UA" w:eastAsia="ru-RU"/>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32"/>
          <w:szCs w:val="32"/>
          <w:lang w:val="uk-UA" w:eastAsia="uk-UA"/>
        </w:rPr>
      </w:pPr>
      <w:r>
        <w:rPr>
          <w:rFonts w:ascii="Times New Roman" w:hAnsi="Times New Roman"/>
          <w:b/>
          <w:bCs/>
          <w:sz w:val="32"/>
          <w:szCs w:val="32"/>
          <w:lang w:val="uk-UA" w:eastAsia="uk-UA"/>
        </w:rPr>
        <w:t xml:space="preserve">   </w:t>
      </w:r>
      <w:r>
        <w:rPr>
          <w:rFonts w:ascii="Times New Roman" w:hAnsi="Times New Roman"/>
          <w:b/>
          <w:bCs/>
          <w:i/>
          <w:sz w:val="32"/>
          <w:szCs w:val="32"/>
          <w:lang w:val="uk-UA" w:eastAsia="uk-UA"/>
        </w:rPr>
        <w:t xml:space="preserve"> </w:t>
      </w:r>
      <w:r>
        <w:rPr>
          <w:rFonts w:ascii="Times New Roman" w:hAnsi="Times New Roman"/>
          <w:b/>
          <w:bCs/>
          <w:sz w:val="32"/>
          <w:szCs w:val="32"/>
          <w:lang w:val="uk-UA" w:eastAsia="uk-UA"/>
        </w:rPr>
        <w:t>Забезпечення педагогічними кадрами</w:t>
      </w:r>
    </w:p>
    <w:p>
      <w:pPr>
        <w:pStyle w:val="Normal"/>
        <w:spacing w:lineRule="auto" w:line="240" w:before="0" w:after="0"/>
        <w:rPr>
          <w:rFonts w:ascii="Times New Roman" w:hAnsi="Times New Roman"/>
          <w:b/>
          <w:b/>
          <w:bCs/>
          <w:i/>
          <w:i/>
          <w:sz w:val="28"/>
          <w:szCs w:val="28"/>
          <w:lang w:val="uk-UA" w:eastAsia="uk-UA"/>
        </w:rPr>
      </w:pPr>
      <w:r>
        <w:rPr>
          <w:rFonts w:ascii="Times New Roman" w:hAnsi="Times New Roman"/>
          <w:b/>
          <w:bCs/>
          <w:i/>
          <w:sz w:val="28"/>
          <w:szCs w:val="28"/>
          <w:lang w:val="uk-UA" w:eastAsia="uk-UA"/>
        </w:rPr>
      </w:r>
    </w:p>
    <w:tbl>
      <w:tblPr>
        <w:tblW w:w="14080" w:type="dxa"/>
        <w:jc w:val="left"/>
        <w:tblInd w:w="392" w:type="dxa"/>
        <w:tblLayout w:type="fixed"/>
        <w:tblCellMar>
          <w:top w:w="0" w:type="dxa"/>
          <w:left w:w="108" w:type="dxa"/>
          <w:bottom w:w="0" w:type="dxa"/>
          <w:right w:w="108" w:type="dxa"/>
        </w:tblCellMar>
        <w:tblLook w:val="01e0"/>
      </w:tblPr>
      <w:tblGrid>
        <w:gridCol w:w="702"/>
        <w:gridCol w:w="5656"/>
        <w:gridCol w:w="1671"/>
        <w:gridCol w:w="1476"/>
        <w:gridCol w:w="1671"/>
        <w:gridCol w:w="1474"/>
        <w:gridCol w:w="1429"/>
      </w:tblGrid>
      <w:tr>
        <w:trPr>
          <w:trHeight w:val="765" w:hRule="atLeast"/>
        </w:trPr>
        <w:tc>
          <w:tcPr>
            <w:tcW w:w="70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
                <w:b/>
                <w:bCs/>
                <w:i/>
                <w:i/>
                <w:sz w:val="28"/>
                <w:szCs w:val="28"/>
                <w:lang w:val="uk-UA" w:eastAsia="uk-UA"/>
              </w:rPr>
            </w:pPr>
            <w:r>
              <w:rPr>
                <w:rFonts w:ascii="Times New Roman" w:hAnsi="Times New Roman"/>
                <w:b/>
                <w:bCs/>
                <w:i/>
                <w:sz w:val="28"/>
                <w:szCs w:val="28"/>
                <w:lang w:val="uk-UA" w:eastAsia="uk-UA"/>
              </w:rPr>
              <w:t xml:space="preserve">№ </w:t>
            </w:r>
            <w:r>
              <w:rPr>
                <w:rFonts w:ascii="Times New Roman" w:hAnsi="Times New Roman"/>
                <w:b/>
                <w:bCs/>
                <w:i/>
                <w:sz w:val="28"/>
                <w:szCs w:val="28"/>
                <w:lang w:val="uk-UA" w:eastAsia="uk-UA"/>
              </w:rPr>
              <w:t>п/п</w:t>
            </w:r>
          </w:p>
        </w:tc>
        <w:tc>
          <w:tcPr>
            <w:tcW w:w="565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rPr>
                <w:rFonts w:ascii="Times New Roman" w:hAnsi="Times New Roman"/>
                <w:b/>
                <w:b/>
                <w:bCs/>
                <w:i/>
                <w:i/>
                <w:sz w:val="28"/>
                <w:szCs w:val="28"/>
                <w:lang w:val="uk-UA" w:eastAsia="uk-UA"/>
              </w:rPr>
            </w:pPr>
            <w:r>
              <w:rPr>
                <w:rFonts w:ascii="Times New Roman" w:hAnsi="Times New Roman"/>
                <w:b/>
                <w:bCs/>
                <w:i/>
                <w:sz w:val="28"/>
                <w:szCs w:val="28"/>
                <w:lang w:val="uk-UA" w:eastAsia="uk-UA"/>
              </w:rPr>
              <w:t>Навчальний предмет / посада</w:t>
            </w:r>
          </w:p>
        </w:tc>
        <w:tc>
          <w:tcPr>
            <w:tcW w:w="167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
                <w:b/>
                <w:bCs/>
                <w:i/>
                <w:i/>
                <w:color w:val="FF0000"/>
                <w:sz w:val="28"/>
                <w:szCs w:val="28"/>
                <w:lang w:val="uk-UA" w:eastAsia="uk-UA"/>
              </w:rPr>
            </w:pPr>
            <w:r>
              <w:rPr>
                <w:rFonts w:ascii="Times New Roman" w:hAnsi="Times New Roman"/>
                <w:b/>
                <w:bCs/>
                <w:i/>
                <w:color w:val="FF0000"/>
                <w:sz w:val="28"/>
                <w:szCs w:val="28"/>
                <w:lang w:val="uk-UA" w:eastAsia="uk-UA"/>
              </w:rPr>
              <w:t>2021</w:t>
            </w:r>
          </w:p>
        </w:tc>
        <w:tc>
          <w:tcPr>
            <w:tcW w:w="147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
                <w:b/>
                <w:bCs/>
                <w:i/>
                <w:i/>
                <w:sz w:val="28"/>
                <w:szCs w:val="28"/>
                <w:lang w:val="uk-UA" w:eastAsia="uk-UA"/>
              </w:rPr>
            </w:pPr>
            <w:r>
              <w:rPr>
                <w:rFonts w:ascii="Times New Roman" w:hAnsi="Times New Roman"/>
                <w:b/>
                <w:bCs/>
                <w:i/>
                <w:sz w:val="28"/>
                <w:szCs w:val="28"/>
                <w:lang w:val="uk-UA" w:eastAsia="uk-UA"/>
              </w:rPr>
              <w:t>2022</w:t>
            </w:r>
          </w:p>
        </w:tc>
        <w:tc>
          <w:tcPr>
            <w:tcW w:w="167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
                <w:b/>
                <w:bCs/>
                <w:i/>
                <w:i/>
                <w:sz w:val="28"/>
                <w:szCs w:val="28"/>
                <w:lang w:val="uk-UA" w:eastAsia="uk-UA"/>
              </w:rPr>
            </w:pPr>
            <w:r>
              <w:rPr>
                <w:rFonts w:ascii="Times New Roman" w:hAnsi="Times New Roman"/>
                <w:b/>
                <w:bCs/>
                <w:i/>
                <w:sz w:val="28"/>
                <w:szCs w:val="28"/>
                <w:lang w:val="uk-UA" w:eastAsia="uk-UA"/>
              </w:rPr>
              <w:t>2023</w:t>
            </w:r>
          </w:p>
        </w:tc>
        <w:tc>
          <w:tcPr>
            <w:tcW w:w="147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
                <w:b/>
                <w:bCs/>
                <w:i/>
                <w:i/>
                <w:sz w:val="28"/>
                <w:szCs w:val="28"/>
                <w:lang w:val="uk-UA" w:eastAsia="uk-UA"/>
              </w:rPr>
            </w:pPr>
            <w:r>
              <w:rPr>
                <w:rFonts w:ascii="Times New Roman" w:hAnsi="Times New Roman"/>
                <w:b/>
                <w:bCs/>
                <w:i/>
                <w:sz w:val="28"/>
                <w:szCs w:val="28"/>
                <w:lang w:val="uk-UA" w:eastAsia="uk-UA"/>
              </w:rPr>
              <w:t>2024</w:t>
            </w:r>
          </w:p>
        </w:tc>
        <w:tc>
          <w:tcPr>
            <w:tcW w:w="1429"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
                <w:b/>
                <w:bCs/>
                <w:i/>
                <w:i/>
                <w:sz w:val="28"/>
                <w:szCs w:val="28"/>
                <w:lang w:val="uk-UA" w:eastAsia="uk-UA"/>
              </w:rPr>
            </w:pPr>
            <w:r>
              <w:rPr>
                <w:rFonts w:ascii="Times New Roman" w:hAnsi="Times New Roman"/>
                <w:b/>
                <w:bCs/>
                <w:i/>
                <w:sz w:val="28"/>
                <w:szCs w:val="28"/>
                <w:lang w:val="uk-UA" w:eastAsia="uk-UA"/>
              </w:rPr>
              <w:t>2025</w:t>
            </w:r>
          </w:p>
        </w:tc>
      </w:tr>
      <w:tr>
        <w:trPr>
          <w:trHeight w:val="374" w:hRule="atLeast"/>
        </w:trPr>
        <w:tc>
          <w:tcPr>
            <w:tcW w:w="70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Cs/>
                <w:sz w:val="28"/>
                <w:szCs w:val="28"/>
                <w:lang w:val="uk-UA" w:eastAsia="uk-UA"/>
              </w:rPr>
            </w:pPr>
            <w:r>
              <w:rPr>
                <w:rFonts w:ascii="Times New Roman" w:hAnsi="Times New Roman"/>
                <w:bCs/>
                <w:sz w:val="28"/>
                <w:szCs w:val="28"/>
                <w:lang w:val="uk-UA" w:eastAsia="uk-UA"/>
              </w:rPr>
              <w:t>1</w:t>
            </w:r>
          </w:p>
        </w:tc>
        <w:tc>
          <w:tcPr>
            <w:tcW w:w="5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8"/>
                <w:szCs w:val="28"/>
                <w:lang w:val="uk-UA" w:eastAsia="uk-UA"/>
              </w:rPr>
            </w:pPr>
            <w:r>
              <w:rPr>
                <w:rFonts w:ascii="Times New Roman" w:hAnsi="Times New Roman"/>
                <w:bCs/>
                <w:sz w:val="28"/>
                <w:szCs w:val="28"/>
                <w:lang w:val="uk-UA" w:eastAsia="uk-UA"/>
              </w:rPr>
              <w:t>Фізика</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eastAsia="uk-UA"/>
              </w:rPr>
              <w:t>+</w:t>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eastAsia="uk-UA"/>
              </w:rPr>
              <w:t>+</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eastAsia="uk-UA"/>
              </w:rPr>
            </w:pPr>
            <w:r>
              <w:rPr>
                <w:rFonts w:ascii="Times New Roman" w:hAnsi="Times New Roman"/>
                <w:b/>
                <w:bCs/>
                <w:sz w:val="28"/>
                <w:szCs w:val="28"/>
                <w:lang w:eastAsia="uk-UA"/>
              </w:rPr>
              <w:t>+</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eastAsia="uk-UA"/>
              </w:rPr>
              <w:t>+</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eastAsia="uk-UA"/>
              </w:rPr>
              <w:t>+</w:t>
            </w:r>
          </w:p>
        </w:tc>
      </w:tr>
      <w:tr>
        <w:trPr>
          <w:trHeight w:val="363" w:hRule="atLeast"/>
        </w:trPr>
        <w:tc>
          <w:tcPr>
            <w:tcW w:w="70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Cs/>
                <w:sz w:val="28"/>
                <w:szCs w:val="28"/>
                <w:lang w:val="uk-UA" w:eastAsia="uk-UA"/>
              </w:rPr>
            </w:pPr>
            <w:r>
              <w:rPr>
                <w:rFonts w:ascii="Times New Roman" w:hAnsi="Times New Roman"/>
                <w:bCs/>
                <w:sz w:val="28"/>
                <w:szCs w:val="28"/>
                <w:lang w:val="uk-UA" w:eastAsia="uk-UA"/>
              </w:rPr>
              <w:t>2</w:t>
            </w:r>
          </w:p>
        </w:tc>
        <w:tc>
          <w:tcPr>
            <w:tcW w:w="5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8"/>
                <w:szCs w:val="28"/>
                <w:lang w:val="uk-UA" w:eastAsia="uk-UA"/>
              </w:rPr>
            </w:pPr>
            <w:r>
              <w:rPr>
                <w:rFonts w:ascii="Times New Roman" w:hAnsi="Times New Roman"/>
                <w:bCs/>
                <w:sz w:val="28"/>
                <w:szCs w:val="28"/>
                <w:lang w:val="uk-UA" w:eastAsia="uk-UA"/>
              </w:rPr>
              <w:t>Трудове навчання</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eastAsia="uk-UA"/>
              </w:rPr>
              <w:t>+</w:t>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eastAsia="uk-UA"/>
              </w:rPr>
            </w:pPr>
            <w:r>
              <w:rPr>
                <w:rFonts w:ascii="Times New Roman" w:hAnsi="Times New Roman"/>
                <w:b/>
                <w:bCs/>
                <w:sz w:val="28"/>
                <w:szCs w:val="28"/>
                <w:lang w:eastAsia="uk-UA"/>
              </w:rPr>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tc>
      </w:tr>
      <w:tr>
        <w:trPr>
          <w:trHeight w:val="213" w:hRule="atLeast"/>
        </w:trPr>
        <w:tc>
          <w:tcPr>
            <w:tcW w:w="70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bCs/>
                <w:sz w:val="28"/>
                <w:szCs w:val="28"/>
                <w:lang w:val="uk-UA" w:eastAsia="uk-UA"/>
              </w:rPr>
            </w:pPr>
            <w:r>
              <w:rPr>
                <w:rFonts w:ascii="Times New Roman" w:hAnsi="Times New Roman"/>
                <w:bCs/>
                <w:sz w:val="28"/>
                <w:szCs w:val="28"/>
                <w:lang w:val="uk-UA" w:eastAsia="uk-UA"/>
              </w:rPr>
              <w:t>3</w:t>
            </w:r>
          </w:p>
        </w:tc>
        <w:tc>
          <w:tcPr>
            <w:tcW w:w="56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8"/>
                <w:szCs w:val="28"/>
                <w:lang w:val="uk-UA" w:eastAsia="uk-UA"/>
              </w:rPr>
            </w:pPr>
            <w:r>
              <w:rPr>
                <w:rFonts w:ascii="Times New Roman" w:hAnsi="Times New Roman"/>
                <w:bCs/>
                <w:sz w:val="28"/>
                <w:szCs w:val="28"/>
                <w:lang w:val="uk-UA" w:eastAsia="uk-UA"/>
              </w:rPr>
              <w:t>Початкові класи</w:t>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eastAsia="uk-UA"/>
              </w:rPr>
            </w:pPr>
            <w:r>
              <w:rPr>
                <w:rFonts w:ascii="Times New Roman" w:hAnsi="Times New Roman"/>
                <w:b/>
                <w:bCs/>
                <w:sz w:val="28"/>
                <w:szCs w:val="28"/>
                <w:lang w:eastAsia="uk-UA"/>
              </w:rPr>
            </w:r>
          </w:p>
        </w:tc>
        <w:tc>
          <w:tcPr>
            <w:tcW w:w="14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w:t>
            </w:r>
          </w:p>
        </w:tc>
        <w:tc>
          <w:tcPr>
            <w:tcW w:w="14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w:t>
            </w:r>
          </w:p>
        </w:tc>
      </w:tr>
      <w:tr>
        <w:trPr>
          <w:trHeight w:val="326" w:hRule="atLeast"/>
        </w:trPr>
        <w:tc>
          <w:tcPr>
            <w:tcW w:w="6358" w:type="dxa"/>
            <w:gridSpan w:val="2"/>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Разом</w:t>
            </w:r>
          </w:p>
        </w:tc>
        <w:tc>
          <w:tcPr>
            <w:tcW w:w="1671"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2</w:t>
            </w:r>
          </w:p>
        </w:tc>
        <w:tc>
          <w:tcPr>
            <w:tcW w:w="147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1</w:t>
            </w:r>
          </w:p>
        </w:tc>
        <w:tc>
          <w:tcPr>
            <w:tcW w:w="167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1</w:t>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1</w:t>
            </w:r>
          </w:p>
        </w:tc>
        <w:tc>
          <w:tcPr>
            <w:tcW w:w="14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t>2</w:t>
            </w:r>
          </w:p>
        </w:tc>
      </w:tr>
      <w:tr>
        <w:trPr>
          <w:trHeight w:val="97" w:hRule="atLeast"/>
        </w:trPr>
        <w:tc>
          <w:tcPr>
            <w:tcW w:w="6358" w:type="dxa"/>
            <w:gridSpan w:val="2"/>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6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47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6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tc>
        <w:tc>
          <w:tcPr>
            <w:tcW w:w="14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tc>
      </w:tr>
    </w:tbl>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rPr>
          <w:rFonts w:ascii="Times New Roman" w:hAnsi="Times New Roman"/>
          <w:b/>
          <w:b/>
          <w:bCs/>
          <w:sz w:val="28"/>
          <w:szCs w:val="28"/>
          <w:lang w:val="uk-UA" w:eastAsia="uk-UA"/>
        </w:rPr>
      </w:pPr>
      <w:r>
        <w:rPr>
          <w:rFonts w:ascii="Times New Roman" w:hAnsi="Times New Roman"/>
          <w:b/>
          <w:bCs/>
          <w:sz w:val="28"/>
          <w:szCs w:val="28"/>
          <w:lang w:val="uk-UA" w:eastAsia="uk-UA"/>
        </w:rPr>
      </w:r>
      <w:r>
        <w:br w:type="page"/>
      </w:r>
    </w:p>
    <w:p>
      <w:pPr>
        <w:pStyle w:val="Normal"/>
        <w:tabs>
          <w:tab w:val="clear" w:pos="720"/>
          <w:tab w:val="center" w:pos="4820" w:leader="none"/>
        </w:tabs>
        <w:spacing w:lineRule="auto" w:line="240" w:before="0" w:after="0"/>
        <w:jc w:val="center"/>
        <w:rPr>
          <w:rFonts w:ascii="Times New Roman" w:hAnsi="Times New Roman" w:eastAsia="Times New Roman" w:cs="Times New Roman"/>
          <w:b/>
          <w:b/>
          <w:sz w:val="36"/>
          <w:szCs w:val="36"/>
          <w:lang w:val="uk-UA" w:eastAsia="ru-RU"/>
        </w:rPr>
      </w:pPr>
      <w:r>
        <w:rPr>
          <w:rFonts w:eastAsia="Times New Roman" w:cs="Times New Roman" w:ascii="Times New Roman" w:hAnsi="Times New Roman"/>
          <w:b/>
          <w:sz w:val="36"/>
          <w:szCs w:val="36"/>
          <w:lang w:val="ru-RU" w:eastAsia="ru-RU"/>
        </w:rPr>
        <w:t>Удосконалення навчання, виховання</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(управлінський аспект)</w:t>
      </w:r>
    </w:p>
    <w:p>
      <w:pPr>
        <w:pStyle w:val="Normal"/>
        <w:spacing w:lineRule="auto" w:line="240" w:before="0" w:after="0"/>
        <w:jc w:val="center"/>
        <w:rPr>
          <w:rFonts w:ascii="Times New Roman" w:hAnsi="Times New Roman" w:eastAsia="Times New Roman" w:cs="Times New Roman"/>
          <w:b/>
          <w:b/>
          <w:i/>
          <w:i/>
          <w:sz w:val="16"/>
          <w:szCs w:val="16"/>
          <w:lang w:val="uk-UA" w:eastAsia="ru-RU"/>
        </w:rPr>
      </w:pPr>
      <w:r>
        <w:rPr>
          <w:rFonts w:eastAsia="Times New Roman" w:cs="Times New Roman" w:ascii="Times New Roman" w:hAnsi="Times New Roman"/>
          <w:b/>
          <w:i/>
          <w:sz w:val="16"/>
          <w:szCs w:val="16"/>
          <w:lang w:val="uk-UA" w:eastAsia="ru-RU"/>
        </w:rPr>
      </w:r>
    </w:p>
    <w:p>
      <w:pPr>
        <w:pStyle w:val="Normal"/>
        <w:spacing w:lineRule="auto" w:line="240" w:before="0" w:after="0"/>
        <w:jc w:val="both"/>
        <w:rPr>
          <w:rFonts w:ascii="Times New Roman" w:hAnsi="Times New Roman" w:eastAsia="Times New Roman" w:cs="Times New Roman"/>
          <w:b/>
          <w:b/>
          <w:sz w:val="32"/>
          <w:szCs w:val="32"/>
          <w:lang w:val="uk-UA" w:eastAsia="ru-RU"/>
        </w:rPr>
      </w:pPr>
      <w:r>
        <w:rPr>
          <w:rFonts w:eastAsia="Times New Roman" w:cs="Times New Roman" w:ascii="Times New Roman" w:hAnsi="Times New Roman"/>
          <w:b/>
          <w:i/>
          <w:sz w:val="32"/>
          <w:szCs w:val="32"/>
          <w:lang w:val="uk-UA" w:eastAsia="ru-RU"/>
        </w:rPr>
        <w:t xml:space="preserve">               </w:t>
      </w:r>
      <w:r>
        <w:rPr>
          <w:rFonts w:eastAsia="Times New Roman" w:cs="Times New Roman" w:ascii="Times New Roman" w:hAnsi="Times New Roman"/>
          <w:b/>
          <w:sz w:val="32"/>
          <w:szCs w:val="32"/>
          <w:lang w:val="uk-UA" w:eastAsia="ru-RU"/>
        </w:rPr>
        <w:t>Моніторинг досліджень якості викладання предметів в початкових класах</w:t>
      </w:r>
    </w:p>
    <w:p>
      <w:pPr>
        <w:pStyle w:val="Normal"/>
        <w:spacing w:lineRule="auto" w:line="240" w:before="0" w:after="0"/>
        <w:jc w:val="both"/>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r>
    </w:p>
    <w:p>
      <w:pPr>
        <w:pStyle w:val="Normal"/>
        <w:spacing w:lineRule="auto" w:line="240" w:before="0" w:after="0"/>
        <w:rPr>
          <w:rFonts w:ascii="Times New Roman" w:hAnsi="Times New Roman" w:eastAsia="Times New Roman" w:cs="Times New Roman"/>
          <w:b/>
          <w:b/>
          <w:i/>
          <w:i/>
          <w:sz w:val="2"/>
          <w:szCs w:val="2"/>
          <w:lang w:val="ru-RU" w:eastAsia="ru-RU"/>
        </w:rPr>
      </w:pPr>
      <w:r>
        <w:rPr>
          <w:rFonts w:eastAsia="Times New Roman" w:cs="Times New Roman" w:ascii="Times New Roman" w:hAnsi="Times New Roman"/>
          <w:b/>
          <w:i/>
          <w:sz w:val="2"/>
          <w:szCs w:val="2"/>
          <w:lang w:val="ru-RU" w:eastAsia="ru-RU"/>
        </w:rPr>
      </w:r>
    </w:p>
    <w:tbl>
      <w:tblPr>
        <w:tblW w:w="12592" w:type="dxa"/>
        <w:jc w:val="center"/>
        <w:tblInd w:w="0" w:type="dxa"/>
        <w:tblLayout w:type="fixed"/>
        <w:tblCellMar>
          <w:top w:w="0" w:type="dxa"/>
          <w:left w:w="108" w:type="dxa"/>
          <w:bottom w:w="0" w:type="dxa"/>
          <w:right w:w="108" w:type="dxa"/>
        </w:tblCellMar>
        <w:tblLook w:val="01e0"/>
      </w:tblPr>
      <w:tblGrid>
        <w:gridCol w:w="4374"/>
        <w:gridCol w:w="3196"/>
        <w:gridCol w:w="24"/>
        <w:gridCol w:w="967"/>
        <w:gridCol w:w="1127"/>
        <w:gridCol w:w="959"/>
        <w:gridCol w:w="8"/>
        <w:gridCol w:w="938"/>
        <w:gridCol w:w="28"/>
        <w:gridCol w:w="970"/>
      </w:tblGrid>
      <w:tr>
        <w:trPr>
          <w:trHeight w:val="424" w:hRule="atLeast"/>
        </w:trPr>
        <w:tc>
          <w:tcPr>
            <w:tcW w:w="437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t>Предмет</w:t>
            </w:r>
          </w:p>
        </w:tc>
        <w:tc>
          <w:tcPr>
            <w:tcW w:w="3220"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uk-UA" w:eastAsia="ru-RU"/>
              </w:rPr>
              <w:t>Р</w:t>
            </w:r>
            <w:r>
              <w:rPr>
                <w:rFonts w:eastAsia="Times New Roman" w:cs="Times New Roman" w:ascii="Times New Roman" w:hAnsi="Times New Roman"/>
                <w:b/>
                <w:i/>
                <w:sz w:val="24"/>
                <w:szCs w:val="24"/>
                <w:lang w:val="ru-RU" w:eastAsia="ru-RU"/>
              </w:rPr>
              <w:t>ік і місяць попереднього вивчення та формаузагальнення</w:t>
            </w:r>
          </w:p>
        </w:tc>
        <w:tc>
          <w:tcPr>
            <w:tcW w:w="96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color w:val="FF0000"/>
                <w:sz w:val="24"/>
                <w:szCs w:val="24"/>
                <w:lang w:val="ru-RU" w:eastAsia="ru-RU"/>
              </w:rPr>
            </w:pPr>
            <w:r>
              <w:rPr>
                <w:rFonts w:eastAsia="Times New Roman" w:cs="Times New Roman" w:ascii="Times New Roman" w:hAnsi="Times New Roman"/>
                <w:b/>
                <w:i/>
                <w:color w:val="FF0000"/>
                <w:sz w:val="24"/>
                <w:szCs w:val="24"/>
                <w:lang w:val="ru-RU" w:eastAsia="ru-RU"/>
              </w:rPr>
              <w:t>2021</w:t>
            </w:r>
          </w:p>
        </w:tc>
        <w:tc>
          <w:tcPr>
            <w:tcW w:w="112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2022</w:t>
            </w:r>
          </w:p>
        </w:tc>
        <w:tc>
          <w:tcPr>
            <w:tcW w:w="967"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2023</w:t>
            </w:r>
          </w:p>
        </w:tc>
        <w:tc>
          <w:tcPr>
            <w:tcW w:w="966"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2024</w:t>
            </w:r>
          </w:p>
        </w:tc>
        <w:tc>
          <w:tcPr>
            <w:tcW w:w="970"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2025</w:t>
            </w:r>
          </w:p>
        </w:tc>
      </w:tr>
      <w:tr>
        <w:trPr>
          <w:trHeight w:val="825" w:hRule="atLeast"/>
        </w:trPr>
        <w:tc>
          <w:tcPr>
            <w:tcW w:w="12591"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ru-RU" w:eastAsia="ru-RU"/>
              </w:rPr>
              <w:t>Початкова школа</w:t>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Українська мова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2018, лютий,</w:t>
            </w:r>
            <w:r>
              <w:rPr>
                <w:rFonts w:eastAsia="Times New Roman" w:cs="Times New Roman" w:ascii="Times New Roman" w:hAnsi="Times New Roman"/>
                <w:sz w:val="24"/>
                <w:szCs w:val="24"/>
                <w:lang w:val="uk-UA" w:eastAsia="ru-RU"/>
              </w:rPr>
              <w:t xml:space="preserve"> П</w:t>
            </w:r>
            <w:r>
              <w:rPr>
                <w:rFonts w:eastAsia="Times New Roman" w:cs="Times New Roman" w:ascii="Times New Roman" w:hAnsi="Times New Roman"/>
                <w:sz w:val="24"/>
                <w:szCs w:val="24"/>
                <w:lang w:val="ru-RU" w:eastAsia="ru-RU"/>
              </w:rPr>
              <w:t>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Н/05</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ПР/01</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Іноземна мова (англійська)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2019,</w:t>
            </w:r>
            <w:r>
              <w:rPr>
                <w:rFonts w:eastAsia="Times New Roman" w:cs="Times New Roman" w:ascii="Times New Roman" w:hAnsi="Times New Roman"/>
                <w:sz w:val="24"/>
                <w:szCs w:val="24"/>
                <w:lang w:val="uk-UA" w:eastAsia="ru-RU"/>
              </w:rPr>
              <w:t>листопад</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val="uk-UA" w:eastAsia="ru-RU"/>
              </w:rPr>
              <w:t>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ПР/10</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Математика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2017,</w:t>
            </w:r>
            <w:r>
              <w:rPr>
                <w:rFonts w:eastAsia="Times New Roman" w:cs="Times New Roman" w:ascii="Times New Roman" w:hAnsi="Times New Roman"/>
                <w:sz w:val="24"/>
                <w:szCs w:val="24"/>
                <w:lang w:val="uk-UA" w:eastAsia="ru-RU"/>
              </w:rPr>
              <w:t>жовтень</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Н/10</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Я досліджую світ</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2021,жовтень,Н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Н/10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Н/10</w:t>
            </w:r>
          </w:p>
        </w:tc>
      </w:tr>
      <w:tr>
        <w:trPr>
          <w:trHeight w:val="840"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Музичне мистецтво</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201</w:t>
            </w:r>
            <w:r>
              <w:rPr>
                <w:rFonts w:eastAsia="Times New Roman" w:cs="Times New Roman" w:ascii="Times New Roman" w:hAnsi="Times New Roman"/>
                <w:sz w:val="24"/>
                <w:szCs w:val="24"/>
                <w:lang w:val="uk-UA" w:eastAsia="ru-RU"/>
              </w:rPr>
              <w:t>7</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val="uk-UA" w:eastAsia="ru-RU"/>
              </w:rPr>
              <w:t>листопад</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Н/11</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884"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Образотворче мистецтво</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201</w:t>
            </w:r>
            <w:r>
              <w:rPr>
                <w:rFonts w:eastAsia="Times New Roman" w:cs="Times New Roman" w:ascii="Times New Roman" w:hAnsi="Times New Roman"/>
                <w:sz w:val="24"/>
                <w:szCs w:val="24"/>
                <w:lang w:val="uk-UA" w:eastAsia="ru-RU"/>
              </w:rPr>
              <w:t>7</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val="uk-UA" w:eastAsia="ru-RU"/>
              </w:rPr>
              <w:t>листопад</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Н/11</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Трудове навчання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201</w:t>
            </w:r>
            <w:r>
              <w:rPr>
                <w:rFonts w:eastAsia="Times New Roman" w:cs="Times New Roman" w:ascii="Times New Roman" w:hAnsi="Times New Roman"/>
                <w:sz w:val="24"/>
                <w:szCs w:val="24"/>
                <w:lang w:val="uk-UA" w:eastAsia="ru-RU"/>
              </w:rPr>
              <w:t>9</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val="uk-UA" w:eastAsia="ru-RU"/>
              </w:rPr>
              <w:t>січень</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Н/01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Інформатика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2018,жовтень,Н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Н/10</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825"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Фізична культура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2021,</w:t>
            </w:r>
            <w:r>
              <w:rPr>
                <w:rFonts w:eastAsia="Times New Roman" w:cs="Times New Roman" w:ascii="Times New Roman" w:hAnsi="Times New Roman"/>
                <w:sz w:val="24"/>
                <w:szCs w:val="24"/>
                <w:lang w:val="uk-UA" w:eastAsia="ru-RU"/>
              </w:rPr>
              <w:t>вересень</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Н/09</w:t>
            </w:r>
          </w:p>
        </w:tc>
      </w:tr>
      <w:tr>
        <w:trPr>
          <w:trHeight w:val="825"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ГПД</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Н/04</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825"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990" w:hRule="atLeast"/>
        </w:trPr>
        <w:tc>
          <w:tcPr>
            <w:tcW w:w="12591"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t>Моніторинг досліджень якості викладання предметів в 5-11 класах</w:t>
            </w:r>
          </w:p>
        </w:tc>
      </w:tr>
      <w:tr>
        <w:trPr>
          <w:trHeight w:val="421"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25"/>
              <w:jc w:val="center"/>
              <w:rPr>
                <w:rFonts w:ascii="Times New Roman" w:hAnsi="Times New Roman" w:eastAsia="Times New Roman" w:cs="Times New Roman"/>
                <w:b/>
                <w:b/>
                <w:sz w:val="32"/>
                <w:szCs w:val="32"/>
                <w:lang w:val="uk-UA" w:eastAsia="ru-RU"/>
              </w:rPr>
            </w:pPr>
            <w:r>
              <w:rPr>
                <w:rFonts w:eastAsia="Times New Roman" w:cs="Times New Roman" w:ascii="Times New Roman" w:hAnsi="Times New Roman"/>
                <w:b/>
                <w:i/>
                <w:sz w:val="24"/>
                <w:szCs w:val="24"/>
                <w:lang w:val="uk-UA" w:eastAsia="ru-RU"/>
              </w:rPr>
              <w:t>Предмет</w:t>
            </w:r>
          </w:p>
        </w:tc>
        <w:tc>
          <w:tcPr>
            <w:tcW w:w="31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uk-UA" w:eastAsia="ru-RU"/>
              </w:rPr>
              <w:t>Р</w:t>
            </w:r>
            <w:r>
              <w:rPr>
                <w:rFonts w:eastAsia="Times New Roman" w:cs="Times New Roman" w:ascii="Times New Roman" w:hAnsi="Times New Roman"/>
                <w:b/>
                <w:i/>
                <w:sz w:val="24"/>
                <w:szCs w:val="24"/>
                <w:lang w:val="ru-RU" w:eastAsia="ru-RU"/>
              </w:rPr>
              <w:t>ік і місяць попереднього вивчення та формаузагальнення</w:t>
            </w:r>
          </w:p>
        </w:tc>
        <w:tc>
          <w:tcPr>
            <w:tcW w:w="9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i/>
                <w:i/>
                <w:color w:val="FF0000"/>
                <w:sz w:val="24"/>
                <w:szCs w:val="24"/>
                <w:lang w:val="ru-RU" w:eastAsia="ru-RU"/>
              </w:rPr>
            </w:pPr>
            <w:r>
              <w:rPr>
                <w:rFonts w:eastAsia="Times New Roman" w:cs="Times New Roman" w:ascii="Times New Roman" w:hAnsi="Times New Roman"/>
                <w:b/>
                <w:i/>
                <w:color w:val="FF0000"/>
                <w:sz w:val="24"/>
                <w:szCs w:val="24"/>
                <w:lang w:val="ru-RU" w:eastAsia="ru-RU"/>
              </w:rPr>
              <w:t>2021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2022</w:t>
            </w:r>
          </w:p>
        </w:tc>
        <w:tc>
          <w:tcPr>
            <w:tcW w:w="9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2023</w:t>
            </w:r>
          </w:p>
        </w:tc>
        <w:tc>
          <w:tcPr>
            <w:tcW w:w="9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2024</w:t>
            </w:r>
          </w:p>
        </w:tc>
        <w:tc>
          <w:tcPr>
            <w:tcW w:w="9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ru-RU" w:eastAsia="ru-RU"/>
              </w:rPr>
              <w:t>2025</w:t>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 xml:space="preserve">Українська мова </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 березень, 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4"/>
                <w:szCs w:val="24"/>
                <w:lang w:val="ru-RU" w:eastAsia="ru-RU"/>
              </w:rPr>
            </w:pPr>
            <w:r>
              <w:rPr>
                <w:rFonts w:eastAsia="Times New Roman" w:cs="Times New Roman" w:ascii="Times New Roman" w:hAnsi="Times New Roman"/>
                <w:color w:val="FF0000"/>
                <w:sz w:val="24"/>
                <w:szCs w:val="24"/>
                <w:lang w:val="uk-UA" w:eastAsia="ru-RU"/>
              </w:rPr>
              <w:t>ПР/03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24"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Українська література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  лютий,ПР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4"/>
                <w:szCs w:val="24"/>
                <w:lang w:val="uk-UA" w:eastAsia="ru-RU"/>
              </w:rPr>
            </w:pPr>
            <w:r>
              <w:rPr>
                <w:rFonts w:eastAsia="Times New Roman" w:cs="Times New Roman" w:ascii="Times New Roman" w:hAnsi="Times New Roman"/>
                <w:color w:val="FF0000"/>
                <w:sz w:val="24"/>
                <w:szCs w:val="24"/>
                <w:lang w:val="uk-UA" w:eastAsia="ru-RU"/>
              </w:rPr>
              <w:t>ПР/02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Н/02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Іноземна мова (англійська)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2019,</w:t>
            </w:r>
            <w:r>
              <w:rPr>
                <w:rFonts w:eastAsia="Times New Roman" w:cs="Times New Roman" w:ascii="Times New Roman" w:hAnsi="Times New Roman"/>
                <w:sz w:val="24"/>
                <w:szCs w:val="24"/>
                <w:lang w:val="uk-UA" w:eastAsia="ru-RU"/>
              </w:rPr>
              <w:t>листопад</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val="uk-UA" w:eastAsia="ru-RU"/>
              </w:rPr>
              <w:t>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ПР/10</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424"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Зарубіжна література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2020, січень,ПР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ПР/01</w:t>
            </w:r>
          </w:p>
        </w:tc>
      </w:tr>
      <w:tr>
        <w:trPr>
          <w:trHeight w:val="428"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 xml:space="preserve">Історія </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2020, листопад, 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ПР/11</w:t>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 xml:space="preserve">Правознавство </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2020, листопад,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Н/11</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24"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Музичне мистецтво</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2017,</w:t>
            </w:r>
            <w:r>
              <w:rPr>
                <w:rFonts w:eastAsia="Times New Roman" w:cs="Times New Roman" w:ascii="Times New Roman" w:hAnsi="Times New Roman"/>
                <w:sz w:val="24"/>
                <w:szCs w:val="24"/>
                <w:lang w:val="uk-UA" w:eastAsia="ru-RU"/>
              </w:rPr>
              <w:t xml:space="preserve"> листопад</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Н/11</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FF0000"/>
                <w:sz w:val="24"/>
                <w:szCs w:val="24"/>
                <w:lang w:val="uk-UA" w:eastAsia="ru-RU"/>
              </w:rPr>
            </w:pPr>
            <w:r>
              <w:rPr>
                <w:rFonts w:eastAsia="Times New Roman" w:cs="Times New Roman" w:ascii="Times New Roman" w:hAnsi="Times New Roman"/>
                <w:sz w:val="24"/>
                <w:szCs w:val="24"/>
                <w:lang w:val="uk-UA" w:eastAsia="ru-RU"/>
              </w:rPr>
              <w:t>ПР/01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374"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Образотворче мистецтво</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2017,</w:t>
            </w:r>
            <w:r>
              <w:rPr>
                <w:rFonts w:eastAsia="Times New Roman" w:cs="Times New Roman" w:ascii="Times New Roman" w:hAnsi="Times New Roman"/>
                <w:sz w:val="24"/>
                <w:szCs w:val="24"/>
                <w:lang w:val="uk-UA" w:eastAsia="ru-RU"/>
              </w:rPr>
              <w:t xml:space="preserve"> листопад</w:t>
            </w:r>
            <w:r>
              <w:rPr>
                <w:rFonts w:eastAsia="Times New Roman" w:cs="Times New Roman" w:ascii="Times New Roman" w:hAnsi="Times New Roman"/>
                <w:sz w:val="24"/>
                <w:szCs w:val="24"/>
                <w:lang w:val="ru-RU" w:eastAsia="ru-RU"/>
              </w:rPr>
              <w:t>,</w:t>
            </w:r>
            <w:r>
              <w:rPr>
                <w:rFonts w:eastAsia="Times New Roman" w:cs="Times New Roman" w:ascii="Times New Roman" w:hAnsi="Times New Roman"/>
                <w:sz w:val="24"/>
                <w:szCs w:val="24"/>
                <w:lang w:eastAsia="ru-RU"/>
              </w:rPr>
              <w:t xml:space="preserve">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ПР/01</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Н/11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22"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Мистецтво</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2018,січень,Н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Н/01</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24"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Математика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2017,жовтень,Н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Н/10</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320"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Громадянська освіта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Н/12</w:t>
            </w:r>
          </w:p>
        </w:tc>
        <w:tc>
          <w:tcPr>
            <w:tcW w:w="9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ascii="TimesNewRomanPSMT" w:hAnsi="TimesNewRomanPSMT"/>
                <w:color w:val="000000"/>
                <w:sz w:val="24"/>
                <w:szCs w:val="24"/>
                <w:lang w:val="uk-UA"/>
              </w:rPr>
              <w:t xml:space="preserve">ІК </w:t>
            </w:r>
            <w:r>
              <w:rPr>
                <w:rFonts w:ascii="TimesNewRomanPSMT" w:hAnsi="TimesNewRomanPSMT"/>
                <w:color w:val="000000"/>
                <w:sz w:val="24"/>
                <w:szCs w:val="24"/>
              </w:rPr>
              <w:t>«Пізнаємо</w:t>
            </w:r>
            <w:r>
              <w:rPr>
                <w:rFonts w:ascii="TimesNewRomanPSMT" w:hAnsi="TimesNewRomanPSMT"/>
                <w:color w:val="000000"/>
                <w:sz w:val="24"/>
                <w:szCs w:val="24"/>
                <w:lang w:val="uk-UA"/>
              </w:rPr>
              <w:t xml:space="preserve"> </w:t>
            </w:r>
            <w:r>
              <w:rPr>
                <w:rFonts w:ascii="TimesNewRomanPSMT" w:hAnsi="TimesNewRomanPSMT"/>
                <w:color w:val="000000"/>
                <w:sz w:val="24"/>
                <w:szCs w:val="24"/>
              </w:rPr>
              <w:t>природу»</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Н/03</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Біологія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2019, грудень,Н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Н/12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Географія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2019, грудень,Н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Н/12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30"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Фізика і астрономія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2021, травень, 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Н/05</w:t>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Хімія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2018, березень,Н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Н/03</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Трудове навчання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2019, січень,ПР</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ПР/01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Інформатика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 січень,Н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Н/02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Основи здоров’я</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2019, лютий,Н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Н/03</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Фізична культура</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2021,березень,Н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ПР/03</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206" w:hRule="atLeast"/>
        </w:trPr>
        <w:tc>
          <w:tcPr>
            <w:tcW w:w="43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6"/>
                <w:szCs w:val="26"/>
                <w:lang w:val="ru-RU" w:eastAsia="ru-RU"/>
              </w:rPr>
            </w:pPr>
            <w:r>
              <w:rPr>
                <w:rFonts w:eastAsia="Times New Roman" w:cs="Times New Roman" w:ascii="Times New Roman" w:hAnsi="Times New Roman"/>
                <w:sz w:val="26"/>
                <w:szCs w:val="26"/>
                <w:lang w:val="ru-RU" w:eastAsia="ru-RU"/>
              </w:rPr>
              <w:t>Захист України</w:t>
            </w:r>
          </w:p>
        </w:tc>
        <w:tc>
          <w:tcPr>
            <w:tcW w:w="32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2021,березень,Н</w:t>
            </w:r>
          </w:p>
        </w:tc>
        <w:tc>
          <w:tcPr>
            <w:tcW w:w="9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Н/04</w:t>
            </w:r>
          </w:p>
        </w:tc>
        <w:tc>
          <w:tcPr>
            <w:tcW w:w="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Н/04</w:t>
            </w:r>
          </w:p>
        </w:tc>
      </w:tr>
    </w:tbl>
    <w:p>
      <w:pPr>
        <w:pStyle w:val="Normal"/>
        <w:shd w:val="clear" w:color="auto" w:fill="FFFFFF"/>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hd w:val="clear" w:color="auto" w:fill="FFFFFF"/>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val="ru-RU" w:eastAsia="ru-RU"/>
        </w:rPr>
        <w:t xml:space="preserve">Н- наказ; </w:t>
      </w:r>
      <w:r>
        <w:rPr>
          <w:rFonts w:eastAsia="Times New Roman" w:cs="Times New Roman" w:ascii="Times New Roman" w:hAnsi="Times New Roman"/>
          <w:sz w:val="24"/>
          <w:szCs w:val="24"/>
          <w:lang w:val="uk-UA" w:eastAsia="ru-RU"/>
        </w:rPr>
        <w:t>ПР</w:t>
      </w:r>
      <w:r>
        <w:rPr>
          <w:rFonts w:eastAsia="Times New Roman" w:cs="Times New Roman" w:ascii="Times New Roman" w:hAnsi="Times New Roman"/>
          <w:sz w:val="24"/>
          <w:szCs w:val="24"/>
          <w:lang w:val="ru-RU" w:eastAsia="ru-RU"/>
        </w:rPr>
        <w:t xml:space="preserve"> – </w:t>
      </w:r>
      <w:r>
        <w:rPr>
          <w:rFonts w:eastAsia="Times New Roman" w:cs="Times New Roman" w:ascii="Times New Roman" w:hAnsi="Times New Roman"/>
          <w:sz w:val="24"/>
          <w:szCs w:val="24"/>
          <w:lang w:val="uk-UA" w:eastAsia="ru-RU"/>
        </w:rPr>
        <w:t>педагогічна рада</w:t>
      </w:r>
      <w:r>
        <w:rPr>
          <w:rFonts w:eastAsia="Times New Roman" w:cs="Times New Roman" w:ascii="Times New Roman" w:hAnsi="Times New Roman"/>
          <w:sz w:val="24"/>
          <w:szCs w:val="24"/>
          <w:lang w:val="ru-RU" w:eastAsia="ru-RU"/>
        </w:rPr>
        <w:t>.</w:t>
      </w:r>
    </w:p>
    <w:p>
      <w:pPr>
        <w:pStyle w:val="Normal"/>
        <w:shd w:val="clear" w:color="auto" w:fill="FFFFFF"/>
        <w:spacing w:lineRule="auto" w:line="240" w:before="0" w:after="0"/>
        <w:rPr>
          <w:rFonts w:ascii="Times New Roman" w:hAnsi="Times New Roman" w:eastAsia="Times New Roman" w:cs="Times New Roman"/>
          <w:b/>
          <w:b/>
          <w:i/>
          <w:i/>
          <w:sz w:val="32"/>
          <w:szCs w:val="32"/>
          <w:lang w:val="uk-UA" w:eastAsia="ru-RU"/>
        </w:rPr>
      </w:pPr>
      <w:r>
        <w:rPr>
          <w:rFonts w:eastAsia="Times New Roman" w:cs="Times New Roman" w:ascii="Times New Roman" w:hAnsi="Times New Roman"/>
          <w:b/>
          <w:i/>
          <w:sz w:val="32"/>
          <w:szCs w:val="32"/>
          <w:lang w:val="uk-UA" w:eastAsia="ru-RU"/>
        </w:rPr>
      </w:r>
    </w:p>
    <w:p>
      <w:pPr>
        <w:pStyle w:val="Normal"/>
        <w:shd w:val="clear" w:color="auto" w:fill="FFFFFF"/>
        <w:spacing w:lineRule="auto" w:line="240" w:before="0" w:after="0"/>
        <w:rPr>
          <w:rFonts w:ascii="Times New Roman" w:hAnsi="Times New Roman" w:eastAsia="Times New Roman" w:cs="Times New Roman"/>
          <w:b/>
          <w:b/>
          <w:bCs/>
          <w:iCs/>
          <w:color w:val="000000"/>
          <w:spacing w:val="-14"/>
          <w:sz w:val="32"/>
          <w:szCs w:val="32"/>
          <w:lang w:val="uk-UA" w:eastAsia="ru-RU"/>
        </w:rPr>
      </w:pPr>
      <w:r>
        <w:rPr>
          <w:rFonts w:eastAsia="Times New Roman" w:cs="Times New Roman" w:ascii="Times New Roman" w:hAnsi="Times New Roman"/>
          <w:b/>
          <w:sz w:val="32"/>
          <w:szCs w:val="32"/>
          <w:lang w:val="uk-UA" w:eastAsia="ru-RU"/>
        </w:rPr>
        <w:t xml:space="preserve">            </w:t>
      </w:r>
      <w:r>
        <w:rPr>
          <w:rFonts w:eastAsia="Times New Roman" w:cs="Times New Roman" w:ascii="Times New Roman" w:hAnsi="Times New Roman"/>
          <w:b/>
          <w:sz w:val="32"/>
          <w:szCs w:val="32"/>
          <w:lang w:val="uk-UA" w:eastAsia="ru-RU"/>
        </w:rPr>
        <w:t>Моніторинг якості виховної роботи</w:t>
      </w:r>
    </w:p>
    <w:p>
      <w:pPr>
        <w:pStyle w:val="Normal"/>
        <w:shd w:val="clear" w:color="auto" w:fill="FFFFFF"/>
        <w:spacing w:lineRule="auto" w:line="240" w:before="0" w:after="0"/>
        <w:rPr>
          <w:rFonts w:ascii="Times New Roman" w:hAnsi="Times New Roman" w:eastAsia="Times New Roman" w:cs="Times New Roman"/>
          <w:sz w:val="16"/>
          <w:szCs w:val="16"/>
          <w:lang w:val="ru-RU" w:eastAsia="ru-RU"/>
        </w:rPr>
      </w:pPr>
      <w:r>
        <w:rPr>
          <w:rFonts w:eastAsia="Times New Roman" w:cs="Times New Roman" w:ascii="Times New Roman" w:hAnsi="Times New Roman"/>
          <w:sz w:val="16"/>
          <w:szCs w:val="16"/>
          <w:lang w:val="ru-RU" w:eastAsia="ru-RU"/>
        </w:rPr>
      </w:r>
    </w:p>
    <w:tbl>
      <w:tblPr>
        <w:tblW w:w="12794" w:type="dxa"/>
        <w:jc w:val="center"/>
        <w:tblInd w:w="0" w:type="dxa"/>
        <w:tblLayout w:type="fixed"/>
        <w:tblCellMar>
          <w:top w:w="0" w:type="dxa"/>
          <w:left w:w="108" w:type="dxa"/>
          <w:bottom w:w="0" w:type="dxa"/>
          <w:right w:w="108" w:type="dxa"/>
        </w:tblCellMar>
        <w:tblLook w:val="01e0"/>
      </w:tblPr>
      <w:tblGrid>
        <w:gridCol w:w="5736"/>
        <w:gridCol w:w="8"/>
        <w:gridCol w:w="2893"/>
        <w:gridCol w:w="821"/>
        <w:gridCol w:w="834"/>
        <w:gridCol w:w="837"/>
        <w:gridCol w:w="834"/>
        <w:gridCol w:w="830"/>
      </w:tblGrid>
      <w:tr>
        <w:trPr>
          <w:trHeight w:val="1111" w:hRule="atLeast"/>
        </w:trPr>
        <w:tc>
          <w:tcPr>
            <w:tcW w:w="5744" w:type="dxa"/>
            <w:gridSpan w:val="2"/>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8"/>
                <w:szCs w:val="28"/>
                <w:lang w:val="uk-UA" w:eastAsia="ru-RU"/>
              </w:rPr>
            </w:pPr>
            <w:r>
              <w:rPr>
                <w:rFonts w:eastAsia="Times New Roman" w:cs="Times New Roman" w:ascii="Times New Roman" w:hAnsi="Times New Roman"/>
                <w:b/>
                <w:i/>
                <w:sz w:val="28"/>
                <w:szCs w:val="28"/>
                <w:lang w:val="uk-UA" w:eastAsia="ru-RU"/>
              </w:rPr>
            </w:r>
          </w:p>
          <w:p>
            <w:pPr>
              <w:pStyle w:val="Normal"/>
              <w:widowControl w:val="false"/>
              <w:spacing w:lineRule="auto" w:line="240" w:before="0" w:after="0"/>
              <w:jc w:val="center"/>
              <w:rPr>
                <w:rFonts w:ascii="Times New Roman" w:hAnsi="Times New Roman" w:eastAsia="Times New Roman" w:cs="Times New Roman"/>
                <w:b/>
                <w:b/>
                <w:i/>
                <w:i/>
                <w:sz w:val="28"/>
                <w:szCs w:val="28"/>
                <w:lang w:val="uk-UA" w:eastAsia="ru-RU"/>
              </w:rPr>
            </w:pPr>
            <w:r>
              <w:rPr>
                <w:rFonts w:eastAsia="Times New Roman" w:cs="Times New Roman" w:ascii="Times New Roman" w:hAnsi="Times New Roman"/>
                <w:b/>
                <w:i/>
                <w:sz w:val="28"/>
                <w:szCs w:val="28"/>
                <w:lang w:val="uk-UA" w:eastAsia="ru-RU"/>
              </w:rPr>
              <w:t>Питання, яке вивчається</w:t>
            </w:r>
          </w:p>
        </w:tc>
        <w:tc>
          <w:tcPr>
            <w:tcW w:w="2893"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ru-RU" w:eastAsia="ru-RU"/>
              </w:rPr>
            </w:pPr>
            <w:r>
              <w:rPr>
                <w:rFonts w:eastAsia="Times New Roman" w:cs="Times New Roman" w:ascii="Times New Roman" w:hAnsi="Times New Roman"/>
                <w:b/>
                <w:i/>
                <w:sz w:val="24"/>
                <w:szCs w:val="24"/>
                <w:lang w:val="uk-UA" w:eastAsia="ru-RU"/>
              </w:rPr>
              <w:t>Р</w:t>
            </w:r>
            <w:r>
              <w:rPr>
                <w:rFonts w:eastAsia="Times New Roman" w:cs="Times New Roman" w:ascii="Times New Roman" w:hAnsi="Times New Roman"/>
                <w:b/>
                <w:i/>
                <w:sz w:val="24"/>
                <w:szCs w:val="24"/>
                <w:lang w:val="ru-RU" w:eastAsia="ru-RU"/>
              </w:rPr>
              <w:t>ік і місяць попереднього вивчення та форма узагальнення</w:t>
            </w:r>
          </w:p>
        </w:tc>
        <w:tc>
          <w:tcPr>
            <w:tcW w:w="82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color w:val="C00000"/>
                <w:sz w:val="24"/>
                <w:szCs w:val="24"/>
                <w:lang w:val="uk-UA" w:eastAsia="ru-RU"/>
              </w:rPr>
            </w:pPr>
            <w:r>
              <w:rPr>
                <w:rFonts w:eastAsia="Times New Roman" w:cs="Times New Roman" w:ascii="Times New Roman" w:hAnsi="Times New Roman"/>
                <w:b/>
                <w:i/>
                <w:color w:val="C00000"/>
                <w:sz w:val="24"/>
                <w:szCs w:val="24"/>
                <w:lang w:val="ru-RU" w:eastAsia="ru-RU"/>
              </w:rPr>
              <w:t>20</w:t>
            </w:r>
            <w:r>
              <w:rPr>
                <w:rFonts w:eastAsia="Times New Roman" w:cs="Times New Roman" w:ascii="Times New Roman" w:hAnsi="Times New Roman"/>
                <w:b/>
                <w:i/>
                <w:color w:val="C00000"/>
                <w:sz w:val="24"/>
                <w:szCs w:val="24"/>
                <w:lang w:val="uk-UA" w:eastAsia="ru-RU"/>
              </w:rPr>
              <w:t>21</w:t>
            </w:r>
          </w:p>
        </w:tc>
        <w:tc>
          <w:tcPr>
            <w:tcW w:w="8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ru-RU" w:eastAsia="ru-RU"/>
              </w:rPr>
              <w:t>20</w:t>
            </w:r>
            <w:r>
              <w:rPr>
                <w:rFonts w:eastAsia="Times New Roman" w:cs="Times New Roman" w:ascii="Times New Roman" w:hAnsi="Times New Roman"/>
                <w:b/>
                <w:sz w:val="24"/>
                <w:szCs w:val="24"/>
                <w:lang w:val="uk-UA" w:eastAsia="ru-RU"/>
              </w:rPr>
              <w:t>22</w:t>
            </w:r>
          </w:p>
        </w:tc>
        <w:tc>
          <w:tcPr>
            <w:tcW w:w="837"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ru-RU" w:eastAsia="ru-RU"/>
              </w:rPr>
              <w:t>20</w:t>
            </w:r>
            <w:r>
              <w:rPr>
                <w:rFonts w:eastAsia="Times New Roman" w:cs="Times New Roman" w:ascii="Times New Roman" w:hAnsi="Times New Roman"/>
                <w:b/>
                <w:sz w:val="24"/>
                <w:szCs w:val="24"/>
                <w:lang w:val="uk-UA" w:eastAsia="ru-RU"/>
              </w:rPr>
              <w:t>23</w:t>
            </w:r>
          </w:p>
        </w:tc>
        <w:tc>
          <w:tcPr>
            <w:tcW w:w="8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ru-RU" w:eastAsia="ru-RU"/>
              </w:rPr>
              <w:t>20</w:t>
            </w:r>
            <w:r>
              <w:rPr>
                <w:rFonts w:eastAsia="Times New Roman" w:cs="Times New Roman" w:ascii="Times New Roman" w:hAnsi="Times New Roman"/>
                <w:b/>
                <w:sz w:val="24"/>
                <w:szCs w:val="24"/>
                <w:lang w:val="uk-UA" w:eastAsia="ru-RU"/>
              </w:rPr>
              <w:t>24</w:t>
            </w:r>
          </w:p>
        </w:tc>
        <w:tc>
          <w:tcPr>
            <w:tcW w:w="830"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ru-RU" w:eastAsia="ru-RU"/>
              </w:rPr>
              <w:t>202</w:t>
            </w:r>
            <w:r>
              <w:rPr>
                <w:rFonts w:eastAsia="Times New Roman" w:cs="Times New Roman" w:ascii="Times New Roman" w:hAnsi="Times New Roman"/>
                <w:b/>
                <w:sz w:val="24"/>
                <w:szCs w:val="24"/>
                <w:lang w:val="uk-UA" w:eastAsia="ru-RU"/>
              </w:rPr>
              <w:t>5</w:t>
            </w:r>
          </w:p>
        </w:tc>
      </w:tr>
      <w:tr>
        <w:trPr>
          <w:trHeight w:val="432"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Патріотичне виховання учнівської молоді</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2018, лютий, Н</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Н/01</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2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Профілактика злочинності та правопорушень</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 грудень, Н</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Н/12</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27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Правова освіта учнів і вихованців</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2019, грудень, Н</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Н/12</w:t>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42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ru-RU" w:eastAsia="ru-RU"/>
              </w:rPr>
              <w:t>Краєзнавча  робота</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2017,квітень,Н</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Н/04</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639"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76"/>
              <w:rPr>
                <w:rFonts w:ascii="Times New Roman" w:hAnsi="Times New Roman" w:cs="Times New Roman"/>
                <w:sz w:val="28"/>
                <w:szCs w:val="28"/>
                <w:lang w:val="uk-UA"/>
              </w:rPr>
            </w:pPr>
            <w:r>
              <w:rPr>
                <w:rFonts w:eastAsia="Times New Roman" w:cs="Times New Roman" w:ascii="Times New Roman" w:hAnsi="Times New Roman"/>
                <w:sz w:val="28"/>
                <w:szCs w:val="28"/>
                <w:lang w:val="ru-RU" w:eastAsia="ru-RU"/>
              </w:rPr>
              <w:t>Моніторинг</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val="uk-UA"/>
              </w:rPr>
              <w:t>планування  виховної роботи та якість її виконання</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2018, лютий, ПР</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xml:space="preserve"> </w:t>
            </w:r>
            <w:r>
              <w:rPr>
                <w:rFonts w:eastAsia="Times New Roman" w:cs="Times New Roman" w:ascii="Times New Roman" w:hAnsi="Times New Roman"/>
                <w:sz w:val="24"/>
                <w:szCs w:val="24"/>
                <w:lang w:val="ru-RU" w:eastAsia="ru-RU"/>
              </w:rPr>
              <w:t>Н/03</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ПР/02</w:t>
            </w:r>
          </w:p>
        </w:tc>
      </w:tr>
      <w:tr>
        <w:trPr>
          <w:trHeight w:val="38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Робота органів учнівського самоврядування</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 січень, ПР</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uk-UA" w:eastAsia="ru-RU"/>
              </w:rPr>
              <w:t>ПР/01</w:t>
            </w:r>
          </w:p>
        </w:tc>
      </w:tr>
      <w:tr>
        <w:trPr>
          <w:trHeight w:val="263" w:hRule="atLeast"/>
        </w:trPr>
        <w:tc>
          <w:tcPr>
            <w:tcW w:w="57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Робота з батьківською громадськістю</w:t>
            </w:r>
          </w:p>
        </w:tc>
        <w:tc>
          <w:tcPr>
            <w:tcW w:w="29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2018,травень,ПР</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ПР/05 </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352"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ru-RU" w:eastAsia="ru-RU"/>
              </w:rPr>
              <w:t>Робота класних керівників</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 березень, ПР</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ПР/03</w:t>
            </w:r>
          </w:p>
        </w:tc>
      </w:tr>
      <w:tr>
        <w:trPr>
          <w:trHeight w:val="670"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Формування екологічної культури у дітей шкільного віку</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2017, квітень,Н</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Н/02</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r>
      <w:tr>
        <w:trPr>
          <w:trHeight w:val="74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Виконання програми «Основні орієнтири виховання учнів 1-12 класів ЗНЗ України»</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2021,грудень, Н</w:t>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Н/12</w:t>
            </w:r>
          </w:p>
        </w:tc>
      </w:tr>
      <w:tr>
        <w:trPr>
          <w:trHeight w:val="74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8"/>
                <w:szCs w:val="28"/>
                <w:lang w:val="ru-RU" w:eastAsia="ru-RU"/>
              </w:rPr>
            </w:pPr>
            <w:r>
              <w:rPr>
                <w:rFonts w:eastAsia="Times New Roman" w:cs="Times New Roman" w:ascii="Times New Roman" w:hAnsi="Times New Roman"/>
                <w:sz w:val="28"/>
                <w:szCs w:val="28"/>
                <w:lang w:val="ru-RU" w:eastAsia="ru-RU"/>
              </w:rPr>
              <w:t>Формування та забезпечення політики академічної доброчесності</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Н/04</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Н/04</w:t>
            </w:r>
          </w:p>
        </w:tc>
      </w:tr>
      <w:tr>
        <w:trPr>
          <w:trHeight w:val="74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right="-142" w:hanging="0"/>
              <w:jc w:val="both"/>
              <w:rPr>
                <w:rFonts w:ascii="Times New Roman" w:hAnsi="Times New Roman" w:eastAsia="Times New Roman" w:cs="Times New Roman"/>
                <w:sz w:val="28"/>
                <w:szCs w:val="28"/>
                <w:shd w:fill="FFFFFF" w:val="clear"/>
                <w:lang w:val="uk-UA"/>
              </w:rPr>
            </w:pPr>
            <w:r>
              <w:rPr>
                <w:rFonts w:eastAsia="Times New Roman" w:cs="Times New Roman" w:ascii="Times New Roman" w:hAnsi="Times New Roman"/>
                <w:sz w:val="28"/>
                <w:szCs w:val="28"/>
                <w:lang w:val="ru-RU" w:eastAsia="ru-RU"/>
              </w:rPr>
              <w:t>З</w:t>
            </w:r>
            <w:r>
              <w:rPr>
                <w:rFonts w:eastAsia="Times New Roman" w:cs="Times New Roman" w:ascii="Times New Roman" w:hAnsi="Times New Roman"/>
                <w:sz w:val="28"/>
                <w:szCs w:val="28"/>
                <w:shd w:fill="FFFFFF" w:val="clear"/>
                <w:lang w:val="uk-UA"/>
              </w:rPr>
              <w:t xml:space="preserve">абезпечення умов для реалізації </w:t>
            </w:r>
          </w:p>
          <w:p>
            <w:pPr>
              <w:pStyle w:val="Normal"/>
              <w:widowControl w:val="false"/>
              <w:spacing w:before="0" w:after="0"/>
              <w:ind w:right="-142" w:hanging="0"/>
              <w:jc w:val="both"/>
              <w:rPr>
                <w:rFonts w:ascii="Times New Roman" w:hAnsi="Times New Roman" w:eastAsia="Calibri" w:cs="Times New Roman"/>
                <w:sz w:val="28"/>
                <w:szCs w:val="28"/>
                <w:lang w:val="uk-UA"/>
              </w:rPr>
            </w:pPr>
            <w:r>
              <w:rPr>
                <w:rFonts w:eastAsia="Times New Roman" w:cs="Times New Roman" w:ascii="Times New Roman" w:hAnsi="Times New Roman"/>
                <w:sz w:val="28"/>
                <w:szCs w:val="28"/>
                <w:shd w:fill="FFFFFF" w:val="clear"/>
                <w:lang w:val="uk-UA"/>
              </w:rPr>
              <w:t>прав і обов’язків учасників освітнього процесу</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Н/04</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744" w:hRule="atLeast"/>
        </w:trPr>
        <w:tc>
          <w:tcPr>
            <w:tcW w:w="57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eastAsia="Times New Roman" w:cs="Times New Roman"/>
                <w:sz w:val="28"/>
                <w:szCs w:val="28"/>
                <w:shd w:fill="FFFFFF" w:val="clear"/>
                <w:lang w:val="uk-UA"/>
              </w:rPr>
            </w:pPr>
            <w:r>
              <w:rPr>
                <w:rFonts w:eastAsia="Times New Roman" w:cs="Times New Roman" w:ascii="Times New Roman" w:hAnsi="Times New Roman"/>
                <w:sz w:val="28"/>
                <w:szCs w:val="28"/>
                <w:shd w:fill="FFFFFF" w:val="clear"/>
                <w:lang w:val="uk-UA"/>
              </w:rPr>
              <w:t xml:space="preserve">Реалізація </w:t>
            </w:r>
            <w:r>
              <w:rPr>
                <w:rFonts w:eastAsia="Times New Roman" w:cs="Times New Roman" w:ascii="Times New Roman" w:hAnsi="Times New Roman"/>
                <w:sz w:val="28"/>
                <w:szCs w:val="28"/>
                <w:shd w:fill="FFFFFF" w:val="clear"/>
                <w:lang w:val="ru-RU"/>
              </w:rPr>
              <w:t xml:space="preserve">стратегії розвитку та </w:t>
            </w:r>
          </w:p>
          <w:p>
            <w:pPr>
              <w:pStyle w:val="Normal"/>
              <w:widowControl w:val="false"/>
              <w:spacing w:before="0" w:after="0"/>
              <w:jc w:val="both"/>
              <w:rPr>
                <w:rFonts w:ascii="Times New Roman" w:hAnsi="Times New Roman" w:eastAsia="Times New Roman" w:cs="Times New Roman"/>
                <w:sz w:val="28"/>
                <w:szCs w:val="28"/>
                <w:shd w:fill="FFFFFF" w:val="clear"/>
                <w:lang w:val="uk-UA"/>
              </w:rPr>
            </w:pPr>
            <w:r>
              <w:rPr>
                <w:rFonts w:eastAsia="Times New Roman" w:cs="Times New Roman" w:ascii="Times New Roman" w:hAnsi="Times New Roman"/>
                <w:sz w:val="28"/>
                <w:szCs w:val="28"/>
                <w:shd w:fill="FFFFFF" w:val="clear"/>
                <w:lang w:val="ru-RU"/>
              </w:rPr>
              <w:t>системи планування діяльності закладу</w:t>
            </w:r>
          </w:p>
        </w:tc>
        <w:tc>
          <w:tcPr>
            <w:tcW w:w="2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8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Н/04</w:t>
            </w:r>
          </w:p>
        </w:tc>
        <w:tc>
          <w:tcPr>
            <w:tcW w:w="8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c>
        <w:tc>
          <w:tcPr>
            <w:tcW w:w="8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bl>
    <w:p>
      <w:pPr>
        <w:pStyle w:val="Normal"/>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ru-RU" w:eastAsia="ru-RU"/>
        </w:rPr>
        <w:t xml:space="preserve">Н- наказ; </w:t>
      </w:r>
      <w:r>
        <w:rPr>
          <w:rFonts w:eastAsia="Times New Roman" w:cs="Times New Roman" w:ascii="Times New Roman" w:hAnsi="Times New Roman"/>
          <w:sz w:val="24"/>
          <w:szCs w:val="24"/>
          <w:lang w:val="uk-UA" w:eastAsia="ru-RU"/>
        </w:rPr>
        <w:t>ПР</w:t>
      </w:r>
      <w:r>
        <w:rPr>
          <w:rFonts w:eastAsia="Times New Roman" w:cs="Times New Roman" w:ascii="Times New Roman" w:hAnsi="Times New Roman"/>
          <w:sz w:val="24"/>
          <w:szCs w:val="24"/>
          <w:lang w:val="ru-RU" w:eastAsia="ru-RU"/>
        </w:rPr>
        <w:t xml:space="preserve"> – </w:t>
      </w:r>
      <w:r>
        <w:rPr>
          <w:rFonts w:eastAsia="Times New Roman" w:cs="Times New Roman" w:ascii="Times New Roman" w:hAnsi="Times New Roman"/>
          <w:sz w:val="24"/>
          <w:szCs w:val="24"/>
          <w:lang w:val="uk-UA" w:eastAsia="ru-RU"/>
        </w:rPr>
        <w:t>педагогічна рада</w:t>
      </w:r>
      <w:r>
        <w:rPr>
          <w:rFonts w:eastAsia="Times New Roman" w:cs="Times New Roman" w:ascii="Times New Roman" w:hAnsi="Times New Roman"/>
          <w:sz w:val="24"/>
          <w:szCs w:val="24"/>
          <w:lang w:val="ru-RU" w:eastAsia="ru-RU"/>
        </w:rPr>
        <w:t>.</w:t>
      </w:r>
    </w:p>
    <w:p>
      <w:pPr>
        <w:pStyle w:val="Normal"/>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r>
        <w:br w:type="page"/>
      </w:r>
    </w:p>
    <w:p>
      <w:pPr>
        <w:pStyle w:val="Normal"/>
        <w:rPr>
          <w:rFonts w:ascii="Times New Roman" w:hAnsi="Times New Roman" w:eastAsia="Times New Roman" w:cs="Times New Roman"/>
          <w:b/>
          <w:b/>
          <w:i/>
          <w:i/>
          <w:sz w:val="16"/>
          <w:szCs w:val="16"/>
          <w:lang w:val="uk-UA" w:eastAsia="ru-RU"/>
        </w:rPr>
      </w:pPr>
      <w:r>
        <w:rPr>
          <w:rFonts w:eastAsia="Times New Roman" w:cs="Times New Roman" w:ascii="Times New Roman" w:hAnsi="Times New Roman"/>
          <w:b/>
          <w:i/>
          <w:sz w:val="32"/>
          <w:szCs w:val="32"/>
          <w:lang w:val="uk-UA" w:eastAsia="ru-RU"/>
        </w:rPr>
        <w:t xml:space="preserve">       </w:t>
      </w:r>
      <w:r>
        <w:rPr>
          <w:rFonts w:eastAsia="Times New Roman" w:cs="Times New Roman" w:ascii="Times New Roman" w:hAnsi="Times New Roman"/>
          <w:b/>
          <w:i/>
          <w:sz w:val="32"/>
          <w:szCs w:val="32"/>
          <w:lang w:val="uk-UA" w:eastAsia="ru-RU"/>
        </w:rPr>
        <w:t>Тематичний  моніторинг</w:t>
      </w:r>
    </w:p>
    <w:p>
      <w:pPr>
        <w:pStyle w:val="Normal"/>
        <w:shd w:val="clear" w:color="auto" w:fill="FFFFFF"/>
        <w:spacing w:lineRule="auto" w:line="240" w:before="0" w:after="0"/>
        <w:jc w:val="both"/>
        <w:rPr>
          <w:rFonts w:ascii="Times New Roman" w:hAnsi="Times New Roman" w:eastAsia="Times New Roman" w:cs="Times New Roman"/>
          <w:b/>
          <w:b/>
          <w:i/>
          <w:i/>
          <w:sz w:val="16"/>
          <w:szCs w:val="16"/>
          <w:lang w:val="uk-UA" w:eastAsia="ru-RU"/>
        </w:rPr>
      </w:pPr>
      <w:r>
        <w:rPr>
          <w:rFonts w:eastAsia="Times New Roman" w:cs="Times New Roman" w:ascii="Times New Roman" w:hAnsi="Times New Roman"/>
          <w:b/>
          <w:i/>
          <w:sz w:val="16"/>
          <w:szCs w:val="16"/>
          <w:lang w:val="uk-UA" w:eastAsia="ru-RU"/>
        </w:rPr>
      </w:r>
    </w:p>
    <w:tbl>
      <w:tblPr>
        <w:tblW w:w="13561" w:type="dxa"/>
        <w:jc w:val="left"/>
        <w:tblInd w:w="495" w:type="dxa"/>
        <w:tblLayout w:type="fixed"/>
        <w:tblCellMar>
          <w:top w:w="0" w:type="dxa"/>
          <w:left w:w="108" w:type="dxa"/>
          <w:bottom w:w="0" w:type="dxa"/>
          <w:right w:w="108" w:type="dxa"/>
        </w:tblCellMar>
        <w:tblLook w:val="04a0"/>
      </w:tblPr>
      <w:tblGrid>
        <w:gridCol w:w="4932"/>
        <w:gridCol w:w="2994"/>
        <w:gridCol w:w="1055"/>
        <w:gridCol w:w="1058"/>
        <w:gridCol w:w="1056"/>
        <w:gridCol w:w="1231"/>
        <w:gridCol w:w="1234"/>
      </w:tblGrid>
      <w:tr>
        <w:trPr>
          <w:trHeight w:val="1156" w:hRule="atLeast"/>
        </w:trPr>
        <w:tc>
          <w:tcPr>
            <w:tcW w:w="4932"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MS Mincho" w:cs="Times New Roman"/>
                <w:b/>
                <w:b/>
                <w:i/>
                <w:i/>
                <w:sz w:val="28"/>
                <w:szCs w:val="28"/>
                <w:lang w:val="uk-UA" w:eastAsia="ru-RU"/>
              </w:rPr>
            </w:pPr>
            <w:r>
              <w:rPr>
                <w:rFonts w:eastAsia="MS Mincho" w:cs="Times New Roman" w:ascii="Times New Roman" w:hAnsi="Times New Roman"/>
                <w:b/>
                <w:i/>
                <w:sz w:val="28"/>
                <w:szCs w:val="28"/>
                <w:lang w:val="uk-UA" w:eastAsia="ru-RU"/>
              </w:rPr>
            </w:r>
          </w:p>
          <w:p>
            <w:pPr>
              <w:pStyle w:val="Normal"/>
              <w:widowControl w:val="false"/>
              <w:spacing w:lineRule="auto" w:line="240" w:before="0" w:after="0"/>
              <w:jc w:val="center"/>
              <w:rPr>
                <w:rFonts w:ascii="Times New Roman" w:hAnsi="Times New Roman" w:eastAsia="MS Mincho" w:cs="Times New Roman"/>
                <w:b/>
                <w:b/>
                <w:i/>
                <w:i/>
                <w:sz w:val="28"/>
                <w:szCs w:val="28"/>
                <w:lang w:val="uk-UA" w:eastAsia="ru-RU"/>
              </w:rPr>
            </w:pPr>
            <w:r>
              <w:rPr>
                <w:rFonts w:eastAsia="Times New Roman" w:cs="Times New Roman" w:ascii="Times New Roman" w:hAnsi="Times New Roman"/>
                <w:b/>
                <w:i/>
                <w:sz w:val="28"/>
                <w:szCs w:val="28"/>
                <w:lang w:val="uk-UA" w:eastAsia="ru-RU"/>
              </w:rPr>
              <w:t>Питання, яке вивчається</w:t>
            </w:r>
          </w:p>
        </w:tc>
        <w:tc>
          <w:tcPr>
            <w:tcW w:w="299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MS Mincho" w:cs="Times New Roman"/>
                <w:b/>
                <w:b/>
                <w:i/>
                <w:i/>
                <w:sz w:val="24"/>
                <w:szCs w:val="24"/>
                <w:lang w:val="ru-RU" w:eastAsia="ru-RU"/>
              </w:rPr>
            </w:pPr>
            <w:r>
              <w:rPr>
                <w:rFonts w:eastAsia="MS Mincho" w:cs="Times New Roman" w:ascii="Times New Roman" w:hAnsi="Times New Roman"/>
                <w:b/>
                <w:i/>
                <w:sz w:val="24"/>
                <w:szCs w:val="24"/>
                <w:lang w:val="uk-UA" w:eastAsia="ru-RU"/>
              </w:rPr>
              <w:t>Р</w:t>
            </w:r>
            <w:r>
              <w:rPr>
                <w:rFonts w:eastAsia="MS Mincho" w:cs="Times New Roman" w:ascii="Times New Roman" w:hAnsi="Times New Roman"/>
                <w:b/>
                <w:i/>
                <w:sz w:val="24"/>
                <w:szCs w:val="24"/>
                <w:lang w:val="ru-RU" w:eastAsia="ru-RU"/>
              </w:rPr>
              <w:t>ік і місяць попереднього вивчення та форма узагальнення</w:t>
            </w:r>
          </w:p>
        </w:tc>
        <w:tc>
          <w:tcPr>
            <w:tcW w:w="1055"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color w:val="C00000"/>
                <w:sz w:val="24"/>
                <w:szCs w:val="24"/>
                <w:lang w:val="uk-UA" w:eastAsia="ru-RU"/>
              </w:rPr>
            </w:pPr>
            <w:r>
              <w:rPr>
                <w:rFonts w:eastAsia="Times New Roman" w:cs="Times New Roman" w:ascii="Times New Roman" w:hAnsi="Times New Roman"/>
                <w:b/>
                <w:i/>
                <w:color w:val="C00000"/>
                <w:sz w:val="24"/>
                <w:szCs w:val="24"/>
                <w:lang w:val="ru-RU" w:eastAsia="ru-RU"/>
              </w:rPr>
              <w:t>20</w:t>
            </w:r>
            <w:r>
              <w:rPr>
                <w:rFonts w:eastAsia="Times New Roman" w:cs="Times New Roman" w:ascii="Times New Roman" w:hAnsi="Times New Roman"/>
                <w:b/>
                <w:i/>
                <w:color w:val="C00000"/>
                <w:sz w:val="24"/>
                <w:szCs w:val="24"/>
                <w:lang w:val="uk-UA" w:eastAsia="ru-RU"/>
              </w:rPr>
              <w:t>21</w:t>
            </w:r>
          </w:p>
        </w:tc>
        <w:tc>
          <w:tcPr>
            <w:tcW w:w="1058"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ru-RU" w:eastAsia="ru-RU"/>
              </w:rPr>
              <w:t>20</w:t>
            </w:r>
            <w:r>
              <w:rPr>
                <w:rFonts w:eastAsia="Times New Roman" w:cs="Times New Roman" w:ascii="Times New Roman" w:hAnsi="Times New Roman"/>
                <w:b/>
                <w:i/>
                <w:sz w:val="24"/>
                <w:szCs w:val="24"/>
                <w:lang w:val="uk-UA" w:eastAsia="ru-RU"/>
              </w:rPr>
              <w:t>22</w:t>
            </w:r>
          </w:p>
        </w:tc>
        <w:tc>
          <w:tcPr>
            <w:tcW w:w="1056"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ru-RU" w:eastAsia="ru-RU"/>
              </w:rPr>
              <w:t>20</w:t>
            </w:r>
            <w:r>
              <w:rPr>
                <w:rFonts w:eastAsia="Times New Roman" w:cs="Times New Roman" w:ascii="Times New Roman" w:hAnsi="Times New Roman"/>
                <w:b/>
                <w:i/>
                <w:sz w:val="24"/>
                <w:szCs w:val="24"/>
                <w:lang w:val="uk-UA" w:eastAsia="ru-RU"/>
              </w:rPr>
              <w:t>23</w:t>
            </w:r>
          </w:p>
        </w:tc>
        <w:tc>
          <w:tcPr>
            <w:tcW w:w="1231"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ru-RU" w:eastAsia="ru-RU"/>
              </w:rPr>
              <w:t>20</w:t>
            </w:r>
            <w:r>
              <w:rPr>
                <w:rFonts w:eastAsia="Times New Roman" w:cs="Times New Roman" w:ascii="Times New Roman" w:hAnsi="Times New Roman"/>
                <w:b/>
                <w:i/>
                <w:sz w:val="24"/>
                <w:szCs w:val="24"/>
                <w:lang w:val="uk-UA" w:eastAsia="ru-RU"/>
              </w:rPr>
              <w:t>24</w:t>
            </w:r>
          </w:p>
        </w:tc>
        <w:tc>
          <w:tcPr>
            <w:tcW w:w="123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ru-RU" w:eastAsia="ru-RU"/>
              </w:rPr>
              <w:t>202</w:t>
            </w:r>
            <w:r>
              <w:rPr>
                <w:rFonts w:eastAsia="Times New Roman" w:cs="Times New Roman" w:ascii="Times New Roman" w:hAnsi="Times New Roman"/>
                <w:b/>
                <w:i/>
                <w:sz w:val="24"/>
                <w:szCs w:val="24"/>
                <w:lang w:val="uk-UA" w:eastAsia="ru-RU"/>
              </w:rPr>
              <w:t>5</w:t>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ru-RU" w:eastAsia="ru-RU"/>
              </w:rPr>
            </w:pPr>
            <w:r>
              <w:rPr>
                <w:rFonts w:eastAsia="MS Mincho" w:cs="Times New Roman" w:ascii="Times New Roman" w:hAnsi="Times New Roman"/>
                <w:sz w:val="27"/>
                <w:szCs w:val="27"/>
                <w:lang w:val="ru-RU" w:eastAsia="ru-RU"/>
              </w:rPr>
              <w:t>Стан поглибленого вивчення предметів</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2017,січень.ПР</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ПР/01</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ru-RU" w:eastAsia="ru-RU"/>
              </w:rPr>
            </w:pPr>
            <w:r>
              <w:rPr>
                <w:rFonts w:eastAsia="MS Mincho" w:cs="Times New Roman" w:ascii="Times New Roman" w:hAnsi="Times New Roman"/>
                <w:sz w:val="27"/>
                <w:szCs w:val="27"/>
                <w:lang w:val="ru-RU" w:eastAsia="ru-RU"/>
              </w:rPr>
              <w:t>Стан профільного вивчення предметів</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2018,квітень, 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 xml:space="preserve">   </w:t>
            </w:r>
            <w:r>
              <w:rPr>
                <w:rFonts w:eastAsia="MS Mincho" w:cs="Times New Roman" w:ascii="Times New Roman" w:hAnsi="Times New Roman"/>
                <w:sz w:val="24"/>
                <w:szCs w:val="24"/>
                <w:lang w:val="uk-UA" w:eastAsia="ru-RU"/>
              </w:rPr>
              <w:t>Н/04</w:t>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ru-RU" w:eastAsia="ru-RU"/>
              </w:rPr>
            </w:pPr>
            <w:r>
              <w:rPr>
                <w:rFonts w:eastAsia="MS Mincho" w:cs="Times New Roman" w:ascii="Times New Roman" w:hAnsi="Times New Roman"/>
                <w:sz w:val="27"/>
                <w:szCs w:val="27"/>
                <w:lang w:val="ru-RU" w:eastAsia="ru-RU"/>
              </w:rPr>
              <w:t>Стан виконання варіативної частини навчальних планів</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 xml:space="preserve"> </w:t>
            </w:r>
            <w:r>
              <w:rPr>
                <w:rFonts w:eastAsia="MS Mincho" w:cs="Times New Roman" w:ascii="Times New Roman" w:hAnsi="Times New Roman"/>
                <w:sz w:val="24"/>
                <w:szCs w:val="24"/>
                <w:lang w:val="uk-UA" w:eastAsia="ru-RU"/>
              </w:rPr>
              <w:t>2016,жовтень,Н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 xml:space="preserve">  </w:t>
            </w:r>
            <w:r>
              <w:rPr>
                <w:rFonts w:eastAsia="MS Mincho" w:cs="Times New Roman" w:ascii="Times New Roman" w:hAnsi="Times New Roman"/>
                <w:sz w:val="24"/>
                <w:szCs w:val="24"/>
                <w:lang w:val="uk-UA" w:eastAsia="ru-RU"/>
              </w:rPr>
              <w:t>Н/05</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ru-RU" w:eastAsia="ru-RU"/>
              </w:rPr>
            </w:pPr>
            <w:r>
              <w:rPr>
                <w:rFonts w:eastAsia="MS Mincho" w:cs="Times New Roman" w:ascii="Times New Roman" w:hAnsi="Times New Roman"/>
                <w:sz w:val="27"/>
                <w:szCs w:val="27"/>
                <w:lang w:val="ru-RU" w:eastAsia="ru-RU"/>
              </w:rPr>
              <w:t>Стан гурткової роботи</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ru-RU" w:eastAsia="ru-RU"/>
              </w:rPr>
              <w:t>201</w:t>
            </w:r>
            <w:r>
              <w:rPr>
                <w:rFonts w:eastAsia="MS Mincho" w:cs="Times New Roman" w:ascii="Times New Roman" w:hAnsi="Times New Roman"/>
                <w:sz w:val="24"/>
                <w:szCs w:val="24"/>
                <w:lang w:val="uk-UA" w:eastAsia="ru-RU"/>
              </w:rPr>
              <w:t>7березень, 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 xml:space="preserve">   </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uk-UA" w:eastAsia="ru-RU"/>
              </w:rPr>
              <w:t>Н/03</w:t>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ru-RU" w:eastAsia="ru-RU"/>
              </w:rPr>
            </w:pPr>
            <w:r>
              <w:rPr>
                <w:rFonts w:eastAsia="MS Mincho" w:cs="Times New Roman" w:ascii="Times New Roman" w:hAnsi="Times New Roman"/>
                <w:sz w:val="27"/>
                <w:szCs w:val="27"/>
                <w:lang w:val="ru-RU" w:eastAsia="ru-RU"/>
              </w:rPr>
              <w:t>Р</w:t>
            </w:r>
            <w:r>
              <w:rPr>
                <w:rFonts w:eastAsia="MS Mincho" w:cs="Times New Roman" w:ascii="Times New Roman" w:hAnsi="Times New Roman"/>
                <w:sz w:val="27"/>
                <w:szCs w:val="27"/>
                <w:lang w:val="uk-UA" w:eastAsia="ru-RU"/>
              </w:rPr>
              <w:t xml:space="preserve">обота з </w:t>
            </w:r>
            <w:r>
              <w:rPr>
                <w:rFonts w:eastAsia="MS Mincho" w:cs="Times New Roman" w:ascii="Times New Roman" w:hAnsi="Times New Roman"/>
                <w:sz w:val="27"/>
                <w:szCs w:val="27"/>
                <w:lang w:val="ru-RU" w:eastAsia="ru-RU"/>
              </w:rPr>
              <w:t>обдарованою молоддю</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2020, лютий, 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t>Н/05</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Н/02</w:t>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ru-RU" w:eastAsia="ru-RU"/>
              </w:rPr>
              <w:t>Стан</w:t>
            </w:r>
            <w:r>
              <w:rPr>
                <w:rFonts w:eastAsia="MS Mincho" w:cs="Times New Roman" w:ascii="Times New Roman" w:hAnsi="Times New Roman"/>
                <w:sz w:val="27"/>
                <w:szCs w:val="27"/>
                <w:lang w:val="uk-UA" w:eastAsia="ru-RU"/>
              </w:rPr>
              <w:t xml:space="preserve"> індивідуального навчання (педагогічний патронаж)</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2020, квітень, 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Н/04</w:t>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uk-UA" w:eastAsia="ru-RU"/>
              </w:rPr>
              <w:t>Стан організації та якість екстернатної форми навчання</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2017,листопад,Н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Н/11</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uk-UA" w:eastAsia="ru-RU"/>
              </w:rPr>
              <w:t>Освітній процес НУШ</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t>Н/01</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uk-UA" w:eastAsia="ru-RU"/>
              </w:rPr>
              <w:t>Стан працевлаштування випускників</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2016, грудень,ПР</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uk-UA" w:eastAsia="ru-RU"/>
              </w:rPr>
              <w:t>Н/12</w:t>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ru-RU" w:eastAsia="ru-RU"/>
              </w:rPr>
              <w:t>Стан поз</w:t>
            </w:r>
            <w:r>
              <w:rPr>
                <w:rFonts w:eastAsia="MS Mincho" w:cs="Times New Roman" w:ascii="Times New Roman" w:hAnsi="Times New Roman"/>
                <w:sz w:val="27"/>
                <w:szCs w:val="27"/>
                <w:lang w:val="uk-UA" w:eastAsia="ru-RU"/>
              </w:rPr>
              <w:t xml:space="preserve">акласної  та спортивно – масової роботи </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2021,жовтень,Н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Н/10</w:t>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ru-RU" w:eastAsia="ru-RU"/>
              </w:rPr>
            </w:pPr>
            <w:r>
              <w:rPr>
                <w:rFonts w:eastAsia="MS Mincho" w:cs="Times New Roman" w:ascii="Times New Roman" w:hAnsi="Times New Roman"/>
                <w:sz w:val="27"/>
                <w:szCs w:val="27"/>
                <w:lang w:val="ru-RU" w:eastAsia="ru-RU"/>
              </w:rPr>
              <w:t>Стан роботи соціальної служби</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 xml:space="preserve"> </w:t>
            </w:r>
            <w:r>
              <w:rPr>
                <w:rFonts w:eastAsia="MS Mincho" w:cs="Times New Roman" w:ascii="Times New Roman" w:hAnsi="Times New Roman"/>
                <w:sz w:val="24"/>
                <w:szCs w:val="24"/>
                <w:lang w:val="uk-UA" w:eastAsia="ru-RU"/>
              </w:rPr>
              <w:t>2021,січень,ПР</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ПР/01</w:t>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uk-UA" w:eastAsia="ru-RU"/>
              </w:rPr>
              <w:t xml:space="preserve">Стан організації харчування учнів </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2021, січень, ПР</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ПР/01</w:t>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uk-UA" w:eastAsia="ru-RU"/>
              </w:rPr>
              <w:t>Стан роботи з охорони дитинства</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2019, листопад, ПР</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ПР/10</w:t>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color w:val="FF0000"/>
                <w:sz w:val="27"/>
                <w:szCs w:val="27"/>
                <w:lang w:val="ru-RU" w:eastAsia="ru-RU"/>
              </w:rPr>
            </w:pPr>
            <w:r>
              <w:rPr>
                <w:rFonts w:eastAsia="MS Mincho" w:cs="Times New Roman" w:ascii="Times New Roman" w:hAnsi="Times New Roman"/>
                <w:color w:val="FF0000"/>
                <w:sz w:val="27"/>
                <w:szCs w:val="27"/>
                <w:lang w:val="ru-RU" w:eastAsia="ru-RU"/>
              </w:rPr>
              <w:t>Стан роботиз кадрами</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color w:val="FF0000"/>
                <w:sz w:val="24"/>
                <w:szCs w:val="24"/>
                <w:lang w:val="uk-UA" w:eastAsia="ru-RU"/>
              </w:rPr>
            </w:pPr>
            <w:r>
              <w:rPr>
                <w:rFonts w:eastAsia="MS Mincho" w:cs="Times New Roman" w:ascii="Times New Roman" w:hAnsi="Times New Roman"/>
                <w:color w:val="FF0000"/>
                <w:sz w:val="24"/>
                <w:szCs w:val="24"/>
                <w:lang w:val="uk-UA" w:eastAsia="ru-RU"/>
              </w:rPr>
              <w:t>2021,жовтень,Н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color w:val="FF0000"/>
                <w:sz w:val="24"/>
                <w:szCs w:val="24"/>
                <w:lang w:val="uk-UA" w:eastAsia="ru-RU"/>
              </w:rPr>
            </w:pPr>
            <w:r>
              <w:rPr>
                <w:rFonts w:eastAsia="MS Mincho" w:cs="Times New Roman" w:ascii="Times New Roman" w:hAnsi="Times New Roman"/>
                <w:color w:val="FF0000"/>
                <w:sz w:val="24"/>
                <w:szCs w:val="24"/>
                <w:lang w:val="uk-UA" w:eastAsia="ru-RU"/>
              </w:rPr>
              <w:t>Н09</w:t>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ru-RU" w:eastAsia="ru-RU"/>
              </w:rPr>
            </w:pPr>
            <w:r>
              <w:rPr>
                <w:rFonts w:eastAsia="MS Mincho" w:cs="Times New Roman" w:ascii="Times New Roman" w:hAnsi="Times New Roman"/>
                <w:sz w:val="24"/>
                <w:szCs w:val="24"/>
                <w:lang w:val="ru-RU" w:eastAsia="ru-RU"/>
              </w:rPr>
            </w:r>
          </w:p>
        </w:tc>
      </w:tr>
      <w:tr>
        <w:trPr>
          <w:trHeight w:val="404"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7"/>
                <w:szCs w:val="27"/>
                <w:lang w:val="uk-UA" w:eastAsia="ru-RU"/>
              </w:rPr>
            </w:pPr>
            <w:r>
              <w:rPr>
                <w:rFonts w:eastAsia="MS Mincho" w:cs="Times New Roman" w:ascii="Times New Roman" w:hAnsi="Times New Roman"/>
                <w:sz w:val="27"/>
                <w:szCs w:val="27"/>
                <w:lang w:val="uk-UA" w:eastAsia="ru-RU"/>
              </w:rPr>
              <w:t>Охорона праці</w:t>
            </w:r>
          </w:p>
        </w:tc>
        <w:tc>
          <w:tcPr>
            <w:tcW w:w="2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2020,січень,ПР,Н</w:t>
            </w:r>
          </w:p>
        </w:tc>
        <w:tc>
          <w:tcPr>
            <w:tcW w:w="10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ПР/12</w:t>
            </w:r>
          </w:p>
        </w:tc>
        <w:tc>
          <w:tcPr>
            <w:tcW w:w="1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0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c>
          <w:tcPr>
            <w:tcW w:w="12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t>Н/12</w:t>
            </w:r>
          </w:p>
        </w:tc>
        <w:tc>
          <w:tcPr>
            <w:tcW w:w="12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MS Mincho" w:cs="Times New Roman"/>
                <w:sz w:val="24"/>
                <w:szCs w:val="24"/>
                <w:lang w:val="uk-UA" w:eastAsia="ru-RU"/>
              </w:rPr>
            </w:pPr>
            <w:r>
              <w:rPr>
                <w:rFonts w:eastAsia="MS Mincho" w:cs="Times New Roman" w:ascii="Times New Roman" w:hAnsi="Times New Roman"/>
                <w:sz w:val="24"/>
                <w:szCs w:val="24"/>
                <w:lang w:val="uk-UA" w:eastAsia="ru-RU"/>
              </w:rPr>
            </w:r>
          </w:p>
        </w:tc>
      </w:tr>
    </w:tbl>
    <w:p>
      <w:pPr>
        <w:pStyle w:val="Normal"/>
        <w:spacing w:lineRule="auto" w:line="240" w:before="0" w:after="0"/>
        <w:rPr>
          <w:rFonts w:ascii="Times New Roman" w:hAnsi="Times New Roman" w:eastAsia="Times New Roman" w:cs="Times New Roman"/>
          <w:b/>
          <w:b/>
          <w:i/>
          <w:i/>
          <w:sz w:val="32"/>
          <w:szCs w:val="32"/>
          <w:lang w:val="uk-UA" w:eastAsia="ru-RU"/>
        </w:rPr>
      </w:pPr>
      <w:r>
        <w:rPr>
          <w:rFonts w:eastAsia="Times New Roman" w:cs="Times New Roman" w:ascii="Times New Roman" w:hAnsi="Times New Roman"/>
          <w:b/>
          <w:i/>
          <w:sz w:val="32"/>
          <w:szCs w:val="32"/>
          <w:lang w:val="uk-UA" w:eastAsia="ru-RU"/>
        </w:rPr>
      </w:r>
    </w:p>
    <w:p>
      <w:pPr>
        <w:pStyle w:val="Normal"/>
        <w:spacing w:lineRule="auto" w:line="240" w:before="0" w:after="0"/>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hd w:val="clear" w:color="auto" w:fill="FFFFFF"/>
        <w:spacing w:lineRule="auto" w:line="240" w:before="0" w:after="0"/>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r>
        <w:br w:type="page"/>
      </w:r>
    </w:p>
    <w:p>
      <w:pPr>
        <w:pStyle w:val="Normal"/>
        <w:rPr>
          <w:rFonts w:ascii="Times New Roman" w:hAnsi="Times New Roman" w:eastAsia="Times New Roman" w:cs="Times New Roman"/>
          <w:b/>
          <w:b/>
          <w:sz w:val="32"/>
          <w:szCs w:val="32"/>
          <w:lang w:val="uk-UA" w:eastAsia="ru-RU"/>
        </w:rPr>
      </w:pPr>
      <w:r>
        <w:rPr>
          <w:rFonts w:eastAsia="Times New Roman" w:cs="Times New Roman" w:ascii="Times New Roman" w:hAnsi="Times New Roman"/>
          <w:b/>
          <w:i/>
          <w:sz w:val="32"/>
          <w:szCs w:val="32"/>
          <w:lang w:val="uk-UA" w:eastAsia="ru-RU"/>
        </w:rPr>
        <w:t xml:space="preserve">  </w:t>
      </w:r>
      <w:r>
        <w:rPr>
          <w:rFonts w:eastAsia="Times New Roman" w:cs="Times New Roman" w:ascii="Times New Roman" w:hAnsi="Times New Roman"/>
          <w:b/>
          <w:sz w:val="32"/>
          <w:szCs w:val="32"/>
          <w:lang w:val="uk-UA" w:eastAsia="ru-RU"/>
        </w:rPr>
        <w:t>Тематика питань для розгляду педагогічної ради.</w:t>
      </w:r>
    </w:p>
    <w:p>
      <w:pPr>
        <w:pStyle w:val="Normal"/>
        <w:spacing w:lineRule="auto" w:line="240" w:before="0" w:after="0"/>
        <w:jc w:val="center"/>
        <w:rPr>
          <w:rFonts w:ascii="Times New Roman" w:hAnsi="Times New Roman" w:eastAsia="Times New Roman" w:cs="Times New Roman"/>
          <w:b/>
          <w:b/>
          <w:color w:val="FF0000"/>
          <w:sz w:val="32"/>
          <w:szCs w:val="32"/>
          <w:lang w:val="uk-UA" w:eastAsia="ru-RU"/>
        </w:rPr>
      </w:pPr>
      <w:r>
        <w:rPr>
          <w:rFonts w:eastAsia="Times New Roman" w:cs="Times New Roman" w:ascii="Times New Roman" w:hAnsi="Times New Roman"/>
          <w:b/>
          <w:color w:val="FF0000"/>
          <w:sz w:val="32"/>
          <w:szCs w:val="32"/>
          <w:lang w:val="uk-UA" w:eastAsia="ru-RU"/>
        </w:rPr>
        <w:t>2021 рік</w:t>
      </w:r>
    </w:p>
    <w:p>
      <w:pPr>
        <w:pStyle w:val="Normal"/>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Засідання І (січень)</w:t>
      </w:r>
    </w:p>
    <w:p>
      <w:pPr>
        <w:pStyle w:val="ListParagraph"/>
        <w:numPr>
          <w:ilvl w:val="0"/>
          <w:numId w:val="37"/>
        </w:numPr>
        <w:spacing w:lineRule="auto" w:line="240" w:before="0" w:after="0"/>
        <w:contextualSpacing/>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стан інформаційно – методичного забезпечення навчальних предметів, його вплив на результативність та якість освітнього процесу.</w:t>
      </w:r>
    </w:p>
    <w:p>
      <w:pPr>
        <w:pStyle w:val="ListParagraph"/>
        <w:numPr>
          <w:ilvl w:val="0"/>
          <w:numId w:val="37"/>
        </w:numPr>
        <w:spacing w:lineRule="auto" w:line="240" w:before="0" w:after="0"/>
        <w:contextualSpacing/>
        <w:rPr>
          <w:rFonts w:ascii="Times New Roman" w:hAnsi="Times New Roman"/>
          <w:color w:val="FF0000"/>
          <w:sz w:val="28"/>
          <w:szCs w:val="28"/>
          <w:lang w:val="ru-RU"/>
        </w:rPr>
      </w:pPr>
      <w:r>
        <w:rPr>
          <w:rFonts w:ascii="Times New Roman" w:hAnsi="Times New Roman"/>
          <w:color w:val="FF0000"/>
          <w:sz w:val="28"/>
          <w:szCs w:val="28"/>
          <w:lang w:val="ru-RU"/>
        </w:rPr>
        <w:t>Про погодження перспективного плану роботи закладу на 2021-2025 роки.</w:t>
      </w:r>
    </w:p>
    <w:p>
      <w:pPr>
        <w:pStyle w:val="Normal"/>
        <w:spacing w:lineRule="auto" w:line="240" w:before="0" w:after="0"/>
        <w:ind w:firstLine="426"/>
        <w:rPr>
          <w:rFonts w:ascii="Times New Roman" w:hAnsi="Times New Roman" w:eastAsia="Calibri" w:cs="Times New Roman"/>
          <w:color w:val="FF0000"/>
          <w:sz w:val="28"/>
          <w:szCs w:val="28"/>
          <w:lang w:val="uk-UA"/>
        </w:rPr>
      </w:pPr>
      <w:r>
        <w:rPr>
          <w:rFonts w:eastAsia="Times New Roman" w:cs="Times New Roman" w:ascii="Times New Roman" w:hAnsi="Times New Roman"/>
          <w:color w:val="FF0000"/>
          <w:sz w:val="28"/>
          <w:szCs w:val="28"/>
          <w:lang w:val="ru-RU" w:eastAsia="ru-RU"/>
        </w:rPr>
        <w:t>2. Самоврядування – шлях демократизації школи.</w:t>
      </w:r>
    </w:p>
    <w:p>
      <w:pPr>
        <w:pStyle w:val="Normal"/>
        <w:spacing w:lineRule="auto" w:line="240" w:before="0" w:after="0"/>
        <w:ind w:firstLine="426"/>
        <w:rPr>
          <w:rFonts w:ascii="Times New Roman" w:hAnsi="Times New Roman" w:eastAsia="Calibri" w:cs="Times New Roman"/>
          <w:color w:val="FF0000"/>
          <w:sz w:val="28"/>
          <w:szCs w:val="28"/>
          <w:lang w:val="uk-UA"/>
        </w:rPr>
      </w:pPr>
      <w:r>
        <w:rPr>
          <w:rFonts w:eastAsia="Calibri" w:cs="Times New Roman" w:ascii="Times New Roman" w:hAnsi="Times New Roman"/>
          <w:color w:val="FF0000"/>
          <w:sz w:val="28"/>
          <w:szCs w:val="28"/>
          <w:lang w:val="uk-UA"/>
        </w:rPr>
        <w:t>3. Булінг в освітньому закладі. Шляхи його виявленя та попередження.</w:t>
      </w:r>
    </w:p>
    <w:p>
      <w:pPr>
        <w:pStyle w:val="Normal"/>
        <w:spacing w:lineRule="auto" w:line="240" w:before="0" w:after="0"/>
        <w:ind w:firstLine="426"/>
        <w:rPr>
          <w:rFonts w:ascii="Times New Roman" w:hAnsi="Times New Roman" w:eastAsia="Calibri" w:cs="Times New Roman"/>
          <w:color w:val="FF0000"/>
          <w:sz w:val="28"/>
          <w:szCs w:val="28"/>
          <w:lang w:val="uk-UA"/>
        </w:rPr>
      </w:pPr>
      <w:r>
        <w:rPr>
          <w:rFonts w:eastAsia="Calibri" w:cs="Times New Roman" w:ascii="Times New Roman" w:hAnsi="Times New Roman"/>
          <w:color w:val="FF0000"/>
          <w:sz w:val="28"/>
          <w:szCs w:val="28"/>
          <w:lang w:val="uk-UA"/>
        </w:rPr>
        <w:t>4. Про стан роботи психологічної служби.</w:t>
      </w:r>
    </w:p>
    <w:p>
      <w:pPr>
        <w:pStyle w:val="Normal"/>
        <w:spacing w:lineRule="auto" w:line="240" w:before="0" w:after="0"/>
        <w:ind w:firstLine="426"/>
        <w:rPr>
          <w:rFonts w:ascii="Times New Roman" w:hAnsi="Times New Roman" w:eastAsia="Calibri" w:cs="Times New Roman"/>
          <w:color w:val="FF0000"/>
          <w:sz w:val="28"/>
          <w:szCs w:val="28"/>
          <w:lang w:val="uk-UA"/>
        </w:rPr>
      </w:pPr>
      <w:r>
        <w:rPr>
          <w:rFonts w:eastAsia="Calibri" w:cs="Times New Roman" w:ascii="Times New Roman" w:hAnsi="Times New Roman"/>
          <w:color w:val="FF0000"/>
          <w:sz w:val="28"/>
          <w:szCs w:val="28"/>
          <w:lang w:val="uk-UA"/>
        </w:rPr>
        <w:t>5. Про стан організації харчування учнів і вихованців.</w:t>
      </w:r>
    </w:p>
    <w:p>
      <w:pPr>
        <w:pStyle w:val="Normal"/>
        <w:spacing w:lineRule="auto" w:line="240" w:before="0" w:after="0"/>
        <w:ind w:firstLine="426"/>
        <w:rPr>
          <w:rFonts w:ascii="Times New Roman" w:hAnsi="Times New Roman" w:eastAsia="Times New Roman" w:cs="Times New Roman"/>
          <w:color w:val="FF0000"/>
          <w:sz w:val="28"/>
          <w:szCs w:val="28"/>
          <w:lang w:val="uk-UA" w:eastAsia="ru-RU"/>
        </w:rPr>
      </w:pPr>
      <w:r>
        <w:rPr>
          <w:rFonts w:eastAsia="Calibri" w:cs="Times New Roman" w:ascii="Times New Roman" w:hAnsi="Times New Roman"/>
          <w:color w:val="FF0000"/>
          <w:sz w:val="28"/>
          <w:szCs w:val="28"/>
          <w:lang w:val="uk-UA"/>
        </w:rPr>
        <w:t>6. Про стан цивільного захисту, охорони праці та пожежної безпеки.</w:t>
      </w:r>
    </w:p>
    <w:p>
      <w:pPr>
        <w:pStyle w:val="Normal"/>
        <w:spacing w:lineRule="auto" w:line="240" w:before="0" w:after="0"/>
        <w:ind w:firstLine="426"/>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r>
    </w:p>
    <w:p>
      <w:pPr>
        <w:pStyle w:val="Normal"/>
        <w:spacing w:lineRule="auto" w:line="240" w:before="0" w:after="0"/>
        <w:ind w:firstLine="426"/>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Засідання ІІ (березень)</w:t>
      </w:r>
    </w:p>
    <w:p>
      <w:pPr>
        <w:pStyle w:val="Normal"/>
        <w:spacing w:lineRule="auto" w:line="240" w:before="0" w:after="0"/>
        <w:ind w:firstLine="426"/>
        <w:jc w:val="both"/>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1.  Про стан викладання та рівень навчальних досягнень учнів з української мови та літератури  в 5-11 класах.</w:t>
      </w:r>
    </w:p>
    <w:p>
      <w:pPr>
        <w:pStyle w:val="Normal"/>
        <w:spacing w:lineRule="auto" w:line="240" w:before="0" w:after="0"/>
        <w:ind w:firstLine="426"/>
        <w:jc w:val="both"/>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t>2.Про діяльність класних керівників щодо випробування творчого потенціалу кожного учня у позашкільній діяльності, ефективність та результативність таких дій.</w:t>
      </w:r>
    </w:p>
    <w:p>
      <w:pPr>
        <w:pStyle w:val="Normal"/>
        <w:spacing w:lineRule="auto" w:line="240" w:before="0" w:after="0"/>
        <w:ind w:firstLine="426"/>
        <w:jc w:val="both"/>
        <w:rPr>
          <w:rFonts w:ascii="Times New Roman" w:hAnsi="Times New Roman" w:eastAsia="Times New Roman" w:cs="Times New Roman"/>
          <w:b/>
          <w:b/>
          <w:color w:val="FF0000"/>
          <w:sz w:val="28"/>
          <w:szCs w:val="28"/>
          <w:lang w:val="ru-RU" w:eastAsia="ru-RU"/>
        </w:rPr>
      </w:pPr>
      <w:r>
        <w:rPr>
          <w:rFonts w:eastAsia="Times New Roman" w:cs="Times New Roman" w:ascii="Times New Roman" w:hAnsi="Times New Roman"/>
          <w:color w:val="FF0000"/>
          <w:sz w:val="28"/>
          <w:szCs w:val="28"/>
          <w:lang w:val="ru-RU" w:eastAsia="ru-RU"/>
        </w:rPr>
        <w:t>3.Про стан роботи сестри медичної</w:t>
      </w:r>
      <w:r>
        <w:rPr>
          <w:rFonts w:eastAsia="Times New Roman" w:cs="Times New Roman" w:ascii="Times New Roman" w:hAnsi="Times New Roman"/>
          <w:b/>
          <w:color w:val="FF0000"/>
          <w:sz w:val="28"/>
          <w:szCs w:val="28"/>
          <w:lang w:val="ru-RU" w:eastAsia="ru-RU"/>
        </w:rPr>
        <w:t>.</w:t>
      </w:r>
    </w:p>
    <w:p>
      <w:pPr>
        <w:pStyle w:val="Normal"/>
        <w:spacing w:lineRule="auto" w:line="240" w:before="0" w:after="0"/>
        <w:ind w:firstLine="426"/>
        <w:jc w:val="both"/>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t>4. Про організацію ДПА та вибір предмету ДПА у 9 класі..</w:t>
      </w:r>
    </w:p>
    <w:p>
      <w:pPr>
        <w:pStyle w:val="Normal"/>
        <w:spacing w:lineRule="auto" w:line="240" w:before="0" w:after="0"/>
        <w:ind w:firstLine="426"/>
        <w:jc w:val="both"/>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t xml:space="preserve">5. Про стан виконавської дисципліни. </w:t>
      </w:r>
    </w:p>
    <w:p>
      <w:pPr>
        <w:pStyle w:val="Normal"/>
        <w:spacing w:lineRule="auto" w:line="240" w:before="0" w:after="0"/>
        <w:ind w:firstLine="426"/>
        <w:jc w:val="both"/>
        <w:rPr>
          <w:rFonts w:ascii="Times New Roman" w:hAnsi="Times New Roman" w:eastAsia="Times New Roman" w:cs="Times New Roman"/>
          <w:color w:val="FF0000"/>
          <w:sz w:val="28"/>
          <w:szCs w:val="28"/>
          <w:lang w:val="ru-RU" w:eastAsia="ru-RU"/>
        </w:rPr>
      </w:pPr>
      <w:r>
        <w:rPr>
          <w:rFonts w:eastAsia="Times New Roman" w:cs="Times New Roman" w:ascii="Times New Roman" w:hAnsi="Times New Roman"/>
          <w:color w:val="FF0000"/>
          <w:sz w:val="28"/>
          <w:szCs w:val="28"/>
          <w:lang w:val="ru-RU" w:eastAsia="ru-RU"/>
        </w:rPr>
        <w:t>6. Про виконання рішень попередньої педради.</w:t>
      </w:r>
    </w:p>
    <w:p>
      <w:pPr>
        <w:pStyle w:val="Normal"/>
        <w:spacing w:lineRule="auto" w:line="240" w:before="0" w:after="0"/>
        <w:ind w:firstLine="426"/>
        <w:jc w:val="both"/>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r>
    </w:p>
    <w:p>
      <w:pPr>
        <w:pStyle w:val="Normal"/>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Засідання ІІІ (травень)</w:t>
      </w:r>
    </w:p>
    <w:p>
      <w:pPr>
        <w:pStyle w:val="ListParagraph"/>
        <w:numPr>
          <w:ilvl w:val="0"/>
          <w:numId w:val="22"/>
        </w:numPr>
        <w:spacing w:lineRule="auto" w:line="240" w:before="0" w:after="0"/>
        <w:contextualSpacing/>
        <w:jc w:val="both"/>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допуск учнів, екстернів до ДПА, звільнення від ДПА.</w:t>
      </w:r>
    </w:p>
    <w:p>
      <w:pPr>
        <w:pStyle w:val="ListParagraph"/>
        <w:numPr>
          <w:ilvl w:val="0"/>
          <w:numId w:val="22"/>
        </w:numPr>
        <w:spacing w:lineRule="auto" w:line="240" w:before="0" w:after="0"/>
        <w:contextualSpacing/>
        <w:jc w:val="both"/>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переведення учнів 1- 8 та 10-го класів до наступних класів.</w:t>
      </w:r>
    </w:p>
    <w:p>
      <w:pPr>
        <w:pStyle w:val="ListParagraph"/>
        <w:numPr>
          <w:ilvl w:val="0"/>
          <w:numId w:val="22"/>
        </w:numPr>
        <w:spacing w:lineRule="auto" w:line="240" w:before="0" w:after="0"/>
        <w:contextualSpacing/>
        <w:jc w:val="both"/>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проведення навчальних екскурсій 1-4 класів та навчальної практики 5-8, 10 класів.</w:t>
      </w:r>
    </w:p>
    <w:p>
      <w:pPr>
        <w:pStyle w:val="ListParagraph"/>
        <w:numPr>
          <w:ilvl w:val="0"/>
          <w:numId w:val="22"/>
        </w:numPr>
        <w:spacing w:lineRule="auto" w:line="240" w:before="0" w:after="0"/>
        <w:contextualSpacing/>
        <w:jc w:val="both"/>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підсумки роботи в проектній діяльності.</w:t>
      </w:r>
    </w:p>
    <w:p>
      <w:pPr>
        <w:pStyle w:val="ListParagraph"/>
        <w:numPr>
          <w:ilvl w:val="0"/>
          <w:numId w:val="22"/>
        </w:numPr>
        <w:spacing w:lineRule="auto" w:line="240" w:before="0" w:after="0"/>
        <w:contextualSpacing/>
        <w:jc w:val="both"/>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виконання рішень попередньої педради.</w:t>
      </w:r>
    </w:p>
    <w:p>
      <w:pPr>
        <w:pStyle w:val="ListParagraph"/>
        <w:spacing w:lineRule="auto" w:line="240" w:before="0" w:after="0"/>
        <w:contextualSpacing/>
        <w:jc w:val="both"/>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r>
    </w:p>
    <w:p>
      <w:pPr>
        <w:pStyle w:val="Normal"/>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r>
      <w:r>
        <w:br w:type="page"/>
      </w:r>
    </w:p>
    <w:p>
      <w:pPr>
        <w:pStyle w:val="Normal"/>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Засідання І</w:t>
      </w:r>
      <w:r>
        <w:rPr>
          <w:rFonts w:eastAsia="Times New Roman" w:cs="Times New Roman" w:ascii="Times New Roman" w:hAnsi="Times New Roman"/>
          <w:b/>
          <w:color w:val="FF0000"/>
          <w:sz w:val="28"/>
          <w:szCs w:val="28"/>
          <w:lang w:eastAsia="ru-RU"/>
        </w:rPr>
        <w:t>V</w:t>
      </w:r>
      <w:r>
        <w:rPr>
          <w:rFonts w:eastAsia="Times New Roman" w:cs="Times New Roman" w:ascii="Times New Roman" w:hAnsi="Times New Roman"/>
          <w:b/>
          <w:color w:val="FF0000"/>
          <w:sz w:val="28"/>
          <w:szCs w:val="28"/>
          <w:lang w:val="uk-UA" w:eastAsia="ru-RU"/>
        </w:rPr>
        <w:t xml:space="preserve"> (червень)</w:t>
      </w:r>
    </w:p>
    <w:p>
      <w:pPr>
        <w:pStyle w:val="Normal"/>
        <w:spacing w:lineRule="auto" w:line="240" w:before="0" w:after="0"/>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r>
    </w:p>
    <w:p>
      <w:pPr>
        <w:pStyle w:val="Normal"/>
        <w:numPr>
          <w:ilvl w:val="0"/>
          <w:numId w:val="23"/>
        </w:numPr>
        <w:spacing w:lineRule="auto" w:line="240" w:before="0" w:after="0"/>
        <w:ind w:left="284" w:hanging="0"/>
        <w:jc w:val="both"/>
        <w:rPr>
          <w:rFonts w:ascii="Times New Roman" w:hAnsi="Times New Roman" w:eastAsia="Times New Roman" w:cs="Times New Roman"/>
          <w:color w:val="FF0000"/>
          <w:sz w:val="28"/>
          <w:szCs w:val="28"/>
          <w:lang w:val="uk-UA" w:eastAsia="ru-RU"/>
        </w:rPr>
      </w:pPr>
      <w:r>
        <w:rPr>
          <w:rFonts w:cs="Times New Roman" w:ascii="Times New Roman" w:hAnsi="Times New Roman"/>
          <w:color w:val="FF0000"/>
          <w:sz w:val="28"/>
          <w:szCs w:val="28"/>
          <w:lang w:val="ru-RU"/>
        </w:rPr>
        <w:t>Про переведення учнів 1-8-х та 10-го класів до наступного класу, нагородження Похвальними листами «За високі досягнення у навчанні».</w:t>
      </w:r>
    </w:p>
    <w:p>
      <w:pPr>
        <w:pStyle w:val="ListParagraph"/>
        <w:numPr>
          <w:ilvl w:val="0"/>
          <w:numId w:val="23"/>
        </w:numPr>
        <w:tabs>
          <w:tab w:val="clear" w:pos="720"/>
          <w:tab w:val="left" w:pos="1080" w:leader="none"/>
        </w:tabs>
        <w:spacing w:lineRule="auto" w:line="276" w:before="0" w:after="200"/>
        <w:contextualSpacing/>
        <w:jc w:val="both"/>
        <w:rPr>
          <w:rFonts w:ascii="Times New Roman" w:hAnsi="Times New Roman"/>
          <w:color w:val="FF0000"/>
          <w:sz w:val="28"/>
          <w:szCs w:val="28"/>
          <w:lang w:val="ru-RU"/>
        </w:rPr>
      </w:pPr>
      <w:r>
        <w:rPr>
          <w:rFonts w:ascii="Times New Roman" w:hAnsi="Times New Roman"/>
          <w:color w:val="FF0000"/>
          <w:sz w:val="28"/>
          <w:szCs w:val="28"/>
          <w:lang w:val="ru-RU"/>
        </w:rPr>
        <w:t>Про перевід та випуск учнів  9 класу до 10  класу, вручення свідоцтв про базову загальну середню освіту.</w:t>
      </w:r>
    </w:p>
    <w:p>
      <w:pPr>
        <w:pStyle w:val="ListParagraph"/>
        <w:tabs>
          <w:tab w:val="clear" w:pos="720"/>
          <w:tab w:val="left" w:pos="0" w:leader="none"/>
          <w:tab w:val="left" w:pos="1080" w:leader="none"/>
        </w:tabs>
        <w:ind w:left="284" w:hanging="0"/>
        <w:jc w:val="both"/>
        <w:rPr>
          <w:rFonts w:ascii="Times New Roman" w:hAnsi="Times New Roman"/>
          <w:color w:val="FF0000"/>
          <w:sz w:val="28"/>
          <w:szCs w:val="28"/>
          <w:lang w:val="ru-RU"/>
        </w:rPr>
      </w:pPr>
      <w:r>
        <w:rPr>
          <w:rFonts w:ascii="Times New Roman" w:hAnsi="Times New Roman"/>
          <w:color w:val="FF0000"/>
          <w:sz w:val="28"/>
          <w:szCs w:val="28"/>
          <w:lang w:val="ru-RU"/>
        </w:rPr>
        <w:t xml:space="preserve">3.  Про випуск 11 класу, вручення свідоцтв про повну загальну середню освіту. </w:t>
      </w:r>
    </w:p>
    <w:p>
      <w:pPr>
        <w:pStyle w:val="ListParagraph"/>
        <w:tabs>
          <w:tab w:val="clear" w:pos="720"/>
          <w:tab w:val="left" w:pos="0" w:leader="none"/>
          <w:tab w:val="left" w:pos="1080" w:leader="none"/>
        </w:tabs>
        <w:ind w:left="284" w:hanging="0"/>
        <w:jc w:val="both"/>
        <w:rPr>
          <w:rFonts w:ascii="Times New Roman" w:hAnsi="Times New Roman"/>
          <w:color w:val="FF0000"/>
          <w:sz w:val="28"/>
          <w:szCs w:val="28"/>
          <w:lang w:val="ru-RU"/>
        </w:rPr>
      </w:pPr>
      <w:r>
        <w:rPr>
          <w:rFonts w:ascii="Times New Roman" w:hAnsi="Times New Roman"/>
          <w:color w:val="FF0000"/>
          <w:sz w:val="28"/>
          <w:szCs w:val="28"/>
          <w:lang w:val="ru-RU"/>
        </w:rPr>
        <w:t>4. Про затвердження мережі закладу.</w:t>
      </w:r>
    </w:p>
    <w:p>
      <w:pPr>
        <w:pStyle w:val="Normal"/>
        <w:spacing w:lineRule="auto" w:line="240" w:before="0" w:after="0"/>
        <w:jc w:val="center"/>
        <w:rPr>
          <w:rFonts w:ascii="Times New Roman" w:hAnsi="Times New Roman" w:eastAsia="Times New Roman" w:cs="Times New Roman"/>
          <w:color w:val="FF0000"/>
          <w:sz w:val="28"/>
          <w:szCs w:val="28"/>
          <w:lang w:val="uk-UA" w:eastAsia="ru-RU"/>
        </w:rPr>
      </w:pPr>
      <w:r>
        <w:rPr>
          <w:rFonts w:eastAsia="Times New Roman" w:cs="Times New Roman" w:ascii="Times New Roman" w:hAnsi="Times New Roman"/>
          <w:color w:val="FF0000"/>
          <w:sz w:val="28"/>
          <w:szCs w:val="28"/>
          <w:lang w:val="uk-UA" w:eastAsia="ru-RU"/>
        </w:rPr>
      </w:r>
    </w:p>
    <w:p>
      <w:pPr>
        <w:pStyle w:val="Normal"/>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 xml:space="preserve">Засідання </w:t>
      </w:r>
      <w:r>
        <w:rPr>
          <w:rFonts w:eastAsia="Times New Roman" w:cs="Times New Roman" w:ascii="Times New Roman" w:hAnsi="Times New Roman"/>
          <w:b/>
          <w:color w:val="FF0000"/>
          <w:sz w:val="28"/>
          <w:szCs w:val="28"/>
          <w:lang w:eastAsia="ru-RU"/>
        </w:rPr>
        <w:t>V</w:t>
      </w:r>
      <w:r>
        <w:rPr>
          <w:rFonts w:eastAsia="Times New Roman" w:cs="Times New Roman" w:ascii="Times New Roman" w:hAnsi="Times New Roman"/>
          <w:b/>
          <w:color w:val="FF0000"/>
          <w:sz w:val="28"/>
          <w:szCs w:val="28"/>
          <w:lang w:val="uk-UA" w:eastAsia="ru-RU"/>
        </w:rPr>
        <w:t xml:space="preserve"> (серпень)</w:t>
      </w:r>
    </w:p>
    <w:p>
      <w:pPr>
        <w:pStyle w:val="Normal"/>
        <w:ind w:left="284" w:hanging="0"/>
        <w:rPr>
          <w:rFonts w:ascii="Times New Roman" w:hAnsi="Times New Roman" w:cs="Times New Roman"/>
          <w:color w:val="FF0000"/>
          <w:sz w:val="28"/>
          <w:szCs w:val="28"/>
          <w:lang w:val="ru-RU"/>
        </w:rPr>
      </w:pPr>
      <w:r>
        <w:rPr>
          <w:rFonts w:cs="Times New Roman" w:ascii="Times New Roman" w:hAnsi="Times New Roman"/>
          <w:color w:val="FF0000"/>
          <w:sz w:val="28"/>
          <w:szCs w:val="28"/>
          <w:lang w:val="ru-RU"/>
        </w:rPr>
        <w:t>1. Круглий стіл "Про підсумки, проблеми та реалії" (аналіз діяльності закладу  у 2020-2021 н.р.)</w:t>
      </w:r>
    </w:p>
    <w:p>
      <w:pPr>
        <w:pStyle w:val="Normal"/>
        <w:ind w:left="284" w:hanging="0"/>
        <w:rPr>
          <w:rFonts w:ascii="Times New Roman" w:hAnsi="Times New Roman" w:cs="Times New Roman"/>
          <w:color w:val="FF0000"/>
          <w:sz w:val="28"/>
          <w:szCs w:val="28"/>
          <w:lang w:val="ru-RU"/>
        </w:rPr>
      </w:pPr>
      <w:r>
        <w:rPr>
          <w:rFonts w:cs="Times New Roman" w:ascii="Times New Roman" w:hAnsi="Times New Roman"/>
          <w:color w:val="FF0000"/>
          <w:sz w:val="28"/>
          <w:szCs w:val="28"/>
          <w:lang w:val="ru-RU"/>
        </w:rPr>
        <w:t>2. Про організацію освітнього процесу у 2021-2022 н.р.:</w:t>
      </w:r>
    </w:p>
    <w:p>
      <w:pPr>
        <w:pStyle w:val="ListParagraph"/>
        <w:numPr>
          <w:ilvl w:val="0"/>
          <w:numId w:val="20"/>
        </w:numPr>
        <w:spacing w:lineRule="auto" w:line="240" w:before="0" w:after="0"/>
        <w:ind w:left="284" w:hanging="0"/>
        <w:contextualSpacing/>
        <w:rPr>
          <w:rFonts w:ascii="Times New Roman" w:hAnsi="Times New Roman"/>
          <w:color w:val="FF0000"/>
          <w:sz w:val="28"/>
          <w:szCs w:val="28"/>
          <w:lang w:val="ru-RU"/>
        </w:rPr>
      </w:pPr>
      <w:r>
        <w:rPr>
          <w:rFonts w:ascii="Times New Roman" w:hAnsi="Times New Roman"/>
          <w:color w:val="FF0000"/>
          <w:sz w:val="28"/>
          <w:szCs w:val="28"/>
          <w:lang w:val="ru-RU"/>
        </w:rPr>
        <w:t>обговорення і зат</w:t>
      </w:r>
      <w:r>
        <w:rPr>
          <w:rFonts w:ascii="Times New Roman" w:hAnsi="Times New Roman"/>
          <w:color w:val="FF0000"/>
          <w:sz w:val="28"/>
          <w:szCs w:val="28"/>
          <w:lang w:val="uk-UA"/>
        </w:rPr>
        <w:t>вердження</w:t>
      </w:r>
      <w:r>
        <w:rPr>
          <w:rFonts w:ascii="Times New Roman" w:hAnsi="Times New Roman"/>
          <w:color w:val="FF0000"/>
          <w:sz w:val="28"/>
          <w:szCs w:val="28"/>
          <w:lang w:val="ru-RU"/>
        </w:rPr>
        <w:t xml:space="preserve"> річного плану роботи закладу;</w:t>
      </w:r>
    </w:p>
    <w:p>
      <w:pPr>
        <w:pStyle w:val="ListParagraph"/>
        <w:numPr>
          <w:ilvl w:val="0"/>
          <w:numId w:val="20"/>
        </w:numPr>
        <w:spacing w:lineRule="auto" w:line="240" w:before="0" w:after="0"/>
        <w:ind w:left="284" w:hanging="0"/>
        <w:contextualSpacing/>
        <w:rPr>
          <w:rFonts w:ascii="Times New Roman" w:hAnsi="Times New Roman"/>
          <w:color w:val="FF0000"/>
          <w:sz w:val="28"/>
          <w:szCs w:val="28"/>
          <w:lang w:val="ru-RU"/>
        </w:rPr>
      </w:pPr>
      <w:r>
        <w:rPr>
          <w:rFonts w:ascii="Times New Roman" w:hAnsi="Times New Roman"/>
          <w:color w:val="FF0000"/>
          <w:sz w:val="28"/>
          <w:szCs w:val="28"/>
          <w:lang w:val="ru-RU"/>
        </w:rPr>
        <w:t>затвердження структури н.р., режиму робити закладу;</w:t>
      </w:r>
    </w:p>
    <w:p>
      <w:pPr>
        <w:pStyle w:val="ListParagraph"/>
        <w:numPr>
          <w:ilvl w:val="0"/>
          <w:numId w:val="20"/>
        </w:numPr>
        <w:spacing w:lineRule="auto" w:line="240" w:before="0" w:after="0"/>
        <w:ind w:left="284" w:hanging="0"/>
        <w:contextualSpacing/>
        <w:rPr>
          <w:rFonts w:ascii="Times New Roman" w:hAnsi="Times New Roman"/>
          <w:color w:val="FF0000"/>
          <w:sz w:val="28"/>
          <w:szCs w:val="28"/>
        </w:rPr>
      </w:pPr>
      <w:r>
        <w:rPr>
          <w:rFonts w:ascii="Times New Roman" w:hAnsi="Times New Roman"/>
          <w:color w:val="FF0000"/>
          <w:sz w:val="28"/>
          <w:szCs w:val="28"/>
        </w:rPr>
        <w:t>затвердження роботи МС;</w:t>
      </w:r>
    </w:p>
    <w:p>
      <w:pPr>
        <w:pStyle w:val="ListParagraph"/>
        <w:numPr>
          <w:ilvl w:val="0"/>
          <w:numId w:val="20"/>
        </w:numPr>
        <w:spacing w:lineRule="auto" w:line="240" w:before="0" w:after="0"/>
        <w:ind w:left="284" w:hanging="0"/>
        <w:contextualSpacing/>
        <w:rPr>
          <w:rFonts w:ascii="Times New Roman" w:hAnsi="Times New Roman"/>
          <w:color w:val="FF0000"/>
          <w:sz w:val="28"/>
          <w:szCs w:val="28"/>
        </w:rPr>
      </w:pPr>
      <w:r>
        <w:rPr>
          <w:rFonts w:ascii="Times New Roman" w:hAnsi="Times New Roman"/>
          <w:color w:val="FF0000"/>
          <w:sz w:val="28"/>
          <w:szCs w:val="28"/>
        </w:rPr>
        <w:t>погодження режиму роботи ГПД;</w:t>
      </w:r>
    </w:p>
    <w:p>
      <w:pPr>
        <w:pStyle w:val="ListParagraph"/>
        <w:numPr>
          <w:ilvl w:val="0"/>
          <w:numId w:val="20"/>
        </w:numPr>
        <w:spacing w:lineRule="auto" w:line="240" w:before="0" w:after="0"/>
        <w:ind w:left="284" w:hanging="0"/>
        <w:contextualSpacing/>
        <w:rPr>
          <w:rFonts w:ascii="Times New Roman" w:hAnsi="Times New Roman"/>
          <w:color w:val="FF0000"/>
          <w:sz w:val="28"/>
          <w:szCs w:val="28"/>
          <w:lang w:val="ru-RU"/>
        </w:rPr>
      </w:pPr>
      <w:r>
        <w:rPr>
          <w:rFonts w:ascii="Times New Roman" w:hAnsi="Times New Roman"/>
          <w:color w:val="FF0000"/>
          <w:sz w:val="28"/>
          <w:szCs w:val="28"/>
          <w:lang w:val="ru-RU"/>
        </w:rPr>
        <w:t>про оцінювання навчальних досягнень 2 -4 кл. НУШ та предметів варіативної складової;</w:t>
      </w:r>
    </w:p>
    <w:p>
      <w:pPr>
        <w:pStyle w:val="ListParagraph"/>
        <w:spacing w:lineRule="auto" w:line="240" w:before="0" w:after="0"/>
        <w:ind w:left="284" w:hanging="0"/>
        <w:contextualSpacing/>
        <w:rPr>
          <w:rFonts w:ascii="Times New Roman" w:hAnsi="Times New Roman"/>
          <w:color w:val="FF0000"/>
          <w:sz w:val="28"/>
          <w:szCs w:val="28"/>
          <w:lang w:val="ru-RU"/>
        </w:rPr>
      </w:pPr>
      <w:r>
        <w:rPr>
          <w:rFonts w:ascii="Times New Roman" w:hAnsi="Times New Roman"/>
          <w:color w:val="FF0000"/>
          <w:sz w:val="28"/>
          <w:szCs w:val="28"/>
          <w:lang w:val="ru-RU"/>
        </w:rPr>
        <w:t>3. Про погодження Освітньої програми закладу на 2021-2022 н.р.</w:t>
      </w:r>
    </w:p>
    <w:p>
      <w:pPr>
        <w:pStyle w:val="Normal"/>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r>
    </w:p>
    <w:p>
      <w:pPr>
        <w:pStyle w:val="Normal"/>
        <w:spacing w:lineRule="auto" w:line="240" w:before="0" w:after="0"/>
        <w:jc w:val="center"/>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t xml:space="preserve">Засідання </w:t>
      </w:r>
      <w:r>
        <w:rPr>
          <w:rFonts w:eastAsia="Times New Roman" w:cs="Times New Roman" w:ascii="Times New Roman" w:hAnsi="Times New Roman"/>
          <w:b/>
          <w:color w:val="FF0000"/>
          <w:sz w:val="28"/>
          <w:szCs w:val="28"/>
          <w:lang w:eastAsia="ru-RU"/>
        </w:rPr>
        <w:t>V</w:t>
      </w:r>
      <w:r>
        <w:rPr>
          <w:rFonts w:eastAsia="Times New Roman" w:cs="Times New Roman" w:ascii="Times New Roman" w:hAnsi="Times New Roman"/>
          <w:b/>
          <w:color w:val="FF0000"/>
          <w:sz w:val="28"/>
          <w:szCs w:val="28"/>
          <w:lang w:val="uk-UA" w:eastAsia="ru-RU"/>
        </w:rPr>
        <w:t>І (листопад)</w:t>
      </w:r>
    </w:p>
    <w:p>
      <w:pPr>
        <w:pStyle w:val="Normal"/>
        <w:spacing w:lineRule="auto" w:line="240" w:before="0" w:after="0"/>
        <w:rPr>
          <w:rFonts w:ascii="Times New Roman" w:hAnsi="Times New Roman" w:eastAsia="Times New Roman" w:cs="Times New Roman"/>
          <w:b/>
          <w:b/>
          <w:color w:val="FF0000"/>
          <w:sz w:val="28"/>
          <w:szCs w:val="28"/>
          <w:lang w:val="uk-UA" w:eastAsia="ru-RU"/>
        </w:rPr>
      </w:pPr>
      <w:r>
        <w:rPr>
          <w:rFonts w:eastAsia="Times New Roman" w:cs="Times New Roman" w:ascii="Times New Roman" w:hAnsi="Times New Roman"/>
          <w:b/>
          <w:color w:val="FF0000"/>
          <w:sz w:val="28"/>
          <w:szCs w:val="28"/>
          <w:lang w:val="uk-UA" w:eastAsia="ru-RU"/>
        </w:rPr>
      </w:r>
    </w:p>
    <w:p>
      <w:pPr>
        <w:pStyle w:val="ListParagraph"/>
        <w:numPr>
          <w:ilvl w:val="0"/>
          <w:numId w:val="24"/>
        </w:numPr>
        <w:spacing w:lineRule="auto" w:line="240" w:before="0" w:after="0"/>
        <w:contextualSpacing/>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стан підготовки учнів до ЗНО, ДПА – 2022.</w:t>
      </w:r>
    </w:p>
    <w:p>
      <w:pPr>
        <w:pStyle w:val="ListParagraph"/>
        <w:numPr>
          <w:ilvl w:val="0"/>
          <w:numId w:val="24"/>
        </w:numPr>
        <w:spacing w:lineRule="auto" w:line="240" w:before="0" w:after="0"/>
        <w:contextualSpacing/>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t>Про оцінювання якості освітньої діяльності за напрямами: система оцінювання учнів, педагогічна діяльність, управлінські процеси у 2021-2022 н.році.</w:t>
      </w:r>
    </w:p>
    <w:p>
      <w:pPr>
        <w:pStyle w:val="ListParagraph"/>
        <w:numPr>
          <w:ilvl w:val="0"/>
          <w:numId w:val="24"/>
        </w:numPr>
        <w:spacing w:lineRule="auto" w:line="276" w:before="0" w:after="200"/>
        <w:contextualSpacing/>
        <w:rPr>
          <w:rFonts w:ascii="Times New Roman" w:hAnsi="Times New Roman"/>
          <w:color w:val="FF0000"/>
          <w:sz w:val="28"/>
          <w:szCs w:val="28"/>
          <w:lang w:val="ru-RU"/>
        </w:rPr>
      </w:pPr>
      <w:r>
        <w:rPr>
          <w:color w:val="FF0000"/>
          <w:lang w:val="ru-RU"/>
        </w:rPr>
        <w:t xml:space="preserve"> </w:t>
      </w:r>
      <w:r>
        <w:rPr>
          <w:rFonts w:ascii="Times New Roman" w:hAnsi="Times New Roman"/>
          <w:color w:val="FF0000"/>
          <w:sz w:val="28"/>
          <w:szCs w:val="28"/>
          <w:lang w:val="ru-RU"/>
        </w:rPr>
        <w:t>Про виконання рішень попередньої педради.</w:t>
      </w:r>
    </w:p>
    <w:p>
      <w:pPr>
        <w:pStyle w:val="ListParagraph"/>
        <w:numPr>
          <w:ilvl w:val="0"/>
          <w:numId w:val="24"/>
        </w:numPr>
        <w:spacing w:lineRule="auto" w:line="276" w:before="0" w:after="200"/>
        <w:contextualSpacing/>
        <w:rPr>
          <w:rFonts w:ascii="Times New Roman" w:hAnsi="Times New Roman"/>
          <w:color w:val="FF0000"/>
          <w:sz w:val="28"/>
          <w:szCs w:val="28"/>
          <w:lang w:val="ru-RU"/>
        </w:rPr>
      </w:pPr>
      <w:r>
        <w:rPr>
          <w:rFonts w:eastAsia="Times New Roman" w:cs="Times New Roman" w:ascii="Times New Roman" w:hAnsi="Times New Roman"/>
          <w:color w:val="FF0000"/>
          <w:sz w:val="28"/>
          <w:szCs w:val="28"/>
          <w:lang w:val="ru-RU" w:eastAsia="ru-RU"/>
        </w:rPr>
        <w:t>Формування здорового способу життя.</w:t>
      </w:r>
    </w:p>
    <w:p>
      <w:pPr>
        <w:pStyle w:val="ListParagraph"/>
        <w:spacing w:lineRule="auto" w:line="240" w:before="0" w:after="0"/>
        <w:contextualSpacing/>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r>
    </w:p>
    <w:p>
      <w:pPr>
        <w:pStyle w:val="Normal"/>
        <w:rPr>
          <w:rFonts w:ascii="Times New Roman" w:hAnsi="Times New Roman" w:eastAsia="Times New Roman"/>
          <w:color w:val="FF0000"/>
          <w:sz w:val="28"/>
          <w:szCs w:val="28"/>
          <w:lang w:val="ru-RU" w:eastAsia="ru-RU"/>
        </w:rPr>
      </w:pPr>
      <w:r>
        <w:rPr>
          <w:rFonts w:eastAsia="Times New Roman" w:ascii="Times New Roman" w:hAnsi="Times New Roman"/>
          <w:color w:val="FF0000"/>
          <w:sz w:val="28"/>
          <w:szCs w:val="28"/>
          <w:lang w:val="ru-RU" w:eastAsia="ru-RU"/>
        </w:rPr>
      </w:r>
      <w:r>
        <w:br w:type="page"/>
      </w:r>
    </w:p>
    <w:p>
      <w:pPr>
        <w:pStyle w:val="ListParagraph"/>
        <w:spacing w:lineRule="auto" w:line="240"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rPr>
          <w:rFonts w:ascii="Times New Roman" w:hAnsi="Times New Roman" w:eastAsia="Times New Roman" w:cs="Times New Roman"/>
          <w:color w:val="C00000"/>
          <w:sz w:val="28"/>
          <w:szCs w:val="28"/>
          <w:lang w:val="uk-UA" w:eastAsia="ru-RU"/>
        </w:rPr>
      </w:pPr>
      <w:r>
        <w:rPr>
          <w:rFonts w:eastAsia="Times New Roman" w:cs="Times New Roman" w:ascii="Times New Roman" w:hAnsi="Times New Roman"/>
          <w:color w:val="C00000"/>
          <w:sz w:val="28"/>
          <w:szCs w:val="28"/>
          <w:lang w:val="uk-UA" w:eastAsia="ru-RU"/>
        </w:rPr>
      </w:r>
    </w:p>
    <w:p>
      <w:pPr>
        <w:pStyle w:val="Normal"/>
        <w:spacing w:lineRule="auto" w:line="240" w:before="0" w:after="0"/>
        <w:jc w:val="center"/>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t>2022 рік</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Засідання І (січень)</w:t>
      </w:r>
    </w:p>
    <w:p>
      <w:pPr>
        <w:pStyle w:val="Normal"/>
        <w:spacing w:lineRule="auto" w:line="240" w:before="0" w:after="0"/>
        <w:ind w:firstLine="567"/>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 xml:space="preserve">1. </w:t>
      </w:r>
      <w:r>
        <w:rPr>
          <w:rFonts w:eastAsia="Times New Roman" w:cs="Times New Roman" w:ascii="Times New Roman" w:hAnsi="Times New Roman"/>
          <w:sz w:val="28"/>
          <w:szCs w:val="28"/>
          <w:lang w:val="uk-UA" w:eastAsia="ru-RU"/>
        </w:rPr>
        <w:t>Про стан викладання та рівень навчальних досягнень учнів з образотворчого мистецтва у 5 – 7 класах.</w:t>
      </w:r>
    </w:p>
    <w:p>
      <w:pPr>
        <w:pStyle w:val="Normal"/>
        <w:spacing w:lineRule="auto" w:line="240" w:before="0" w:after="0"/>
        <w:ind w:firstLine="567"/>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2. Про стан поглибленого вивчення предметів.</w:t>
      </w:r>
    </w:p>
    <w:p>
      <w:pPr>
        <w:pStyle w:val="Normal"/>
        <w:spacing w:lineRule="auto" w:line="240" w:before="0" w:after="0"/>
        <w:ind w:firstLine="567"/>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3. Формування позитивної мотивації учнів до навчання в умовах дистанційної та змішаної форм.</w:t>
      </w:r>
    </w:p>
    <w:p>
      <w:pPr>
        <w:pStyle w:val="Normal"/>
        <w:spacing w:lineRule="auto" w:line="240" w:before="0" w:after="0"/>
        <w:ind w:firstLine="567"/>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ind w:firstLine="567"/>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Засідання ІІ (березень)</w:t>
      </w:r>
    </w:p>
    <w:p>
      <w:pPr>
        <w:pStyle w:val="ListParagraph"/>
        <w:numPr>
          <w:ilvl w:val="0"/>
          <w:numId w:val="25"/>
        </w:numPr>
        <w:spacing w:lineRule="auto" w:line="240" w:before="0" w:after="0"/>
        <w:contextualSpacing/>
        <w:jc w:val="both"/>
        <w:rPr>
          <w:rFonts w:ascii="Times New Roman" w:hAnsi="Times New Roman" w:eastAsia="Times New Roman"/>
          <w:sz w:val="28"/>
          <w:szCs w:val="28"/>
          <w:lang w:val="ru-RU" w:eastAsia="ru-RU"/>
        </w:rPr>
      </w:pPr>
      <w:r>
        <w:rPr>
          <w:rFonts w:ascii="Times New Roman" w:hAnsi="Times New Roman"/>
          <w:color w:val="111111"/>
          <w:sz w:val="28"/>
          <w:szCs w:val="28"/>
          <w:lang w:val="ru-RU"/>
        </w:rPr>
        <w:t>Формування здорового способу життя під час занять у ГПД.</w:t>
      </w:r>
    </w:p>
    <w:p>
      <w:pPr>
        <w:pStyle w:val="ListParagraph"/>
        <w:numPr>
          <w:ilvl w:val="0"/>
          <w:numId w:val="25"/>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Творчий звіт керівників МС про роботу за рік.</w:t>
      </w:r>
    </w:p>
    <w:p>
      <w:pPr>
        <w:pStyle w:val="Normal"/>
        <w:spacing w:lineRule="auto" w:line="240" w:before="0" w:after="0"/>
        <w:ind w:left="567" w:hanging="567"/>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ind w:left="567" w:hanging="567"/>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ind w:left="567" w:hanging="567"/>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Засідання ІІІ (травень)</w:t>
      </w:r>
    </w:p>
    <w:p>
      <w:pPr>
        <w:pStyle w:val="Normal"/>
        <w:numPr>
          <w:ilvl w:val="0"/>
          <w:numId w:val="21"/>
        </w:numPr>
        <w:spacing w:lineRule="auto" w:line="240" w:before="0" w:after="0"/>
        <w:ind w:left="0" w:firstLine="284"/>
        <w:jc w:val="both"/>
        <w:rPr>
          <w:rFonts w:ascii="Times New Roman" w:hAnsi="Times New Roman" w:cs="Times New Roman"/>
          <w:sz w:val="28"/>
          <w:szCs w:val="28"/>
          <w:lang w:val="uk-UA"/>
        </w:rPr>
      </w:pPr>
      <w:r>
        <w:rPr>
          <w:rFonts w:cs="Times New Roman" w:ascii="Times New Roman" w:hAnsi="Times New Roman"/>
          <w:sz w:val="28"/>
          <w:szCs w:val="28"/>
          <w:lang w:val="uk-UA"/>
        </w:rPr>
        <w:t>Про моніторингові дослідження рівня навчальних досягнень учнів за 2021/2022 н.р.</w:t>
      </w:r>
    </w:p>
    <w:p>
      <w:pPr>
        <w:pStyle w:val="Normal"/>
        <w:numPr>
          <w:ilvl w:val="0"/>
          <w:numId w:val="21"/>
        </w:numPr>
        <w:spacing w:lineRule="auto" w:line="240" w:before="0" w:after="0"/>
        <w:ind w:left="0" w:firstLine="284"/>
        <w:jc w:val="both"/>
        <w:rPr>
          <w:rFonts w:ascii="Times New Roman" w:hAnsi="Times New Roman" w:cs="Times New Roman"/>
          <w:sz w:val="28"/>
          <w:szCs w:val="28"/>
          <w:lang w:val="uk-UA"/>
        </w:rPr>
      </w:pPr>
      <w:r>
        <w:rPr>
          <w:rFonts w:cs="Times New Roman" w:ascii="Times New Roman" w:hAnsi="Times New Roman"/>
          <w:sz w:val="28"/>
          <w:szCs w:val="28"/>
          <w:lang w:val="uk-UA"/>
        </w:rPr>
        <w:t>Про організацію проведення навчальної практики, літнього відпочинку учнів, роботи пришкільного табору.</w:t>
      </w:r>
    </w:p>
    <w:p>
      <w:pPr>
        <w:pStyle w:val="Normal"/>
        <w:numPr>
          <w:ilvl w:val="0"/>
          <w:numId w:val="21"/>
        </w:numPr>
        <w:spacing w:lineRule="auto" w:line="240" w:before="0" w:after="0"/>
        <w:ind w:left="360" w:hanging="76"/>
        <w:jc w:val="both"/>
        <w:rPr>
          <w:rFonts w:ascii="Times New Roman" w:hAnsi="Times New Roman" w:cs="Times New Roman"/>
          <w:sz w:val="28"/>
          <w:szCs w:val="28"/>
          <w:lang w:val="uk-UA"/>
        </w:rPr>
      </w:pPr>
      <w:r>
        <w:rPr>
          <w:rFonts w:cs="Times New Roman" w:ascii="Times New Roman" w:hAnsi="Times New Roman"/>
          <w:sz w:val="28"/>
          <w:szCs w:val="28"/>
        </w:rPr>
        <w:t xml:space="preserve">Про </w:t>
      </w:r>
      <w:r>
        <w:rPr>
          <w:rFonts w:cs="Times New Roman" w:ascii="Times New Roman" w:hAnsi="Times New Roman"/>
          <w:sz w:val="28"/>
          <w:szCs w:val="28"/>
          <w:lang w:val="uk-UA"/>
        </w:rPr>
        <w:t>роботу класних керівників</w:t>
      </w:r>
      <w:r>
        <w:rPr>
          <w:rFonts w:cs="Times New Roman" w:ascii="Times New Roman" w:hAnsi="Times New Roman"/>
          <w:sz w:val="28"/>
          <w:szCs w:val="28"/>
          <w:shd w:fill="FFFFFF" w:val="clear"/>
          <w:lang w:val="uk-UA"/>
        </w:rPr>
        <w:t>.</w:t>
      </w:r>
    </w:p>
    <w:p>
      <w:pPr>
        <w:pStyle w:val="ListParagraph"/>
        <w:numPr>
          <w:ilvl w:val="0"/>
          <w:numId w:val="21"/>
        </w:numPr>
        <w:spacing w:lineRule="auto" w:line="240" w:before="0" w:after="0"/>
        <w:ind w:left="360" w:hanging="76"/>
        <w:contextualSpacing/>
        <w:jc w:val="both"/>
        <w:rPr>
          <w:rFonts w:ascii="Times New Roman" w:hAnsi="Times New Roman"/>
          <w:sz w:val="28"/>
          <w:szCs w:val="28"/>
          <w:lang w:val="ru-RU"/>
        </w:rPr>
      </w:pPr>
      <w:r>
        <w:rPr>
          <w:rFonts w:ascii="Times New Roman" w:hAnsi="Times New Roman"/>
          <w:sz w:val="28"/>
          <w:szCs w:val="28"/>
          <w:shd w:fill="F2F2F2" w:val="clear"/>
          <w:lang w:val="ru-RU"/>
        </w:rPr>
        <w:t>Про виконання рішень попередніх педрад.</w:t>
      </w:r>
    </w:p>
    <w:p>
      <w:pPr>
        <w:pStyle w:val="Normal"/>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Засідання І</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(червень)</w:t>
      </w:r>
    </w:p>
    <w:p>
      <w:pPr>
        <w:pStyle w:val="ListParagraph"/>
        <w:numPr>
          <w:ilvl w:val="0"/>
          <w:numId w:val="33"/>
        </w:numPr>
        <w:spacing w:lineRule="auto" w:line="276" w:before="0" w:after="0"/>
        <w:contextualSpacing/>
        <w:jc w:val="both"/>
        <w:rPr>
          <w:rFonts w:ascii="Times New Roman" w:hAnsi="Times New Roman" w:eastAsia="Times New Roman"/>
          <w:sz w:val="28"/>
          <w:szCs w:val="28"/>
          <w:lang w:val="ru-RU" w:eastAsia="ru-RU"/>
        </w:rPr>
      </w:pPr>
      <w:r>
        <w:rPr>
          <w:rFonts w:ascii="Times New Roman" w:hAnsi="Times New Roman"/>
          <w:sz w:val="28"/>
          <w:szCs w:val="28"/>
          <w:lang w:val="ru-RU"/>
        </w:rPr>
        <w:t>Про переведення учнів 1- 8 та 10-го класів до наступних класів, нагородження Похвальними листами «За високі досягнення у навчанні».</w:t>
      </w:r>
    </w:p>
    <w:p>
      <w:pPr>
        <w:pStyle w:val="ListParagraph"/>
        <w:numPr>
          <w:ilvl w:val="0"/>
          <w:numId w:val="33"/>
        </w:numPr>
        <w:tabs>
          <w:tab w:val="clear" w:pos="720"/>
          <w:tab w:val="left" w:pos="1080" w:leader="none"/>
        </w:tabs>
        <w:spacing w:lineRule="auto" w:line="276" w:before="0" w:after="200"/>
        <w:contextualSpacing/>
        <w:jc w:val="both"/>
        <w:rPr>
          <w:rFonts w:ascii="Times New Roman" w:hAnsi="Times New Roman"/>
          <w:sz w:val="28"/>
          <w:szCs w:val="28"/>
          <w:lang w:val="ru-RU"/>
        </w:rPr>
      </w:pPr>
      <w:r>
        <w:rPr>
          <w:rFonts w:ascii="Times New Roman" w:hAnsi="Times New Roman"/>
          <w:sz w:val="28"/>
          <w:szCs w:val="28"/>
          <w:lang w:val="ru-RU"/>
        </w:rPr>
        <w:t>Про перевід та випуск учнів  9 класу до 10  класу, вручення свідоцтв про базову загальну середню освіту.</w:t>
      </w:r>
    </w:p>
    <w:p>
      <w:pPr>
        <w:pStyle w:val="ListParagraph"/>
        <w:tabs>
          <w:tab w:val="clear" w:pos="720"/>
          <w:tab w:val="left" w:pos="0" w:leader="none"/>
          <w:tab w:val="left" w:pos="1080" w:leader="none"/>
        </w:tabs>
        <w:ind w:left="567" w:hanging="567"/>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3.  Про випуск 11 класу, вручення свідоцтв про повну загальну середню освіту. </w:t>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 xml:space="preserve">Засідання </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(серпень)</w:t>
      </w:r>
    </w:p>
    <w:p>
      <w:pPr>
        <w:pStyle w:val="Normal"/>
        <w:spacing w:lineRule="auto" w:line="240" w:before="0" w:after="0"/>
        <w:rPr>
          <w:rFonts w:ascii="Times New Roman" w:hAnsi="Times New Roman" w:eastAsia="Times New Roman" w:cs="Tahoma"/>
          <w:color w:val="000000"/>
          <w:sz w:val="28"/>
          <w:szCs w:val="28"/>
          <w:lang w:val="uk-UA" w:eastAsia="ru-RU"/>
        </w:rPr>
      </w:pPr>
      <w:r>
        <w:rPr>
          <w:rFonts w:eastAsia="Times New Roman" w:cs="Tahoma" w:ascii="Times New Roman" w:hAnsi="Times New Roman"/>
          <w:color w:val="000000"/>
          <w:sz w:val="28"/>
          <w:szCs w:val="28"/>
          <w:lang w:val="uk-UA" w:eastAsia="ru-RU"/>
        </w:rPr>
      </w:r>
    </w:p>
    <w:p>
      <w:pPr>
        <w:pStyle w:val="ListParagraph"/>
        <w:numPr>
          <w:ilvl w:val="0"/>
          <w:numId w:val="34"/>
        </w:numPr>
        <w:spacing w:lineRule="auto" w:line="276" w:before="0" w:after="200"/>
        <w:ind w:left="426" w:hanging="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Круглий стіл "Про підсумки, проблеми та реалії" (аналіз діяльності закладу  у 2021-2022 н.р.)</w:t>
      </w:r>
    </w:p>
    <w:p>
      <w:pPr>
        <w:pStyle w:val="ListParagraph"/>
        <w:numPr>
          <w:ilvl w:val="0"/>
          <w:numId w:val="34"/>
        </w:numPr>
        <w:spacing w:lineRule="auto" w:line="276" w:before="0" w:after="200"/>
        <w:ind w:left="426" w:hanging="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Про організований початок навчального року: </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річного плану роботи школи на 2022/2023 навчальний рік;</w:t>
      </w:r>
    </w:p>
    <w:p>
      <w:pPr>
        <w:pStyle w:val="Normal"/>
        <w:ind w:left="426" w:hanging="0"/>
        <w:rPr>
          <w:rFonts w:ascii="Times New Roman" w:hAnsi="Times New Roman"/>
          <w:sz w:val="28"/>
          <w:szCs w:val="28"/>
          <w:lang w:val="ru-RU"/>
        </w:rPr>
      </w:pPr>
      <w:r>
        <w:rPr>
          <w:rFonts w:ascii="Times New Roman" w:hAnsi="Times New Roman"/>
          <w:sz w:val="28"/>
          <w:szCs w:val="28"/>
          <w:lang w:val="ru-RU"/>
        </w:rPr>
        <w:t>- затвердження режиму роботи школи;</w:t>
      </w:r>
    </w:p>
    <w:p>
      <w:pPr>
        <w:pStyle w:val="Normal"/>
        <w:ind w:left="426" w:hanging="0"/>
        <w:rPr>
          <w:rFonts w:ascii="Times New Roman" w:hAnsi="Times New Roman"/>
          <w:sz w:val="28"/>
          <w:szCs w:val="28"/>
          <w:lang w:val="ru-RU"/>
        </w:rPr>
      </w:pPr>
      <w:r>
        <w:rPr>
          <w:rFonts w:ascii="Times New Roman" w:hAnsi="Times New Roman"/>
          <w:sz w:val="28"/>
          <w:szCs w:val="28"/>
          <w:lang w:val="ru-RU"/>
        </w:rPr>
        <w:t>- повторення правил внутрішнього трудового розпорядку, охорона праці у школі;</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режиму роботи ГПД;</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 про оцінювання предметів варіативної складової.</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r>
    </w:p>
    <w:p>
      <w:pPr>
        <w:pStyle w:val="ListParagraph"/>
        <w:numPr>
          <w:ilvl w:val="0"/>
          <w:numId w:val="34"/>
        </w:numPr>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Про погодження Освітньої програми закладу на 2022-2023 н.р.</w:t>
      </w:r>
    </w:p>
    <w:p>
      <w:pPr>
        <w:pStyle w:val="ListParagraph"/>
        <w:spacing w:lineRule="auto" w:line="240" w:before="0" w:after="0"/>
        <w:ind w:left="426" w:hanging="0"/>
        <w:contextualSpacing/>
        <w:rPr>
          <w:rFonts w:ascii="Times New Roman" w:hAnsi="Times New Roman" w:eastAsia="Times New Roman"/>
          <w:b/>
          <w:b/>
          <w:sz w:val="28"/>
          <w:szCs w:val="28"/>
          <w:lang w:val="ru-RU" w:eastAsia="ru-RU"/>
        </w:rPr>
      </w:pPr>
      <w:r>
        <w:rPr>
          <w:rFonts w:eastAsia="Times New Roman" w:ascii="Times New Roman" w:hAnsi="Times New Roman"/>
          <w:b/>
          <w:sz w:val="28"/>
          <w:szCs w:val="28"/>
          <w:lang w:val="ru-RU" w:eastAsia="ru-RU"/>
        </w:rPr>
      </w:r>
    </w:p>
    <w:p>
      <w:pPr>
        <w:pStyle w:val="ListParagraph"/>
        <w:spacing w:lineRule="auto" w:line="240" w:before="0" w:after="0"/>
        <w:contextualSpacing/>
        <w:jc w:val="center"/>
        <w:rPr>
          <w:rFonts w:ascii="Times New Roman" w:hAnsi="Times New Roman" w:eastAsia="Times New Roman"/>
          <w:b/>
          <w:b/>
          <w:sz w:val="28"/>
          <w:szCs w:val="28"/>
          <w:lang w:val="ru-RU" w:eastAsia="ru-RU"/>
        </w:rPr>
      </w:pPr>
      <w:r>
        <w:rPr>
          <w:rFonts w:eastAsia="Times New Roman" w:ascii="Times New Roman" w:hAnsi="Times New Roman"/>
          <w:b/>
          <w:sz w:val="28"/>
          <w:szCs w:val="28"/>
          <w:lang w:eastAsia="ru-RU"/>
        </w:rPr>
        <w:t>Засідання VІ</w:t>
      </w:r>
      <w:r>
        <w:rPr>
          <w:rFonts w:eastAsia="Times New Roman" w:ascii="Times New Roman" w:hAnsi="Times New Roman"/>
          <w:b/>
          <w:sz w:val="28"/>
          <w:szCs w:val="28"/>
          <w:lang w:val="ru-RU" w:eastAsia="ru-RU"/>
        </w:rPr>
        <w:t xml:space="preserve"> (жовтень)</w:t>
      </w:r>
    </w:p>
    <w:p>
      <w:pPr>
        <w:pStyle w:val="ListParagraph"/>
        <w:numPr>
          <w:ilvl w:val="0"/>
          <w:numId w:val="35"/>
        </w:numPr>
        <w:spacing w:lineRule="auto" w:line="276" w:before="0" w:after="0"/>
        <w:ind w:left="1080" w:hanging="513"/>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Змішане навчання – ключ до змін.</w:t>
      </w:r>
    </w:p>
    <w:p>
      <w:pPr>
        <w:pStyle w:val="ListParagraph"/>
        <w:numPr>
          <w:ilvl w:val="0"/>
          <w:numId w:val="35"/>
        </w:numPr>
        <w:spacing w:lineRule="auto" w:line="276" w:before="0" w:after="0"/>
        <w:ind w:left="1080" w:hanging="513"/>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Особливості адаптації учнів 1 – го классу.</w:t>
      </w:r>
    </w:p>
    <w:p>
      <w:pPr>
        <w:pStyle w:val="ListParagraph"/>
        <w:numPr>
          <w:ilvl w:val="0"/>
          <w:numId w:val="35"/>
        </w:numPr>
        <w:spacing w:lineRule="auto" w:line="276" w:before="0" w:after="0"/>
        <w:ind w:left="1080" w:hanging="513"/>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участь та результативність випускників школи у ЗНО.</w:t>
      </w:r>
    </w:p>
    <w:p>
      <w:pPr>
        <w:pStyle w:val="ListParagraph"/>
        <w:numPr>
          <w:ilvl w:val="0"/>
          <w:numId w:val="35"/>
        </w:numPr>
        <w:spacing w:lineRule="auto" w:line="240" w:before="0" w:after="0"/>
        <w:contextualSpacing/>
        <w:jc w:val="both"/>
        <w:rPr>
          <w:rFonts w:ascii="Times New Roman" w:hAnsi="Times New Roman"/>
          <w:sz w:val="28"/>
          <w:szCs w:val="28"/>
          <w:lang w:val="ru-RU"/>
        </w:rPr>
      </w:pPr>
      <w:r>
        <w:rPr>
          <w:rFonts w:ascii="Times New Roman" w:hAnsi="Times New Roman"/>
          <w:sz w:val="28"/>
          <w:szCs w:val="28"/>
          <w:shd w:fill="F2F2F2" w:val="clear"/>
          <w:lang w:val="ru-RU"/>
        </w:rPr>
        <w:t>Про виконання рішень попередніх педрад.</w:t>
      </w:r>
    </w:p>
    <w:p>
      <w:pPr>
        <w:pStyle w:val="ListParagraph"/>
        <w:spacing w:lineRule="auto" w:line="240" w:before="0" w:after="0"/>
        <w:ind w:left="1080" w:hanging="0"/>
        <w:contextualSpacing/>
        <w:jc w:val="both"/>
        <w:rPr>
          <w:rFonts w:ascii="Times New Roman" w:hAnsi="Times New Roman"/>
          <w:sz w:val="28"/>
          <w:szCs w:val="28"/>
          <w:shd w:fill="F2F2F2" w:val="clear"/>
          <w:lang w:val="ru-RU"/>
        </w:rPr>
      </w:pPr>
      <w:r>
        <w:rPr>
          <w:rFonts w:ascii="Times New Roman" w:hAnsi="Times New Roman"/>
          <w:sz w:val="28"/>
          <w:szCs w:val="28"/>
          <w:shd w:fill="F2F2F2" w:val="clear"/>
          <w:lang w:val="ru-RU"/>
        </w:rPr>
      </w:r>
    </w:p>
    <w:p>
      <w:pPr>
        <w:pStyle w:val="ListParagraph"/>
        <w:spacing w:lineRule="auto" w:line="240" w:before="0" w:after="0"/>
        <w:ind w:left="1080" w:hanging="0"/>
        <w:contextualSpacing/>
        <w:jc w:val="center"/>
        <w:rPr>
          <w:rFonts w:ascii="Times New Roman" w:hAnsi="Times New Roman"/>
          <w:b/>
          <w:b/>
          <w:sz w:val="32"/>
          <w:szCs w:val="32"/>
          <w:lang w:val="ru-RU"/>
        </w:rPr>
      </w:pPr>
      <w:r>
        <w:rPr>
          <w:rFonts w:eastAsia="Times New Roman" w:ascii="Times New Roman" w:hAnsi="Times New Roman"/>
          <w:b/>
          <w:sz w:val="32"/>
          <w:szCs w:val="32"/>
          <w:lang w:eastAsia="ru-RU"/>
        </w:rPr>
        <w:t>2023 рік</w:t>
      </w:r>
    </w:p>
    <w:p>
      <w:pPr>
        <w:pStyle w:val="ListParagraph"/>
        <w:spacing w:lineRule="auto" w:line="240" w:before="0" w:after="0"/>
        <w:contextualSpacing/>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Засідання І (січень)</w:t>
      </w:r>
    </w:p>
    <w:p>
      <w:pPr>
        <w:pStyle w:val="ListParagraph"/>
        <w:numPr>
          <w:ilvl w:val="0"/>
          <w:numId w:val="26"/>
        </w:numPr>
        <w:spacing w:lineRule="auto" w:line="240" w:before="0" w:after="0"/>
        <w:contextualSpacing/>
        <w:jc w:val="both"/>
        <w:rPr>
          <w:rFonts w:ascii="Times New Roman" w:hAnsi="Times New Roman" w:eastAsia="Times New Roman"/>
          <w:sz w:val="28"/>
          <w:szCs w:val="28"/>
          <w:shd w:fill="FFFFFF" w:val="clear"/>
          <w:lang w:val="ru-RU" w:eastAsia="ru-RU"/>
        </w:rPr>
      </w:pPr>
      <w:r>
        <w:rPr>
          <w:rFonts w:eastAsia="Times New Roman" w:ascii="Times New Roman" w:hAnsi="Times New Roman"/>
          <w:sz w:val="28"/>
          <w:szCs w:val="28"/>
          <w:shd w:fill="FFFFFF" w:val="clear"/>
          <w:lang w:val="ru-RU" w:eastAsia="ru-RU"/>
        </w:rPr>
        <w:t>Про стан викладання і рівень навчальних досягнень учнів з української мови в 1-4 класах.</w:t>
      </w:r>
    </w:p>
    <w:p>
      <w:pPr>
        <w:pStyle w:val="ListParagraph"/>
        <w:numPr>
          <w:ilvl w:val="0"/>
          <w:numId w:val="26"/>
        </w:numPr>
        <w:spacing w:lineRule="auto" w:line="240" w:before="0" w:after="0"/>
        <w:contextualSpacing/>
        <w:jc w:val="both"/>
        <w:rPr>
          <w:rFonts w:ascii="Times New Roman" w:hAnsi="Times New Roman" w:eastAsia="Times New Roman"/>
          <w:sz w:val="28"/>
          <w:szCs w:val="28"/>
          <w:shd w:fill="FFFFFF" w:val="clear"/>
          <w:lang w:val="ru-RU" w:eastAsia="ru-RU"/>
        </w:rPr>
      </w:pPr>
      <w:r>
        <w:rPr>
          <w:rFonts w:eastAsia="Times New Roman" w:ascii="Times New Roman" w:hAnsi="Times New Roman"/>
          <w:sz w:val="28"/>
          <w:szCs w:val="28"/>
          <w:lang w:val="ru-RU" w:eastAsia="ru-RU"/>
        </w:rPr>
        <w:t>Про вивчення системи виховної роботи</w:t>
      </w:r>
      <w:r>
        <w:rPr>
          <w:rFonts w:eastAsia="Times New Roman" w:ascii="Times New Roman" w:hAnsi="Times New Roman"/>
          <w:sz w:val="28"/>
          <w:szCs w:val="28"/>
          <w:shd w:fill="FFFFFF" w:val="clear"/>
          <w:lang w:val="ru-RU" w:eastAsia="ru-RU"/>
        </w:rPr>
        <w:t>.</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ListParagraph"/>
        <w:spacing w:lineRule="auto" w:line="240" w:before="0" w:after="0"/>
        <w:contextualSpacing/>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Засідання ІІ (березень)</w:t>
      </w:r>
    </w:p>
    <w:p>
      <w:pPr>
        <w:pStyle w:val="ListParagraph"/>
        <w:numPr>
          <w:ilvl w:val="0"/>
          <w:numId w:val="27"/>
        </w:numPr>
        <w:spacing w:lineRule="auto" w:line="276" w:before="0" w:after="0"/>
        <w:contextualSpacing/>
        <w:jc w:val="both"/>
        <w:rPr>
          <w:rFonts w:ascii="Times New Roman" w:hAnsi="Times New Roman" w:eastAsia="Times New Roman"/>
          <w:sz w:val="28"/>
          <w:szCs w:val="28"/>
          <w:shd w:fill="FFFFFF" w:val="clear"/>
          <w:lang w:val="ru-RU" w:eastAsia="ru-RU"/>
        </w:rPr>
      </w:pPr>
      <w:r>
        <w:rPr>
          <w:rFonts w:eastAsia="Times New Roman" w:ascii="Times New Roman" w:hAnsi="Times New Roman"/>
          <w:sz w:val="28"/>
          <w:szCs w:val="28"/>
          <w:shd w:fill="FFFFFF" w:val="clear"/>
          <w:lang w:val="ru-RU" w:eastAsia="ru-RU"/>
        </w:rPr>
        <w:t>Про стан викладання фізичної культури в 5-11 класах.</w:t>
      </w:r>
    </w:p>
    <w:p>
      <w:pPr>
        <w:pStyle w:val="ListParagraph"/>
        <w:numPr>
          <w:ilvl w:val="0"/>
          <w:numId w:val="27"/>
        </w:numPr>
        <w:spacing w:lineRule="auto" w:line="276" w:before="0" w:after="0"/>
        <w:contextualSpacing/>
        <w:jc w:val="both"/>
        <w:rPr>
          <w:rFonts w:ascii="Times New Roman" w:hAnsi="Times New Roman" w:eastAsia="Times New Roman"/>
          <w:sz w:val="28"/>
          <w:szCs w:val="28"/>
          <w:shd w:fill="FFFFFF" w:val="clear"/>
          <w:lang w:val="ru-RU" w:eastAsia="ru-RU"/>
        </w:rPr>
      </w:pPr>
      <w:r>
        <w:rPr>
          <w:rFonts w:ascii="Times New Roman" w:hAnsi="Times New Roman"/>
          <w:sz w:val="28"/>
          <w:szCs w:val="28"/>
          <w:lang w:val="ru-RU"/>
        </w:rPr>
        <w:t xml:space="preserve">Про стан викладання та рівень навчальних досягнень учнів з Захисту </w:t>
      </w:r>
      <w:r>
        <w:rPr>
          <w:rFonts w:eastAsia="Times New Roman" w:ascii="Times New Roman" w:hAnsi="Times New Roman"/>
          <w:sz w:val="28"/>
          <w:szCs w:val="28"/>
          <w:shd w:fill="FFFFFF" w:val="clear"/>
          <w:lang w:val="ru-RU" w:eastAsia="ru-RU"/>
        </w:rPr>
        <w:t>України.</w:t>
      </w:r>
    </w:p>
    <w:p>
      <w:pPr>
        <w:pStyle w:val="ListParagraph"/>
        <w:numPr>
          <w:ilvl w:val="0"/>
          <w:numId w:val="27"/>
        </w:numPr>
        <w:spacing w:lineRule="auto" w:line="276"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підготовку матеріалів на виставку «Освіта Черкащини».</w:t>
      </w:r>
    </w:p>
    <w:p>
      <w:pPr>
        <w:pStyle w:val="Normal"/>
        <w:spacing w:lineRule="auto" w:line="276"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r>
        <w:br w:type="page"/>
      </w:r>
    </w:p>
    <w:p>
      <w:pPr>
        <w:pStyle w:val="Normal"/>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Засідання ІІІ (травень)</w:t>
      </w:r>
    </w:p>
    <w:p>
      <w:pPr>
        <w:pStyle w:val="Normal"/>
        <w:numPr>
          <w:ilvl w:val="0"/>
          <w:numId w:val="28"/>
        </w:numPr>
        <w:spacing w:lineRule="auto" w:line="276" w:before="0" w:after="0"/>
        <w:ind w:left="0" w:firstLine="284"/>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Про роботу з батьківською громад кістю.</w:t>
      </w:r>
    </w:p>
    <w:p>
      <w:pPr>
        <w:pStyle w:val="Normal"/>
        <w:numPr>
          <w:ilvl w:val="0"/>
          <w:numId w:val="28"/>
        </w:numPr>
        <w:spacing w:lineRule="auto" w:line="276" w:before="0" w:after="0"/>
        <w:rPr>
          <w:rFonts w:ascii="Times New Roman" w:hAnsi="Times New Roman" w:cs="Times New Roman"/>
          <w:sz w:val="28"/>
          <w:szCs w:val="28"/>
          <w:lang w:val="uk-UA"/>
        </w:rPr>
      </w:pPr>
      <w:r>
        <w:rPr>
          <w:rFonts w:cs="Times New Roman" w:ascii="Times New Roman" w:hAnsi="Times New Roman"/>
          <w:color w:val="000000"/>
          <w:sz w:val="28"/>
          <w:szCs w:val="28"/>
          <w:shd w:fill="FFFFFF" w:val="clear"/>
          <w:lang w:val="ru-RU"/>
        </w:rPr>
        <w:t xml:space="preserve">Робота з обдарованими дітьми. Звіт учителів про науково-дослідницьку роботу </w:t>
      </w:r>
      <w:r>
        <w:rPr>
          <w:rFonts w:cs="Times New Roman" w:ascii="Times New Roman" w:hAnsi="Times New Roman"/>
          <w:color w:val="000000"/>
          <w:sz w:val="28"/>
          <w:szCs w:val="28"/>
          <w:shd w:fill="FFFFFF" w:val="clear"/>
          <w:lang w:val="uk-UA"/>
        </w:rPr>
        <w:t xml:space="preserve">з </w:t>
      </w:r>
      <w:r>
        <w:rPr>
          <w:rFonts w:cs="Times New Roman" w:ascii="Times New Roman" w:hAnsi="Times New Roman"/>
          <w:color w:val="000000"/>
          <w:sz w:val="28"/>
          <w:szCs w:val="28"/>
          <w:shd w:fill="FFFFFF" w:val="clear"/>
          <w:lang w:val="ru-RU"/>
        </w:rPr>
        <w:t>учн</w:t>
      </w:r>
      <w:r>
        <w:rPr>
          <w:rFonts w:cs="Times New Roman" w:ascii="Times New Roman" w:hAnsi="Times New Roman"/>
          <w:color w:val="000000"/>
          <w:sz w:val="28"/>
          <w:szCs w:val="28"/>
          <w:shd w:fill="FFFFFF" w:val="clear"/>
          <w:lang w:val="uk-UA"/>
        </w:rPr>
        <w:t>ями</w:t>
      </w:r>
      <w:r>
        <w:rPr>
          <w:rFonts w:cs="Times New Roman" w:ascii="Times New Roman" w:hAnsi="Times New Roman"/>
          <w:color w:val="000000"/>
          <w:sz w:val="28"/>
          <w:szCs w:val="28"/>
          <w:shd w:fill="FFFFFF" w:val="clear"/>
          <w:lang w:val="ru-RU"/>
        </w:rPr>
        <w:t xml:space="preserve"> та</w:t>
      </w:r>
      <w:r>
        <w:rPr>
          <w:rFonts w:cs="Times New Roman" w:ascii="Times New Roman" w:hAnsi="Times New Roman"/>
          <w:color w:val="000000"/>
          <w:sz w:val="28"/>
          <w:szCs w:val="28"/>
          <w:shd w:fill="FFFFFF" w:val="clear"/>
          <w:lang w:val="uk-UA"/>
        </w:rPr>
        <w:t xml:space="preserve"> </w:t>
      </w:r>
      <w:r>
        <w:rPr>
          <w:rFonts w:cs="Times New Roman" w:ascii="Times New Roman" w:hAnsi="Times New Roman"/>
          <w:color w:val="000000"/>
          <w:sz w:val="28"/>
          <w:szCs w:val="28"/>
          <w:shd w:fill="FFFFFF" w:val="clear"/>
          <w:lang w:val="ru-RU"/>
        </w:rPr>
        <w:t xml:space="preserve"> участь у творчих конкурсах.</w:t>
      </w:r>
    </w:p>
    <w:p>
      <w:pPr>
        <w:pStyle w:val="ListParagraph"/>
        <w:numPr>
          <w:ilvl w:val="0"/>
          <w:numId w:val="28"/>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виконання рішень попередньої педради.</w:t>
      </w:r>
    </w:p>
    <w:p>
      <w:pPr>
        <w:pStyle w:val="Normal"/>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Засідання І</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(червень)</w:t>
      </w:r>
    </w:p>
    <w:p>
      <w:pPr>
        <w:pStyle w:val="ListParagraph"/>
        <w:numPr>
          <w:ilvl w:val="0"/>
          <w:numId w:val="36"/>
        </w:numPr>
        <w:spacing w:lineRule="auto" w:line="276" w:before="0" w:after="0"/>
        <w:contextualSpacing/>
        <w:jc w:val="both"/>
        <w:rPr>
          <w:rFonts w:ascii="Times New Roman" w:hAnsi="Times New Roman" w:eastAsia="Times New Roman"/>
          <w:sz w:val="28"/>
          <w:szCs w:val="28"/>
          <w:lang w:val="ru-RU" w:eastAsia="ru-RU"/>
        </w:rPr>
      </w:pPr>
      <w:r>
        <w:rPr>
          <w:rFonts w:ascii="Times New Roman" w:hAnsi="Times New Roman"/>
          <w:sz w:val="28"/>
          <w:szCs w:val="28"/>
          <w:lang w:val="ru-RU"/>
        </w:rPr>
        <w:t>Про переведення учнів 1- 8 та 10-го класів до наступних класів, нагородження Похвальними листами «За високі досягнення у навчанні».</w:t>
      </w:r>
    </w:p>
    <w:p>
      <w:pPr>
        <w:pStyle w:val="ListParagraph"/>
        <w:numPr>
          <w:ilvl w:val="0"/>
          <w:numId w:val="36"/>
        </w:numPr>
        <w:tabs>
          <w:tab w:val="clear" w:pos="720"/>
          <w:tab w:val="left" w:pos="1080" w:leader="none"/>
        </w:tabs>
        <w:spacing w:lineRule="auto" w:line="276" w:before="0" w:after="200"/>
        <w:contextualSpacing/>
        <w:jc w:val="both"/>
        <w:rPr>
          <w:rFonts w:ascii="Times New Roman" w:hAnsi="Times New Roman"/>
          <w:sz w:val="28"/>
          <w:szCs w:val="28"/>
          <w:lang w:val="ru-RU"/>
        </w:rPr>
      </w:pPr>
      <w:r>
        <w:rPr>
          <w:rFonts w:ascii="Times New Roman" w:hAnsi="Times New Roman"/>
          <w:sz w:val="28"/>
          <w:szCs w:val="28"/>
          <w:lang w:val="ru-RU"/>
        </w:rPr>
        <w:t>Про перевід та випуск учнів  9 класу до 10  класу, вручення свідоцтв про базову загальну середню освіту.</w:t>
      </w:r>
    </w:p>
    <w:p>
      <w:pPr>
        <w:pStyle w:val="ListParagraph"/>
        <w:tabs>
          <w:tab w:val="clear" w:pos="720"/>
          <w:tab w:val="left" w:pos="0" w:leader="none"/>
          <w:tab w:val="left" w:pos="1080" w:leader="none"/>
        </w:tabs>
        <w:ind w:left="567" w:hanging="567"/>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3.  Про випуск 11 класу, вручення свідоцтв про повну загальну середню освіту.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Засідання </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(серпень)</w:t>
      </w:r>
    </w:p>
    <w:p>
      <w:pPr>
        <w:pStyle w:val="Normal"/>
        <w:spacing w:lineRule="auto" w:line="240" w:before="0" w:after="0"/>
        <w:rPr>
          <w:rFonts w:ascii="Times New Roman" w:hAnsi="Times New Roman" w:eastAsia="Times New Roman" w:cs="Tahoma"/>
          <w:color w:val="000000"/>
          <w:sz w:val="28"/>
          <w:szCs w:val="28"/>
          <w:lang w:val="uk-UA" w:eastAsia="ru-RU"/>
        </w:rPr>
      </w:pPr>
      <w:r>
        <w:rPr>
          <w:rFonts w:eastAsia="Times New Roman" w:cs="Tahoma" w:ascii="Times New Roman" w:hAnsi="Times New Roman"/>
          <w:color w:val="000000"/>
          <w:sz w:val="28"/>
          <w:szCs w:val="28"/>
          <w:lang w:val="uk-UA" w:eastAsia="ru-RU"/>
        </w:rPr>
      </w:r>
    </w:p>
    <w:p>
      <w:pPr>
        <w:pStyle w:val="ListParagraph"/>
        <w:numPr>
          <w:ilvl w:val="0"/>
          <w:numId w:val="38"/>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Круглий стіл "Про підсумки, проблеми та реалії" (аналіз діяльності закладу  у 2022-2023 н.р.)</w:t>
      </w:r>
    </w:p>
    <w:p>
      <w:pPr>
        <w:pStyle w:val="ListParagraph"/>
        <w:numPr>
          <w:ilvl w:val="0"/>
          <w:numId w:val="38"/>
        </w:numPr>
        <w:spacing w:lineRule="auto" w:line="276" w:before="0" w:after="200"/>
        <w:ind w:left="426" w:hanging="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Про організований початок навчального року: </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річного плану роботи школи на 2023/2024 навчальний рік;</w:t>
      </w:r>
    </w:p>
    <w:p>
      <w:pPr>
        <w:pStyle w:val="Normal"/>
        <w:ind w:left="426" w:hanging="0"/>
        <w:rPr>
          <w:rFonts w:ascii="Times New Roman" w:hAnsi="Times New Roman"/>
          <w:sz w:val="28"/>
          <w:szCs w:val="28"/>
          <w:lang w:val="ru-RU"/>
        </w:rPr>
      </w:pPr>
      <w:r>
        <w:rPr>
          <w:rFonts w:ascii="Times New Roman" w:hAnsi="Times New Roman"/>
          <w:sz w:val="28"/>
          <w:szCs w:val="28"/>
          <w:lang w:val="ru-RU"/>
        </w:rPr>
        <w:t>- затвердження режиму роботи школи;</w:t>
      </w:r>
    </w:p>
    <w:p>
      <w:pPr>
        <w:pStyle w:val="Normal"/>
        <w:ind w:left="426" w:hanging="0"/>
        <w:rPr>
          <w:rFonts w:ascii="Times New Roman" w:hAnsi="Times New Roman"/>
          <w:sz w:val="28"/>
          <w:szCs w:val="28"/>
          <w:lang w:val="ru-RU"/>
        </w:rPr>
      </w:pPr>
      <w:r>
        <w:rPr>
          <w:rFonts w:ascii="Times New Roman" w:hAnsi="Times New Roman"/>
          <w:sz w:val="28"/>
          <w:szCs w:val="28"/>
          <w:lang w:val="ru-RU"/>
        </w:rPr>
        <w:t>- повторення правил внутрішнього трудового розпорядку, охорона праці у школі;</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режиму роботи ГПД;</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 про оцінювання предметів варіативної складової.</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r>
    </w:p>
    <w:p>
      <w:pPr>
        <w:pStyle w:val="ListParagraph"/>
        <w:numPr>
          <w:ilvl w:val="0"/>
          <w:numId w:val="38"/>
        </w:numPr>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Про погодження Освітньої програми закладу на 2023-2024 н.р.</w:t>
      </w:r>
    </w:p>
    <w:p>
      <w:pPr>
        <w:pStyle w:val="ListParagraph"/>
        <w:numPr>
          <w:ilvl w:val="0"/>
          <w:numId w:val="38"/>
        </w:numPr>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Про участь і результативність випускників у ЗНО.</w:t>
      </w:r>
    </w:p>
    <w:p>
      <w:pPr>
        <w:pStyle w:val="Normal"/>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ListParagraph"/>
        <w:spacing w:lineRule="auto" w:line="240" w:before="0" w:after="0"/>
        <w:contextualSpacing/>
        <w:jc w:val="center"/>
        <w:rPr>
          <w:rFonts w:ascii="Times New Roman" w:hAnsi="Times New Roman" w:eastAsia="Times New Roman"/>
          <w:sz w:val="28"/>
          <w:szCs w:val="28"/>
          <w:lang w:val="ru-RU" w:eastAsia="ru-RU"/>
        </w:rPr>
      </w:pPr>
      <w:r>
        <w:rPr>
          <w:rFonts w:eastAsia="Times New Roman" w:ascii="Times New Roman" w:hAnsi="Times New Roman"/>
          <w:b/>
          <w:sz w:val="28"/>
          <w:szCs w:val="28"/>
          <w:lang w:eastAsia="ru-RU"/>
        </w:rPr>
        <w:t>Засідання VІ</w:t>
      </w:r>
      <w:r>
        <w:rPr>
          <w:rFonts w:eastAsia="Times New Roman" w:ascii="Times New Roman" w:hAnsi="Times New Roman"/>
          <w:b/>
          <w:sz w:val="28"/>
          <w:szCs w:val="28"/>
          <w:lang w:val="ru-RU" w:eastAsia="ru-RU"/>
        </w:rPr>
        <w:t xml:space="preserve"> (жовтень)</w:t>
      </w:r>
    </w:p>
    <w:p>
      <w:pPr>
        <w:pStyle w:val="Normal"/>
        <w:numPr>
          <w:ilvl w:val="0"/>
          <w:numId w:val="32"/>
        </w:numPr>
        <w:spacing w:lineRule="auto" w:line="276" w:before="0" w:after="0"/>
        <w:ind w:left="0" w:firstLine="426"/>
        <w:rPr>
          <w:rFonts w:ascii="Times New Roman" w:hAnsi="Times New Roman" w:cs="Times New Roman"/>
          <w:sz w:val="28"/>
          <w:szCs w:val="28"/>
          <w:lang w:val="uk-UA"/>
        </w:rPr>
      </w:pPr>
      <w:r>
        <w:rPr>
          <w:rFonts w:cs="Times New Roman" w:ascii="Times New Roman" w:hAnsi="Times New Roman"/>
          <w:sz w:val="28"/>
          <w:szCs w:val="28"/>
          <w:lang w:val="uk-UA"/>
        </w:rPr>
        <w:t>Круглий стіл</w:t>
      </w:r>
      <w:r>
        <w:rPr>
          <w:rFonts w:cs="Times New Roman" w:ascii="Times New Roman" w:hAnsi="Times New Roman"/>
          <w:sz w:val="28"/>
          <w:szCs w:val="28"/>
        </w:rPr>
        <w:t>  </w:t>
      </w:r>
      <w:r>
        <w:rPr>
          <w:rFonts w:cs="Times New Roman" w:ascii="Times New Roman" w:hAnsi="Times New Roman"/>
          <w:sz w:val="28"/>
          <w:szCs w:val="28"/>
          <w:lang w:val="uk-UA"/>
        </w:rPr>
        <w:t>«Успіх учня як життєвий пріоритет учителя».</w:t>
      </w:r>
    </w:p>
    <w:p>
      <w:pPr>
        <w:pStyle w:val="Normal"/>
        <w:numPr>
          <w:ilvl w:val="0"/>
          <w:numId w:val="32"/>
        </w:numPr>
        <w:spacing w:lineRule="auto" w:line="276" w:before="0" w:after="0"/>
        <w:ind w:left="0" w:firstLine="426"/>
        <w:rPr>
          <w:rFonts w:ascii="Times New Roman" w:hAnsi="Times New Roman" w:cs="Times New Roman"/>
          <w:sz w:val="28"/>
          <w:szCs w:val="28"/>
          <w:lang w:val="uk-UA"/>
        </w:rPr>
      </w:pPr>
      <w:r>
        <w:rPr>
          <w:rFonts w:cs="Times New Roman" w:ascii="Times New Roman" w:hAnsi="Times New Roman"/>
          <w:sz w:val="28"/>
          <w:szCs w:val="28"/>
          <w:lang w:val="uk-UA"/>
        </w:rPr>
        <w:t>Стан роботи з профорієнтації здобувачів освіти.</w:t>
      </w:r>
    </w:p>
    <w:p>
      <w:pPr>
        <w:pStyle w:val="ListParagraph"/>
        <w:numPr>
          <w:ilvl w:val="0"/>
          <w:numId w:val="32"/>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виконання рішень попередньої педради.</w:t>
      </w:r>
    </w:p>
    <w:p>
      <w:pPr>
        <w:pStyle w:val="Normal"/>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center"/>
        <w:rPr>
          <w:rFonts w:ascii="Times New Roman" w:hAnsi="Times New Roman" w:eastAsia="Times New Roman" w:cs="Times New Roman"/>
          <w:b/>
          <w:b/>
          <w:sz w:val="32"/>
          <w:szCs w:val="32"/>
          <w:lang w:val="uk-UA" w:eastAsia="ru-RU"/>
        </w:rPr>
      </w:pPr>
      <w:r>
        <w:rPr>
          <w:rFonts w:eastAsia="Times New Roman" w:cs="Times New Roman" w:ascii="Times New Roman" w:hAnsi="Times New Roman"/>
          <w:b/>
          <w:sz w:val="32"/>
          <w:szCs w:val="32"/>
          <w:lang w:val="uk-UA" w:eastAsia="ru-RU"/>
        </w:rPr>
        <w:t>2024 рік</w:t>
      </w:r>
    </w:p>
    <w:p>
      <w:pPr>
        <w:pStyle w:val="Normal"/>
        <w:spacing w:lineRule="auto" w:line="240" w:before="0" w:after="0"/>
        <w:jc w:val="center"/>
        <w:rPr>
          <w:rFonts w:ascii="Times New Roman" w:hAnsi="Times New Roman" w:eastAsia="Times New Roman" w:cs="Times New Roman"/>
          <w:sz w:val="32"/>
          <w:szCs w:val="32"/>
          <w:lang w:val="uk-UA" w:eastAsia="ru-RU"/>
        </w:rPr>
      </w:pPr>
      <w:r>
        <w:rPr>
          <w:rFonts w:eastAsia="Times New Roman" w:cs="Times New Roman" w:ascii="Times New Roman" w:hAnsi="Times New Roman"/>
          <w:sz w:val="32"/>
          <w:szCs w:val="32"/>
          <w:lang w:val="uk-UA" w:eastAsia="ru-RU"/>
        </w:rPr>
      </w:r>
    </w:p>
    <w:p>
      <w:pPr>
        <w:pStyle w:val="ListParagraph"/>
        <w:spacing w:lineRule="auto" w:line="240" w:before="0" w:after="0"/>
        <w:ind w:left="786" w:hanging="0"/>
        <w:contextualSpacing/>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Засідання І (січень)</w:t>
      </w:r>
    </w:p>
    <w:p>
      <w:pPr>
        <w:pStyle w:val="ListParagraph"/>
        <w:numPr>
          <w:ilvl w:val="0"/>
          <w:numId w:val="29"/>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shd w:fill="FFFFFF" w:val="clear"/>
          <w:lang w:val="ru-RU" w:eastAsia="ru-RU"/>
        </w:rPr>
        <w:t>Про стан викладання і рівень навчальних досягнень учнів з музичного мистецтва.</w:t>
      </w:r>
    </w:p>
    <w:p>
      <w:pPr>
        <w:pStyle w:val="ListParagraph"/>
        <w:numPr>
          <w:ilvl w:val="0"/>
          <w:numId w:val="29"/>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shd w:fill="FFFFFF" w:val="clear"/>
          <w:lang w:val="ru-RU" w:eastAsia="ru-RU"/>
        </w:rPr>
        <w:t>Про стан викладання і рівень навчальних досягнень учнів з трудового навчання у 5-9 класах.</w:t>
      </w:r>
    </w:p>
    <w:p>
      <w:pPr>
        <w:pStyle w:val="ListParagraph"/>
        <w:numPr>
          <w:ilvl w:val="0"/>
          <w:numId w:val="29"/>
        </w:numPr>
        <w:spacing w:lineRule="auto" w:line="240" w:before="0" w:after="0"/>
        <w:contextualSpacing/>
        <w:jc w:val="both"/>
        <w:rPr>
          <w:rFonts w:ascii="Times New Roman" w:hAnsi="Times New Roman" w:eastAsia="Times New Roman"/>
          <w:sz w:val="28"/>
          <w:szCs w:val="28"/>
          <w:lang w:val="ru-RU" w:eastAsia="ru-RU"/>
        </w:rPr>
      </w:pPr>
      <w:r>
        <w:rPr>
          <w:rFonts w:ascii="Times New Roman" w:hAnsi="Times New Roman"/>
          <w:sz w:val="28"/>
          <w:szCs w:val="28"/>
          <w:lang w:val="ru-RU"/>
        </w:rPr>
        <w:t>Коло ідей  «</w:t>
      </w:r>
      <w:r>
        <w:rPr>
          <w:rFonts w:ascii="Times New Roman" w:hAnsi="Times New Roman"/>
          <w:color w:val="000000"/>
          <w:sz w:val="28"/>
          <w:szCs w:val="28"/>
          <w:lang w:val="ru-RU"/>
        </w:rPr>
        <w:t xml:space="preserve">Сучасний урок: проблеми, пошуки, знахідки, перспективи. Як зробити його джерелом якісної і натхненної праці учнів, школою </w:t>
      </w:r>
      <w:r>
        <w:rPr>
          <w:rFonts w:ascii="Times New Roman" w:hAnsi="Times New Roman"/>
          <w:sz w:val="28"/>
          <w:szCs w:val="28"/>
          <w:lang w:val="ru-RU"/>
        </w:rPr>
        <w:t>самостійності і творчості».</w:t>
      </w:r>
    </w:p>
    <w:p>
      <w:pPr>
        <w:pStyle w:val="Normal"/>
        <w:spacing w:lineRule="auto" w:line="240" w:before="0" w:after="0"/>
        <w:ind w:firstLine="567"/>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ListParagraph"/>
        <w:spacing w:lineRule="auto" w:line="240" w:before="0" w:after="0"/>
        <w:contextualSpacing/>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Засідання ІІ (березень)</w:t>
      </w:r>
    </w:p>
    <w:p>
      <w:pPr>
        <w:pStyle w:val="ListParagraph"/>
        <w:numPr>
          <w:ilvl w:val="0"/>
          <w:numId w:val="39"/>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shd w:fill="FFFFFF" w:val="clear"/>
          <w:lang w:val="ru-RU" w:eastAsia="ru-RU"/>
        </w:rPr>
        <w:t>Про стан викладання і рівень навчальних досягнень учнів з основ здоров’я  у 5-9 класах.</w:t>
      </w:r>
    </w:p>
    <w:p>
      <w:pPr>
        <w:pStyle w:val="ListParagraph"/>
        <w:numPr>
          <w:ilvl w:val="0"/>
          <w:numId w:val="39"/>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хід реалізації роботи по напрямку «Шкільний туризм».</w:t>
      </w:r>
    </w:p>
    <w:p>
      <w:pPr>
        <w:pStyle w:val="ListParagraph"/>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Засідання ІІІ (травень)</w:t>
      </w:r>
    </w:p>
    <w:p>
      <w:pPr>
        <w:pStyle w:val="ListParagraph"/>
        <w:numPr>
          <w:ilvl w:val="0"/>
          <w:numId w:val="40"/>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Опрацювання нормативних документів про порядок закінчення навчального року.</w:t>
      </w:r>
    </w:p>
    <w:p>
      <w:pPr>
        <w:pStyle w:val="ListParagraph"/>
        <w:numPr>
          <w:ilvl w:val="0"/>
          <w:numId w:val="40"/>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підсумки підвищення кваліфікації педагогічних працівників.</w:t>
      </w:r>
    </w:p>
    <w:p>
      <w:pPr>
        <w:pStyle w:val="ListParagraph"/>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Засідання І</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(червень)</w:t>
      </w:r>
    </w:p>
    <w:p>
      <w:pPr>
        <w:pStyle w:val="Normal"/>
        <w:spacing w:lineRule="auto" w:line="240" w:before="0" w:after="0"/>
        <w:jc w:val="both"/>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ListParagraph"/>
        <w:numPr>
          <w:ilvl w:val="0"/>
          <w:numId w:val="30"/>
        </w:numPr>
        <w:spacing w:lineRule="auto" w:line="276"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випуск учнів 11-го та 9-го класів.</w:t>
      </w:r>
    </w:p>
    <w:p>
      <w:pPr>
        <w:pStyle w:val="ListParagraph"/>
        <w:numPr>
          <w:ilvl w:val="0"/>
          <w:numId w:val="30"/>
        </w:numPr>
        <w:spacing w:lineRule="auto" w:line="276"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переведення учнів 1- 8 та 10-го класів до наступних класів.</w:t>
      </w:r>
    </w:p>
    <w:p>
      <w:pPr>
        <w:pStyle w:val="ListParagraph"/>
        <w:numPr>
          <w:ilvl w:val="0"/>
          <w:numId w:val="30"/>
        </w:numPr>
        <w:spacing w:lineRule="auto" w:line="276"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Аналіз роботи педагогічного колективу в навчальному році та шляхи розвитку освіти в школі на наступний навчальний рік.</w:t>
      </w:r>
    </w:p>
    <w:p>
      <w:pPr>
        <w:pStyle w:val="ListParagraph"/>
        <w:spacing w:lineRule="auto" w:line="240" w:before="0" w:after="0"/>
        <w:contextualSpacing/>
        <w:rPr>
          <w:rFonts w:ascii="Times New Roman" w:hAnsi="Times New Roman" w:eastAsia="Times New Roman"/>
          <w:b/>
          <w:b/>
          <w:sz w:val="28"/>
          <w:szCs w:val="28"/>
          <w:lang w:val="ru-RU" w:eastAsia="ru-RU"/>
        </w:rPr>
      </w:pPr>
      <w:r>
        <w:rPr>
          <w:rFonts w:eastAsia="Times New Roman" w:ascii="Times New Roman" w:hAnsi="Times New Roman"/>
          <w:b/>
          <w:sz w:val="28"/>
          <w:szCs w:val="28"/>
          <w:lang w:val="ru-RU" w:eastAsia="ru-RU"/>
        </w:rPr>
      </w:r>
    </w:p>
    <w:p>
      <w:pPr>
        <w:pStyle w:val="Normal"/>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r>
        <w:br w:type="page"/>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Засідання </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(серпень)</w:t>
      </w:r>
    </w:p>
    <w:p>
      <w:pPr>
        <w:pStyle w:val="Normal"/>
        <w:spacing w:lineRule="auto" w:line="240" w:before="0" w:after="0"/>
        <w:rPr>
          <w:rFonts w:ascii="Times New Roman" w:hAnsi="Times New Roman" w:eastAsia="Times New Roman" w:cs="Tahoma"/>
          <w:color w:val="000000"/>
          <w:sz w:val="28"/>
          <w:szCs w:val="28"/>
          <w:lang w:val="uk-UA" w:eastAsia="ru-RU"/>
        </w:rPr>
      </w:pPr>
      <w:r>
        <w:rPr>
          <w:rFonts w:eastAsia="Times New Roman" w:cs="Tahoma" w:ascii="Times New Roman" w:hAnsi="Times New Roman"/>
          <w:color w:val="000000"/>
          <w:sz w:val="28"/>
          <w:szCs w:val="28"/>
          <w:lang w:val="uk-UA" w:eastAsia="ru-RU"/>
        </w:rPr>
      </w:r>
    </w:p>
    <w:p>
      <w:pPr>
        <w:pStyle w:val="ListParagraph"/>
        <w:numPr>
          <w:ilvl w:val="0"/>
          <w:numId w:val="41"/>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Круглий стіл "Про підсумки, проблеми та реалії" (аналіз діяльності закладу  у 2023-2024 н.р.)</w:t>
      </w:r>
    </w:p>
    <w:p>
      <w:pPr>
        <w:pStyle w:val="ListParagraph"/>
        <w:numPr>
          <w:ilvl w:val="0"/>
          <w:numId w:val="41"/>
        </w:numPr>
        <w:spacing w:lineRule="auto" w:line="276" w:before="0" w:after="200"/>
        <w:ind w:left="426" w:hanging="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Про організований початок навчального року: </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річного плану роботи школи на 2024/2025 навчальний рік;</w:t>
      </w:r>
    </w:p>
    <w:p>
      <w:pPr>
        <w:pStyle w:val="Normal"/>
        <w:ind w:left="426" w:hanging="0"/>
        <w:rPr>
          <w:rFonts w:ascii="Times New Roman" w:hAnsi="Times New Roman"/>
          <w:sz w:val="28"/>
          <w:szCs w:val="28"/>
          <w:lang w:val="ru-RU"/>
        </w:rPr>
      </w:pPr>
      <w:r>
        <w:rPr>
          <w:rFonts w:ascii="Times New Roman" w:hAnsi="Times New Roman"/>
          <w:sz w:val="28"/>
          <w:szCs w:val="28"/>
          <w:lang w:val="ru-RU"/>
        </w:rPr>
        <w:t>- затвердження режиму роботи школи;</w:t>
      </w:r>
    </w:p>
    <w:p>
      <w:pPr>
        <w:pStyle w:val="Normal"/>
        <w:ind w:left="426" w:hanging="0"/>
        <w:rPr>
          <w:rFonts w:ascii="Times New Roman" w:hAnsi="Times New Roman"/>
          <w:sz w:val="28"/>
          <w:szCs w:val="28"/>
          <w:lang w:val="ru-RU"/>
        </w:rPr>
      </w:pPr>
      <w:r>
        <w:rPr>
          <w:rFonts w:ascii="Times New Roman" w:hAnsi="Times New Roman"/>
          <w:sz w:val="28"/>
          <w:szCs w:val="28"/>
          <w:lang w:val="ru-RU"/>
        </w:rPr>
        <w:t>- повторення правил внутрішнього трудового розпорядку, охорона праці у школі;</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режиму роботи ГПД;</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 про оцінювання предметів варіативної складової.</w:t>
      </w:r>
    </w:p>
    <w:p>
      <w:pPr>
        <w:pStyle w:val="Normal"/>
        <w:spacing w:lineRule="auto" w:line="240" w:before="0" w:after="0"/>
        <w:rPr>
          <w:rFonts w:ascii="Times New Roman" w:hAnsi="Times New Roman"/>
          <w:sz w:val="28"/>
          <w:szCs w:val="28"/>
          <w:lang w:val="ru-RU"/>
        </w:rPr>
      </w:pPr>
      <w:r>
        <w:rPr>
          <w:rFonts w:ascii="Times New Roman" w:hAnsi="Times New Roman"/>
          <w:sz w:val="28"/>
          <w:szCs w:val="28"/>
          <w:lang w:val="ru-RU"/>
        </w:rPr>
      </w:r>
    </w:p>
    <w:p>
      <w:pPr>
        <w:pStyle w:val="ListParagraph"/>
        <w:numPr>
          <w:ilvl w:val="0"/>
          <w:numId w:val="41"/>
        </w:numPr>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Про погодження Освітньої програми закладу на 2024-2025 н.р.</w:t>
      </w:r>
    </w:p>
    <w:p>
      <w:pPr>
        <w:pStyle w:val="Normal"/>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ListParagraph"/>
        <w:spacing w:lineRule="auto" w:line="240" w:before="0" w:after="0"/>
        <w:contextualSpacing/>
        <w:jc w:val="center"/>
        <w:rPr>
          <w:rFonts w:ascii="Times New Roman" w:hAnsi="Times New Roman" w:eastAsia="Times New Roman"/>
          <w:b/>
          <w:b/>
          <w:sz w:val="28"/>
          <w:szCs w:val="28"/>
          <w:lang w:val="ru-RU" w:eastAsia="ru-RU"/>
        </w:rPr>
      </w:pPr>
      <w:r>
        <w:rPr>
          <w:rFonts w:eastAsia="Times New Roman" w:ascii="Times New Roman" w:hAnsi="Times New Roman"/>
          <w:b/>
          <w:sz w:val="28"/>
          <w:szCs w:val="28"/>
          <w:lang w:eastAsia="ru-RU"/>
        </w:rPr>
        <w:t>Засідання VІ</w:t>
      </w:r>
      <w:r>
        <w:rPr>
          <w:rFonts w:eastAsia="Times New Roman" w:ascii="Times New Roman" w:hAnsi="Times New Roman"/>
          <w:b/>
          <w:sz w:val="28"/>
          <w:szCs w:val="28"/>
          <w:lang w:val="ru-RU" w:eastAsia="ru-RU"/>
        </w:rPr>
        <w:t xml:space="preserve"> (жовтень)</w:t>
      </w:r>
    </w:p>
    <w:p>
      <w:pPr>
        <w:pStyle w:val="Normal"/>
        <w:spacing w:lineRule="auto" w:line="240" w:before="0" w:after="0"/>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ListParagraph"/>
        <w:numPr>
          <w:ilvl w:val="0"/>
          <w:numId w:val="42"/>
        </w:numPr>
        <w:spacing w:lineRule="auto" w:line="276" w:before="0" w:after="0"/>
        <w:contextualSpacing/>
        <w:rPr>
          <w:rFonts w:ascii="Times New Roman" w:hAnsi="Times New Roman"/>
          <w:sz w:val="28"/>
          <w:szCs w:val="28"/>
          <w:lang w:val="ru-RU"/>
        </w:rPr>
      </w:pPr>
      <w:r>
        <w:rPr>
          <w:rFonts w:eastAsia="Times New Roman" w:ascii="Times New Roman" w:hAnsi="Times New Roman"/>
          <w:sz w:val="28"/>
          <w:szCs w:val="28"/>
          <w:lang w:val="ru-RU" w:eastAsia="ru-RU"/>
        </w:rPr>
        <w:t>Про стан викладання та рівень навчальних досягнень учнів з англійської мови у 1-11 класах.</w:t>
      </w:r>
    </w:p>
    <w:p>
      <w:pPr>
        <w:pStyle w:val="ListParagraph"/>
        <w:numPr>
          <w:ilvl w:val="0"/>
          <w:numId w:val="42"/>
        </w:numPr>
        <w:spacing w:lineRule="auto" w:line="276" w:before="0" w:after="0"/>
        <w:contextualSpacing/>
        <w:rPr>
          <w:rFonts w:ascii="Times New Roman" w:hAnsi="Times New Roman"/>
          <w:sz w:val="28"/>
          <w:szCs w:val="28"/>
          <w:lang w:val="ru-RU"/>
        </w:rPr>
      </w:pPr>
      <w:r>
        <w:rPr>
          <w:rFonts w:ascii="Times New Roman" w:hAnsi="Times New Roman"/>
          <w:sz w:val="28"/>
          <w:szCs w:val="28"/>
          <w:lang w:val="ru-RU"/>
        </w:rPr>
        <w:t>Про підготовку та проведення предметних тижнів.</w:t>
      </w:r>
    </w:p>
    <w:p>
      <w:pPr>
        <w:pStyle w:val="ListParagraph"/>
        <w:numPr>
          <w:ilvl w:val="0"/>
          <w:numId w:val="42"/>
        </w:numPr>
        <w:spacing w:lineRule="auto" w:line="276" w:before="0" w:after="0"/>
        <w:contextualSpacing/>
        <w:rPr>
          <w:rFonts w:ascii="Times New Roman" w:hAnsi="Times New Roman"/>
          <w:sz w:val="28"/>
          <w:szCs w:val="28"/>
          <w:lang w:val="ru-RU"/>
        </w:rPr>
      </w:pPr>
      <w:r>
        <w:rPr>
          <w:rFonts w:ascii="Times New Roman" w:hAnsi="Times New Roman"/>
          <w:sz w:val="28"/>
          <w:szCs w:val="28"/>
          <w:lang w:val="ru-RU"/>
        </w:rPr>
        <w:t>Про стан роботи з охорони дитинства.</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ind w:left="360" w:hanging="0"/>
        <w:jc w:val="center"/>
        <w:rPr>
          <w:rFonts w:ascii="Times New Roman" w:hAnsi="Times New Roman" w:eastAsia="Times New Roman"/>
          <w:b/>
          <w:b/>
          <w:sz w:val="32"/>
          <w:szCs w:val="32"/>
          <w:lang w:val="uk-UA" w:eastAsia="ru-RU"/>
        </w:rPr>
      </w:pPr>
      <w:r>
        <w:rPr>
          <w:rFonts w:eastAsia="Times New Roman" w:ascii="Times New Roman" w:hAnsi="Times New Roman"/>
          <w:b/>
          <w:sz w:val="32"/>
          <w:szCs w:val="32"/>
          <w:lang w:val="ru-RU" w:eastAsia="ru-RU"/>
        </w:rPr>
        <w:t>2025 р</w:t>
      </w:r>
      <w:r>
        <w:rPr>
          <w:rFonts w:eastAsia="Times New Roman" w:ascii="Times New Roman" w:hAnsi="Times New Roman"/>
          <w:b/>
          <w:sz w:val="32"/>
          <w:szCs w:val="32"/>
          <w:lang w:val="uk-UA" w:eastAsia="ru-RU"/>
        </w:rPr>
        <w:t>ік</w:t>
      </w:r>
    </w:p>
    <w:p>
      <w:pPr>
        <w:pStyle w:val="ListParagraph"/>
        <w:spacing w:lineRule="auto" w:line="240" w:before="0" w:after="0"/>
        <w:ind w:left="960" w:hanging="0"/>
        <w:contextualSpacing/>
        <w:jc w:val="center"/>
        <w:rPr>
          <w:rFonts w:ascii="Times New Roman" w:hAnsi="Times New Roman" w:eastAsia="Times New Roman"/>
          <w:sz w:val="28"/>
          <w:szCs w:val="28"/>
          <w:lang w:eastAsia="ru-RU"/>
        </w:rPr>
      </w:pPr>
      <w:r>
        <w:rPr>
          <w:rFonts w:eastAsia="Times New Roman" w:ascii="Times New Roman" w:hAnsi="Times New Roman"/>
          <w:b/>
          <w:sz w:val="28"/>
          <w:szCs w:val="28"/>
          <w:lang w:eastAsia="ru-RU"/>
        </w:rPr>
        <w:t>Засідання І (січень)</w:t>
      </w:r>
    </w:p>
    <w:p>
      <w:pPr>
        <w:pStyle w:val="ListParagraph"/>
        <w:numPr>
          <w:ilvl w:val="0"/>
          <w:numId w:val="31"/>
        </w:numPr>
        <w:spacing w:lineRule="auto" w:line="240" w:before="0" w:after="0"/>
        <w:contextualSpacing/>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 xml:space="preserve">Про </w:t>
      </w:r>
      <w:r>
        <w:rPr>
          <w:rFonts w:eastAsia="Times New Roman" w:ascii="Times New Roman" w:hAnsi="Times New Roman"/>
          <w:sz w:val="28"/>
          <w:szCs w:val="28"/>
          <w:shd w:fill="FFFFFF" w:val="clear"/>
          <w:lang w:val="ru-RU" w:eastAsia="ru-RU"/>
        </w:rPr>
        <w:t xml:space="preserve">стан викладання і рівень навчальних досягнень учнів із зарубіжної літератури. </w:t>
      </w:r>
    </w:p>
    <w:p>
      <w:pPr>
        <w:pStyle w:val="ListParagraph"/>
        <w:numPr>
          <w:ilvl w:val="0"/>
          <w:numId w:val="31"/>
        </w:numPr>
        <w:spacing w:lineRule="auto" w:line="276" w:before="0" w:after="200"/>
        <w:contextualSpacing/>
        <w:jc w:val="both"/>
        <w:rPr>
          <w:rFonts w:ascii="Times New Roman" w:hAnsi="Times New Roman"/>
          <w:sz w:val="28"/>
          <w:szCs w:val="28"/>
          <w:lang w:val="ru-RU"/>
        </w:rPr>
      </w:pPr>
      <w:r>
        <w:rPr>
          <w:rFonts w:ascii="Times New Roman" w:hAnsi="Times New Roman"/>
          <w:sz w:val="28"/>
          <w:szCs w:val="28"/>
          <w:lang w:val="ru-RU"/>
        </w:rPr>
        <w:t>Організація взаємовідвідування уроків. Аналіз особливостей сучасного  уроку.</w:t>
      </w:r>
    </w:p>
    <w:p>
      <w:pPr>
        <w:pStyle w:val="ListParagraph"/>
        <w:spacing w:lineRule="auto" w:line="240"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ListParagraph"/>
        <w:spacing w:lineRule="auto" w:line="240" w:before="0" w:after="0"/>
        <w:contextualSpacing/>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Засідання ІІ (березень)</w:t>
      </w:r>
    </w:p>
    <w:p>
      <w:pPr>
        <w:pStyle w:val="ListParagraph"/>
        <w:numPr>
          <w:ilvl w:val="0"/>
          <w:numId w:val="43"/>
        </w:numPr>
        <w:spacing w:lineRule="auto" w:line="240"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стан роботи педагогічного колективу щодо виховання в учнів відповідального ставлення до свого власного здоров’я.</w:t>
      </w:r>
    </w:p>
    <w:p>
      <w:pPr>
        <w:pStyle w:val="ListParagraph"/>
        <w:numPr>
          <w:ilvl w:val="0"/>
          <w:numId w:val="43"/>
        </w:numPr>
        <w:spacing w:lineRule="auto" w:line="240"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Розвиток творчих здібностей здобувачів освіти засобами гурткової роботи.</w:t>
      </w:r>
    </w:p>
    <w:p>
      <w:pPr>
        <w:pStyle w:val="ListParagraph"/>
        <w:spacing w:lineRule="auto" w:line="240"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Засідання ІІІ (травень)</w:t>
      </w:r>
    </w:p>
    <w:p>
      <w:pPr>
        <w:pStyle w:val="Normal"/>
        <w:numPr>
          <w:ilvl w:val="0"/>
          <w:numId w:val="44"/>
        </w:numPr>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Експертна оцінка методичної роботи школи за рік. Моніторинг результативності за 2024/2025 н.р.</w:t>
      </w:r>
    </w:p>
    <w:p>
      <w:pPr>
        <w:pStyle w:val="ListParagraph"/>
        <w:numPr>
          <w:ilvl w:val="0"/>
          <w:numId w:val="44"/>
        </w:numPr>
        <w:spacing w:lineRule="auto" w:line="240"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забезпечення здорових і безпечних умов навчання учнів і праці вчителів.</w:t>
      </w:r>
    </w:p>
    <w:p>
      <w:pPr>
        <w:pStyle w:val="Normal"/>
        <w:numPr>
          <w:ilvl w:val="0"/>
          <w:numId w:val="44"/>
        </w:numPr>
        <w:spacing w:lineRule="auto" w:line="240" w:before="0" w:after="0"/>
        <w:jc w:val="both"/>
        <w:rPr>
          <w:sz w:val="28"/>
          <w:szCs w:val="28"/>
          <w:lang w:val="uk-UA"/>
        </w:rPr>
      </w:pPr>
      <w:r>
        <w:rPr>
          <w:rFonts w:cs="Times New Roman" w:ascii="Times New Roman" w:hAnsi="Times New Roman"/>
          <w:sz w:val="28"/>
          <w:szCs w:val="28"/>
          <w:lang w:val="uk-UA"/>
        </w:rPr>
        <w:t>Про організацію проведення навчальної практики, літнього відпочинку учнів, роботи пришкільного табору</w:t>
      </w:r>
      <w:r>
        <w:rPr>
          <w:sz w:val="28"/>
          <w:szCs w:val="28"/>
          <w:lang w:val="uk-UA"/>
        </w:rPr>
        <w:t>.</w:t>
      </w:r>
    </w:p>
    <w:p>
      <w:pPr>
        <w:pStyle w:val="ListParagraph"/>
        <w:spacing w:lineRule="auto" w:line="240" w:before="0" w:after="0"/>
        <w:ind w:left="1080" w:hanging="0"/>
        <w:contextualSpacing/>
        <w:rPr>
          <w:rFonts w:ascii="Times New Roman" w:hAnsi="Times New Roman" w:eastAsia="Times New Roman"/>
          <w:b/>
          <w:b/>
          <w:sz w:val="28"/>
          <w:szCs w:val="28"/>
          <w:lang w:val="ru-RU" w:eastAsia="ru-RU"/>
        </w:rPr>
      </w:pPr>
      <w:r>
        <w:rPr>
          <w:rFonts w:eastAsia="Times New Roman" w:ascii="Times New Roman" w:hAnsi="Times New Roman"/>
          <w:b/>
          <w:sz w:val="28"/>
          <w:szCs w:val="28"/>
          <w:lang w:val="ru-RU" w:eastAsia="ru-RU"/>
        </w:rPr>
      </w:r>
    </w:p>
    <w:p>
      <w:pPr>
        <w:pStyle w:val="ListParagraph"/>
        <w:spacing w:lineRule="auto" w:line="240" w:before="0" w:after="0"/>
        <w:ind w:left="1080" w:hanging="0"/>
        <w:contextualSpacing/>
        <w:jc w:val="center"/>
        <w:rPr>
          <w:rFonts w:ascii="Times New Roman" w:hAnsi="Times New Roman" w:eastAsia="Times New Roman"/>
          <w:b/>
          <w:b/>
          <w:sz w:val="28"/>
          <w:szCs w:val="28"/>
          <w:lang w:val="ru-RU" w:eastAsia="ru-RU"/>
        </w:rPr>
      </w:pPr>
      <w:r>
        <w:rPr>
          <w:rFonts w:eastAsia="Times New Roman" w:ascii="Times New Roman" w:hAnsi="Times New Roman"/>
          <w:b/>
          <w:sz w:val="28"/>
          <w:szCs w:val="28"/>
          <w:lang w:eastAsia="ru-RU"/>
        </w:rPr>
        <w:t>Засідання ІV</w:t>
      </w:r>
      <w:r>
        <w:rPr>
          <w:rFonts w:eastAsia="Times New Roman" w:ascii="Times New Roman" w:hAnsi="Times New Roman"/>
          <w:b/>
          <w:sz w:val="28"/>
          <w:szCs w:val="28"/>
          <w:lang w:val="ru-RU" w:eastAsia="ru-RU"/>
        </w:rPr>
        <w:t xml:space="preserve"> (червень)</w:t>
      </w:r>
    </w:p>
    <w:p>
      <w:pPr>
        <w:pStyle w:val="ListParagraph"/>
        <w:spacing w:lineRule="auto" w:line="240" w:before="0" w:after="0"/>
        <w:ind w:left="1080" w:hanging="0"/>
        <w:contextualSpacing/>
        <w:jc w:val="center"/>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ListParagraph"/>
        <w:numPr>
          <w:ilvl w:val="0"/>
          <w:numId w:val="45"/>
        </w:numPr>
        <w:spacing w:lineRule="auto" w:line="240" w:before="0" w:after="0"/>
        <w:contextualSpacing/>
        <w:jc w:val="both"/>
        <w:rPr>
          <w:rFonts w:ascii="Times New Roman" w:hAnsi="Times New Roman" w:eastAsia="Times New Roman"/>
          <w:sz w:val="28"/>
          <w:szCs w:val="28"/>
          <w:lang w:val="ru-RU" w:eastAsia="ru-RU"/>
        </w:rPr>
      </w:pPr>
      <w:r>
        <w:rPr>
          <w:rFonts w:ascii="Times New Roman" w:hAnsi="Times New Roman"/>
          <w:sz w:val="28"/>
          <w:szCs w:val="28"/>
          <w:lang w:val="ru-RU"/>
        </w:rPr>
        <w:t>Про переведення учнів 1-8-х та 10-го класів до наступного класу, нагородження Похвальними листами «За високі досягнення у навчанні».</w:t>
      </w:r>
    </w:p>
    <w:p>
      <w:pPr>
        <w:pStyle w:val="ListParagraph"/>
        <w:numPr>
          <w:ilvl w:val="0"/>
          <w:numId w:val="45"/>
        </w:numPr>
        <w:tabs>
          <w:tab w:val="clear" w:pos="720"/>
          <w:tab w:val="left" w:pos="1080" w:leader="none"/>
        </w:tabs>
        <w:spacing w:lineRule="auto" w:line="276" w:before="0" w:after="200"/>
        <w:contextualSpacing/>
        <w:jc w:val="both"/>
        <w:rPr>
          <w:rFonts w:ascii="Times New Roman" w:hAnsi="Times New Roman"/>
          <w:sz w:val="28"/>
          <w:szCs w:val="28"/>
          <w:lang w:val="ru-RU"/>
        </w:rPr>
      </w:pPr>
      <w:r>
        <w:rPr>
          <w:rFonts w:ascii="Times New Roman" w:hAnsi="Times New Roman"/>
          <w:sz w:val="28"/>
          <w:szCs w:val="28"/>
          <w:lang w:val="ru-RU"/>
        </w:rPr>
        <w:t>Про перевід та випуск учнів  9 класу до 10  класу, вручення свідоцтв про базову загальну середню освіту.</w:t>
      </w:r>
    </w:p>
    <w:p>
      <w:pPr>
        <w:pStyle w:val="ListParagraph"/>
        <w:tabs>
          <w:tab w:val="clear" w:pos="720"/>
          <w:tab w:val="left" w:pos="0" w:leader="none"/>
          <w:tab w:val="left" w:pos="1080" w:leader="none"/>
        </w:tabs>
        <w:ind w:left="284" w:hanging="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3.   Про випуск 11 класу, вручення свідоцтв про повну загальну середню освіту. </w:t>
      </w:r>
    </w:p>
    <w:p>
      <w:pPr>
        <w:pStyle w:val="ListParagraph"/>
        <w:tabs>
          <w:tab w:val="clear" w:pos="720"/>
          <w:tab w:val="left" w:pos="0" w:leader="none"/>
          <w:tab w:val="left" w:pos="1080" w:leader="none"/>
        </w:tabs>
        <w:ind w:left="284" w:hanging="0"/>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4. Про затвердження мережі закладу.</w:t>
      </w:r>
    </w:p>
    <w:p>
      <w:pPr>
        <w:pStyle w:val="Normal"/>
        <w:spacing w:lineRule="auto" w:line="240" w:before="0" w:after="0"/>
        <w:ind w:left="284"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center"/>
        <w:rPr>
          <w:rFonts w:ascii="Times New Roman" w:hAnsi="Times New Roman" w:eastAsia="Times New Roman" w:cs="Times New Roman"/>
          <w:b/>
          <w:b/>
          <w:sz w:val="28"/>
          <w:szCs w:val="28"/>
          <w:lang w:val="ru-RU" w:eastAsia="ru-RU"/>
        </w:rPr>
      </w:pPr>
      <w:r>
        <w:rPr>
          <w:rFonts w:eastAsia="Times New Roman" w:cs="Times New Roman" w:ascii="Times New Roman" w:hAnsi="Times New Roman"/>
          <w:b/>
          <w:sz w:val="28"/>
          <w:szCs w:val="28"/>
          <w:lang w:val="uk-UA" w:eastAsia="ru-RU"/>
        </w:rPr>
        <w:t xml:space="preserve">Засідання </w:t>
      </w:r>
      <w:r>
        <w:rPr>
          <w:rFonts w:eastAsia="Times New Roman" w:cs="Times New Roman" w:ascii="Times New Roman" w:hAnsi="Times New Roman"/>
          <w:b/>
          <w:sz w:val="28"/>
          <w:szCs w:val="28"/>
          <w:lang w:eastAsia="ru-RU"/>
        </w:rPr>
        <w:t>V</w:t>
      </w:r>
      <w:r>
        <w:rPr>
          <w:rFonts w:eastAsia="Times New Roman" w:cs="Times New Roman" w:ascii="Times New Roman" w:hAnsi="Times New Roman"/>
          <w:b/>
          <w:sz w:val="28"/>
          <w:szCs w:val="28"/>
          <w:lang w:val="ru-RU" w:eastAsia="ru-RU"/>
        </w:rPr>
        <w:t xml:space="preserve"> (серпень)</w:t>
      </w:r>
    </w:p>
    <w:p>
      <w:pPr>
        <w:pStyle w:val="Normal"/>
        <w:spacing w:lineRule="auto" w:line="240" w:before="0" w:after="0"/>
        <w:rPr>
          <w:rFonts w:ascii="Times New Roman" w:hAnsi="Times New Roman" w:eastAsia="Times New Roman" w:cs="Tahoma"/>
          <w:color w:val="000000"/>
          <w:sz w:val="28"/>
          <w:szCs w:val="28"/>
          <w:lang w:val="uk-UA" w:eastAsia="ru-RU"/>
        </w:rPr>
      </w:pPr>
      <w:r>
        <w:rPr>
          <w:rFonts w:eastAsia="Times New Roman" w:cs="Tahoma" w:ascii="Times New Roman" w:hAnsi="Times New Roman"/>
          <w:color w:val="000000"/>
          <w:sz w:val="28"/>
          <w:szCs w:val="28"/>
          <w:lang w:val="uk-UA" w:eastAsia="ru-RU"/>
        </w:rPr>
      </w:r>
    </w:p>
    <w:p>
      <w:pPr>
        <w:pStyle w:val="ListParagraph"/>
        <w:numPr>
          <w:ilvl w:val="0"/>
          <w:numId w:val="46"/>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Круглий стіл "Про підсумки, проблеми та реалії" (аналіз діяльності закладу  у 2024-2025 н.р.)</w:t>
      </w:r>
    </w:p>
    <w:p>
      <w:pPr>
        <w:pStyle w:val="ListParagraph"/>
        <w:numPr>
          <w:ilvl w:val="0"/>
          <w:numId w:val="46"/>
        </w:numPr>
        <w:spacing w:lineRule="auto" w:line="276" w:before="0" w:after="200"/>
        <w:ind w:left="426" w:hanging="0"/>
        <w:contextualSpacing/>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Про організований початок навчального року: </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річного плану роботи школи на 2025/2026 навчальний рік;</w:t>
      </w:r>
    </w:p>
    <w:p>
      <w:pPr>
        <w:pStyle w:val="Normal"/>
        <w:ind w:left="426" w:hanging="0"/>
        <w:rPr>
          <w:rFonts w:ascii="Times New Roman" w:hAnsi="Times New Roman"/>
          <w:sz w:val="28"/>
          <w:szCs w:val="28"/>
          <w:lang w:val="ru-RU"/>
        </w:rPr>
      </w:pPr>
      <w:r>
        <w:rPr>
          <w:rFonts w:ascii="Times New Roman" w:hAnsi="Times New Roman"/>
          <w:sz w:val="28"/>
          <w:szCs w:val="28"/>
          <w:lang w:val="ru-RU"/>
        </w:rPr>
        <w:t>- затвердження режиму роботи школи;</w:t>
      </w:r>
    </w:p>
    <w:p>
      <w:pPr>
        <w:pStyle w:val="Normal"/>
        <w:ind w:left="426" w:hanging="0"/>
        <w:rPr>
          <w:rFonts w:ascii="Times New Roman" w:hAnsi="Times New Roman"/>
          <w:sz w:val="28"/>
          <w:szCs w:val="28"/>
          <w:lang w:val="ru-RU"/>
        </w:rPr>
      </w:pPr>
      <w:r>
        <w:rPr>
          <w:rFonts w:ascii="Times New Roman" w:hAnsi="Times New Roman"/>
          <w:sz w:val="28"/>
          <w:szCs w:val="28"/>
          <w:lang w:val="ru-RU"/>
        </w:rPr>
        <w:t>- повторення правил внутрішнього трудового розпорядку, охорона праці у школі;</w:t>
      </w:r>
    </w:p>
    <w:p>
      <w:pPr>
        <w:pStyle w:val="Normal"/>
        <w:ind w:left="426" w:hanging="0"/>
        <w:rPr>
          <w:rFonts w:ascii="Times New Roman" w:hAnsi="Times New Roman"/>
          <w:sz w:val="28"/>
          <w:szCs w:val="28"/>
          <w:lang w:val="ru-RU"/>
        </w:rPr>
      </w:pPr>
      <w:r>
        <w:rPr>
          <w:rFonts w:ascii="Times New Roman" w:hAnsi="Times New Roman"/>
          <w:sz w:val="28"/>
          <w:szCs w:val="28"/>
          <w:lang w:val="ru-RU"/>
        </w:rPr>
        <w:t>- погодження режиму роботи ГПД;</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t>- про оцінювання предметів варіативної складової.</w:t>
      </w:r>
    </w:p>
    <w:p>
      <w:pPr>
        <w:pStyle w:val="ListParagraph"/>
        <w:spacing w:lineRule="auto" w:line="240" w:before="0" w:after="0"/>
        <w:ind w:left="426" w:hanging="0"/>
        <w:contextualSpacing/>
        <w:rPr>
          <w:rFonts w:ascii="Times New Roman" w:hAnsi="Times New Roman"/>
          <w:sz w:val="28"/>
          <w:szCs w:val="28"/>
          <w:lang w:val="ru-RU"/>
        </w:rPr>
      </w:pPr>
      <w:r>
        <w:rPr>
          <w:rFonts w:ascii="Times New Roman" w:hAnsi="Times New Roman"/>
          <w:sz w:val="28"/>
          <w:szCs w:val="28"/>
          <w:lang w:val="ru-RU"/>
        </w:rPr>
      </w:r>
    </w:p>
    <w:p>
      <w:pPr>
        <w:pStyle w:val="ListParagraph"/>
        <w:numPr>
          <w:ilvl w:val="0"/>
          <w:numId w:val="46"/>
        </w:numPr>
        <w:spacing w:lineRule="auto" w:line="276"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затвердження плану роботи школи над новою науково-методичною темою протягом 2026-2030 р.р.</w:t>
      </w:r>
    </w:p>
    <w:p>
      <w:pPr>
        <w:pStyle w:val="ListParagraph"/>
        <w:numPr>
          <w:ilvl w:val="0"/>
          <w:numId w:val="46"/>
        </w:numPr>
        <w:spacing w:lineRule="auto" w:line="276"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Про схвалення Стратегії розвитку закладу.</w:t>
      </w:r>
    </w:p>
    <w:p>
      <w:pPr>
        <w:pStyle w:val="ListParagraph"/>
        <w:spacing w:lineRule="auto" w:line="240" w:before="0" w:after="0"/>
        <w:contextualSpacing/>
        <w:rPr>
          <w:rFonts w:ascii="Times New Roman" w:hAnsi="Times New Roman" w:eastAsia="Times New Roman"/>
          <w:b/>
          <w:b/>
          <w:sz w:val="28"/>
          <w:szCs w:val="28"/>
          <w:lang w:val="ru-RU" w:eastAsia="ru-RU"/>
        </w:rPr>
      </w:pPr>
      <w:r>
        <w:rPr>
          <w:rFonts w:eastAsia="Times New Roman" w:ascii="Times New Roman" w:hAnsi="Times New Roman"/>
          <w:b/>
          <w:sz w:val="28"/>
          <w:szCs w:val="28"/>
          <w:lang w:val="ru-RU" w:eastAsia="ru-RU"/>
        </w:rPr>
      </w:r>
    </w:p>
    <w:p>
      <w:pPr>
        <w:pStyle w:val="ListParagraph"/>
        <w:spacing w:lineRule="auto" w:line="240" w:before="0" w:after="0"/>
        <w:contextualSpacing/>
        <w:jc w:val="center"/>
        <w:rPr>
          <w:rFonts w:ascii="Times New Roman" w:hAnsi="Times New Roman" w:eastAsia="Times New Roman"/>
          <w:b/>
          <w:b/>
          <w:sz w:val="28"/>
          <w:szCs w:val="28"/>
          <w:lang w:val="ru-RU" w:eastAsia="ru-RU"/>
        </w:rPr>
      </w:pPr>
      <w:r>
        <w:rPr>
          <w:rFonts w:eastAsia="Times New Roman" w:ascii="Times New Roman" w:hAnsi="Times New Roman"/>
          <w:b/>
          <w:sz w:val="28"/>
          <w:szCs w:val="28"/>
          <w:lang w:eastAsia="ru-RU"/>
        </w:rPr>
        <w:t>Засідання VІ</w:t>
      </w:r>
      <w:r>
        <w:rPr>
          <w:rFonts w:eastAsia="Times New Roman" w:ascii="Times New Roman" w:hAnsi="Times New Roman"/>
          <w:b/>
          <w:sz w:val="28"/>
          <w:szCs w:val="28"/>
          <w:lang w:val="ru-RU" w:eastAsia="ru-RU"/>
        </w:rPr>
        <w:t xml:space="preserve"> (листопад)</w:t>
      </w:r>
    </w:p>
    <w:p>
      <w:pPr>
        <w:pStyle w:val="ListParagraph"/>
        <w:spacing w:before="0" w:after="0"/>
        <w:ind w:left="1080" w:hanging="0"/>
        <w:contextualSpacing/>
        <w:jc w:val="center"/>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numPr>
          <w:ilvl w:val="0"/>
          <w:numId w:val="47"/>
        </w:numPr>
        <w:spacing w:lineRule="auto" w:line="276"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Про стан викладання та рівень навчальних досягнень учнів  з англійської мови.</w:t>
      </w:r>
    </w:p>
    <w:p>
      <w:pPr>
        <w:pStyle w:val="ListParagraph"/>
        <w:numPr>
          <w:ilvl w:val="0"/>
          <w:numId w:val="47"/>
        </w:numPr>
        <w:spacing w:lineRule="auto" w:line="276"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eastAsia="ru-RU"/>
        </w:rPr>
        <w:t>Аналіз роботи колективу над єдиною</w:t>
      </w:r>
    </w:p>
    <w:p>
      <w:pPr>
        <w:pStyle w:val="ListParagraph"/>
        <w:numPr>
          <w:ilvl w:val="0"/>
          <w:numId w:val="47"/>
        </w:numPr>
        <w:spacing w:lineRule="auto" w:line="276" w:before="0" w:after="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t>Науково – методичною темою школи.</w:t>
      </w:r>
    </w:p>
    <w:p>
      <w:pPr>
        <w:pStyle w:val="ListParagraph"/>
        <w:spacing w:before="0" w:after="0"/>
        <w:ind w:left="1080" w:hanging="0"/>
        <w:contextualSpacing/>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rPr>
          <w:rFonts w:ascii="Times New Roman" w:hAnsi="Times New Roman" w:eastAsia="Times New Roman" w:cs="Times New Roman"/>
          <w:b/>
          <w:b/>
          <w:bCs/>
          <w:sz w:val="28"/>
          <w:szCs w:val="28"/>
          <w:lang w:val="ru-RU" w:eastAsia="ru-RU"/>
        </w:rPr>
      </w:pPr>
      <w:r>
        <w:rPr>
          <w:rFonts w:eastAsia="Times New Roman" w:cs="Times New Roman" w:ascii="Times New Roman" w:hAnsi="Times New Roman"/>
          <w:b/>
          <w:bCs/>
          <w:sz w:val="28"/>
          <w:szCs w:val="28"/>
          <w:lang w:val="ru-RU" w:eastAsia="ru-RU"/>
        </w:rPr>
      </w:r>
    </w:p>
    <w:p>
      <w:pPr>
        <w:pStyle w:val="Normal"/>
        <w:shd w:val="clear" w:color="auto" w:fill="FFFFFF"/>
        <w:spacing w:lineRule="auto" w:line="240" w:before="0" w:after="0"/>
        <w:rPr>
          <w:rFonts w:ascii="Times New Roman" w:hAnsi="Times New Roman" w:eastAsia="Times New Roman" w:cs="Times New Roman"/>
          <w:b/>
          <w:b/>
          <w:bCs/>
          <w:sz w:val="28"/>
          <w:szCs w:val="28"/>
          <w:lang w:val="ru-RU" w:eastAsia="ru-RU"/>
        </w:rPr>
      </w:pPr>
      <w:r>
        <w:rPr>
          <w:rFonts w:eastAsia="Times New Roman" w:cs="Times New Roman" w:ascii="Times New Roman" w:hAnsi="Times New Roman"/>
          <w:b/>
          <w:bCs/>
          <w:sz w:val="28"/>
          <w:szCs w:val="28"/>
          <w:lang w:val="ru-RU" w:eastAsia="ru-RU"/>
        </w:rPr>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r>
        <w:br w:type="page"/>
      </w:r>
    </w:p>
    <w:p>
      <w:pPr>
        <w:pStyle w:val="ListParagraph"/>
        <w:numPr>
          <w:ilvl w:val="1"/>
          <w:numId w:val="6"/>
        </w:numPr>
        <w:spacing w:lineRule="auto" w:line="276" w:before="0" w:after="200"/>
        <w:contextualSpacing/>
        <w:jc w:val="both"/>
        <w:rPr>
          <w:rFonts w:ascii="Times New Roman" w:hAnsi="Times New Roman"/>
          <w:b/>
          <w:b/>
          <w:i/>
          <w:i/>
          <w:sz w:val="32"/>
          <w:szCs w:val="32"/>
          <w:lang w:val="ru-RU"/>
        </w:rPr>
      </w:pPr>
      <w:r>
        <w:rPr>
          <w:rFonts w:ascii="Times New Roman" w:hAnsi="Times New Roman"/>
          <w:b/>
          <w:i/>
          <w:sz w:val="32"/>
          <w:szCs w:val="32"/>
          <w:lang w:val="ru-RU"/>
        </w:rPr>
        <w:t>Вивчення досвіду роботи педагогічних працівників</w:t>
      </w:r>
    </w:p>
    <w:tbl>
      <w:tblPr>
        <w:tblW w:w="12447" w:type="dxa"/>
        <w:jc w:val="center"/>
        <w:tblInd w:w="0" w:type="dxa"/>
        <w:tblLayout w:type="fixed"/>
        <w:tblCellMar>
          <w:top w:w="0" w:type="dxa"/>
          <w:left w:w="108" w:type="dxa"/>
          <w:bottom w:w="0" w:type="dxa"/>
          <w:right w:w="108" w:type="dxa"/>
        </w:tblCellMar>
        <w:tblLook w:val="04a0"/>
      </w:tblPr>
      <w:tblGrid>
        <w:gridCol w:w="1803"/>
        <w:gridCol w:w="8250"/>
        <w:gridCol w:w="2394"/>
      </w:tblGrid>
      <w:tr>
        <w:trPr>
          <w:trHeight w:val="1117" w:hRule="atLeast"/>
        </w:trPr>
        <w:tc>
          <w:tcPr>
            <w:tcW w:w="1803"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jc w:val="center"/>
              <w:rPr>
                <w:rFonts w:ascii="Times New Roman" w:hAnsi="Times New Roman" w:eastAsia="Calibri" w:cs="Times New Roman"/>
                <w:b/>
                <w:b/>
                <w:bCs/>
                <w:i/>
                <w:i/>
                <w:color w:val="C00000"/>
                <w:lang w:val="uk-UA"/>
              </w:rPr>
            </w:pPr>
            <w:r>
              <w:rPr>
                <w:rFonts w:eastAsia="Calibri" w:cs="Times New Roman" w:ascii="Times New Roman" w:hAnsi="Times New Roman"/>
                <w:b/>
                <w:bCs/>
                <w:i/>
                <w:color w:val="C00000"/>
                <w:lang w:val="uk-UA"/>
              </w:rPr>
            </w:r>
          </w:p>
          <w:p>
            <w:pPr>
              <w:pStyle w:val="Normal"/>
              <w:widowControl w:val="false"/>
              <w:spacing w:lineRule="auto" w:line="254" w:before="0" w:after="160"/>
              <w:jc w:val="center"/>
              <w:rPr>
                <w:rFonts w:ascii="Times New Roman" w:hAnsi="Times New Roman" w:eastAsia="Calibri" w:cs="Times New Roman"/>
                <w:b/>
                <w:b/>
                <w:bCs/>
                <w:i/>
                <w:i/>
                <w:color w:val="C00000"/>
              </w:rPr>
            </w:pPr>
            <w:r>
              <w:rPr>
                <w:rFonts w:eastAsia="Calibri" w:cs="Times New Roman" w:ascii="Times New Roman" w:hAnsi="Times New Roman"/>
                <w:b/>
                <w:bCs/>
                <w:i/>
                <w:color w:val="C00000"/>
              </w:rPr>
              <w:t>Рік</w:t>
            </w:r>
          </w:p>
        </w:tc>
        <w:tc>
          <w:tcPr>
            <w:tcW w:w="8250"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jc w:val="center"/>
              <w:rPr>
                <w:rFonts w:ascii="Times New Roman" w:hAnsi="Times New Roman" w:eastAsia="Calibri" w:cs="Times New Roman"/>
                <w:b/>
                <w:b/>
                <w:bCs/>
                <w:i/>
                <w:i/>
                <w:color w:val="C00000"/>
                <w:sz w:val="28"/>
                <w:szCs w:val="28"/>
                <w:lang w:val="uk-UA"/>
              </w:rPr>
            </w:pPr>
            <w:r>
              <w:rPr>
                <w:rFonts w:eastAsia="Calibri" w:cs="Times New Roman" w:ascii="Times New Roman" w:hAnsi="Times New Roman"/>
                <w:b/>
                <w:bCs/>
                <w:i/>
                <w:color w:val="C00000"/>
                <w:sz w:val="28"/>
                <w:szCs w:val="28"/>
                <w:lang w:val="uk-UA"/>
              </w:rPr>
            </w:r>
          </w:p>
          <w:p>
            <w:pPr>
              <w:pStyle w:val="Normal"/>
              <w:widowControl w:val="false"/>
              <w:spacing w:lineRule="auto" w:line="254" w:before="0" w:after="160"/>
              <w:jc w:val="center"/>
              <w:rPr>
                <w:rFonts w:ascii="Times New Roman" w:hAnsi="Times New Roman" w:eastAsia="Calibri" w:cs="Times New Roman"/>
                <w:b/>
                <w:b/>
                <w:bCs/>
                <w:i/>
                <w:i/>
                <w:color w:val="C00000"/>
                <w:sz w:val="28"/>
                <w:szCs w:val="28"/>
              </w:rPr>
            </w:pPr>
            <w:r>
              <w:rPr>
                <w:rFonts w:eastAsia="Calibri" w:cs="Times New Roman" w:ascii="Times New Roman" w:hAnsi="Times New Roman"/>
                <w:b/>
                <w:bCs/>
                <w:i/>
                <w:color w:val="C00000"/>
                <w:sz w:val="28"/>
                <w:szCs w:val="28"/>
              </w:rPr>
              <w:t>Досвід учителя</w:t>
            </w:r>
          </w:p>
        </w:tc>
        <w:tc>
          <w:tcPr>
            <w:tcW w:w="2394" w:type="dxa"/>
            <w:tcBorders>
              <w:top w:val="single" w:sz="4" w:space="0" w:color="000000"/>
              <w:left w:val="single" w:sz="4" w:space="0" w:color="000000"/>
              <w:bottom w:val="single" w:sz="4" w:space="0" w:color="000000"/>
              <w:right w:val="single" w:sz="4" w:space="0" w:color="000000"/>
            </w:tcBorders>
            <w:shd w:color="auto" w:fill="EAF1DD" w:val="clear"/>
          </w:tcPr>
          <w:p>
            <w:pPr>
              <w:pStyle w:val="Normal"/>
              <w:widowControl w:val="false"/>
              <w:jc w:val="center"/>
              <w:rPr>
                <w:rFonts w:ascii="Times New Roman" w:hAnsi="Times New Roman" w:eastAsia="Calibri" w:cs="Times New Roman"/>
                <w:b/>
                <w:b/>
                <w:bCs/>
                <w:i/>
                <w:i/>
                <w:color w:val="C00000"/>
              </w:rPr>
            </w:pPr>
            <w:r>
              <w:rPr>
                <w:rFonts w:eastAsia="Calibri" w:cs="Times New Roman" w:ascii="Times New Roman" w:hAnsi="Times New Roman"/>
                <w:b/>
                <w:bCs/>
                <w:i/>
                <w:color w:val="C00000"/>
              </w:rPr>
              <w:t>Відповідальний,</w:t>
            </w:r>
          </w:p>
          <w:p>
            <w:pPr>
              <w:pStyle w:val="Normal"/>
              <w:widowControl w:val="false"/>
              <w:spacing w:lineRule="auto" w:line="254" w:before="0" w:after="160"/>
              <w:jc w:val="center"/>
              <w:rPr>
                <w:rFonts w:ascii="Times New Roman" w:hAnsi="Times New Roman" w:eastAsia="Calibri" w:cs="Times New Roman"/>
                <w:b/>
                <w:b/>
                <w:bCs/>
                <w:i/>
                <w:i/>
                <w:color w:val="C00000"/>
              </w:rPr>
            </w:pPr>
            <w:r>
              <w:rPr>
                <w:rFonts w:eastAsia="Calibri" w:cs="Times New Roman" w:ascii="Times New Roman" w:hAnsi="Times New Roman"/>
                <w:b/>
                <w:bCs/>
                <w:i/>
                <w:color w:val="C00000"/>
              </w:rPr>
              <w:t>термін узагальнення</w:t>
            </w:r>
          </w:p>
        </w:tc>
      </w:tr>
      <w:tr>
        <w:trPr>
          <w:trHeight w:val="822" w:hRule="atLeast"/>
          <w:cantSplit w:val="true"/>
        </w:trPr>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bCs/>
                <w:sz w:val="28"/>
                <w:szCs w:val="28"/>
                <w:lang w:val="ru-RU"/>
              </w:rPr>
            </w:pPr>
            <w:r>
              <w:rPr>
                <w:rFonts w:eastAsia="Calibri" w:cs="Times New Roman" w:ascii="Times New Roman" w:hAnsi="Times New Roman"/>
                <w:bCs/>
                <w:sz w:val="28"/>
                <w:szCs w:val="28"/>
              </w:rPr>
              <w:t>20</w:t>
            </w:r>
            <w:r>
              <w:rPr>
                <w:rFonts w:cs="Times New Roman" w:ascii="Times New Roman" w:hAnsi="Times New Roman"/>
                <w:bCs/>
                <w:sz w:val="28"/>
                <w:szCs w:val="28"/>
                <w:lang w:val="ru-RU"/>
              </w:rPr>
              <w:t>21</w:t>
            </w:r>
          </w:p>
        </w:tc>
        <w:tc>
          <w:tcPr>
            <w:tcW w:w="82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8"/>
                <w:szCs w:val="28"/>
                <w:lang w:val="uk-UA"/>
              </w:rPr>
            </w:pPr>
            <w:r>
              <w:rPr>
                <w:rFonts w:eastAsia="Calibri" w:cs="Times New Roman" w:ascii="Times New Roman" w:hAnsi="Times New Roman"/>
                <w:sz w:val="28"/>
                <w:szCs w:val="28"/>
                <w:lang w:val="ru-RU"/>
              </w:rPr>
              <w:t xml:space="preserve">Вивчення досвіду </w:t>
            </w:r>
            <w:r>
              <w:rPr>
                <w:rFonts w:eastAsia="Calibri" w:cs="Times New Roman" w:ascii="Times New Roman" w:hAnsi="Times New Roman"/>
                <w:sz w:val="28"/>
                <w:szCs w:val="28"/>
                <w:lang w:val="uk-UA"/>
              </w:rPr>
              <w:t xml:space="preserve">роботи вчителя початкових класів – Ключенко Ольги Леонідівни. </w:t>
            </w:r>
          </w:p>
          <w:p>
            <w:pPr>
              <w:pStyle w:val="Normal"/>
              <w:widowControl w:val="false"/>
              <w:spacing w:lineRule="auto" w:line="254" w:before="0" w:after="16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ru-RU"/>
              </w:rPr>
              <w:t xml:space="preserve">Тема. </w:t>
            </w:r>
            <w:r>
              <w:rPr>
                <w:rFonts w:eastAsia="Calibri" w:cs="Times New Roman" w:ascii="Times New Roman" w:hAnsi="Times New Roman"/>
                <w:sz w:val="28"/>
                <w:szCs w:val="28"/>
                <w:lang w:val="uk-UA"/>
              </w:rPr>
              <w:t>Розвиток пізнавальних інтересів учнів традиційними та інноваційними методами навчання.</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widowControl w:val="false"/>
              <w:spacing w:lineRule="auto" w:line="254"/>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widowControl w:val="false"/>
              <w:spacing w:lineRule="auto" w:line="254" w:before="0" w:after="1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Травень </w:t>
            </w:r>
          </w:p>
        </w:tc>
      </w:tr>
      <w:tr>
        <w:trPr>
          <w:trHeight w:val="1682" w:hRule="atLeast"/>
          <w:cantSplit w:val="true"/>
        </w:trPr>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uk-UA"/>
              </w:rPr>
            </w:pPr>
            <w:r>
              <w:rPr>
                <w:rFonts w:cs="Times New Roman" w:ascii="Times New Roman" w:hAnsi="Times New Roman"/>
                <w:sz w:val="28"/>
                <w:szCs w:val="28"/>
                <w:lang w:val="uk-UA"/>
              </w:rPr>
              <w:t>2022</w:t>
            </w:r>
          </w:p>
        </w:tc>
        <w:tc>
          <w:tcPr>
            <w:tcW w:w="825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Вивчення досвіду роботи вчителя початкових класів – Перевези Олени Вікторівни </w:t>
            </w:r>
          </w:p>
          <w:p>
            <w:pPr>
              <w:pStyle w:val="Normal"/>
              <w:widowControl w:val="false"/>
              <w:spacing w:lineRule="auto" w:line="254" w:before="0" w:after="160"/>
              <w:jc w:val="both"/>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Тема.  Використання інтерактивних методів навчання на уроках в початкових класах.</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Вересень</w:t>
            </w:r>
          </w:p>
        </w:tc>
      </w:tr>
      <w:tr>
        <w:trPr>
          <w:trHeight w:val="1682" w:hRule="atLeast"/>
          <w:cantSplit w:val="true"/>
        </w:trPr>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uk-UA"/>
              </w:rPr>
            </w:pPr>
            <w:r>
              <w:rPr>
                <w:rFonts w:cs="Times New Roman" w:ascii="Times New Roman" w:hAnsi="Times New Roman"/>
                <w:sz w:val="28"/>
                <w:szCs w:val="28"/>
                <w:lang w:val="uk-UA"/>
              </w:rPr>
              <w:t>2023</w:t>
            </w:r>
          </w:p>
        </w:tc>
        <w:tc>
          <w:tcPr>
            <w:tcW w:w="82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Вивчення досвіду роботи вчителя математики  – Побережця Сергія Івавновича</w:t>
            </w:r>
          </w:p>
          <w:p>
            <w:pPr>
              <w:pStyle w:val="Normal"/>
              <w:widowControl w:val="false"/>
              <w:spacing w:lineRule="auto" w:line="254" w:before="0" w:after="1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Тема.  Бліц-проекти  як засіб розвитку критичного мисленя</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Грудень</w:t>
            </w:r>
          </w:p>
        </w:tc>
      </w:tr>
      <w:tr>
        <w:trPr>
          <w:trHeight w:val="1697" w:hRule="atLeast"/>
          <w:cantSplit w:val="true"/>
        </w:trPr>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uk-UA"/>
              </w:rPr>
            </w:pPr>
            <w:r>
              <w:rPr>
                <w:rFonts w:cs="Times New Roman" w:ascii="Times New Roman" w:hAnsi="Times New Roman"/>
                <w:sz w:val="28"/>
                <w:szCs w:val="28"/>
                <w:lang w:val="uk-UA"/>
              </w:rPr>
              <w:t>2024</w:t>
            </w:r>
          </w:p>
        </w:tc>
        <w:tc>
          <w:tcPr>
            <w:tcW w:w="82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Вивчення досвіду роботи вчителя української мови та літератури  – Панченко Ольги Василівни </w:t>
            </w:r>
          </w:p>
          <w:p>
            <w:pPr>
              <w:pStyle w:val="Normal"/>
              <w:widowControl w:val="false"/>
              <w:spacing w:lineRule="auto" w:line="254" w:before="0" w:after="1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Тема.  Використання методів проектів на уроках української мови</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Вересень</w:t>
            </w:r>
          </w:p>
        </w:tc>
      </w:tr>
      <w:tr>
        <w:trPr>
          <w:trHeight w:val="143" w:hRule="atLeast"/>
          <w:cantSplit w:val="true"/>
        </w:trPr>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uk-UA"/>
              </w:rPr>
            </w:pPr>
            <w:r>
              <w:rPr>
                <w:rFonts w:cs="Times New Roman" w:ascii="Times New Roman" w:hAnsi="Times New Roman"/>
                <w:sz w:val="28"/>
                <w:szCs w:val="28"/>
                <w:lang w:val="uk-UA"/>
              </w:rPr>
              <w:t>2025</w:t>
            </w:r>
          </w:p>
        </w:tc>
        <w:tc>
          <w:tcPr>
            <w:tcW w:w="82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Вивчення досвіду роботи вчителя математики  – Зозулі Тетяни Василівни</w:t>
            </w:r>
          </w:p>
          <w:p>
            <w:pPr>
              <w:pStyle w:val="Normal"/>
              <w:widowControl w:val="false"/>
              <w:spacing w:lineRule="auto" w:line="254" w:before="0" w:after="160"/>
              <w:rPr>
                <w:rFonts w:ascii="Times New Roman" w:hAnsi="Times New Roman" w:eastAsia="Calibri" w:cs="Times New Roman"/>
                <w:sz w:val="28"/>
                <w:szCs w:val="28"/>
                <w:lang w:val="ru-RU"/>
              </w:rPr>
            </w:pPr>
            <w:r>
              <w:rPr>
                <w:rFonts w:eastAsia="Calibri" w:cs="Times New Roman" w:ascii="Times New Roman" w:hAnsi="Times New Roman"/>
                <w:sz w:val="28"/>
                <w:szCs w:val="28"/>
                <w:lang w:val="uk-UA"/>
              </w:rPr>
              <w:t>Тема. Розвиток логічного мислення як умова успішного навчання</w:t>
            </w:r>
          </w:p>
        </w:tc>
        <w:tc>
          <w:tcPr>
            <w:tcW w:w="2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60"/>
              <w:rPr>
                <w:rFonts w:ascii="Times New Roman" w:hAnsi="Times New Roman" w:eastAsia="Calibri" w:cs="Times New Roman"/>
                <w:sz w:val="28"/>
                <w:szCs w:val="28"/>
                <w:lang w:val="ru-RU"/>
              </w:rPr>
            </w:pPr>
            <w:r>
              <w:rPr>
                <w:rFonts w:eastAsia="Calibri" w:cs="Times New Roman" w:ascii="Times New Roman" w:hAnsi="Times New Roman"/>
                <w:sz w:val="28"/>
                <w:szCs w:val="28"/>
                <w:lang w:val="ru-RU"/>
              </w:rPr>
              <w:t>Грудень</w:t>
            </w:r>
          </w:p>
        </w:tc>
      </w:tr>
    </w:tbl>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b/>
          <w:b/>
          <w:i/>
          <w:i/>
          <w:sz w:val="36"/>
          <w:szCs w:val="36"/>
          <w:lang w:val="uk-UA"/>
        </w:rPr>
      </w:pPr>
      <w:r>
        <w:rPr>
          <w:rFonts w:cs="Times New Roman" w:ascii="Times New Roman" w:hAnsi="Times New Roman"/>
          <w:b/>
          <w:i/>
          <w:sz w:val="36"/>
          <w:szCs w:val="36"/>
          <w:lang w:val="uk-UA"/>
        </w:rPr>
        <w:t>6.13.Тематика питань для розгляду методичної ради.</w:t>
      </w:r>
    </w:p>
    <w:p>
      <w:pPr>
        <w:pStyle w:val="Normal"/>
        <w:jc w:val="center"/>
        <w:rPr>
          <w:rFonts w:ascii="Times New Roman" w:hAnsi="Times New Roman" w:cs="Times New Roman"/>
          <w:color w:val="C00000"/>
          <w:sz w:val="28"/>
          <w:szCs w:val="28"/>
        </w:rPr>
      </w:pPr>
      <w:r>
        <w:rPr>
          <w:rFonts w:cs="Times New Roman" w:ascii="Times New Roman" w:hAnsi="Times New Roman"/>
          <w:color w:val="C00000"/>
          <w:sz w:val="28"/>
          <w:szCs w:val="28"/>
          <w:lang w:val="uk-UA"/>
        </w:rPr>
        <w:t>2021 рік</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Засідання І (січень)</w:t>
      </w:r>
    </w:p>
    <w:p>
      <w:pPr>
        <w:pStyle w:val="Normal"/>
        <w:numPr>
          <w:ilvl w:val="0"/>
          <w:numId w:val="63"/>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sz w:val="28"/>
          <w:szCs w:val="28"/>
          <w:lang w:val="uk-UA"/>
        </w:rPr>
        <w:t>Про психологічне забезпечення освітнього процесу в контексті НУШ.</w:t>
      </w:r>
    </w:p>
    <w:p>
      <w:pPr>
        <w:pStyle w:val="Normal"/>
        <w:numPr>
          <w:ilvl w:val="0"/>
          <w:numId w:val="63"/>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color w:val="000000"/>
          <w:sz w:val="28"/>
          <w:szCs w:val="28"/>
          <w:lang w:val="uk-UA"/>
        </w:rPr>
        <w:t>Семінар – тренінг для вчителів «Про етику та культуру поведінки вчителів. Їх взаємовідносини з учнями»</w:t>
      </w:r>
      <w:r>
        <w:rPr>
          <w:rFonts w:cs="Times New Roman" w:ascii="Times New Roman" w:hAnsi="Times New Roman"/>
          <w:sz w:val="28"/>
          <w:szCs w:val="28"/>
          <w:lang w:val="uk-UA"/>
        </w:rPr>
        <w:t>.</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Засідання ІІ (травень)</w:t>
      </w:r>
    </w:p>
    <w:p>
      <w:pPr>
        <w:pStyle w:val="Normal"/>
        <w:rPr>
          <w:rFonts w:ascii="Times New Roman" w:hAnsi="Times New Roman"/>
          <w:sz w:val="28"/>
          <w:szCs w:val="28"/>
          <w:lang w:val="uk-UA"/>
        </w:rPr>
      </w:pPr>
      <w:r>
        <w:rPr>
          <w:rFonts w:cs="Times New Roman" w:ascii="Times New Roman" w:hAnsi="Times New Roman"/>
          <w:sz w:val="28"/>
          <w:szCs w:val="28"/>
          <w:lang w:val="uk-UA"/>
        </w:rPr>
        <w:t>1.</w:t>
      </w:r>
      <w:r>
        <w:rPr>
          <w:rFonts w:ascii="Times New Roman" w:hAnsi="Times New Roman"/>
          <w:sz w:val="28"/>
          <w:szCs w:val="28"/>
          <w:lang w:val="uk-UA"/>
        </w:rPr>
        <w:t>Про підсумки вивчення досвіду роботи вчителя</w:t>
      </w:r>
      <w:r>
        <w:rPr>
          <w:rFonts w:eastAsia="Calibri" w:ascii="Times New Roman" w:hAnsi="Times New Roman"/>
          <w:sz w:val="28"/>
          <w:szCs w:val="28"/>
          <w:lang w:val="uk-UA"/>
        </w:rPr>
        <w:t xml:space="preserve"> </w:t>
      </w:r>
      <w:r>
        <w:rPr>
          <w:rFonts w:ascii="Times New Roman" w:hAnsi="Times New Roman"/>
          <w:sz w:val="28"/>
          <w:szCs w:val="28"/>
          <w:lang w:val="uk-UA"/>
        </w:rPr>
        <w:t>початкових класів Ключенко Ольги Леонідівни з теми «</w:t>
      </w:r>
      <w:r>
        <w:rPr>
          <w:rFonts w:eastAsia="Calibri" w:ascii="Times New Roman" w:hAnsi="Times New Roman"/>
          <w:sz w:val="28"/>
          <w:szCs w:val="28"/>
          <w:lang w:val="uk-UA"/>
        </w:rPr>
        <w:t xml:space="preserve">Розвиток пізнавальних інтересів учнів традиційними та </w:t>
      </w:r>
      <w:r>
        <w:rPr>
          <w:rFonts w:ascii="Times New Roman" w:hAnsi="Times New Roman"/>
          <w:sz w:val="28"/>
          <w:szCs w:val="28"/>
          <w:lang w:val="uk-UA"/>
        </w:rPr>
        <w:t>інноваційними методами навчання».</w:t>
      </w:r>
    </w:p>
    <w:p>
      <w:pPr>
        <w:pStyle w:val="Normal"/>
        <w:spacing w:lineRule="auto" w:line="240" w:before="0" w:after="0"/>
        <w:rPr>
          <w:rFonts w:ascii="Times New Roman" w:hAnsi="Times New Roman" w:cs="Times New Roman"/>
          <w:sz w:val="28"/>
          <w:szCs w:val="28"/>
          <w:lang w:val="uk-UA"/>
        </w:rPr>
      </w:pPr>
      <w:r>
        <w:rPr>
          <w:rFonts w:ascii="Times New Roman" w:hAnsi="Times New Roman"/>
          <w:sz w:val="28"/>
          <w:szCs w:val="28"/>
          <w:lang w:val="uk-UA"/>
        </w:rPr>
        <w:t xml:space="preserve">2. </w:t>
      </w:r>
      <w:r>
        <w:rPr>
          <w:rFonts w:cs="Times New Roman" w:ascii="Times New Roman" w:hAnsi="Times New Roman"/>
          <w:sz w:val="28"/>
          <w:szCs w:val="28"/>
          <w:lang w:val="uk-UA"/>
        </w:rPr>
        <w:t xml:space="preserve"> Про стан викладання та рівень навчальних досягнень учнів з фізики та астрономії.</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3.Про роботу ГПД. </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Засідання ІІІ (вересень)</w:t>
      </w:r>
    </w:p>
    <w:p>
      <w:pPr>
        <w:pStyle w:val="Normal"/>
        <w:numPr>
          <w:ilvl w:val="0"/>
          <w:numId w:val="64"/>
        </w:numPr>
        <w:spacing w:lineRule="auto" w:line="240" w:before="0" w:after="0"/>
        <w:ind w:left="0" w:hanging="3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 затвердження планів роботи методичних спільнот та методичної ради на 2021-2022н.р.</w:t>
      </w:r>
    </w:p>
    <w:p>
      <w:pPr>
        <w:pStyle w:val="Normal"/>
        <w:numPr>
          <w:ilvl w:val="0"/>
          <w:numId w:val="64"/>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sz w:val="28"/>
          <w:szCs w:val="28"/>
          <w:lang w:val="uk-UA"/>
        </w:rPr>
        <w:t>Про стан виконання варіативної частини навчальних планів..</w:t>
      </w:r>
    </w:p>
    <w:p>
      <w:pPr>
        <w:pStyle w:val="Normal"/>
        <w:jc w:val="both"/>
        <w:rPr>
          <w:rFonts w:ascii="Times New Roman" w:hAnsi="Times New Roman" w:cs="Times New Roman"/>
          <w:color w:val="C00000"/>
          <w:sz w:val="28"/>
          <w:szCs w:val="28"/>
          <w:lang w:val="uk-UA"/>
        </w:rPr>
      </w:pPr>
      <w:r>
        <w:rPr>
          <w:rFonts w:cs="Times New Roman" w:ascii="Times New Roman" w:hAnsi="Times New Roman"/>
          <w:color w:val="C00000"/>
          <w:sz w:val="28"/>
          <w:szCs w:val="28"/>
          <w:lang w:val="uk-UA"/>
        </w:rPr>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Засідання І</w:t>
      </w:r>
      <w:r>
        <w:rPr>
          <w:rFonts w:cs="Times New Roman" w:ascii="Times New Roman" w:hAnsi="Times New Roman"/>
          <w:sz w:val="28"/>
          <w:szCs w:val="28"/>
        </w:rPr>
        <w:t>V</w:t>
      </w:r>
      <w:r>
        <w:rPr>
          <w:rFonts w:cs="Times New Roman" w:ascii="Times New Roman" w:hAnsi="Times New Roman"/>
          <w:sz w:val="28"/>
          <w:szCs w:val="28"/>
          <w:lang w:val="uk-UA"/>
        </w:rPr>
        <w:t xml:space="preserve"> (грудень)</w:t>
      </w:r>
    </w:p>
    <w:p>
      <w:pPr>
        <w:pStyle w:val="Normal"/>
        <w:numPr>
          <w:ilvl w:val="0"/>
          <w:numId w:val="48"/>
        </w:numPr>
        <w:spacing w:lineRule="auto" w:line="240" w:before="0" w:after="0"/>
        <w:ind w:left="0" w:hanging="3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 виконання програми «основні орієнтири виховання учнів 1-12 класів ЗНЗ України»</w:t>
      </w:r>
    </w:p>
    <w:p>
      <w:pPr>
        <w:pStyle w:val="Normal"/>
        <w:numPr>
          <w:ilvl w:val="0"/>
          <w:numId w:val="48"/>
        </w:numPr>
        <w:spacing w:lineRule="auto" w:line="240" w:before="0" w:after="0"/>
        <w:ind w:left="0" w:hanging="3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 підготовку матеріалів на виставку педагогічних технологій.</w:t>
      </w:r>
    </w:p>
    <w:p>
      <w:pPr>
        <w:pStyle w:val="Normal"/>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jc w:val="center"/>
        <w:rPr>
          <w:rFonts w:ascii="Times New Roman" w:hAnsi="Times New Roman" w:cs="Times New Roman"/>
          <w:bCs/>
          <w:color w:val="C00000"/>
          <w:sz w:val="28"/>
          <w:szCs w:val="28"/>
          <w:lang w:val="uk-UA"/>
        </w:rPr>
      </w:pPr>
      <w:r>
        <w:rPr>
          <w:rFonts w:cs="Times New Roman" w:ascii="Times New Roman" w:hAnsi="Times New Roman"/>
          <w:bCs/>
          <w:color w:val="C00000"/>
          <w:sz w:val="28"/>
          <w:szCs w:val="28"/>
        </w:rPr>
        <w:t>2022</w:t>
      </w:r>
      <w:r>
        <w:rPr>
          <w:rFonts w:cs="Times New Roman" w:ascii="Times New Roman" w:hAnsi="Times New Roman"/>
          <w:bCs/>
          <w:color w:val="C00000"/>
          <w:sz w:val="28"/>
          <w:szCs w:val="28"/>
          <w:lang w:val="uk-UA"/>
        </w:rPr>
        <w:t xml:space="preserve"> рік</w:t>
      </w:r>
    </w:p>
    <w:p>
      <w:pPr>
        <w:pStyle w:val="Normal"/>
        <w:jc w:val="center"/>
        <w:rPr>
          <w:rFonts w:ascii="Times New Roman" w:hAnsi="Times New Roman" w:cs="Times New Roman"/>
          <w:bCs/>
          <w:sz w:val="28"/>
          <w:szCs w:val="28"/>
        </w:rPr>
      </w:pPr>
      <w:r>
        <w:rPr>
          <w:rFonts w:cs="Times New Roman" w:ascii="Times New Roman" w:hAnsi="Times New Roman"/>
          <w:bCs/>
          <w:sz w:val="28"/>
          <w:szCs w:val="28"/>
          <w:lang w:val="uk-UA"/>
        </w:rPr>
        <w:t>Засідання І (січень)</w:t>
      </w:r>
    </w:p>
    <w:p>
      <w:pPr>
        <w:pStyle w:val="Normal"/>
        <w:numPr>
          <w:ilvl w:val="0"/>
          <w:numId w:val="49"/>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sz w:val="28"/>
          <w:szCs w:val="28"/>
          <w:lang w:val="uk-UA"/>
        </w:rPr>
        <w:t>Про ефективність та результативність гурткової роботи.</w:t>
      </w:r>
    </w:p>
    <w:p>
      <w:pPr>
        <w:pStyle w:val="Normal"/>
        <w:numPr>
          <w:ilvl w:val="0"/>
          <w:numId w:val="49"/>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Презентаційний феєрверк «Я роблю це так ….» (творсий звіт – презентація вчителів які атестуються).</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r>
        <w:br w:type="page"/>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t>Засідання І</w:t>
      </w:r>
      <w:r>
        <w:rPr>
          <w:rFonts w:cs="Times New Roman" w:ascii="Times New Roman" w:hAnsi="Times New Roman"/>
          <w:sz w:val="28"/>
          <w:szCs w:val="28"/>
        </w:rPr>
        <w:t>I</w:t>
      </w:r>
      <w:r>
        <w:rPr>
          <w:rFonts w:cs="Times New Roman" w:ascii="Times New Roman" w:hAnsi="Times New Roman"/>
          <w:sz w:val="28"/>
          <w:szCs w:val="28"/>
          <w:lang w:val="uk-UA"/>
        </w:rPr>
        <w:t xml:space="preserve"> (травень)</w:t>
      </w:r>
    </w:p>
    <w:p>
      <w:pPr>
        <w:pStyle w:val="Normal"/>
        <w:numPr>
          <w:ilvl w:val="0"/>
          <w:numId w:val="50"/>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Про стан роботи екологічного виховання учнівської молоді.</w:t>
      </w:r>
    </w:p>
    <w:p>
      <w:pPr>
        <w:pStyle w:val="Normal"/>
        <w:numPr>
          <w:ilvl w:val="0"/>
          <w:numId w:val="50"/>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Про стан вивчення краєзнавчої роботи.</w:t>
      </w:r>
    </w:p>
    <w:p>
      <w:pPr>
        <w:pStyle w:val="Normal"/>
        <w:numPr>
          <w:ilvl w:val="0"/>
          <w:numId w:val="50"/>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eastAsia="Calibri" w:cs="Times New Roman" w:ascii="Times New Roman" w:hAnsi="Times New Roman"/>
          <w:sz w:val="28"/>
          <w:szCs w:val="28"/>
          <w:lang w:val="uk-UA"/>
        </w:rPr>
        <w:t xml:space="preserve">Вивчення досвіду роботи вчителя початкових класів Перевези Олени Вікторівни </w:t>
      </w:r>
    </w:p>
    <w:p>
      <w:pPr>
        <w:pStyle w:val="Normal"/>
        <w:spacing w:lineRule="auto" w:line="240" w:before="0" w:after="0"/>
        <w:rPr>
          <w:rFonts w:ascii="Times New Roman" w:hAnsi="Times New Roman" w:cs="Times New Roman"/>
          <w:sz w:val="28"/>
          <w:szCs w:val="28"/>
          <w:lang w:val="uk-UA"/>
        </w:rPr>
      </w:pPr>
      <w:r>
        <w:rPr>
          <w:rFonts w:eastAsia="Calibri" w:cs="Times New Roman" w:ascii="Times New Roman" w:hAnsi="Times New Roman"/>
          <w:sz w:val="28"/>
          <w:szCs w:val="28"/>
          <w:lang w:val="uk-UA"/>
        </w:rPr>
        <w:t>з теми  «Використання інтерактивних методів навчання на уроках в початкових класах».</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Засідання </w:t>
      </w:r>
      <w:r>
        <w:rPr>
          <w:rFonts w:cs="Times New Roman" w:ascii="Times New Roman" w:hAnsi="Times New Roman"/>
          <w:sz w:val="28"/>
          <w:szCs w:val="28"/>
        </w:rPr>
        <w:t>III</w:t>
      </w:r>
      <w:r>
        <w:rPr>
          <w:rFonts w:cs="Times New Roman" w:ascii="Times New Roman" w:hAnsi="Times New Roman"/>
          <w:sz w:val="28"/>
          <w:szCs w:val="28"/>
          <w:lang w:val="uk-UA"/>
        </w:rPr>
        <w:t xml:space="preserve"> (вересень)</w:t>
      </w:r>
    </w:p>
    <w:p>
      <w:pPr>
        <w:pStyle w:val="ListParagraph"/>
        <w:numPr>
          <w:ilvl w:val="0"/>
          <w:numId w:val="51"/>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затвердження планів роботи методичних спільнот та методичної ради на 2022-2023н.р.</w:t>
      </w:r>
    </w:p>
    <w:p>
      <w:pPr>
        <w:pStyle w:val="Normal"/>
        <w:numPr>
          <w:ilvl w:val="0"/>
          <w:numId w:val="51"/>
        </w:numPr>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Про стан викладання та рівень навчальних досягнень учнів з математики.</w:t>
      </w:r>
    </w:p>
    <w:p>
      <w:pPr>
        <w:pStyle w:val="Normal"/>
        <w:spacing w:lineRule="auto" w:line="240"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V</w:t>
      </w:r>
      <w:r>
        <w:rPr>
          <w:rFonts w:eastAsia="Calibri" w:cs="Times New Roman" w:ascii="Times New Roman" w:hAnsi="Times New Roman"/>
          <w:sz w:val="28"/>
          <w:szCs w:val="28"/>
          <w:lang w:val="uk-UA"/>
        </w:rPr>
        <w:t xml:space="preserve"> (грудень)</w:t>
      </w:r>
    </w:p>
    <w:p>
      <w:pPr>
        <w:pStyle w:val="Normal"/>
        <w:numPr>
          <w:ilvl w:val="0"/>
          <w:numId w:val="52"/>
        </w:numPr>
        <w:spacing w:lineRule="auto" w:line="240" w:before="0" w:after="0"/>
        <w:ind w:left="0" w:hanging="3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Про стан організації та якість екстернатної форми навчання.</w:t>
      </w:r>
    </w:p>
    <w:p>
      <w:pPr>
        <w:pStyle w:val="Normal"/>
        <w:numPr>
          <w:ilvl w:val="0"/>
          <w:numId w:val="52"/>
        </w:numPr>
        <w:spacing w:lineRule="auto" w:line="240" w:before="0" w:after="0"/>
        <w:ind w:left="0" w:hanging="360"/>
        <w:rPr>
          <w:rFonts w:ascii="Times New Roman" w:hAnsi="Times New Roman" w:eastAsia="Calibri" w:cs="Times New Roman"/>
          <w:sz w:val="28"/>
          <w:szCs w:val="28"/>
          <w:lang w:val="uk-UA"/>
        </w:rPr>
      </w:pPr>
      <w:r>
        <w:rPr>
          <w:rFonts w:cs="Times New Roman" w:ascii="Times New Roman" w:hAnsi="Times New Roman"/>
          <w:sz w:val="28"/>
          <w:szCs w:val="28"/>
          <w:lang w:val="uk-UA"/>
        </w:rPr>
        <w:t>Про ефективність методичної роботи щодо вдосконалення педагогічної майстерності та фахового рівня педагога.</w:t>
      </w:r>
    </w:p>
    <w:p>
      <w:pPr>
        <w:pStyle w:val="Normal"/>
        <w:spacing w:lineRule="auto" w:line="240"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rPr>
          <w:rFonts w:ascii="Times New Roman" w:hAnsi="Times New Roman" w:eastAsia="Calibri" w:cs="Times New Roman"/>
          <w:color w:val="C00000"/>
          <w:sz w:val="28"/>
          <w:szCs w:val="28"/>
          <w:lang w:val="uk-UA"/>
        </w:rPr>
      </w:pPr>
      <w:r>
        <w:rPr>
          <w:rFonts w:eastAsia="Calibri" w:cs="Times New Roman" w:ascii="Times New Roman" w:hAnsi="Times New Roman"/>
          <w:sz w:val="28"/>
          <w:szCs w:val="28"/>
          <w:lang w:val="uk-UA"/>
        </w:rPr>
        <w:t xml:space="preserve">                                                                                           </w:t>
      </w:r>
      <w:r>
        <w:rPr>
          <w:rFonts w:eastAsia="Calibri" w:cs="Times New Roman" w:ascii="Times New Roman" w:hAnsi="Times New Roman"/>
          <w:color w:val="C00000"/>
          <w:sz w:val="28"/>
          <w:szCs w:val="28"/>
        </w:rPr>
        <w:t>2023</w:t>
      </w:r>
      <w:r>
        <w:rPr>
          <w:rFonts w:eastAsia="Calibri" w:cs="Times New Roman" w:ascii="Times New Roman" w:hAnsi="Times New Roman"/>
          <w:color w:val="C00000"/>
          <w:sz w:val="28"/>
          <w:szCs w:val="28"/>
          <w:lang w:val="uk-UA"/>
        </w:rPr>
        <w:t xml:space="preserve"> рік</w:t>
      </w:r>
    </w:p>
    <w:p>
      <w:pPr>
        <w:pStyle w:val="Normal"/>
        <w:jc w:val="center"/>
        <w:rPr>
          <w:rFonts w:ascii="Times New Roman" w:hAnsi="Times New Roman" w:eastAsia="Calibri" w:cs="Times New Roman"/>
          <w:sz w:val="28"/>
          <w:szCs w:val="28"/>
        </w:rPr>
      </w:pPr>
      <w:r>
        <w:rPr>
          <w:rFonts w:eastAsia="Calibri" w:cs="Times New Roman" w:ascii="Times New Roman" w:hAnsi="Times New Roman"/>
          <w:sz w:val="28"/>
          <w:szCs w:val="28"/>
          <w:lang w:val="uk-UA"/>
        </w:rPr>
        <w:t>Засідання І (січень)</w:t>
      </w:r>
    </w:p>
    <w:p>
      <w:pPr>
        <w:pStyle w:val="Normal"/>
        <w:numPr>
          <w:ilvl w:val="0"/>
          <w:numId w:val="53"/>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spacing w:val="-6"/>
          <w:sz w:val="28"/>
          <w:szCs w:val="28"/>
          <w:shd w:fill="FFFFFF" w:val="clear"/>
          <w:lang w:val="uk-UA"/>
        </w:rPr>
        <w:t>Про стан вивчення системи виховної роботи</w:t>
      </w:r>
      <w:r>
        <w:rPr>
          <w:rFonts w:cs="Times New Roman" w:ascii="Times New Roman" w:hAnsi="Times New Roman"/>
          <w:spacing w:val="-6"/>
          <w:sz w:val="28"/>
          <w:szCs w:val="28"/>
          <w:shd w:fill="FFFFFF" w:val="clear"/>
          <w:lang w:val="ru-RU"/>
        </w:rPr>
        <w:t>.</w:t>
      </w:r>
      <w:r>
        <w:rPr>
          <w:rFonts w:cs="Times New Roman" w:ascii="Times New Roman" w:hAnsi="Times New Roman"/>
          <w:spacing w:val="-6"/>
          <w:sz w:val="28"/>
          <w:szCs w:val="28"/>
          <w:shd w:fill="FFFFFF" w:val="clear"/>
          <w:lang w:val="uk-UA"/>
        </w:rPr>
        <w:t> </w:t>
      </w:r>
      <w:r>
        <w:rPr>
          <w:rFonts w:cs="Times New Roman" w:ascii="Times New Roman" w:hAnsi="Times New Roman"/>
          <w:sz w:val="28"/>
          <w:szCs w:val="28"/>
          <w:lang w:val="uk-UA"/>
        </w:rPr>
        <w:t xml:space="preserve"> </w:t>
      </w:r>
    </w:p>
    <w:p>
      <w:pPr>
        <w:pStyle w:val="Normal"/>
        <w:numPr>
          <w:ilvl w:val="0"/>
          <w:numId w:val="53"/>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Про стан викладання та рівень навчальних досягнень учнів з мистецва в 8-9 класах.</w:t>
      </w:r>
    </w:p>
    <w:p>
      <w:pPr>
        <w:pStyle w:val="Normal"/>
        <w:numPr>
          <w:ilvl w:val="0"/>
          <w:numId w:val="53"/>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Про стан патріотичного виховання учнівської молоді.</w:t>
      </w:r>
    </w:p>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I</w:t>
      </w:r>
      <w:r>
        <w:rPr>
          <w:rFonts w:eastAsia="Calibri" w:cs="Times New Roman" w:ascii="Times New Roman" w:hAnsi="Times New Roman"/>
          <w:sz w:val="28"/>
          <w:szCs w:val="28"/>
          <w:lang w:val="uk-UA"/>
        </w:rPr>
        <w:t xml:space="preserve"> (травень)</w:t>
      </w:r>
    </w:p>
    <w:p>
      <w:pPr>
        <w:pStyle w:val="ListParagraph"/>
        <w:numPr>
          <w:ilvl w:val="0"/>
          <w:numId w:val="54"/>
        </w:numPr>
        <w:spacing w:lineRule="auto" w:line="276" w:before="0" w:after="200"/>
        <w:contextualSpacing/>
        <w:jc w:val="center"/>
        <w:rPr>
          <w:rFonts w:ascii="Times New Roman" w:hAnsi="Times New Roman"/>
          <w:sz w:val="28"/>
          <w:szCs w:val="28"/>
          <w:lang w:val="ru-RU"/>
        </w:rPr>
      </w:pPr>
      <w:r>
        <w:rPr>
          <w:rFonts w:ascii="Times New Roman" w:hAnsi="Times New Roman"/>
          <w:sz w:val="28"/>
          <w:szCs w:val="28"/>
          <w:lang w:val="ru-RU"/>
        </w:rPr>
        <w:t>Про стан викладання та рівень навчальних досягнень учнів з основ здоров’я в 5-9 класах.</w:t>
      </w:r>
    </w:p>
    <w:p>
      <w:pPr>
        <w:pStyle w:val="Normal"/>
        <w:numPr>
          <w:ilvl w:val="0"/>
          <w:numId w:val="54"/>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Про стан профільного вивчення предметів.</w:t>
      </w:r>
    </w:p>
    <w:p>
      <w:pPr>
        <w:pStyle w:val="Normal"/>
        <w:numPr>
          <w:ilvl w:val="0"/>
          <w:numId w:val="54"/>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color w:val="000000"/>
          <w:sz w:val="28"/>
          <w:szCs w:val="28"/>
          <w:shd w:fill="FFFFFF" w:val="clear"/>
          <w:lang w:val="ru-RU"/>
        </w:rPr>
        <w:t>Про діагностування вчителів, аналіз методичної роботи за 2022-2023 н.роки</w:t>
      </w:r>
      <w:r>
        <w:rPr>
          <w:rFonts w:cs="Times New Roman" w:ascii="Times New Roman" w:hAnsi="Times New Roman"/>
          <w:sz w:val="28"/>
          <w:szCs w:val="28"/>
          <w:lang w:val="uk-UA"/>
        </w:rPr>
        <w:t>.</w:t>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Засідання </w:t>
      </w:r>
      <w:r>
        <w:rPr>
          <w:rFonts w:eastAsia="Calibri" w:cs="Times New Roman" w:ascii="Times New Roman" w:hAnsi="Times New Roman"/>
          <w:sz w:val="28"/>
          <w:szCs w:val="28"/>
        </w:rPr>
        <w:t>III</w:t>
      </w:r>
      <w:r>
        <w:rPr>
          <w:rFonts w:eastAsia="Calibri" w:cs="Times New Roman" w:ascii="Times New Roman" w:hAnsi="Times New Roman"/>
          <w:sz w:val="28"/>
          <w:szCs w:val="28"/>
          <w:lang w:val="uk-UA"/>
        </w:rPr>
        <w:t xml:space="preserve"> (вересень)</w:t>
      </w:r>
    </w:p>
    <w:p>
      <w:pPr>
        <w:pStyle w:val="ListParagraph"/>
        <w:numPr>
          <w:ilvl w:val="0"/>
          <w:numId w:val="55"/>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затвердження планів роботи методичних спільнот та методичної ради на 2023-2024н.р.</w:t>
      </w:r>
    </w:p>
    <w:p>
      <w:pPr>
        <w:pStyle w:val="ListParagraph"/>
        <w:numPr>
          <w:ilvl w:val="0"/>
          <w:numId w:val="55"/>
        </w:numPr>
        <w:spacing w:lineRule="auto" w:line="276" w:before="0" w:after="200"/>
        <w:contextualSpacing/>
        <w:jc w:val="center"/>
        <w:rPr>
          <w:rFonts w:ascii="Times New Roman" w:hAnsi="Times New Roman"/>
          <w:sz w:val="28"/>
          <w:szCs w:val="28"/>
          <w:lang w:val="ru-RU"/>
        </w:rPr>
      </w:pPr>
      <w:r>
        <w:rPr>
          <w:rFonts w:ascii="Times New Roman" w:hAnsi="Times New Roman"/>
          <w:sz w:val="28"/>
          <w:szCs w:val="28"/>
          <w:lang w:val="ru-RU"/>
        </w:rPr>
        <w:t>Про стан викладання та рівень навчальних досягнень учнів з інформатики в початкових класах.</w:t>
      </w:r>
    </w:p>
    <w:p>
      <w:pPr>
        <w:pStyle w:val="ListParagraph"/>
        <w:numPr>
          <w:ilvl w:val="0"/>
          <w:numId w:val="55"/>
        </w:numPr>
        <w:spacing w:lineRule="auto" w:line="276" w:before="0" w:after="200"/>
        <w:contextualSpacing/>
        <w:jc w:val="center"/>
        <w:rPr>
          <w:rFonts w:ascii="Times New Roman" w:hAnsi="Times New Roman"/>
          <w:sz w:val="28"/>
          <w:szCs w:val="28"/>
          <w:lang w:val="ru-RU"/>
        </w:rPr>
      </w:pPr>
      <w:r>
        <w:rPr>
          <w:rFonts w:ascii="Times New Roman" w:hAnsi="Times New Roman"/>
          <w:sz w:val="28"/>
          <w:szCs w:val="28"/>
          <w:lang w:val="ru-RU"/>
        </w:rPr>
        <w:t xml:space="preserve">Про стан викладання та рівень навчальних досягнень учнів з правознавства. </w:t>
      </w:r>
    </w:p>
    <w:p>
      <w:pPr>
        <w:pStyle w:val="Normal"/>
        <w:rPr>
          <w:rFonts w:ascii="Times New Roman" w:hAnsi="Times New Roman" w:eastAsia="Calibri" w:cs="Times New Roman"/>
          <w:color w:val="C00000"/>
          <w:sz w:val="28"/>
          <w:szCs w:val="28"/>
          <w:lang w:val="ru-RU"/>
        </w:rPr>
      </w:pPr>
      <w:r>
        <w:rPr>
          <w:rFonts w:eastAsia="Calibri" w:cs="Times New Roman" w:ascii="Times New Roman" w:hAnsi="Times New Roman"/>
          <w:color w:val="C00000"/>
          <w:sz w:val="28"/>
          <w:szCs w:val="28"/>
          <w:lang w:val="ru-RU"/>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V</w:t>
      </w:r>
      <w:r>
        <w:rPr>
          <w:rFonts w:eastAsia="Calibri" w:cs="Times New Roman" w:ascii="Times New Roman" w:hAnsi="Times New Roman"/>
          <w:sz w:val="28"/>
          <w:szCs w:val="28"/>
          <w:lang w:val="uk-UA"/>
        </w:rPr>
        <w:t xml:space="preserve"> (грудень)</w:t>
      </w:r>
    </w:p>
    <w:p>
      <w:pPr>
        <w:pStyle w:val="ListParagraph"/>
        <w:numPr>
          <w:ilvl w:val="0"/>
          <w:numId w:val="56"/>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вивчення досвіду роботи вчителя математики  Побережця Сергія Івавновича</w:t>
      </w:r>
    </w:p>
    <w:p>
      <w:pPr>
        <w:pStyle w:val="Normal"/>
        <w:spacing w:lineRule="auto" w:line="240" w:before="0" w:after="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 теми «Бліц-проекти  як засіб розвитку критичного мисленя».</w:t>
      </w:r>
    </w:p>
    <w:p>
      <w:pPr>
        <w:pStyle w:val="ListParagraph"/>
        <w:numPr>
          <w:ilvl w:val="0"/>
          <w:numId w:val="56"/>
        </w:numPr>
        <w:spacing w:lineRule="auto" w:line="240" w:before="0" w:after="0"/>
        <w:contextualSpacing/>
        <w:rPr>
          <w:rFonts w:ascii="Times New Roman" w:hAnsi="Times New Roman"/>
          <w:sz w:val="28"/>
          <w:szCs w:val="28"/>
          <w:lang w:val="ru-RU"/>
        </w:rPr>
      </w:pPr>
      <w:r>
        <w:rPr>
          <w:rFonts w:ascii="Times New Roman" w:hAnsi="Times New Roman"/>
          <w:sz w:val="28"/>
          <w:szCs w:val="28"/>
          <w:lang w:val="ru-RU"/>
        </w:rPr>
        <w:t>Про підготовку та проведення предметних тижнів.</w:t>
      </w:r>
    </w:p>
    <w:p>
      <w:pPr>
        <w:pStyle w:val="Normal"/>
        <w:rPr>
          <w:rFonts w:ascii="Times New Roman" w:hAnsi="Times New Roman" w:eastAsia="Calibri" w:cs="Times New Roman"/>
          <w:color w:val="C00000"/>
          <w:sz w:val="28"/>
          <w:szCs w:val="28"/>
          <w:lang w:val="uk-UA"/>
        </w:rPr>
      </w:pPr>
      <w:r>
        <w:rPr>
          <w:rFonts w:eastAsia="Calibri" w:cs="Times New Roman" w:ascii="Times New Roman" w:hAnsi="Times New Roman"/>
          <w:color w:val="C00000"/>
          <w:sz w:val="28"/>
          <w:szCs w:val="28"/>
          <w:lang w:val="uk-UA"/>
        </w:rPr>
      </w:r>
    </w:p>
    <w:p>
      <w:pPr>
        <w:pStyle w:val="Normal"/>
        <w:jc w:val="center"/>
        <w:rPr>
          <w:rFonts w:ascii="Times New Roman" w:hAnsi="Times New Roman" w:eastAsia="Calibri" w:cs="Times New Roman"/>
          <w:color w:val="C00000"/>
          <w:sz w:val="28"/>
          <w:szCs w:val="28"/>
          <w:lang w:val="uk-UA"/>
        </w:rPr>
      </w:pPr>
      <w:r>
        <w:rPr>
          <w:rFonts w:eastAsia="Calibri" w:cs="Times New Roman" w:ascii="Times New Roman" w:hAnsi="Times New Roman"/>
          <w:color w:val="C00000"/>
          <w:sz w:val="28"/>
          <w:szCs w:val="28"/>
        </w:rPr>
        <w:t>2024</w:t>
      </w:r>
      <w:r>
        <w:rPr>
          <w:rFonts w:eastAsia="Calibri" w:cs="Times New Roman" w:ascii="Times New Roman" w:hAnsi="Times New Roman"/>
          <w:color w:val="C00000"/>
          <w:sz w:val="28"/>
          <w:szCs w:val="28"/>
          <w:lang w:val="uk-UA"/>
        </w:rPr>
        <w:t xml:space="preserve"> рік</w:t>
      </w:r>
    </w:p>
    <w:p>
      <w:pPr>
        <w:pStyle w:val="Normal"/>
        <w:jc w:val="center"/>
        <w:rPr>
          <w:rFonts w:ascii="Times New Roman" w:hAnsi="Times New Roman" w:eastAsia="Calibri" w:cs="Times New Roman"/>
          <w:sz w:val="28"/>
          <w:szCs w:val="28"/>
        </w:rPr>
      </w:pPr>
      <w:r>
        <w:rPr>
          <w:rFonts w:eastAsia="Calibri" w:cs="Times New Roman" w:ascii="Times New Roman" w:hAnsi="Times New Roman"/>
          <w:sz w:val="28"/>
          <w:szCs w:val="28"/>
          <w:lang w:val="uk-UA"/>
        </w:rPr>
        <w:t>Засідання І (січень)</w:t>
      </w:r>
    </w:p>
    <w:p>
      <w:pPr>
        <w:pStyle w:val="ListParagraph"/>
        <w:numPr>
          <w:ilvl w:val="0"/>
          <w:numId w:val="57"/>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стан викладання та рівень навчальних досягнень учнів з трудового навчання в початкових класах.</w:t>
      </w:r>
    </w:p>
    <w:p>
      <w:pPr>
        <w:pStyle w:val="Normal"/>
        <w:numPr>
          <w:ilvl w:val="0"/>
          <w:numId w:val="57"/>
        </w:numPr>
        <w:spacing w:lineRule="auto" w:line="240" w:before="0" w:after="0"/>
        <w:ind w:left="0" w:hanging="360"/>
        <w:rPr>
          <w:rFonts w:ascii="Times New Roman" w:hAnsi="Times New Roman" w:eastAsia="Calibri" w:cs="Times New Roman"/>
          <w:sz w:val="28"/>
          <w:szCs w:val="28"/>
          <w:lang w:val="uk-UA"/>
        </w:rPr>
      </w:pPr>
      <w:r>
        <w:rPr>
          <w:rFonts w:cs="Times New Roman" w:ascii="Times New Roman" w:hAnsi="Times New Roman"/>
          <w:sz w:val="28"/>
          <w:szCs w:val="28"/>
          <w:lang w:val="uk-UA"/>
        </w:rPr>
        <w:t>Про стан інформатизації навчально – виховного процесу, рівень використання комп’ютерної техніки в предметному викладанні.</w:t>
      </w:r>
    </w:p>
    <w:p>
      <w:pPr>
        <w:pStyle w:val="Normal"/>
        <w:numPr>
          <w:ilvl w:val="0"/>
          <w:numId w:val="57"/>
        </w:numPr>
        <w:spacing w:lineRule="auto" w:line="240" w:before="0" w:after="0"/>
        <w:ind w:left="0" w:hanging="360"/>
        <w:rPr>
          <w:rFonts w:ascii="Times New Roman" w:hAnsi="Times New Roman" w:eastAsia="Calibri" w:cs="Times New Roman"/>
          <w:sz w:val="28"/>
          <w:szCs w:val="28"/>
          <w:lang w:val="uk-UA"/>
        </w:rPr>
      </w:pPr>
      <w:r>
        <w:rPr>
          <w:rFonts w:cs="Times New Roman" w:ascii="Times New Roman" w:hAnsi="Times New Roman"/>
          <w:sz w:val="28"/>
          <w:szCs w:val="28"/>
          <w:lang w:val="uk-UA"/>
        </w:rPr>
        <w:t>Про результати моніторингових досліджень щодо рівня вихованості.</w:t>
      </w:r>
    </w:p>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I</w:t>
      </w:r>
      <w:r>
        <w:rPr>
          <w:rFonts w:eastAsia="Calibri" w:cs="Times New Roman" w:ascii="Times New Roman" w:hAnsi="Times New Roman"/>
          <w:sz w:val="28"/>
          <w:szCs w:val="28"/>
          <w:lang w:val="uk-UA"/>
        </w:rPr>
        <w:t xml:space="preserve"> (травень)</w:t>
      </w:r>
    </w:p>
    <w:p>
      <w:pPr>
        <w:pStyle w:val="ListParagraph"/>
        <w:numPr>
          <w:ilvl w:val="0"/>
          <w:numId w:val="58"/>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вивчення досвіду роботи вчителя української мови та літератури  Панченко Ольги Василівни  з теми  «Використання методів проектів на уроках української мови».</w:t>
      </w:r>
    </w:p>
    <w:p>
      <w:pPr>
        <w:pStyle w:val="Normal"/>
        <w:numPr>
          <w:ilvl w:val="0"/>
          <w:numId w:val="58"/>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color w:val="000000"/>
          <w:sz w:val="28"/>
          <w:szCs w:val="28"/>
          <w:lang w:val="ru-RU"/>
        </w:rPr>
        <w:t>Коло ідей «Сучасний урок: проблеми, пошуки, знахідки, перспективи. Як зробити його джерелом якісної і натхненної праці учнів, школою самостійності і творчості»</w:t>
      </w:r>
      <w:r>
        <w:rPr>
          <w:rFonts w:cs="Times New Roman" w:ascii="Times New Roman" w:hAnsi="Times New Roman"/>
          <w:color w:val="000000"/>
          <w:sz w:val="28"/>
          <w:szCs w:val="28"/>
          <w:lang w:val="uk-UA"/>
        </w:rPr>
        <w:t>.</w:t>
      </w:r>
    </w:p>
    <w:p>
      <w:pPr>
        <w:pStyle w:val="Normal"/>
        <w:numPr>
          <w:ilvl w:val="0"/>
          <w:numId w:val="58"/>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color w:val="000000"/>
          <w:sz w:val="28"/>
          <w:szCs w:val="28"/>
          <w:lang w:val="ru-RU"/>
        </w:rPr>
        <w:t xml:space="preserve"> </w:t>
      </w:r>
      <w:r>
        <w:rPr>
          <w:rFonts w:cs="Times New Roman" w:ascii="Times New Roman" w:hAnsi="Times New Roman"/>
          <w:sz w:val="28"/>
          <w:szCs w:val="28"/>
          <w:lang w:val="uk-UA"/>
        </w:rPr>
        <w:t>Про аналіз методичної роботи 2023-2024 н.рік.</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 xml:space="preserve">Засідання </w:t>
      </w:r>
      <w:r>
        <w:rPr>
          <w:rFonts w:eastAsia="Calibri" w:cs="Times New Roman" w:ascii="Times New Roman" w:hAnsi="Times New Roman"/>
          <w:sz w:val="28"/>
          <w:szCs w:val="28"/>
        </w:rPr>
        <w:t>III</w:t>
      </w:r>
      <w:r>
        <w:rPr>
          <w:rFonts w:eastAsia="Calibri" w:cs="Times New Roman" w:ascii="Times New Roman" w:hAnsi="Times New Roman"/>
          <w:sz w:val="28"/>
          <w:szCs w:val="28"/>
          <w:lang w:val="uk-UA"/>
        </w:rPr>
        <w:t xml:space="preserve"> (вересень)</w:t>
      </w:r>
    </w:p>
    <w:p>
      <w:pPr>
        <w:pStyle w:val="ListParagraph"/>
        <w:numPr>
          <w:ilvl w:val="0"/>
          <w:numId w:val="59"/>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затвердження планів роботи методичних спільнот та методичної ради на 2024-2025н.р.</w:t>
      </w:r>
    </w:p>
    <w:p>
      <w:pPr>
        <w:pStyle w:val="Normal"/>
        <w:numPr>
          <w:ilvl w:val="0"/>
          <w:numId w:val="59"/>
        </w:numPr>
        <w:spacing w:lineRule="auto" w:line="240" w:before="0" w:after="0"/>
        <w:ind w:left="0" w:hanging="360"/>
        <w:rPr>
          <w:rFonts w:ascii="Times New Roman" w:hAnsi="Times New Roman" w:eastAsia="Calibri" w:cs="Times New Roman"/>
          <w:sz w:val="28"/>
          <w:szCs w:val="28"/>
          <w:lang w:val="uk-UA"/>
        </w:rPr>
      </w:pPr>
      <w:r>
        <w:rPr>
          <w:rFonts w:cs="Times New Roman" w:ascii="Times New Roman" w:hAnsi="Times New Roman"/>
          <w:sz w:val="28"/>
          <w:szCs w:val="28"/>
          <w:lang w:val="uk-UA"/>
        </w:rPr>
        <w:t>Про стан оздоровлення учнівської молоді.</w:t>
      </w:r>
    </w:p>
    <w:p>
      <w:pPr>
        <w:pStyle w:val="Normal"/>
        <w:numPr>
          <w:ilvl w:val="0"/>
          <w:numId w:val="59"/>
        </w:numPr>
        <w:spacing w:lineRule="auto" w:line="240" w:before="0" w:after="0"/>
        <w:ind w:left="0" w:hanging="360"/>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Обмін досвідом класних керівників «Роль особистості класного керівника у формування творчого, працездатного колективу учнів».</w:t>
      </w:r>
    </w:p>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V</w:t>
      </w:r>
      <w:r>
        <w:rPr>
          <w:rFonts w:eastAsia="Calibri" w:cs="Times New Roman" w:ascii="Times New Roman" w:hAnsi="Times New Roman"/>
          <w:sz w:val="28"/>
          <w:szCs w:val="28"/>
          <w:lang w:val="uk-UA"/>
        </w:rPr>
        <w:t xml:space="preserve"> (грудень)</w:t>
      </w:r>
    </w:p>
    <w:p>
      <w:pPr>
        <w:pStyle w:val="ListParagraph"/>
        <w:numPr>
          <w:ilvl w:val="0"/>
          <w:numId w:val="60"/>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стан викладання та рівень навчальних досягнень учнів з географії.</w:t>
      </w:r>
    </w:p>
    <w:p>
      <w:pPr>
        <w:pStyle w:val="ListParagraph"/>
        <w:numPr>
          <w:ilvl w:val="0"/>
          <w:numId w:val="60"/>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стан викладання та рівень навчальних досягнень учнів з біології.</w:t>
      </w:r>
    </w:p>
    <w:p>
      <w:pPr>
        <w:pStyle w:val="Normal"/>
        <w:numPr>
          <w:ilvl w:val="0"/>
          <w:numId w:val="60"/>
        </w:numPr>
        <w:spacing w:lineRule="auto" w:line="240" w:before="0" w:after="0"/>
        <w:ind w:left="0" w:hanging="360"/>
        <w:jc w:val="both"/>
        <w:rPr>
          <w:rFonts w:ascii="Times New Roman" w:hAnsi="Times New Roman" w:eastAsia="Calibri" w:cs="Times New Roman"/>
          <w:sz w:val="28"/>
          <w:szCs w:val="28"/>
          <w:lang w:val="uk-UA"/>
        </w:rPr>
      </w:pPr>
      <w:r>
        <w:rPr>
          <w:rFonts w:cs="Times New Roman" w:ascii="Times New Roman" w:hAnsi="Times New Roman"/>
          <w:sz w:val="28"/>
          <w:szCs w:val="28"/>
          <w:lang w:val="uk-UA"/>
        </w:rPr>
        <w:t>Про підсумки підвищення кваліфікації педагогічних працівників, участі в конкурсах та проектах.</w:t>
      </w:r>
    </w:p>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p>
    <w:p>
      <w:pPr>
        <w:pStyle w:val="Normal"/>
        <w:jc w:val="center"/>
        <w:rPr>
          <w:rFonts w:ascii="Times New Roman" w:hAnsi="Times New Roman" w:eastAsia="Calibri" w:cs="Times New Roman"/>
          <w:color w:val="C00000"/>
          <w:sz w:val="28"/>
          <w:szCs w:val="28"/>
          <w:lang w:val="uk-UA"/>
        </w:rPr>
      </w:pPr>
      <w:r>
        <w:rPr>
          <w:rFonts w:eastAsia="Calibri" w:cs="Times New Roman" w:ascii="Times New Roman" w:hAnsi="Times New Roman"/>
          <w:color w:val="C00000"/>
          <w:sz w:val="28"/>
          <w:szCs w:val="28"/>
          <w:lang w:val="uk-UA"/>
        </w:rPr>
        <w:t>2025 рік</w:t>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 (січень)</w:t>
      </w:r>
    </w:p>
    <w:p>
      <w:pPr>
        <w:pStyle w:val="Normal"/>
        <w:numPr>
          <w:ilvl w:val="0"/>
          <w:numId w:val="61"/>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Про стан роботи з обдарованими учнями у шкільних та позашкільних гуртках. </w:t>
      </w:r>
    </w:p>
    <w:p>
      <w:pPr>
        <w:pStyle w:val="Normal"/>
        <w:numPr>
          <w:ilvl w:val="0"/>
          <w:numId w:val="61"/>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Виставка – ярмарок педагогічної творчості. Творчий звіт вчителів, що атестуються.</w:t>
      </w:r>
    </w:p>
    <w:p>
      <w:pPr>
        <w:pStyle w:val="Normal"/>
        <w:numPr>
          <w:ilvl w:val="0"/>
          <w:numId w:val="61"/>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Про стан індивідуального навчання.</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I</w:t>
      </w:r>
      <w:r>
        <w:rPr>
          <w:rFonts w:eastAsia="Calibri" w:cs="Times New Roman" w:ascii="Times New Roman" w:hAnsi="Times New Roman"/>
          <w:sz w:val="28"/>
          <w:szCs w:val="28"/>
          <w:lang w:val="uk-UA"/>
        </w:rPr>
        <w:t xml:space="preserve"> (травень)</w:t>
      </w:r>
    </w:p>
    <w:p>
      <w:pPr>
        <w:pStyle w:val="ListParagraph"/>
        <w:numPr>
          <w:ilvl w:val="0"/>
          <w:numId w:val="66"/>
        </w:numPr>
        <w:spacing w:lineRule="auto" w:line="240" w:before="0" w:after="0"/>
        <w:contextualSpacing/>
        <w:rPr>
          <w:rFonts w:ascii="Times New Roman" w:hAnsi="Times New Roman"/>
          <w:sz w:val="28"/>
          <w:szCs w:val="28"/>
          <w:lang w:val="ru-RU"/>
        </w:rPr>
      </w:pPr>
      <w:r>
        <w:rPr>
          <w:rFonts w:ascii="Times New Roman" w:hAnsi="Times New Roman"/>
          <w:sz w:val="28"/>
          <w:szCs w:val="28"/>
          <w:lang w:val="ru-RU"/>
        </w:rPr>
        <w:t>Круглий стіл</w:t>
      </w:r>
      <w:r>
        <w:rPr>
          <w:rFonts w:ascii="Times New Roman" w:hAnsi="Times New Roman"/>
          <w:sz w:val="28"/>
          <w:szCs w:val="28"/>
        </w:rPr>
        <w:t>  </w:t>
      </w:r>
      <w:r>
        <w:rPr>
          <w:rFonts w:ascii="Times New Roman" w:hAnsi="Times New Roman"/>
          <w:sz w:val="28"/>
          <w:szCs w:val="28"/>
          <w:lang w:val="ru-RU"/>
        </w:rPr>
        <w:t>«Успіх учня як життєвий пріоритет учителя».</w:t>
      </w:r>
    </w:p>
    <w:p>
      <w:pPr>
        <w:pStyle w:val="ListParagraph"/>
        <w:numPr>
          <w:ilvl w:val="0"/>
          <w:numId w:val="66"/>
        </w:numPr>
        <w:spacing w:lineRule="auto" w:line="240" w:before="0" w:after="0"/>
        <w:contextualSpacing/>
        <w:rPr>
          <w:rFonts w:ascii="Times New Roman" w:hAnsi="Times New Roman"/>
          <w:sz w:val="28"/>
          <w:szCs w:val="28"/>
          <w:lang w:val="ru-RU"/>
        </w:rPr>
      </w:pPr>
      <w:r>
        <w:rPr>
          <w:rFonts w:ascii="Times New Roman" w:hAnsi="Times New Roman"/>
          <w:sz w:val="28"/>
          <w:szCs w:val="28"/>
          <w:lang w:val="ru-RU"/>
        </w:rPr>
        <w:t xml:space="preserve">Аналіз методичної роботи за 2024-2025 н.рік. </w:t>
      </w:r>
    </w:p>
    <w:p>
      <w:pPr>
        <w:pStyle w:val="Normal"/>
        <w:numPr>
          <w:ilvl w:val="0"/>
          <w:numId w:val="66"/>
        </w:numPr>
        <w:spacing w:lineRule="auto" w:line="240" w:before="0" w:after="0"/>
        <w:ind w:left="0" w:hanging="360"/>
        <w:jc w:val="both"/>
        <w:rPr>
          <w:rFonts w:ascii="Times New Roman" w:hAnsi="Times New Roman" w:cs="Times New Roman"/>
          <w:sz w:val="28"/>
          <w:szCs w:val="28"/>
          <w:lang w:val="uk-UA"/>
        </w:rPr>
      </w:pPr>
      <w:r>
        <w:rPr>
          <w:rFonts w:cs="Times New Roman" w:ascii="Times New Roman" w:hAnsi="Times New Roman"/>
          <w:sz w:val="28"/>
          <w:szCs w:val="28"/>
          <w:lang w:val="uk-UA"/>
        </w:rPr>
        <w:t>Завдання методичної служби на 2025-2026 н.рік.</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r>
      <w:r>
        <w:br w:type="page"/>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w:t>
      </w:r>
      <w:r>
        <w:rPr>
          <w:rFonts w:eastAsia="Calibri" w:cs="Times New Roman" w:ascii="Times New Roman" w:hAnsi="Times New Roman"/>
          <w:sz w:val="28"/>
          <w:szCs w:val="28"/>
        </w:rPr>
        <w:t xml:space="preserve"> III</w:t>
      </w:r>
      <w:r>
        <w:rPr>
          <w:rFonts w:eastAsia="Calibri" w:cs="Times New Roman" w:ascii="Times New Roman" w:hAnsi="Times New Roman"/>
          <w:sz w:val="28"/>
          <w:szCs w:val="28"/>
          <w:lang w:val="uk-UA"/>
        </w:rPr>
        <w:t xml:space="preserve"> (вересень)</w:t>
      </w:r>
    </w:p>
    <w:p>
      <w:pPr>
        <w:pStyle w:val="ListParagraph"/>
        <w:numPr>
          <w:ilvl w:val="0"/>
          <w:numId w:val="62"/>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затвердження планів роботи методичних спільнот та методичної ради на 2025-2026н.р.</w:t>
      </w:r>
    </w:p>
    <w:p>
      <w:pPr>
        <w:pStyle w:val="ListParagraph"/>
        <w:numPr>
          <w:ilvl w:val="0"/>
          <w:numId w:val="62"/>
        </w:numPr>
        <w:spacing w:lineRule="auto" w:line="276" w:before="0" w:after="200"/>
        <w:contextualSpacing/>
        <w:rPr>
          <w:rFonts w:ascii="Times New Roman" w:hAnsi="Times New Roman"/>
          <w:sz w:val="28"/>
          <w:szCs w:val="28"/>
          <w:lang w:val="ru-RU"/>
        </w:rPr>
      </w:pPr>
      <w:r>
        <w:rPr>
          <w:rFonts w:ascii="Times New Roman" w:hAnsi="Times New Roman"/>
          <w:sz w:val="28"/>
          <w:szCs w:val="28"/>
          <w:lang w:val="ru-RU"/>
        </w:rPr>
        <w:t>Про стан викладання та рівень навчальних досягнень учнів з фізкультури в початкових класах.</w:t>
      </w:r>
    </w:p>
    <w:p>
      <w:pPr>
        <w:pStyle w:val="Normal"/>
        <w:numPr>
          <w:ilvl w:val="0"/>
          <w:numId w:val="62"/>
        </w:numPr>
        <w:spacing w:lineRule="auto" w:line="240" w:before="0" w:after="0"/>
        <w:ind w:left="0" w:hanging="360"/>
        <w:rPr>
          <w:rFonts w:ascii="Times New Roman" w:hAnsi="Times New Roman" w:eastAsia="Calibri" w:cs="Times New Roman"/>
          <w:sz w:val="28"/>
          <w:szCs w:val="28"/>
          <w:lang w:val="uk-UA"/>
        </w:rPr>
      </w:pPr>
      <w:r>
        <w:rPr>
          <w:rFonts w:cs="Times New Roman" w:ascii="Times New Roman" w:hAnsi="Times New Roman"/>
          <w:color w:val="000000"/>
          <w:sz w:val="28"/>
          <w:szCs w:val="28"/>
          <w:shd w:fill="FFFFFF" w:val="clear"/>
          <w:lang w:val="ru-RU"/>
        </w:rPr>
        <w:t>Круглий стіл «Творче використання прогресивних технологій  навчання та сучасних прийомів педагогічної техніки у процесі викладання основ наук».</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eastAsia="Calibri" w:cs="Times New Roman"/>
          <w:sz w:val="28"/>
          <w:szCs w:val="28"/>
          <w:lang w:val="uk-UA"/>
        </w:rPr>
      </w:pPr>
      <w:r>
        <w:rPr>
          <w:rFonts w:eastAsia="Calibri" w:cs="Times New Roman" w:ascii="Times New Roman" w:hAnsi="Times New Roman"/>
          <w:sz w:val="28"/>
          <w:szCs w:val="28"/>
          <w:lang w:val="uk-UA"/>
        </w:rPr>
        <w:t>Засідання І</w:t>
      </w:r>
      <w:r>
        <w:rPr>
          <w:rFonts w:eastAsia="Calibri" w:cs="Times New Roman" w:ascii="Times New Roman" w:hAnsi="Times New Roman"/>
          <w:sz w:val="28"/>
          <w:szCs w:val="28"/>
        </w:rPr>
        <w:t>V</w:t>
      </w:r>
      <w:r>
        <w:rPr>
          <w:rFonts w:eastAsia="Calibri" w:cs="Times New Roman" w:ascii="Times New Roman" w:hAnsi="Times New Roman"/>
          <w:sz w:val="28"/>
          <w:szCs w:val="28"/>
          <w:lang w:val="uk-UA"/>
        </w:rPr>
        <w:t xml:space="preserve"> (грудень)</w:t>
      </w:r>
    </w:p>
    <w:p>
      <w:pPr>
        <w:pStyle w:val="Normal"/>
        <w:numPr>
          <w:ilvl w:val="0"/>
          <w:numId w:val="65"/>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ru-RU"/>
        </w:rPr>
        <w:t>Про профілактику злочинності та правопорушень.</w:t>
      </w:r>
      <w:r>
        <w:rPr>
          <w:rFonts w:cs="Times New Roman" w:ascii="Times New Roman" w:hAnsi="Times New Roman"/>
          <w:sz w:val="28"/>
          <w:szCs w:val="28"/>
        </w:rPr>
        <w:t> </w:t>
      </w:r>
    </w:p>
    <w:p>
      <w:pPr>
        <w:pStyle w:val="Normal"/>
        <w:numPr>
          <w:ilvl w:val="0"/>
          <w:numId w:val="65"/>
        </w:numPr>
        <w:spacing w:lineRule="auto" w:line="240" w:before="0" w:after="0"/>
        <w:ind w:left="0" w:hanging="360"/>
        <w:rPr>
          <w:rFonts w:ascii="Times New Roman" w:hAnsi="Times New Roman" w:cs="Times New Roman"/>
          <w:sz w:val="28"/>
          <w:szCs w:val="28"/>
          <w:lang w:val="uk-UA"/>
        </w:rPr>
      </w:pPr>
      <w:r>
        <w:rPr>
          <w:rFonts w:cs="Times New Roman" w:ascii="Times New Roman" w:hAnsi="Times New Roman"/>
          <w:sz w:val="28"/>
          <w:szCs w:val="28"/>
          <w:lang w:val="uk-UA"/>
        </w:rPr>
        <w:t xml:space="preserve">Про </w:t>
      </w:r>
      <w:r>
        <w:rPr>
          <w:rFonts w:eastAsia="Calibri" w:cs="Times New Roman" w:ascii="Times New Roman" w:hAnsi="Times New Roman"/>
          <w:sz w:val="28"/>
          <w:szCs w:val="28"/>
          <w:lang w:val="uk-UA"/>
        </w:rPr>
        <w:t>вивчення досвіду роботи вчителя математики   Зозулі Тетяни Василівни</w:t>
      </w:r>
      <w:r>
        <w:rPr>
          <w:rFonts w:cs="Times New Roman" w:ascii="Times New Roman" w:hAnsi="Times New Roman"/>
          <w:sz w:val="28"/>
          <w:szCs w:val="28"/>
          <w:lang w:val="uk-UA"/>
        </w:rPr>
        <w:t xml:space="preserve"> з т</w:t>
      </w:r>
      <w:r>
        <w:rPr>
          <w:rFonts w:eastAsia="Calibri" w:cs="Times New Roman" w:ascii="Times New Roman" w:hAnsi="Times New Roman"/>
          <w:sz w:val="28"/>
          <w:szCs w:val="28"/>
          <w:lang w:val="uk-UA"/>
        </w:rPr>
        <w:t>еми «Розвиток логічного мислення як умова успішного навчання»</w:t>
      </w:r>
      <w:r>
        <w:rPr>
          <w:rFonts w:cs="Times New Roman" w:ascii="Times New Roman" w:hAnsi="Times New Roman"/>
          <w:sz w:val="28"/>
          <w:szCs w:val="28"/>
          <w:lang w:val="ru-RU"/>
        </w:rPr>
        <w:t>.</w:t>
      </w:r>
    </w:p>
    <w:p>
      <w:pPr>
        <w:pStyle w:val="Normal"/>
        <w:numPr>
          <w:ilvl w:val="0"/>
          <w:numId w:val="65"/>
        </w:numPr>
        <w:spacing w:lineRule="auto" w:line="240" w:before="0" w:after="0"/>
        <w:ind w:left="0" w:hanging="360"/>
        <w:rPr>
          <w:rFonts w:ascii="Times New Roman" w:hAnsi="Times New Roman" w:cs="Times New Roman"/>
          <w:sz w:val="28"/>
          <w:szCs w:val="28"/>
          <w:lang w:val="ru-RU"/>
        </w:rPr>
      </w:pPr>
      <w:r>
        <w:rPr>
          <w:rFonts w:cs="Times New Roman" w:ascii="Times New Roman" w:hAnsi="Times New Roman"/>
          <w:sz w:val="28"/>
          <w:szCs w:val="28"/>
          <w:lang w:val="ru-RU"/>
        </w:rPr>
        <w:t xml:space="preserve">Про </w:t>
      </w:r>
      <w:r>
        <w:rPr>
          <w:rFonts w:cs="Times New Roman" w:ascii="Times New Roman" w:hAnsi="Times New Roman"/>
          <w:sz w:val="28"/>
          <w:szCs w:val="28"/>
          <w:lang w:val="uk-UA"/>
        </w:rPr>
        <w:t>підсумки</w:t>
      </w:r>
      <w:r>
        <w:rPr>
          <w:rFonts w:cs="Times New Roman" w:ascii="Times New Roman" w:hAnsi="Times New Roman"/>
          <w:sz w:val="28"/>
          <w:szCs w:val="28"/>
          <w:lang w:val="ru-RU"/>
        </w:rPr>
        <w:t xml:space="preserve"> роботи над єдиною науково-методичним питанням  </w:t>
      </w:r>
      <w:r>
        <w:rPr>
          <w:rFonts w:eastAsia="Calibri" w:cs="Times New Roman" w:ascii="Times New Roman" w:hAnsi="Times New Roman"/>
          <w:bCs/>
          <w:sz w:val="28"/>
          <w:szCs w:val="28"/>
          <w:lang w:val="uk-UA" w:eastAsia="uk-UA"/>
        </w:rPr>
        <w:t>«Особистісно – зорієнтоване навчання через формування ключових компетенцій в освітньому середовищі на основі використання методів активного навчання та виховання».</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rFonts w:ascii="Times New Roman" w:hAnsi="Times New Roman" w:eastAsia="Calibri" w:cs="Times New Roman"/>
          <w:lang w:val="uk-UA"/>
        </w:rPr>
      </w:pPr>
      <w:r>
        <w:rPr>
          <w:rFonts w:eastAsia="Calibri" w:cs="Times New Roman" w:ascii="Times New Roman" w:hAnsi="Times New Roman"/>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160"/>
        <w:rPr>
          <w:rFonts w:ascii="Times New Roman" w:hAnsi="Times New Roman" w:cs="Times New Roman"/>
          <w:sz w:val="28"/>
          <w:szCs w:val="28"/>
          <w:lang w:val="uk-UA"/>
        </w:rPr>
      </w:pPr>
      <w:r>
        <w:rPr/>
      </w:r>
    </w:p>
    <w:sectPr>
      <w:footerReference w:type="default" r:id="rId3"/>
      <w:type w:val="nextPage"/>
      <w:pgSz w:orient="landscape" w:w="15840" w:h="12240"/>
      <w:pgMar w:left="720" w:right="531"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Georgia">
    <w:charset w:val="cc"/>
    <w:family w:val="roman"/>
    <w:pitch w:val="variable"/>
  </w:font>
  <w:font w:name="inherit">
    <w:charset w:val="cc"/>
    <w:family w:val="roman"/>
    <w:pitch w:val="variable"/>
  </w:font>
  <w:font w:name="TimesNewRomanPSMT">
    <w:charset w:val="cc"/>
    <w:family w:val="roman"/>
    <w:pitch w:val="variable"/>
  </w:font>
  <w:font w:name="Calibri">
    <w:charset w:val="01"/>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18319800"/>
    </w:sdtPr>
    <w:sdtContent>
      <w:p>
        <w:pPr>
          <w:pStyle w:val="Style25"/>
          <w:jc w:val="right"/>
          <w:rPr/>
        </w:pPr>
        <w:r>
          <w:rPr/>
          <w:fldChar w:fldCharType="begin"/>
        </w:r>
        <w:r>
          <w:rPr/>
          <w:instrText> PAGE </w:instrText>
        </w:r>
        <w:r>
          <w:rPr/>
          <w:fldChar w:fldCharType="separate"/>
        </w:r>
        <w:r>
          <w:rPr/>
          <w:t>82</w:t>
        </w:r>
        <w:r>
          <w:rPr/>
          <w:fldChar w:fldCharType="end"/>
        </w:r>
      </w:p>
    </w:sdtContent>
  </w:sdt>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9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44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216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88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60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432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504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76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48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2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197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69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41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413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485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57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298" w:hanging="0"/>
      </w:pPr>
      <w:rPr>
        <w:rFonts w:ascii="Times New Roman" w:hAnsi="Times New Roman" w:cs="Times New Roman" w:hint="default"/>
        <w:dstrike w:val="false"/>
        <w:strike w:val="false"/>
        <w:vertAlign w:val="baseline"/>
        <w:position w:val="0"/>
        <w:sz w:val="28"/>
        <w:sz w:val="28"/>
        <w:i w:val="false"/>
        <w:u w:val="none" w:color="000000"/>
        <w:b w:val="false"/>
        <w:effect w:val="none"/>
        <w:szCs w:val="28"/>
        <w:color w:val="000000"/>
      </w:rPr>
    </w:lvl>
  </w:abstractNum>
  <w:abstractNum w:abstractNumId="3">
    <w:lvl w:ilvl="0">
      <w:start w:val="1"/>
      <w:numFmt w:val="bullet"/>
      <w:lvlText w:val="-"/>
      <w:lvlJc w:val="left"/>
      <w:pPr>
        <w:tabs>
          <w:tab w:val="num" w:pos="0"/>
        </w:tabs>
        <w:ind w:left="72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1">
      <w:start w:val="1"/>
      <w:numFmt w:val="bullet"/>
      <w:lvlText w:val="o"/>
      <w:lvlJc w:val="left"/>
      <w:pPr>
        <w:tabs>
          <w:tab w:val="num" w:pos="0"/>
        </w:tabs>
        <w:ind w:left="155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2">
      <w:start w:val="1"/>
      <w:numFmt w:val="bullet"/>
      <w:lvlText w:val="▪"/>
      <w:lvlJc w:val="left"/>
      <w:pPr>
        <w:tabs>
          <w:tab w:val="num" w:pos="0"/>
        </w:tabs>
        <w:ind w:left="227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3">
      <w:start w:val="1"/>
      <w:numFmt w:val="bullet"/>
      <w:lvlText w:val="•"/>
      <w:lvlJc w:val="left"/>
      <w:pPr>
        <w:tabs>
          <w:tab w:val="num" w:pos="0"/>
        </w:tabs>
        <w:ind w:left="299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4">
      <w:start w:val="1"/>
      <w:numFmt w:val="bullet"/>
      <w:lvlText w:val="o"/>
      <w:lvlJc w:val="left"/>
      <w:pPr>
        <w:tabs>
          <w:tab w:val="num" w:pos="0"/>
        </w:tabs>
        <w:ind w:left="371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5">
      <w:start w:val="1"/>
      <w:numFmt w:val="bullet"/>
      <w:lvlText w:val="▪"/>
      <w:lvlJc w:val="left"/>
      <w:pPr>
        <w:tabs>
          <w:tab w:val="num" w:pos="0"/>
        </w:tabs>
        <w:ind w:left="443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6">
      <w:start w:val="1"/>
      <w:numFmt w:val="bullet"/>
      <w:lvlText w:val="•"/>
      <w:lvlJc w:val="left"/>
      <w:pPr>
        <w:tabs>
          <w:tab w:val="num" w:pos="0"/>
        </w:tabs>
        <w:ind w:left="515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7">
      <w:start w:val="1"/>
      <w:numFmt w:val="bullet"/>
      <w:lvlText w:val="o"/>
      <w:lvlJc w:val="left"/>
      <w:pPr>
        <w:tabs>
          <w:tab w:val="num" w:pos="0"/>
        </w:tabs>
        <w:ind w:left="587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lvl w:ilvl="8">
      <w:start w:val="1"/>
      <w:numFmt w:val="bullet"/>
      <w:lvlText w:val="▪"/>
      <w:lvlJc w:val="left"/>
      <w:pPr>
        <w:tabs>
          <w:tab w:val="num" w:pos="0"/>
        </w:tabs>
        <w:ind w:left="6590" w:hanging="0"/>
      </w:pPr>
      <w:rPr>
        <w:rFonts w:ascii="Calibri" w:hAnsi="Calibri" w:cs="Calibri" w:hint="default"/>
        <w:dstrike w:val="false"/>
        <w:strike w:val="false"/>
        <w:vertAlign w:val="baseline"/>
        <w:position w:val="0"/>
        <w:sz w:val="28"/>
        <w:sz w:val="28"/>
        <w:i w:val="false"/>
        <w:u w:val="none" w:color="000000"/>
        <w:b w:val="false"/>
        <w:effect w:val="none"/>
        <w:szCs w:val="28"/>
        <w:color w:val="000000"/>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555" w:hanging="360"/>
      </w:pPr>
      <w:rPr>
        <w:color w:val="000000"/>
      </w:rPr>
    </w:lvl>
    <w:lvl w:ilvl="1">
      <w:start w:val="1"/>
      <w:numFmt w:val="lowerLetter"/>
      <w:lvlText w:val="%2."/>
      <w:lvlJc w:val="left"/>
      <w:pPr>
        <w:tabs>
          <w:tab w:val="num" w:pos="0"/>
        </w:tabs>
        <w:ind w:left="1275" w:hanging="360"/>
      </w:pPr>
    </w:lvl>
    <w:lvl w:ilvl="2">
      <w:start w:val="1"/>
      <w:numFmt w:val="lowerRoman"/>
      <w:lvlText w:val="%3."/>
      <w:lvlJc w:val="right"/>
      <w:pPr>
        <w:tabs>
          <w:tab w:val="num" w:pos="0"/>
        </w:tabs>
        <w:ind w:left="1995" w:hanging="180"/>
      </w:pPr>
    </w:lvl>
    <w:lvl w:ilvl="3">
      <w:start w:val="1"/>
      <w:numFmt w:val="decimal"/>
      <w:lvlText w:val="%4."/>
      <w:lvlJc w:val="left"/>
      <w:pPr>
        <w:tabs>
          <w:tab w:val="num" w:pos="0"/>
        </w:tabs>
        <w:ind w:left="2715" w:hanging="360"/>
      </w:pPr>
    </w:lvl>
    <w:lvl w:ilvl="4">
      <w:start w:val="1"/>
      <w:numFmt w:val="lowerLetter"/>
      <w:lvlText w:val="%5."/>
      <w:lvlJc w:val="left"/>
      <w:pPr>
        <w:tabs>
          <w:tab w:val="num" w:pos="0"/>
        </w:tabs>
        <w:ind w:left="3435" w:hanging="360"/>
      </w:pPr>
    </w:lvl>
    <w:lvl w:ilvl="5">
      <w:start w:val="1"/>
      <w:numFmt w:val="lowerRoman"/>
      <w:lvlText w:val="%6."/>
      <w:lvlJc w:val="right"/>
      <w:pPr>
        <w:tabs>
          <w:tab w:val="num" w:pos="0"/>
        </w:tabs>
        <w:ind w:left="4155" w:hanging="180"/>
      </w:pPr>
    </w:lvl>
    <w:lvl w:ilvl="6">
      <w:start w:val="1"/>
      <w:numFmt w:val="decimal"/>
      <w:lvlText w:val="%7."/>
      <w:lvlJc w:val="left"/>
      <w:pPr>
        <w:tabs>
          <w:tab w:val="num" w:pos="0"/>
        </w:tabs>
        <w:ind w:left="4875" w:hanging="360"/>
      </w:pPr>
    </w:lvl>
    <w:lvl w:ilvl="7">
      <w:start w:val="1"/>
      <w:numFmt w:val="lowerLetter"/>
      <w:lvlText w:val="%8."/>
      <w:lvlJc w:val="left"/>
      <w:pPr>
        <w:tabs>
          <w:tab w:val="num" w:pos="0"/>
        </w:tabs>
        <w:ind w:left="5595" w:hanging="360"/>
      </w:pPr>
    </w:lvl>
    <w:lvl w:ilvl="8">
      <w:start w:val="1"/>
      <w:numFmt w:val="lowerRoman"/>
      <w:lvlText w:val="%9."/>
      <w:lvlJc w:val="right"/>
      <w:pPr>
        <w:tabs>
          <w:tab w:val="num" w:pos="0"/>
        </w:tabs>
        <w:ind w:left="6315" w:hanging="180"/>
      </w:pPr>
    </w:lvl>
  </w:abstractNum>
  <w:abstractNum w:abstractNumId="6">
    <w:lvl w:ilvl="0">
      <w:start w:val="1"/>
      <w:numFmt w:val="decimal"/>
      <w:lvlText w:val="%1."/>
      <w:lvlJc w:val="left"/>
      <w:pPr>
        <w:tabs>
          <w:tab w:val="num" w:pos="0"/>
        </w:tabs>
        <w:ind w:left="927" w:hanging="360"/>
      </w:pPr>
    </w:lvl>
    <w:lvl w:ilvl="1">
      <w:start w:val="12"/>
      <w:numFmt w:val="decimal"/>
      <w:lvlText w:val="%1.%2."/>
      <w:lvlJc w:val="left"/>
      <w:pPr>
        <w:tabs>
          <w:tab w:val="num" w:pos="0"/>
        </w:tabs>
        <w:ind w:left="2070" w:hanging="720"/>
      </w:pPr>
    </w:lvl>
    <w:lvl w:ilvl="2">
      <w:start w:val="1"/>
      <w:numFmt w:val="decimal"/>
      <w:lvlText w:val="%1.%2.%3."/>
      <w:lvlJc w:val="left"/>
      <w:pPr>
        <w:tabs>
          <w:tab w:val="num" w:pos="0"/>
        </w:tabs>
        <w:ind w:left="2853" w:hanging="720"/>
      </w:pPr>
    </w:lvl>
    <w:lvl w:ilvl="3">
      <w:start w:val="1"/>
      <w:numFmt w:val="decimal"/>
      <w:lvlText w:val="%1.%2.%3.%4."/>
      <w:lvlJc w:val="left"/>
      <w:pPr>
        <w:tabs>
          <w:tab w:val="num" w:pos="0"/>
        </w:tabs>
        <w:ind w:left="3996" w:hanging="1080"/>
      </w:pPr>
    </w:lvl>
    <w:lvl w:ilvl="4">
      <w:start w:val="1"/>
      <w:numFmt w:val="decimal"/>
      <w:lvlText w:val="%1.%2.%3.%4.%5."/>
      <w:lvlJc w:val="left"/>
      <w:pPr>
        <w:tabs>
          <w:tab w:val="num" w:pos="0"/>
        </w:tabs>
        <w:ind w:left="5139" w:hanging="1440"/>
      </w:pPr>
    </w:lvl>
    <w:lvl w:ilvl="5">
      <w:start w:val="1"/>
      <w:numFmt w:val="decimal"/>
      <w:lvlText w:val="%1.%2.%3.%4.%5.%6."/>
      <w:lvlJc w:val="left"/>
      <w:pPr>
        <w:tabs>
          <w:tab w:val="num" w:pos="0"/>
        </w:tabs>
        <w:ind w:left="5922" w:hanging="1440"/>
      </w:pPr>
    </w:lvl>
    <w:lvl w:ilvl="6">
      <w:start w:val="1"/>
      <w:numFmt w:val="decimal"/>
      <w:lvlText w:val="%1.%2.%3.%4.%5.%6.%7."/>
      <w:lvlJc w:val="left"/>
      <w:pPr>
        <w:tabs>
          <w:tab w:val="num" w:pos="0"/>
        </w:tabs>
        <w:ind w:left="7065" w:hanging="1800"/>
      </w:pPr>
    </w:lvl>
    <w:lvl w:ilvl="7">
      <w:start w:val="1"/>
      <w:numFmt w:val="decimal"/>
      <w:lvlText w:val="%1.%2.%3.%4.%5.%6.%7.%8."/>
      <w:lvlJc w:val="left"/>
      <w:pPr>
        <w:tabs>
          <w:tab w:val="num" w:pos="0"/>
        </w:tabs>
        <w:ind w:left="8208" w:hanging="2160"/>
      </w:pPr>
    </w:lvl>
    <w:lvl w:ilvl="8">
      <w:start w:val="1"/>
      <w:numFmt w:val="decimal"/>
      <w:lvlText w:val="%1.%2.%3.%4.%5.%6.%7.%8.%9."/>
      <w:lvlJc w:val="left"/>
      <w:pPr>
        <w:tabs>
          <w:tab w:val="num" w:pos="0"/>
        </w:tabs>
        <w:ind w:left="8991" w:hanging="2160"/>
      </w:pPr>
    </w:lvl>
  </w:abstractNum>
  <w:abstractNum w:abstractNumId="7">
    <w:lvl w:ilvl="0">
      <w:start w:val="1"/>
      <w:numFmt w:val="decimal"/>
      <w:lvlText w:val="%1."/>
      <w:lvlJc w:val="left"/>
      <w:pPr>
        <w:tabs>
          <w:tab w:val="num" w:pos="0"/>
        </w:tabs>
        <w:ind w:left="720" w:hanging="360"/>
      </w:pPr>
    </w:lvl>
    <w:lvl w:ilvl="1">
      <w:start w:val="9"/>
      <w:numFmt w:val="decimal"/>
      <w:lvlText w:val="%1.%2."/>
      <w:lvlJc w:val="left"/>
      <w:pPr>
        <w:tabs>
          <w:tab w:val="num" w:pos="0"/>
        </w:tabs>
        <w:ind w:left="1080" w:hanging="720"/>
      </w:pPr>
      <w:rPr>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440" w:hanging="108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160" w:hanging="1800"/>
      </w:pPr>
      <w:rPr>
        <w:color w:val="auto"/>
      </w:rPr>
    </w:lvl>
    <w:lvl w:ilvl="8">
      <w:start w:val="1"/>
      <w:numFmt w:val="decimal"/>
      <w:lvlText w:val="%1.%2.%3.%4.%5.%6.%7.%8.%9."/>
      <w:lvlJc w:val="left"/>
      <w:pPr>
        <w:tabs>
          <w:tab w:val="num" w:pos="0"/>
        </w:tabs>
        <w:ind w:left="2520" w:hanging="2160"/>
      </w:pPr>
      <w:rPr>
        <w:color w:val="auto"/>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885" w:hanging="360"/>
      </w:pPr>
    </w:lvl>
    <w:lvl w:ilvl="1">
      <w:start w:val="1"/>
      <w:numFmt w:val="lowerLetter"/>
      <w:lvlText w:val="%2."/>
      <w:lvlJc w:val="left"/>
      <w:pPr>
        <w:tabs>
          <w:tab w:val="num" w:pos="0"/>
        </w:tabs>
        <w:ind w:left="1605" w:hanging="360"/>
      </w:pPr>
    </w:lvl>
    <w:lvl w:ilvl="2">
      <w:start w:val="1"/>
      <w:numFmt w:val="lowerRoman"/>
      <w:lvlText w:val="%3."/>
      <w:lvlJc w:val="right"/>
      <w:pPr>
        <w:tabs>
          <w:tab w:val="num" w:pos="0"/>
        </w:tabs>
        <w:ind w:left="2325" w:hanging="180"/>
      </w:pPr>
    </w:lvl>
    <w:lvl w:ilvl="3">
      <w:start w:val="1"/>
      <w:numFmt w:val="decimal"/>
      <w:lvlText w:val="%4."/>
      <w:lvlJc w:val="left"/>
      <w:pPr>
        <w:tabs>
          <w:tab w:val="num" w:pos="0"/>
        </w:tabs>
        <w:ind w:left="3045" w:hanging="360"/>
      </w:pPr>
    </w:lvl>
    <w:lvl w:ilvl="4">
      <w:start w:val="1"/>
      <w:numFmt w:val="lowerLetter"/>
      <w:lvlText w:val="%5."/>
      <w:lvlJc w:val="left"/>
      <w:pPr>
        <w:tabs>
          <w:tab w:val="num" w:pos="0"/>
        </w:tabs>
        <w:ind w:left="3765" w:hanging="360"/>
      </w:pPr>
    </w:lvl>
    <w:lvl w:ilvl="5">
      <w:start w:val="1"/>
      <w:numFmt w:val="lowerRoman"/>
      <w:lvlText w:val="%6."/>
      <w:lvlJc w:val="right"/>
      <w:pPr>
        <w:tabs>
          <w:tab w:val="num" w:pos="0"/>
        </w:tabs>
        <w:ind w:left="4485" w:hanging="180"/>
      </w:pPr>
    </w:lvl>
    <w:lvl w:ilvl="6">
      <w:start w:val="1"/>
      <w:numFmt w:val="decimal"/>
      <w:lvlText w:val="%7."/>
      <w:lvlJc w:val="left"/>
      <w:pPr>
        <w:tabs>
          <w:tab w:val="num" w:pos="0"/>
        </w:tabs>
        <w:ind w:left="5205" w:hanging="360"/>
      </w:pPr>
    </w:lvl>
    <w:lvl w:ilvl="7">
      <w:start w:val="1"/>
      <w:numFmt w:val="lowerLetter"/>
      <w:lvlText w:val="%8."/>
      <w:lvlJc w:val="left"/>
      <w:pPr>
        <w:tabs>
          <w:tab w:val="num" w:pos="0"/>
        </w:tabs>
        <w:ind w:left="5925" w:hanging="360"/>
      </w:pPr>
    </w:lvl>
    <w:lvl w:ilvl="8">
      <w:start w:val="1"/>
      <w:numFmt w:val="lowerRoman"/>
      <w:lvlText w:val="%9."/>
      <w:lvlJc w:val="right"/>
      <w:pPr>
        <w:tabs>
          <w:tab w:val="num" w:pos="0"/>
        </w:tabs>
        <w:ind w:left="6645"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60"/>
      </w:pPr>
    </w:lvl>
    <w:lvl w:ilvl="1">
      <w:start w:val="5"/>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lvl w:ilvl="0">
      <w:start w:val="1"/>
      <w:numFmt w:val="decimal"/>
      <w:lvlText w:val="%1."/>
      <w:lvlJc w:val="left"/>
      <w:pPr>
        <w:tabs>
          <w:tab w:val="num" w:pos="0"/>
        </w:tabs>
        <w:ind w:left="360" w:hanging="360"/>
      </w:pPr>
      <w:rPr>
        <w:rFonts w:ascii="Times New Roman" w:hAnsi="Times New Roman" w:eastAsia="Times New Roman" w:cs="Times New Roman"/>
      </w:r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786" w:hanging="360"/>
      </w:pPr>
      <w:rPr>
        <w:rFonts w:ascii="Times New Roman" w:hAnsi="Times New Roman" w:eastAsia="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4">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37">
    <w:lvl w:ilvl="0">
      <w:start w:val="1"/>
      <w:numFmt w:val="decimal"/>
      <w:lvlText w:val="%1."/>
      <w:lvlJc w:val="left"/>
      <w:pPr>
        <w:tabs>
          <w:tab w:val="num" w:pos="0"/>
        </w:tabs>
        <w:ind w:left="1116" w:hanging="690"/>
      </w:pPr>
      <w:rPr>
        <w:rFonts w:ascii="Times New Roman" w:hAnsi="Times New Roman" w:eastAsia="Times New Roman" w:c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8">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4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5">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8">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lvl w:ilvl="0">
      <w:start w:val="1"/>
      <w:numFmt w:val="decimal"/>
      <w:lvlText w:val="%1."/>
      <w:lvlJc w:val="left"/>
      <w:pPr>
        <w:tabs>
          <w:tab w:val="num" w:pos="0"/>
        </w:tabs>
        <w:ind w:left="720" w:hanging="360"/>
      </w:pPr>
      <w:rPr>
        <w:rFonts w:ascii="Times New Roman" w:hAnsi="Times New Roman" w:eastAsia="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2ac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4">
    <w:name w:val="Heading 4"/>
    <w:basedOn w:val="Normal"/>
    <w:link w:val="40"/>
    <w:qFormat/>
    <w:rsid w:val="00e40df6"/>
    <w:pPr>
      <w:spacing w:lineRule="auto" w:line="240" w:beforeAutospacing="1" w:afterAutospacing="1"/>
      <w:outlineLvl w:val="3"/>
    </w:pPr>
    <w:rPr>
      <w:rFonts w:ascii="Times New Roman" w:hAnsi="Times New Roman" w:eastAsia="Times New Roman" w:cs="Times New Roman"/>
      <w:b/>
      <w:bCs/>
      <w:sz w:val="24"/>
      <w:szCs w:val="24"/>
    </w:rPr>
  </w:style>
  <w:style w:type="paragraph" w:styleId="6">
    <w:name w:val="Heading 6"/>
    <w:basedOn w:val="Normal"/>
    <w:link w:val="60"/>
    <w:uiPriority w:val="9"/>
    <w:qFormat/>
    <w:rsid w:val="00e40df6"/>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5"/>
    <w:uiPriority w:val="99"/>
    <w:semiHidden/>
    <w:qFormat/>
    <w:rsid w:val="00225d41"/>
    <w:rPr/>
  </w:style>
  <w:style w:type="character" w:styleId="Style13" w:customStyle="1">
    <w:name w:val="Нижний колонтитул Знак"/>
    <w:basedOn w:val="DefaultParagraphFont"/>
    <w:link w:val="a7"/>
    <w:uiPriority w:val="99"/>
    <w:qFormat/>
    <w:rsid w:val="00225d41"/>
    <w:rPr/>
  </w:style>
  <w:style w:type="character" w:styleId="Style14" w:customStyle="1">
    <w:name w:val="Название Знак"/>
    <w:basedOn w:val="DefaultParagraphFont"/>
    <w:link w:val="a9"/>
    <w:qFormat/>
    <w:rsid w:val="00b34008"/>
    <w:rPr>
      <w:rFonts w:ascii="Times New Roman" w:hAnsi="Times New Roman" w:eastAsia="Times New Roman" w:cs="Times New Roman"/>
      <w:b/>
      <w:bCs/>
      <w:sz w:val="32"/>
      <w:szCs w:val="20"/>
      <w:lang w:val="uk-UA" w:eastAsia="ru-RU"/>
    </w:rPr>
  </w:style>
  <w:style w:type="character" w:styleId="41" w:customStyle="1">
    <w:name w:val="Заголовок 4 Знак"/>
    <w:basedOn w:val="DefaultParagraphFont"/>
    <w:link w:val="4"/>
    <w:qFormat/>
    <w:rsid w:val="00e40df6"/>
    <w:rPr>
      <w:rFonts w:ascii="Times New Roman" w:hAnsi="Times New Roman" w:eastAsia="Times New Roman" w:cs="Times New Roman"/>
      <w:b/>
      <w:bCs/>
      <w:sz w:val="24"/>
      <w:szCs w:val="24"/>
    </w:rPr>
  </w:style>
  <w:style w:type="character" w:styleId="61" w:customStyle="1">
    <w:name w:val="Заголовок 6 Знак"/>
    <w:basedOn w:val="DefaultParagraphFont"/>
    <w:link w:val="6"/>
    <w:uiPriority w:val="9"/>
    <w:qFormat/>
    <w:rsid w:val="00e40df6"/>
    <w:rPr>
      <w:rFonts w:ascii="Times New Roman" w:hAnsi="Times New Roman" w:eastAsia="Times New Roman" w:cs="Times New Roman"/>
      <w:b/>
      <w:bCs/>
      <w:sz w:val="15"/>
      <w:szCs w:val="15"/>
    </w:rPr>
  </w:style>
  <w:style w:type="character" w:styleId="Strong">
    <w:name w:val="Strong"/>
    <w:basedOn w:val="DefaultParagraphFont"/>
    <w:uiPriority w:val="22"/>
    <w:qFormat/>
    <w:rsid w:val="00e40df6"/>
    <w:rPr>
      <w:b/>
      <w:bCs/>
    </w:rPr>
  </w:style>
  <w:style w:type="character" w:styleId="Style15">
    <w:name w:val="Виділення"/>
    <w:basedOn w:val="DefaultParagraphFont"/>
    <w:uiPriority w:val="20"/>
    <w:qFormat/>
    <w:rsid w:val="00e40df6"/>
    <w:rPr>
      <w:i/>
      <w:iCs/>
    </w:rPr>
  </w:style>
  <w:style w:type="character" w:styleId="Style16" w:customStyle="1">
    <w:name w:val="Основной текст с отступом Знак"/>
    <w:basedOn w:val="DefaultParagraphFont"/>
    <w:link w:val="ae"/>
    <w:semiHidden/>
    <w:qFormat/>
    <w:rsid w:val="00e40df6"/>
    <w:rPr>
      <w:rFonts w:ascii="Times New Roman" w:hAnsi="Times New Roman" w:eastAsia="Times New Roman" w:cs="Times New Roman"/>
      <w:sz w:val="20"/>
      <w:szCs w:val="20"/>
    </w:rPr>
  </w:style>
  <w:style w:type="character" w:styleId="Appleconvertedspace" w:customStyle="1">
    <w:name w:val="apple-converted-space"/>
    <w:qFormat/>
    <w:rsid w:val="00e40df6"/>
    <w:rPr/>
  </w:style>
  <w:style w:type="character" w:styleId="Style17">
    <w:name w:val="Гіперпосилання"/>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NoSpacing">
    <w:name w:val="No Spacing"/>
    <w:uiPriority w:val="1"/>
    <w:qFormat/>
    <w:rsid w:val="0061691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496937"/>
    <w:pPr>
      <w:spacing w:before="0" w:after="160"/>
      <w:ind w:left="720" w:hanging="0"/>
      <w:contextualSpacing/>
    </w:pPr>
    <w:rPr/>
  </w:style>
  <w:style w:type="paragraph" w:styleId="Style23">
    <w:name w:val="Верхній і нижній колонтитули"/>
    <w:basedOn w:val="Normal"/>
    <w:qFormat/>
    <w:pPr/>
    <w:rPr/>
  </w:style>
  <w:style w:type="paragraph" w:styleId="Style24">
    <w:name w:val="Header"/>
    <w:basedOn w:val="Normal"/>
    <w:link w:val="a6"/>
    <w:uiPriority w:val="99"/>
    <w:semiHidden/>
    <w:unhideWhenUsed/>
    <w:rsid w:val="00225d41"/>
    <w:pPr>
      <w:tabs>
        <w:tab w:val="clear" w:pos="720"/>
        <w:tab w:val="center" w:pos="4677" w:leader="none"/>
        <w:tab w:val="right" w:pos="9355" w:leader="none"/>
      </w:tabs>
      <w:spacing w:lineRule="auto" w:line="240" w:before="0" w:after="0"/>
    </w:pPr>
    <w:rPr/>
  </w:style>
  <w:style w:type="paragraph" w:styleId="Style25">
    <w:name w:val="Footer"/>
    <w:basedOn w:val="Normal"/>
    <w:link w:val="a8"/>
    <w:uiPriority w:val="99"/>
    <w:unhideWhenUsed/>
    <w:rsid w:val="00225d41"/>
    <w:pPr>
      <w:tabs>
        <w:tab w:val="clear" w:pos="720"/>
        <w:tab w:val="center" w:pos="4677" w:leader="none"/>
        <w:tab w:val="right" w:pos="9355" w:leader="none"/>
      </w:tabs>
      <w:spacing w:lineRule="auto" w:line="240" w:before="0" w:after="0"/>
    </w:pPr>
    <w:rPr/>
  </w:style>
  <w:style w:type="paragraph" w:styleId="Style26">
    <w:name w:val="Title"/>
    <w:basedOn w:val="Normal"/>
    <w:link w:val="aa"/>
    <w:qFormat/>
    <w:rsid w:val="00b34008"/>
    <w:pPr>
      <w:spacing w:lineRule="auto" w:line="240" w:before="0" w:after="0"/>
      <w:jc w:val="center"/>
    </w:pPr>
    <w:rPr>
      <w:rFonts w:ascii="Times New Roman" w:hAnsi="Times New Roman" w:eastAsia="Times New Roman" w:cs="Times New Roman"/>
      <w:b/>
      <w:bCs/>
      <w:sz w:val="32"/>
      <w:szCs w:val="20"/>
      <w:lang w:val="uk-UA" w:eastAsia="ru-RU"/>
    </w:rPr>
  </w:style>
  <w:style w:type="paragraph" w:styleId="Msonormal" w:customStyle="1">
    <w:name w:val="msonormal"/>
    <w:basedOn w:val="Normal"/>
    <w:qFormat/>
    <w:rsid w:val="00e40df6"/>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e40df6"/>
    <w:pPr>
      <w:spacing w:lineRule="auto" w:line="240" w:beforeAutospacing="1" w:afterAutospacing="1"/>
    </w:pPr>
    <w:rPr>
      <w:rFonts w:ascii="Times New Roman" w:hAnsi="Times New Roman" w:eastAsia="Times New Roman" w:cs="Times New Roman"/>
      <w:sz w:val="24"/>
      <w:szCs w:val="24"/>
    </w:rPr>
  </w:style>
  <w:style w:type="paragraph" w:styleId="Style27">
    <w:name w:val="Body Text Indent"/>
    <w:basedOn w:val="Normal"/>
    <w:link w:val="af"/>
    <w:semiHidden/>
    <w:rsid w:val="00e40df6"/>
    <w:pPr>
      <w:spacing w:lineRule="auto" w:line="240" w:before="0" w:after="120"/>
      <w:ind w:left="283" w:hanging="0"/>
    </w:pPr>
    <w:rPr>
      <w:rFonts w:ascii="Times New Roman" w:hAnsi="Times New Roman" w:eastAsia="Times New Roman" w:cs="Times New Roman"/>
      <w:sz w:val="20"/>
      <w:szCs w:val="20"/>
    </w:rPr>
  </w:style>
  <w:style w:type="paragraph" w:styleId="Caption">
    <w:name w:val="caption"/>
    <w:basedOn w:val="Normal"/>
    <w:next w:val="Normal"/>
    <w:uiPriority w:val="35"/>
    <w:semiHidden/>
    <w:unhideWhenUsed/>
    <w:qFormat/>
    <w:rsid w:val="00e40df6"/>
    <w:pPr>
      <w:spacing w:lineRule="auto" w:line="240" w:before="0" w:after="200"/>
    </w:pPr>
    <w:rPr>
      <w:rFonts w:ascii="Calibri" w:hAnsi="Calibri" w:eastAsia="Calibri" w:cs="Times New Roman"/>
      <w:b/>
      <w:bCs/>
      <w:color w:val="4F81BD"/>
      <w:sz w:val="18"/>
      <w:szCs w:val="18"/>
      <w:lang w:val="ru-RU"/>
    </w:rPr>
  </w:style>
  <w:style w:type="paragraph" w:styleId="Style28">
    <w:name w:val="Вміст рамки"/>
    <w:basedOn w:val="Normal"/>
    <w:qFormat/>
    <w:pPr/>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e40df6"/>
  </w:style>
  <w:style w:type="numbering" w:styleId="2" w:customStyle="1">
    <w:name w:val="Нет списка2"/>
    <w:uiPriority w:val="99"/>
    <w:semiHidden/>
    <w:unhideWhenUsed/>
    <w:qFormat/>
    <w:rsid w:val="00e40df6"/>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
    <w:name w:val="TableGrid"/>
    <w:rsid w:val="00dc5ea9"/>
    <w:pPr>
      <w:spacing w:after="0" w:line="240" w:lineRule="auto"/>
    </w:pPr>
    <w:rPr/>
    <w:tblPr>
      <w:tblCellMar>
        <w:top w:w="0" w:type="dxa"/>
        <w:left w:w="0" w:type="dxa"/>
        <w:bottom w:w="0" w:type="dxa"/>
        <w:right w:w="0" w:type="dxa"/>
      </w:tblCellMar>
    </w:tblPr>
  </w:style>
  <w:style w:type="table" w:styleId="af0">
    <w:name w:val="Table Grid"/>
    <w:basedOn w:val="a1"/>
    <w:uiPriority w:val="59"/>
    <w:rsid w:val="00e40df6"/>
    <w:pPr>
      <w:spacing w:after="0" w:line="24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
    <w:name w:val="Сетка таблицы1"/>
    <w:basedOn w:val="a1"/>
    <w:uiPriority w:val="59"/>
    <w:rsid w:val="008b0160"/>
    <w:pPr>
      <w:spacing w:after="0" w:line="240" w:lineRule="auto"/>
    </w:pPr>
    <w:rPr>
      <w:lang w:val="uk-U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145-19"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25510-8A0A-4864-8103-593BA4A3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Application>LibreOffice/7.1.4.2$Windows_X86_64 LibreOffice_project/a529a4fab45b75fefc5b6226684193eb000654f6</Application>
  <AppVersion>15.0000</AppVersion>
  <Pages>82</Pages>
  <Words>13527</Words>
  <Characters>98207</Characters>
  <CharactersWithSpaces>111565</CharactersWithSpaces>
  <Paragraphs>2011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2021-01-17T19:01:00Z</dcterms:created>
  <dc:creator>Пользователь Windows</dc:creator>
  <dc:description/>
  <dc:language>uk-UA</dc:language>
  <cp:lastModifiedBy/>
  <cp:lastPrinted>2022-12-07T12:03:00Z</cp:lastPrinted>
  <dcterms:modified xsi:type="dcterms:W3CDTF">2024-11-26T15:55:00Z</dcterms:modified>
  <cp:revision>280</cp:revision>
  <dc:subject/>
  <dc:title/>
</cp:coreProperties>
</file>

<file path=docProps/custom.xml><?xml version="1.0" encoding="utf-8"?>
<Properties xmlns="http://schemas.openxmlformats.org/officeDocument/2006/custom-properties" xmlns:vt="http://schemas.openxmlformats.org/officeDocument/2006/docPropsVTypes"/>
</file>