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pBdr>
          <w:bottom w:val="single" w:sz="6" w:space="2" w:color="ABABAB"/>
        </w:pBdr>
        <w:spacing w:lineRule="auto" w:line="240" w:before="0" w:after="0"/>
        <w:ind w:left="0" w:hanging="0"/>
        <w:outlineLvl w:val="0"/>
        <w:rPr>
          <w:rFonts w:ascii="Georgia" w:hAnsi="Georgia" w:eastAsia="Times New Roman" w:cs="Arial"/>
          <w:b/>
          <w:b/>
          <w:bCs/>
          <w:color w:val="1F3864" w:themeColor="accent5" w:themeShade="80"/>
          <w:kern w:val="2"/>
          <w:sz w:val="40"/>
          <w:szCs w:val="53"/>
          <w:lang w:eastAsia="uk-UA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Georgia" w:hAnsi="Georgia" w:eastAsia="Times New Roman" w:cs="Arial"/>
          <w:b/>
          <w:b/>
          <w:bCs/>
          <w:color w:val="1F3864" w:themeColor="accent5" w:themeShade="80"/>
          <w:sz w:val="40"/>
          <w:szCs w:val="28"/>
          <w:lang w:eastAsia="uk-UA"/>
        </w:rPr>
      </w:pPr>
      <w:r>
        <w:rPr>
          <w:rFonts w:eastAsia="Times New Roman" w:cs="Arial" w:ascii="Georgia" w:hAnsi="Georgia"/>
          <w:b/>
          <w:bCs/>
          <w:color w:val="1F3864" w:themeColor="accent5" w:themeShade="80"/>
          <w:sz w:val="40"/>
          <w:szCs w:val="28"/>
          <w:lang w:eastAsia="uk-UA"/>
        </w:rPr>
        <w:t xml:space="preserve">Нормативно-правові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Georgia" w:hAnsi="Georgia" w:eastAsia="Times New Roman" w:cs="Arial"/>
          <w:b/>
          <w:b/>
          <w:bCs/>
          <w:color w:val="1F3864" w:themeColor="accent5" w:themeShade="80"/>
          <w:sz w:val="40"/>
          <w:szCs w:val="28"/>
          <w:lang w:eastAsia="uk-UA"/>
        </w:rPr>
      </w:pPr>
      <w:r>
        <w:rPr>
          <w:rFonts w:eastAsia="Times New Roman" w:cs="Arial" w:ascii="Georgia" w:hAnsi="Georgia"/>
          <w:b/>
          <w:bCs/>
          <w:color w:val="1F3864" w:themeColor="accent5" w:themeShade="80"/>
          <w:sz w:val="40"/>
          <w:szCs w:val="28"/>
          <w:lang w:eastAsia="uk-UA"/>
        </w:rPr>
        <w:t xml:space="preserve">документи щодо </w:t>
      </w:r>
      <w:r>
        <w:rPr>
          <w:rFonts w:eastAsia="Times New Roman" w:cs="Arial" w:ascii="Georgia" w:hAnsi="Georgia"/>
          <w:b/>
          <w:bCs/>
          <w:color w:val="1F3864" w:themeColor="accent5" w:themeShade="80"/>
          <w:sz w:val="40"/>
          <w:szCs w:val="28"/>
          <w:lang w:eastAsia="uk-UA"/>
        </w:rPr>
        <w:t xml:space="preserve">забезпечення якості освіти </w:t>
      </w:r>
      <w:r>
        <w:rPr>
          <w:rFonts w:eastAsia="Times New Roman" w:cs="Arial" w:ascii="Georgia" w:hAnsi="Georgia"/>
          <w:b/>
          <w:bCs/>
          <w:color w:val="1F3864" w:themeColor="accent5" w:themeShade="80"/>
          <w:sz w:val="40"/>
          <w:szCs w:val="28"/>
          <w:lang w:eastAsia="uk-UA"/>
        </w:rPr>
        <w:br/>
        <w:t>2024/2025 навчального року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C00000"/>
          <w:sz w:val="18"/>
          <w:szCs w:val="18"/>
          <w:lang w:eastAsia="uk-UA"/>
        </w:rPr>
      </w:pPr>
      <w:r>
        <w:rPr>
          <w:rFonts w:eastAsia="Times New Roman" w:cs="Arial" w:ascii="Arial" w:hAnsi="Arial"/>
          <w:color w:val="C00000"/>
          <w:sz w:val="18"/>
          <w:szCs w:val="18"/>
          <w:lang w:eastAsia="uk-U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2" w:tgtFrame=" (у новому вікні)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 xml:space="preserve">Постанова КМУ </w:t>
        </w:r>
        <w:r>
          <w:rPr>
            <w:rFonts w:cs="Times New Roman" w:ascii="Times New Roman" w:hAnsi="Times New Roman"/>
            <w:color w:val="002060"/>
            <w:sz w:val="24"/>
            <w:szCs w:val="28"/>
            <w:u w:val="single"/>
            <w:shd w:fill="FFFFFF" w:val="clear"/>
          </w:rPr>
          <w:t xml:space="preserve">від </w:t>
        </w:r>
        <w:r>
          <w:rPr>
            <w:rFonts w:cs="Times New Roman" w:ascii="Times New Roman" w:hAnsi="Times New Roman"/>
            <w:color w:val="002060"/>
            <w:spacing w:val="15"/>
            <w:sz w:val="24"/>
            <w:u w:val="single"/>
            <w:shd w:fill="FFFFFF" w:val="clear"/>
          </w:rPr>
          <w:t>23.07.2024 № 841</w:t>
        </w:r>
        <w:r>
          <w:rPr>
            <w:rFonts w:cs="Times New Roman" w:ascii="Times New Roman" w:hAnsi="Times New Roman"/>
            <w:color w:val="002060"/>
            <w:sz w:val="32"/>
            <w:szCs w:val="28"/>
            <w:u w:val="single"/>
            <w:shd w:fill="FFFFFF" w:val="clear"/>
          </w:rPr>
          <w:t xml:space="preserve"> </w:t>
        </w:r>
      </w:hyperlink>
      <w:r>
        <w:rPr>
          <w:rFonts w:eastAsia="Times New Roman" w:cs="Times New Roman" w:ascii="Times New Roman" w:hAnsi="Times New Roman"/>
          <w:color w:val="002060"/>
          <w:sz w:val="24"/>
          <w:szCs w:val="24"/>
          <w:lang w:eastAsia="uk-UA"/>
        </w:rPr>
        <w:br/>
        <w:t>Про початок навчального року під час воєнного стану в Україні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outlineLvl w:val="2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instrText> HYPERLINK "https://zakon.rada.gov.ua/laws/show/632-2024-р" \l "Text"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separate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u w:val="single"/>
          <w:lang w:eastAsia="uk-UA"/>
        </w:rPr>
        <w:t>Розпорядження Кабінету Міністрів України від 5 липня 2024 року № 632-р «Про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2024 рік»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end"/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outlineLvl w:val="2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instrText> HYPERLINK "https://zakon.rada.gov.ua/laws/show/796-2024-п" \l "Text"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separate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u w:val="single"/>
          <w:lang w:eastAsia="uk-UA"/>
        </w:rPr>
        <w:t>Постанова Кабінету Міністрів України від 5 липня 2024 року № 796 «Деякі питання надання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у 2024 році»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end"/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outlineLvl w:val="2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3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Наказ Міністерства освіти і науки України від 13 червня 2024 року № 836 "Про внесення змін у методичні рекомендації щодо окремих питань здобуття освіти в закладах загальної середньої освіти в умовах воєнного стану в Україні"</w:t>
        </w:r>
      </w:hyperlink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4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Лист Міністерства освіти і науки України від 10 червня 2024 року №1/10245-24 "Про стабілізацію роботи  об’єднаної енергетичної системи України"</w:t>
        </w:r>
      </w:hyperlink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5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Розпорядження Кабінету Міністрів України від 7 червня 2024 року № 527-р «Про схвалення Національної стратегії розвитку інклюзивного навчання на період до 2029 року та затвердження операційного плану заходів з її реалізації на 2024-2026 роки»</w:t>
        </w:r>
      </w:hyperlink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6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Лист Міністерства освіти і науки України від 5 червня 2024 року № 1/9979-24 «Про підготовку закладів освіти до нового навчального року та проходження осінньо-зимового періоду 2024/2025 року»</w:t>
        </w:r>
      </w:hyperlink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7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Лист Міністерства освіти і науки України від 5 червня 2024 року № 1/9930-24 "Про надання роз’яснень щодо формування 1-х класів з 01.09.2024 ​та розподілу освітньої субвенції"</w:t>
        </w:r>
      </w:hyperlink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8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Лист Директорату шкільної освіти Міністерства освіти і науки України від  3 червня 2024 року №1.1/9807-24 "Про особливості розподілу обов'язків між керівником закладу загальної середньої освіти та його заступниками"</w:t>
        </w:r>
      </w:hyperlink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9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Наказ Міністерства освіти і науки України від 12 квітня 2024 року № 504 «Про надання грифа "Рекомендовано Міністерством освіти і науки України" модельним навчальним програмам для закладів загальної середньої освіти»</w:t>
        </w:r>
      </w:hyperlink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10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Наказ Міністерства освіти і науки України від 29 березня 2024 року № 422 «Про надання грифа "Рекомендовано Міністерством освіти і науки України" підручникам для осіб з особливими освітніми потребами»</w:t>
        </w:r>
      </w:hyperlink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11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Наказ Міністерства освіти і науки України від 5 лютого 2024 року № 124 «Про надання грифа “Рекомендовано Міністерством освіти і науки України” підручникам для 7 класу закладів загальної середньої освіти»</w:t>
        </w:r>
      </w:hyperlink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12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Лист Міністерства освіти і науки України від 12 січня 2024 року № 1/546-24 "Про затвердження Організаційно-методичних вказівок з підготовки населення до дій у надзвичайних ситуаціях на 2024–2025 роки"</w:t>
        </w:r>
      </w:hyperlink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13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Рекомендації Уповноваженого із захисту державної мови щодо норм Закону України «Про забезпечення функціонування української мови як державної» та Кодексу України про адміністративні правопорушення, які стосуються обов’язкового застосування державної мови у діяльності органів державної влади, органів місцевого самоврядування, підприємств, установ та організацій державної і комунальної форм власностi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14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Лист Міністерства освіти і науки України від 27 жовтня 2023 року № 1/16742-23 "Про застосування державної мови у сфері освіти"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15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Лист Міністерства освіти і науки України від 3 серпня 2023 року № 1/11479-23 «Про методичні рекомендації» «Безпечне освітнє середовище: Надання індивідуальної підтримки учням з особливими освітніми потребами під час підготовки до реагування на надзвичайні ситуації»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16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Рекомендації МОН України щодо організації програм з надолуження освітніх втрат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instrText> HYPERLINK "https://zakon.rada.gov.ua/laws/show/z1682-23" \l "Text"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separate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u w:val="single"/>
          <w:lang w:eastAsia="uk-UA"/>
        </w:rPr>
        <w:t>Наказ Міністерства охорони здоров'я України від 25 серпня 2023 року № 1351 “Про організацію медичних оглядів дітей та інших осіб для зарахування їх до закладів освіти, дитячих закладів оздоровлення та відпочинку”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end"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17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Наказ Міністерства освіти і науки України від 21 серпня 2023 року  № 1022 «Про забезпечення навчання учнів, які виїхали з України внаслідок повномасштабного вторгнення Російської Федерації і здобувають освіту в закладах освіти країни перебування та України»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18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Наказ Міністерства освіти і науки України від 15 травня 2023 року №563 "Про затвердження методичних рекомендаціц щодо окремих питань здобуття освіти в закладах загальної середньої освіти в умовах воєнного стану в Україні"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instrText> HYPERLINK "https://zakon.rada.gov.ua/laws/show/301-2023-р" \l "Text"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separate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u w:val="single"/>
          <w:lang w:eastAsia="uk-UA"/>
        </w:rPr>
        <w:t>Розпорядження Кабінету Міністрів України від 07 квітня 2023 року № 301-р "Про схвалення Концепції безпеки закладів освіти"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end"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19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Положення про атестацію педагогічних працівників (Затверджено наказом Міністерства освіти і науки України 9 вересня 2022 року № 805)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20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Наказ Міністерства освіти і науки України від 08 серпня 2022 року № 707 «Про затвердження Інструкції з ведення ділової документації у закладах загальної середньої освіти в електронній формі»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instrText> HYPERLINK "https://zakon.rada.gov.ua/rada/show/v7707729-22" \l "Text"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separate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u w:val="single"/>
          <w:lang w:eastAsia="uk-UA"/>
        </w:rPr>
        <w:t>Інструктивно-методичні матеріали щодо порядку підготовки закладу освіти до нового навчального року та опалювального сезону з питань цивільного захисту, охорони праці та безпеки життєдіяльності (Лист Міністерства освіти і науки України від 11 липня 2022 року № 1/7707-22)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end"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21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Алгоритм дій місцевих органів виконавчої влади, органів місцевого самоврядування, органів управління освітою, керівників закладів освіти щодо забезпечення укриття учасників освітнього процесу у фонді захисних споруд цивільного захисту</w:t>
        </w:r>
        <w:r>
          <w:rPr>
            <w:rFonts w:eastAsia="Times New Roman" w:cs="Times New Roman" w:ascii="Times New Roman" w:hAnsi="Times New Roman"/>
            <w:b/>
            <w:bCs/>
            <w:color w:val="002060"/>
            <w:sz w:val="24"/>
            <w:szCs w:val="24"/>
            <w:u w:val="single"/>
            <w:lang w:eastAsia="uk-UA"/>
          </w:rPr>
          <w:t> 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22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Пам’ятка засновника (керівника) закладу освіти щодо організації створення фонду захисних споруд цивільного захисту та організації укриття у ньому здобувачів освіти та персоналу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23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Рекомендації щодо організації укриття в об'єктах фонду захисних споруд цивільного захисту персоналу та дітей (учнів, студентів) закладів освіти (лист ДСНС від 14 червня 2022 року № 03-1870/162-2)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24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Лист Міністерства освіти і науки України від 15 червня 2022 року № 1/6435-22 "Щодо забезпечення освіти осіб з особливими освітніми потребами"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25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Лист Міністерства освіти і науки України від 10 червня 2022 року № 1/6267-22 «Про деякі питання національно-патріотичного виховання в закладах освіти України»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26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Наказ Міністерства освіти і науки України  від 13 травня 2022 року № 438 «Про деякі питання зарахування до закладів  загальної середньої освіти в умовах воєнного стану в Україні» 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27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Лист Міністерства освіти і науки України від 16 квітня 2022 року № 1/4202-22 «Щодо зарахування до 1-го класу закладів загальної середньої освіти» 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28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Лист Міністерства освіти і науки України від 4 квітня 2022 року № 1/3872-22 "Про методичні рекомендації "Перша психологічна допомога. Алгоритм дій"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29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Рекомендації щодо оцінювання навчальних досягнень учнів 5-6 класів, які здобувають освіту відповідно до нового Державного стандарту базової середньої освіти</w:t>
        </w:r>
      </w:hyperlink>
      <w:r>
        <w:rPr>
          <w:rFonts w:eastAsia="Times New Roman" w:cs="Times New Roman" w:ascii="Times New Roman" w:hAnsi="Times New Roman"/>
          <w:color w:val="002060"/>
          <w:sz w:val="24"/>
          <w:szCs w:val="24"/>
          <w:lang w:eastAsia="uk-UA"/>
        </w:rPr>
        <w:t> (</w:t>
      </w:r>
      <w:hyperlink r:id="rId30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Наказ Міністерства освіти і науки України від 01 квітня 2022 року № 289</w:t>
        </w:r>
      </w:hyperlink>
      <w:r>
        <w:rPr>
          <w:rFonts w:eastAsia="Times New Roman" w:cs="Times New Roman" w:ascii="Times New Roman" w:hAnsi="Times New Roman"/>
          <w:color w:val="002060"/>
          <w:sz w:val="24"/>
          <w:szCs w:val="24"/>
          <w:lang w:eastAsia="uk-UA"/>
        </w:rPr>
        <w:t>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31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Лист Міністерства освіти і науки України від 29 березня 2022 року № 1/3737-22 "Про забезпечення психологічного супроводу учасників освітнього процесу в умовах воєнного стану в Україні"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32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Абетка для директора. Рекомендації до побудови внутрішньої системи забезпечення якості освіти у закладі загальної середньої освіти 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33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Р</w:t>
        </w:r>
      </w:hyperlink>
      <w:hyperlink r:id="rId34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екомендаці</w:t>
        </w:r>
      </w:hyperlink>
      <w:hyperlink r:id="rId35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ї </w:t>
        </w:r>
      </w:hyperlink>
      <w:hyperlink r:id="rId36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Державно</w:t>
        </w:r>
      </w:hyperlink>
      <w:hyperlink r:id="rId37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ї</w:t>
        </w:r>
      </w:hyperlink>
      <w:hyperlink r:id="rId38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 служб</w:t>
        </w:r>
      </w:hyperlink>
      <w:hyperlink r:id="rId39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и</w:t>
        </w:r>
      </w:hyperlink>
      <w:hyperlink r:id="rId40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 якості освіти України спільно з експертами ініціативи «Система забезпечення якості освіти» (SURGe) «Безпечне освітнє середовище:</w:t>
        </w:r>
      </w:hyperlink>
      <w:hyperlink r:id="rId41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 </w:t>
        </w:r>
      </w:hyperlink>
      <w:hyperlink r:id="rId42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нові виміри безпеки</w:t>
        </w:r>
      </w:hyperlink>
      <w:hyperlink r:id="rId43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»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instrText> HYPERLINK "https://zakon.rada.gov.ua/laws/show/1062-2021-п" \l "Text"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separate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u w:val="single"/>
          <w:lang w:eastAsia="uk-UA"/>
        </w:rPr>
        <w:t>Постанова Кабінету Міністрів України від 11 жовтня 2021 року № 1062 "Про затвердження Положення про ліцей"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end"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44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Наказ Міністерства освіти і науки України від 30 липня 2021 року № 868 "Про затвердження форм звітності з питань діяльності закладів загальної середньої освіти та інструкцій щодо їх заповнення"</w:t>
        </w:r>
      </w:hyperlink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45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Методичні рекомендації щодо оцінювання результатів навчання учнів 1-4 класів закладів загальної середньої освіти</w:t>
        </w:r>
      </w:hyperlink>
      <w:r>
        <w:rPr>
          <w:rFonts w:eastAsia="Times New Roman" w:cs="Times New Roman" w:ascii="Times New Roman" w:hAnsi="Times New Roman"/>
          <w:color w:val="002060"/>
          <w:sz w:val="24"/>
          <w:szCs w:val="24"/>
          <w:lang w:eastAsia="uk-UA"/>
        </w:rPr>
        <w:t> </w:t>
      </w:r>
      <w:hyperlink r:id="rId46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(Наказ Міністерства освіти і науки України від 13 липня 2021 року № 813)</w:t>
        </w:r>
      </w:hyperlink>
    </w:p>
    <w:p>
      <w:pPr>
        <w:pStyle w:val="ListParagraph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40" w:before="0" w:after="0"/>
        <w:ind w:left="426" w:right="225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47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Додаток 1. Орієнтовна рамка оцінювання результатів навчання учнів 1-4 класів закладів загальної середньої освіти</w:t>
        </w:r>
      </w:hyperlink>
    </w:p>
    <w:p>
      <w:pPr>
        <w:pStyle w:val="ListParagraph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40" w:before="0" w:after="0"/>
        <w:ind w:left="426" w:right="225" w:hanging="360"/>
        <w:contextualSpacing/>
        <w:jc w:val="both"/>
        <w:outlineLvl w:val="2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48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Додаток 2. Примірний зразок заповнення № 1 СВІДОЦТВА ДОСЯГНЕНЬ</w:t>
        </w:r>
      </w:hyperlink>
    </w:p>
    <w:p>
      <w:pPr>
        <w:pStyle w:val="ListParagraph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40" w:before="0" w:after="0"/>
        <w:ind w:left="426" w:right="225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49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Додаток 3. Примірний зразок заповнення № 2 СВІДОЦТВА ДОСЯГНЕНЬ</w:t>
        </w:r>
      </w:hyperlink>
    </w:p>
    <w:p>
      <w:pPr>
        <w:pStyle w:val="ListParagraph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40" w:before="0" w:after="0"/>
        <w:ind w:left="426" w:right="225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50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Додаток 4. Зразок заповнення сторінок журналу</w:t>
        </w:r>
      </w:hyperlink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outlineLvl w:val="2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51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Методичні рекомендації Державної установи «Український інститут розвитку освіти» щодо формування інформаційно-цифрової компетентності педагогічних працівників</w:t>
        </w:r>
      </w:hyperlink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instrText> HYPERLINK "https://zakon.rada.gov.ua/laws/show/957-2021-п" \l "Text"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separate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u w:val="single"/>
          <w:lang w:eastAsia="uk-UA"/>
        </w:rPr>
        <w:t>Постанова Кабінету Міністрів України від 15 вересня 2021 року № 957 "Про затвердження Порядку організації інклюзивного навчання у закладах загальної середньої освіти"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end"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52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Наказ Міністерства освіти і науки України від 13 липня 2021 року № 813 "Про затвердження Методичних рекомендацій щодо оцінювання результатів навчання учнів 1-4 класів заеладів загальної середньої освіти"</w:t>
        </w:r>
      </w:hyperlink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instrText> HYPERLINK "https://zakon.rada.gov.ua/laws/show/305-2021-п" \l "Text"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separate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u w:val="single"/>
          <w:lang w:eastAsia="uk-UA"/>
        </w:rPr>
        <w:t>Постанова Кабінету Міністрів України від 24 березня 2021 року № 305 "Про затвердження норм та Порядку організації харчування у закладах освіти та дитячих закладах оздоровлення та відпочинку"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end"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instrText> HYPERLINK "https://zakon.rada.gov.ua/laws/show/31-2021-п" \l "Text"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separate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u w:val="single"/>
          <w:lang w:eastAsia="uk-UA"/>
        </w:rPr>
        <w:t>Постанова Кабінету Міністрів України від 20 січня 2021 року № 31 "Про затвердження Порядку здійснення медичного обслуговування учнів закладів загальної середньої освіти"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end"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53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Наказ Міністерства освіти і науки України  від 30 листопада 2020 року № 1480 "Про затвердження Методичних рекомендацій з питань формування внутрішньої системи забезпечення якості освіти у закладах загальної середньої освіти"</w:t>
        </w:r>
      </w:hyperlink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instrText> HYPERLINK "https://zakon.rada.gov.ua/laws/show/z0941-20" \l "n22"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separate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u w:val="single"/>
          <w:lang w:eastAsia="uk-UA"/>
        </w:rPr>
        <w:t>Наказ Міністерства освіти і науки України від 08 вересня 2020 року № 1115 "Деякі питання організації дистанційного навчання" (Зареєстровано в Міністерстві юстиції України 28 вересня 2020 року за № 941/35224)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end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lang w:eastAsia="uk-UA"/>
        </w:rPr>
        <w:t> (Із змінами). Цим наказом затверджено </w:t>
      </w: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instrText> HYPERLINK "https://zakon.rada.gov.ua/laws/show/z0941-20" \l "n22"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separate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u w:val="single"/>
          <w:lang w:eastAsia="uk-UA"/>
        </w:rPr>
        <w:t>Положення про дистанційну форму здобуття повної загальної середньої освіти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end"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instrText> HYPERLINK "https://zakon.rada.gov.ua/laws/show/z1111-20" \l "Text"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separate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u w:val="single"/>
          <w:lang w:eastAsia="uk-UA"/>
        </w:rPr>
        <w:t>Наказ Міністерства охорони здоров'я України від 25 вересня 2020 року № 2205 "Про затвердження Санітарного регламенту для закладів загальної середньої освіти"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end"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54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Методичні рекомендації щодо організації роботи сайту закладу освіти (із фокусом на повагу прав людини в онлайновому просторі) (Лист ДНУ «Інститут модернізації змісту освіти» від 4 червня 2020 року №22.1/10-1154)</w:t>
        </w:r>
      </w:hyperlink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instrText> HYPERLINK "https://zakon.rada.gov.ua/rada/show/v0755729-19" \l "Text"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separate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u w:val="single"/>
          <w:lang w:eastAsia="uk-UA"/>
        </w:rPr>
        <w:t>Наказ Міністерства освіти і науки України від 30 травня 2019 № 755 "Про затвердження Методичних рекомендацій щодо створення, змісту та завантаження е-портфоліо"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end"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55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Наказ Міністерства освіти і науки України від 7 грудня 2018 року № 1369 "Про затвердження Порядку проведення державної підсумкової атестації"</w:t>
        </w:r>
      </w:hyperlink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instrText> HYPERLINK "https://zakon.rada.gov.ua/laws/show/z0416-17" \l "Text"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separate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u w:val="single"/>
          <w:lang w:eastAsia="uk-UA"/>
        </w:rPr>
        <w:t>Наказ Міністерства освіти і науки України від 13 березня 2017 року № 369 "Про затвердження Положення про екстернат у загальноосвітніх навчальних закладах"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end"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instrText> HYPERLINK "https://zakon.rada.gov.ua/laws/show/z0184-16" \l "Text"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separate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u w:val="single"/>
          <w:lang w:eastAsia="uk-UA"/>
        </w:rPr>
        <w:t>Наказ Міністерства освіти і науки України 12 січня 2016 року № 8 (у редакції наказу Міністерства освіти і науки України від 10 лютого 2021 року № 160) "Про затвердження Положення про індивідуальну форму здобуття повної загальної середньої освіти"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end"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hyperlink r:id="rId56" w:tgtFrame="_blank">
        <w:r>
          <w:rPr>
            <w:rFonts w:eastAsia="Times New Roman" w:cs="Times New Roman" w:ascii="Times New Roman" w:hAnsi="Times New Roman"/>
            <w:color w:val="002060"/>
            <w:sz w:val="24"/>
            <w:szCs w:val="24"/>
            <w:u w:val="single"/>
            <w:lang w:eastAsia="uk-UA"/>
          </w:rPr>
          <w:t>Наказ Міністерства освіти і науки України від 14 липня 2015 року № 762 "Про затвердження Порядку переведення учнів (вихованців) закладу загальної середньої освіти до наступного класу"</w:t>
        </w:r>
      </w:hyperlink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instrText> HYPERLINK "https://zakon.rada.gov.ua/laws/show/z0687-09" \l "Text"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separate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u w:val="single"/>
          <w:lang w:eastAsia="uk-UA"/>
        </w:rPr>
        <w:t>Наказ Міністерства освіти і науки України від 2 липня 2009 року № 496 "Про внесення змін до Положення про психологічну службу системи освіти України"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end"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instrText> HYPERLINK "https://zakon.rada.gov.ua/laws/show/z0772-09" \l "Text"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separate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u w:val="single"/>
          <w:lang w:eastAsia="uk-UA"/>
        </w:rPr>
        <w:t>Наказ Міністерства освіти і наууки України та Міністерства охорони здоров'я України від 20 липня 2009 року № 518/674 "Про забезпечення медико-педагогічного контролю за фізичним вихованням учнів у загальноосвітніх навчальних закладах"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end"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instrText> HYPERLINK "https://zakon.rada.gov.ua/laws/show/z0909-05" \l "Text"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separate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u w:val="single"/>
          <w:lang w:eastAsia="uk-UA"/>
        </w:rPr>
        <w:t>Наказ Міністерства освіти і науки України від 2 серпня 2005 року № 458 “Про затвердження Положення про організацію фізичного виховання і масового спорту в дошкільних, загальноосвітніх та професійно-технічних навчальних закладах України”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end"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instrText> HYPERLINK "https://zakon.rada.gov.ua/laws/show/z0659-00" \l "Text"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separate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u w:val="single"/>
          <w:lang w:eastAsia="uk-UA"/>
        </w:rPr>
        <w:t>Наказ Міністерства освіти і науки України від 9 вересня 2000 року 434 "Про затвердження Положення про класного керівника навчального закладу системи загальної середньої освіти"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end"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 w:before="0" w:after="0"/>
        <w:ind w:left="426" w:hanging="360"/>
        <w:contextualSpacing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instrText> HYPERLINK "https://zakon.rada.gov.ua/rada/show/v0139281-99" \l "Text"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separate"/>
      </w:r>
      <w:r>
        <w:rPr>
          <w:rFonts w:eastAsia="Times New Roman" w:cs="Times New Roman" w:ascii="Times New Roman" w:hAnsi="Times New Roman"/>
          <w:color w:val="002060"/>
          <w:sz w:val="24"/>
          <w:szCs w:val="24"/>
          <w:u w:val="single"/>
          <w:lang w:eastAsia="uk-UA"/>
        </w:rPr>
        <w:t>Наказ Міністерства освіти і науки України від 14 травня 1999 року № 139 "Про затвердження Положення про бібліотеку загальноосвітнього навчального закладу Міністерства освіти України"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2060"/>
          <w:lang w:eastAsia="uk-UA"/>
        </w:rPr>
        <w:fldChar w:fldCharType="end"/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360"/>
        <w:ind w:left="426" w:hanging="0"/>
        <w:jc w:val="both"/>
        <w:rPr>
          <w:rFonts w:ascii="Times New Roman" w:hAnsi="Times New Roman" w:eastAsia="Times New Roman" w:cs="Times New Roman"/>
          <w:color w:val="002060"/>
          <w:sz w:val="24"/>
          <w:szCs w:val="24"/>
          <w:lang w:eastAsia="uk-UA"/>
        </w:rPr>
      </w:pPr>
      <w:r>
        <w:rPr/>
      </w:r>
    </w:p>
    <w:sectPr>
      <w:type w:val="nextPage"/>
      <w:pgSz w:w="11906" w:h="16838"/>
      <w:pgMar w:left="993" w:right="850" w:header="0" w:top="426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107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basedOn w:val="DefaultParagraphFont"/>
    <w:uiPriority w:val="99"/>
    <w:unhideWhenUsed/>
    <w:rsid w:val="00212758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c957a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21eed"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c957a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6a2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pochatok-navchalnoho-roku-pid-chas-voiennoho-stanu-v-ukraini-i280723-782?fbclid=IwAR0oNtLhdaLjEFK135rLqjjaG1aHZtxGie8By81q9I1DBbwp9h59DvT0SZM" TargetMode="External"/><Relationship Id="rId3" Type="http://schemas.openxmlformats.org/officeDocument/2006/relationships/hyperlink" Target="https://rada.info/upload/users_files/43834226/72e7c9e13c8bbf77d83aa5ff6e39a54c.pdf" TargetMode="External"/><Relationship Id="rId4" Type="http://schemas.openxmlformats.org/officeDocument/2006/relationships/hyperlink" Target="https://rada.info/upload/users_files/43834226/bb470c5689cbc033f6bfa751465b5543.pdf" TargetMode="External"/><Relationship Id="rId5" Type="http://schemas.openxmlformats.org/officeDocument/2006/relationships/hyperlink" Target="https://www.kmu.gov.ua/npas/pro-skhvalennia-natsionalnoi-stratehii-rozvytku-inkliuzyvnoho-navchannia-na-period-do-2029-roku-ta-zatverdzhennia-operatsiinoho-planu-zakhodiv-z-ii-realizatsii-na-20242026-roky-527r-070624" TargetMode="External"/><Relationship Id="rId6" Type="http://schemas.openxmlformats.org/officeDocument/2006/relationships/hyperlink" Target="https://rada.info/upload/users_files/43834226/93ba0238115d2aa8a7a737a18c098c74.pdf" TargetMode="External"/><Relationship Id="rId7" Type="http://schemas.openxmlformats.org/officeDocument/2006/relationships/hyperlink" Target="https://mon.gov.ua/storage/app/uploads/public/666/063/c39/666063c39f078403297816.pdf" TargetMode="External"/><Relationship Id="rId8" Type="http://schemas.openxmlformats.org/officeDocument/2006/relationships/hyperlink" Target="https://rada.info/upload/users_files/43834226/18d2da059297b8b5059a4e9ba13840a6.pdf" TargetMode="External"/><Relationship Id="rId9" Type="http://schemas.openxmlformats.org/officeDocument/2006/relationships/hyperlink" Target="https://rada.info/upload/users_files/43834226/6796da7eaa3eb5436656ebdb28523beb.pdf" TargetMode="External"/><Relationship Id="rId10" Type="http://schemas.openxmlformats.org/officeDocument/2006/relationships/hyperlink" Target="https://rada.info/upload/users_files/43834226/ef23b20d5758504c34b201696f1067c9.pdf" TargetMode="External"/><Relationship Id="rId11" Type="http://schemas.openxmlformats.org/officeDocument/2006/relationships/hyperlink" Target="https://rada.info/upload/users_files/43834226/ec78f6ea861e2afd0a16bdd7d5a442d8.pdf" TargetMode="External"/><Relationship Id="rId12" Type="http://schemas.openxmlformats.org/officeDocument/2006/relationships/hyperlink" Target="https://rada.info/upload/users_files/43834226/7134d3fa1e0b35ecb91a9514548a4cfa.pdf" TargetMode="External"/><Relationship Id="rId13" Type="http://schemas.openxmlformats.org/officeDocument/2006/relationships/hyperlink" Target="https://rada.info/upload/users_files/43834226/3e0d77a00870183a5ccb96f42b989a12.pdf" TargetMode="External"/><Relationship Id="rId14" Type="http://schemas.openxmlformats.org/officeDocument/2006/relationships/hyperlink" Target="https://rada.info/upload/users_files/43834226/0cdc96339950886f552dee03be6348cb.pdf" TargetMode="External"/><Relationship Id="rId15" Type="http://schemas.openxmlformats.org/officeDocument/2006/relationships/hyperlink" Target="https://rada.info/upload/users_files/43834226/4622e7e1705d1ca2ecbeb74c29048802.pdf" TargetMode="External"/><Relationship Id="rId16" Type="http://schemas.openxmlformats.org/officeDocument/2006/relationships/hyperlink" Target="https://rada.info/upload/users_files/43834226/45069272efc86d16afc4f475fddc343b.pdf" TargetMode="External"/><Relationship Id="rId17" Type="http://schemas.openxmlformats.org/officeDocument/2006/relationships/hyperlink" Target="https://rada.info/upload/users_files/43834226/475138a0f2dbf1fc919aaca69b4b383d.pdf" TargetMode="External"/><Relationship Id="rId18" Type="http://schemas.openxmlformats.org/officeDocument/2006/relationships/hyperlink" Target="https://rada.info/upload/users_files/43834226/a453815978f8bab103c7eb2d1df1e6bc.pdf" TargetMode="External"/><Relationship Id="rId19" Type="http://schemas.openxmlformats.org/officeDocument/2006/relationships/hyperlink" Target="http://vlada.pp.ua/goto/aHR0cHM6Ly96YWtvbi5yYWRhLmdvdi51YS9sYXdzL3Nob3cvejE2NDktMjIjVGV4dA==/" TargetMode="External"/><Relationship Id="rId20" Type="http://schemas.openxmlformats.org/officeDocument/2006/relationships/hyperlink" Target="http://vlada.pp.ua/goto/aHR0cHM6Ly96YWtvbi5yYWRhLmdvdi51YS9sYXdzL3Nob3cvejEwMjktMjIjVGV4dA==/" TargetMode="External"/><Relationship Id="rId21" Type="http://schemas.openxmlformats.org/officeDocument/2006/relationships/hyperlink" Target="https://rada.info/upload/users_files/43834226/7c9cdd1486b664af0f1cf94c9bc6db4e.pdf" TargetMode="External"/><Relationship Id="rId22" Type="http://schemas.openxmlformats.org/officeDocument/2006/relationships/hyperlink" Target="https://rada.info/upload/users_files/43834226/afe165ac678d21aea64baae05946aedd.doc" TargetMode="External"/><Relationship Id="rId23" Type="http://schemas.openxmlformats.org/officeDocument/2006/relationships/hyperlink" Target="http://vlada.pp.ua/goto/aHR0cDovL3JhZGEuaW5mby91cGxvYWQvdXNlcnNfZmlsZXMvNDM4MzQyMjYvZTMwNTM0MmM4ODk3OGFiNWJhZTcxOTE4OTJiOGYyZjcucGRm/" TargetMode="External"/><Relationship Id="rId24" Type="http://schemas.openxmlformats.org/officeDocument/2006/relationships/hyperlink" Target="http://vlada.pp.ua/goto/aHR0cHM6Ly9kcml2ZS5nb29nbGUuY29tL2ZpbGUvZC8xRC1UVTg4WUdqQVAzckVqeEZMMV9oLWdXVzg1VHhGM1gvdmlldz91c3A9c2hhcmluZw==/" TargetMode="External"/><Relationship Id="rId25" Type="http://schemas.openxmlformats.org/officeDocument/2006/relationships/hyperlink" Target="https://rada.info/upload/users_files/43834226/6a26172ea9a72b63be6d8ba5b464253c.pdf" TargetMode="External"/><Relationship Id="rId26" Type="http://schemas.openxmlformats.org/officeDocument/2006/relationships/hyperlink" Target="https://rada.info/upload/users_files/43834226/28d4e70e905c7e44cf8b0bd0a1d11a71.pdf" TargetMode="External"/><Relationship Id="rId27" Type="http://schemas.openxmlformats.org/officeDocument/2006/relationships/hyperlink" Target="https://rada.info/upload/users_files/43834226/c77c850e1fad239eb97769595a1a70ca.pdf" TargetMode="External"/><Relationship Id="rId28" Type="http://schemas.openxmlformats.org/officeDocument/2006/relationships/hyperlink" Target="https://rada.info/upload/users_files/43834226/89712b7fff970fa6443f4449ddee8467.pdf" TargetMode="External"/><Relationship Id="rId29" Type="http://schemas.openxmlformats.org/officeDocument/2006/relationships/hyperlink" Target="http://vlada.pp.ua/goto/aHR0cHM6Ly9kcml2ZS5nb29nbGUuY29tL2ZpbGUvZC8xdWo4LThhM2xSelVzQXdhWWZRYS1sUUtSdzZBYW9DSUQvdmlldz91c3A9c2hhcmluZw==/" TargetMode="External"/><Relationship Id="rId30" Type="http://schemas.openxmlformats.org/officeDocument/2006/relationships/hyperlink" Target="http://vlada.pp.ua/goto/aHR0cHM6Ly9kcml2ZS5nb29nbGUuY29tL2ZpbGUvZC8xanZfRkdUV25KLUJReERoN0hIQUxRbFNkejRXRzV4bHYvdmlldz91c3A9c2hhcmluZw==/" TargetMode="External"/><Relationship Id="rId31" Type="http://schemas.openxmlformats.org/officeDocument/2006/relationships/hyperlink" Target="https://rada.info/upload/users_files/43834226/251ba3877537fb5f4ae15fa2dcb6bf9f.pdf" TargetMode="External"/><Relationship Id="rId32" Type="http://schemas.openxmlformats.org/officeDocument/2006/relationships/hyperlink" Target="https://rada.info/upload/users_files/43834226/9296ea963faadb07f23830810f83690f.pdf" TargetMode="External"/><Relationship Id="rId33" Type="http://schemas.openxmlformats.org/officeDocument/2006/relationships/hyperlink" Target="http://vlada.pp.ua/goto/aHR0cHM6Ly9kcml2ZS5nb29nbGUuY29tL2ZpbGUvZC8xb3NNUXRqTEdhbUhaTDQ3ZVJmMHhMWXI0NWdpQVNlWjQvdmlldz91c3A9c2hhcmluZw==/" TargetMode="External"/><Relationship Id="rId34" Type="http://schemas.openxmlformats.org/officeDocument/2006/relationships/hyperlink" Target="http://vlada.pp.ua/goto/aHR0cHM6Ly9kcml2ZS5nb29nbGUuY29tL2ZpbGUvZC8xb3NNUXRqTEdhbUhaTDQ3ZVJmMHhMWXI0NWdpQVNlWjQvdmlldz91c3A9c2hhcmluZw==/" TargetMode="External"/><Relationship Id="rId35" Type="http://schemas.openxmlformats.org/officeDocument/2006/relationships/hyperlink" Target="http://vlada.pp.ua/goto/aHR0cHM6Ly9kcml2ZS5nb29nbGUuY29tL2ZpbGUvZC8xb3NNUXRqTEdhbUhaTDQ3ZVJmMHhMWXI0NWdpQVNlWjQvdmlldz91c3A9c2hhcmluZw==/" TargetMode="External"/><Relationship Id="rId36" Type="http://schemas.openxmlformats.org/officeDocument/2006/relationships/hyperlink" Target="http://vlada.pp.ua/goto/aHR0cHM6Ly9kcml2ZS5nb29nbGUuY29tL2ZpbGUvZC8xb3NNUXRqTEdhbUhaTDQ3ZVJmMHhMWXI0NWdpQVNlWjQvdmlldz91c3A9c2hhcmluZw==/" TargetMode="External"/><Relationship Id="rId37" Type="http://schemas.openxmlformats.org/officeDocument/2006/relationships/hyperlink" Target="http://vlada.pp.ua/goto/aHR0cHM6Ly9kcml2ZS5nb29nbGUuY29tL2ZpbGUvZC8xb3NNUXRqTEdhbUhaTDQ3ZVJmMHhMWXI0NWdpQVNlWjQvdmlldz91c3A9c2hhcmluZw==/" TargetMode="External"/><Relationship Id="rId38" Type="http://schemas.openxmlformats.org/officeDocument/2006/relationships/hyperlink" Target="http://vlada.pp.ua/goto/aHR0cHM6Ly9kcml2ZS5nb29nbGUuY29tL2ZpbGUvZC8xb3NNUXRqTEdhbUhaTDQ3ZVJmMHhMWXI0NWdpQVNlWjQvdmlldz91c3A9c2hhcmluZw==/" TargetMode="External"/><Relationship Id="rId39" Type="http://schemas.openxmlformats.org/officeDocument/2006/relationships/hyperlink" Target="http://vlada.pp.ua/goto/aHR0cHM6Ly9kcml2ZS5nb29nbGUuY29tL2ZpbGUvZC8xb3NNUXRqTEdhbUhaTDQ3ZVJmMHhMWXI0NWdpQVNlWjQvdmlldz91c3A9c2hhcmluZw==/" TargetMode="External"/><Relationship Id="rId40" Type="http://schemas.openxmlformats.org/officeDocument/2006/relationships/hyperlink" Target="http://vlada.pp.ua/goto/aHR0cHM6Ly9kcml2ZS5nb29nbGUuY29tL2ZpbGUvZC8xb3NNUXRqTEdhbUhaTDQ3ZVJmMHhMWXI0NWdpQVNlWjQvdmlldz91c3A9c2hhcmluZw==/" TargetMode="External"/><Relationship Id="rId41" Type="http://schemas.openxmlformats.org/officeDocument/2006/relationships/hyperlink" Target="http://vlada.pp.ua/goto/aHR0cHM6Ly9kcml2ZS5nb29nbGUuY29tL2ZpbGUvZC8xb3NNUXRqTEdhbUhaTDQ3ZVJmMHhMWXI0NWdpQVNlWjQvdmlldz91c3A9c2hhcmluZw==/" TargetMode="External"/><Relationship Id="rId42" Type="http://schemas.openxmlformats.org/officeDocument/2006/relationships/hyperlink" Target="http://vlada.pp.ua/goto/aHR0cHM6Ly9kcml2ZS5nb29nbGUuY29tL2ZpbGUvZC8xb3NNUXRqTEdhbUhaTDQ3ZVJmMHhMWXI0NWdpQVNlWjQvdmlldz91c3A9c2hhcmluZw==/" TargetMode="External"/><Relationship Id="rId43" Type="http://schemas.openxmlformats.org/officeDocument/2006/relationships/hyperlink" Target="http://vlada.pp.ua/goto/aHR0cHM6Ly9kcml2ZS5nb29nbGUuY29tL2ZpbGUvZC8xb3NNUXRqTEdhbUhaTDQ3ZVJmMHhMWXI0NWdpQVNlWjQvdmlldz91c3A9c2hhcmluZw==/" TargetMode="External"/><Relationship Id="rId44" Type="http://schemas.openxmlformats.org/officeDocument/2006/relationships/hyperlink" Target="http://vlada.pp.ua/goto/aHR0cHM6Ly9kcml2ZS5nb29nbGUuY29tL2ZpbGUvZC8xVjhjeUtxcjUxNVJyN1JWSGN3U2NWSE5VTUNGUlBQOFEvdmlldz91c3A9c2hhcmluZw==/" TargetMode="External"/><Relationship Id="rId45" Type="http://schemas.openxmlformats.org/officeDocument/2006/relationships/hyperlink" Target="http://vlada.pp.ua/goto/aHR0cHM6Ly9kcml2ZS5nb29nbGUuY29tL2ZpbGUvZC8xOHBJSWxyQ2RNNVRqRER6N3VDQ1lSaFpieFhudWI2bjkvdmlldz91c3A9c2hhcmluZw==/" TargetMode="External"/><Relationship Id="rId46" Type="http://schemas.openxmlformats.org/officeDocument/2006/relationships/hyperlink" Target="http://vlada.pp.ua/goto/aHR0cHM6Ly9kcml2ZS5nb29nbGUuY29tL2ZpbGUvZC8xYnpzeVdWVWtQWkJmYnlXVmNQdEp1MEVDalVYNW5LUWcvdmlldz91c3A9c2hhcmluZw==/" TargetMode="External"/><Relationship Id="rId47" Type="http://schemas.openxmlformats.org/officeDocument/2006/relationships/hyperlink" Target="http://vlada.pp.ua/goto/aHR0cHM6Ly9kcml2ZS5nb29nbGUuY29tL2ZpbGUvZC8xck9KYXQyaEh6aFh0NEV2V3NubE1UbFMxZUpfZ29PVW0vdmlldz91c3A9c2hhcmluZw==/" TargetMode="External"/><Relationship Id="rId48" Type="http://schemas.openxmlformats.org/officeDocument/2006/relationships/hyperlink" Target="http://vlada.pp.ua/goto/aHR0cHM6Ly9kcml2ZS5nb29nbGUuY29tL2ZpbGUvZC8xSjFwbm41Z2xMa0ppbkNPZ2V2bjZfNFB6UEZiTXZZRFYvdmlldz91c3A9c2hhcmluZw==/" TargetMode="External"/><Relationship Id="rId49" Type="http://schemas.openxmlformats.org/officeDocument/2006/relationships/hyperlink" Target="http://vlada.pp.ua/goto/aHR0cHM6Ly9kcml2ZS5nb29nbGUuY29tL2ZpbGUvZC8xNDAybnU0cEEzSWRtdkhxbUxWQjVaTURZRmw4OHZfOS0vdmlldz91c3A9c2hhcmluZw==/" TargetMode="External"/><Relationship Id="rId50" Type="http://schemas.openxmlformats.org/officeDocument/2006/relationships/hyperlink" Target="http://vlada.pp.ua/goto/aHR0cHM6Ly9kcml2ZS5nb29nbGUuY29tL2ZpbGUvZC8xQ2QwUlVyNUNlY0xHSnd2dU53SUlTUWNtcHA2bl8tRXIvdmlldz91c3A9c2hhcmluZw==/" TargetMode="External"/><Relationship Id="rId51" Type="http://schemas.openxmlformats.org/officeDocument/2006/relationships/hyperlink" Target="https://rada.info/upload/users_files/43834226/5401ce7bccd579a590c13e2c74bd9a0d.pdf" TargetMode="External"/><Relationship Id="rId52" Type="http://schemas.openxmlformats.org/officeDocument/2006/relationships/hyperlink" Target="https://www.google.com/url?q=https%3A%2F%2Fmon.gov.ua%2Fstorage%2Fapp%2Fuploads%2Fpublic%2F60f%2F538%2F89c%2F60f53889c15b9988843949.pdf&amp;sa=D&amp;sntz=1&amp;usg=AOvVaw1PmsDzxgrRdbGpvkibOI18" TargetMode="External"/><Relationship Id="rId53" Type="http://schemas.openxmlformats.org/officeDocument/2006/relationships/hyperlink" Target="https://rada.info/upload/users_files/43834226/446039e2d9a89b8d2020f3655eb5abdb.pdf" TargetMode="External"/><Relationship Id="rId54" Type="http://schemas.openxmlformats.org/officeDocument/2006/relationships/hyperlink" Target="https://rada.info/upload/users_files/43834226/9b64e834781e3c3428937009e7c482cd.pdf" TargetMode="External"/><Relationship Id="rId55" Type="http://schemas.openxmlformats.org/officeDocument/2006/relationships/hyperlink" Target="https://www.google.com/url?q=https%3A%2F%2Fzakon.rada.gov.ua%2Flaws%2Fshow%2Fz0008-19&amp;sa=D&amp;sntz=1&amp;usg=AOvVaw1f7iK8ZabyTvgrl4Ne8c40" TargetMode="External"/><Relationship Id="rId56" Type="http://schemas.openxmlformats.org/officeDocument/2006/relationships/hyperlink" Target="https://www.google.com/url?q=https%3A%2F%2Fzakon.rada.gov.ua%2Flaws%2Fshow%2Fz0924-15%23Text&amp;sa=D&amp;sntz=1&amp;usg=AOvVaw3kRJ7XOcCf3mmQvcY9eCfu" TargetMode="External"/><Relationship Id="rId57" Type="http://schemas.openxmlformats.org/officeDocument/2006/relationships/numbering" Target="numbering.xml"/><Relationship Id="rId58" Type="http://schemas.openxmlformats.org/officeDocument/2006/relationships/fontTable" Target="fontTable.xml"/><Relationship Id="rId59" Type="http://schemas.openxmlformats.org/officeDocument/2006/relationships/settings" Target="settings.xml"/><Relationship Id="rId6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Application>LibreOffice/7.1.4.2$Windows_X86_64 LibreOffice_project/a529a4fab45b75fefc5b6226684193eb000654f6</Application>
  <AppVersion>15.0000</AppVersion>
  <Pages>4</Pages>
  <Words>1642</Words>
  <Characters>9999</Characters>
  <CharactersWithSpaces>11528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2023-08-04T07:40:00Z</dcterms:created>
  <dc:creator>Пользователь Windows</dc:creator>
  <dc:description/>
  <dc:language>uk-UA</dc:language>
  <cp:lastModifiedBy/>
  <cp:lastPrinted>2023-10-13T13:07:00Z</cp:lastPrinted>
  <dcterms:modified xsi:type="dcterms:W3CDTF">2024-11-26T10:20:02Z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