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3B" w:rsidRDefault="004F543B" w:rsidP="004F543B">
      <w:pPr>
        <w:pStyle w:val="1"/>
        <w:shd w:val="clear" w:color="auto" w:fill="auto"/>
        <w:tabs>
          <w:tab w:val="left" w:pos="709"/>
        </w:tabs>
        <w:spacing w:before="0" w:line="360" w:lineRule="auto"/>
        <w:ind w:right="2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proofErr w:type="spellStart"/>
      <w:r>
        <w:t>Додаток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наказу </w:t>
      </w:r>
    </w:p>
    <w:p w:rsidR="004F543B" w:rsidRDefault="004F543B" w:rsidP="004F543B">
      <w:pPr>
        <w:pStyle w:val="1"/>
        <w:shd w:val="clear" w:color="auto" w:fill="auto"/>
        <w:tabs>
          <w:tab w:val="left" w:pos="709"/>
        </w:tabs>
        <w:spacing w:before="0" w:line="360" w:lineRule="auto"/>
        <w:ind w:right="23"/>
        <w:jc w:val="right"/>
        <w:rPr>
          <w:lang w:val="uk-UA"/>
        </w:rPr>
      </w:pP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12</w:t>
      </w:r>
      <w:r>
        <w:t>.09.202</w:t>
      </w:r>
      <w:r>
        <w:rPr>
          <w:lang w:val="uk-UA"/>
        </w:rPr>
        <w:t>4</w:t>
      </w:r>
      <w:r>
        <w:t xml:space="preserve"> №</w:t>
      </w:r>
      <w:r>
        <w:rPr>
          <w:lang w:val="uk-UA"/>
        </w:rPr>
        <w:t>118-О</w:t>
      </w:r>
    </w:p>
    <w:p w:rsidR="004F543B" w:rsidRDefault="004F543B" w:rsidP="004F543B">
      <w:pPr>
        <w:pStyle w:val="1"/>
        <w:shd w:val="clear" w:color="auto" w:fill="auto"/>
        <w:tabs>
          <w:tab w:val="left" w:pos="709"/>
        </w:tabs>
        <w:spacing w:before="0" w:line="276" w:lineRule="auto"/>
        <w:ind w:right="23"/>
        <w:rPr>
          <w:b/>
          <w:lang w:val="uk-UA"/>
        </w:rPr>
      </w:pPr>
      <w:r>
        <w:rPr>
          <w:b/>
        </w:rPr>
        <w:t xml:space="preserve">План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по </w:t>
      </w:r>
      <w:proofErr w:type="spellStart"/>
      <w:r>
        <w:rPr>
          <w:b/>
        </w:rPr>
        <w:t>попередженню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насильства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сім’ї</w:t>
      </w:r>
      <w:proofErr w:type="spellEnd"/>
      <w:r>
        <w:rPr>
          <w:b/>
        </w:rPr>
        <w:t xml:space="preserve"> над </w:t>
      </w:r>
      <w:proofErr w:type="spellStart"/>
      <w:r>
        <w:rPr>
          <w:b/>
        </w:rPr>
        <w:t>дітьми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навчаються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 xml:space="preserve">в </w:t>
      </w:r>
      <w:proofErr w:type="spellStart"/>
      <w:r>
        <w:rPr>
          <w:b/>
          <w:lang w:val="uk-UA"/>
        </w:rPr>
        <w:t>Юрківському</w:t>
      </w:r>
      <w:proofErr w:type="spellEnd"/>
      <w:r>
        <w:rPr>
          <w:b/>
          <w:lang w:val="uk-UA"/>
        </w:rPr>
        <w:t xml:space="preserve"> ліцеї на 2024/2025 </w:t>
      </w:r>
      <w:proofErr w:type="spellStart"/>
      <w:r>
        <w:rPr>
          <w:b/>
          <w:lang w:val="uk-UA"/>
        </w:rPr>
        <w:t>н</w:t>
      </w:r>
      <w:proofErr w:type="gramStart"/>
      <w:r>
        <w:rPr>
          <w:b/>
          <w:lang w:val="uk-UA"/>
        </w:rPr>
        <w:t>.р</w:t>
      </w:r>
      <w:proofErr w:type="gramEnd"/>
      <w:r>
        <w:rPr>
          <w:b/>
          <w:lang w:val="uk-UA"/>
        </w:rPr>
        <w:t>ік</w:t>
      </w:r>
      <w:proofErr w:type="spellEnd"/>
    </w:p>
    <w:tbl>
      <w:tblPr>
        <w:tblW w:w="0" w:type="auto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5346"/>
        <w:gridCol w:w="1560"/>
        <w:gridCol w:w="2233"/>
      </w:tblGrid>
      <w:tr w:rsidR="004F543B" w:rsidTr="004F543B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Нарада при директору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тему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Насильство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покарання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заохочення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Франко О.П., ЗДВР 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Чи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зустрічалися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насильством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Скривджені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зловживання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Розізнана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Г.Л., соціальний педагог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тему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ілактика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жорстокого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сім'ї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</w:t>
            </w:r>
            <w:proofErr w:type="spellEnd"/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Насильство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Франко О.П., ЗДВР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Шанобливе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один до одного»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Поведінка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незнайомими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людьми»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вирішити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конфлікти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шляхом?»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хлопчика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дівчатками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собою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«Права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безпечний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Чоловічий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жіночий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Партнерські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відносини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Захисти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себе сам»,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вибі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майбутні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батьки»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знаєш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трафік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</w:t>
            </w:r>
            <w:proofErr w:type="spellEnd"/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заході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Єдиний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Бездоглядні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«Дискотека»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Канікулярний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Розізнана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Г.Л., соціальний педагог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Зозуля Т.В., педагог-організатор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жорстокого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сім'ї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Щодня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</w:t>
            </w:r>
            <w:proofErr w:type="spellEnd"/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скаргами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Адміністрація</w:t>
            </w:r>
            <w:proofErr w:type="spellEnd"/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індивідуальної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проявляють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агресивність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однолітків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'ями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де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спостерігається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насильство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необхід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ності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Розізнана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Г.Л.,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соціальний педагог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жорстокого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сім'ї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ності</w:t>
            </w:r>
            <w:proofErr w:type="spellEnd"/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Франко О.П., ЗДВР ,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Розізнана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Г.Л., соціальний педагог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Співпраця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службою в справах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неповнолітніми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молоддю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неблагополуччя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бездоглядності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тично</w:t>
            </w:r>
            <w:proofErr w:type="spellEnd"/>
            <w:proofErr w:type="gramEnd"/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Франко О.П., ЗДВР 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сімей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жорстокого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поводження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</w:t>
            </w:r>
            <w:proofErr w:type="spellEnd"/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задовільності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комфортності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Франко О.П., ЗДВР </w:t>
            </w:r>
          </w:p>
        </w:tc>
      </w:tr>
      <w:tr w:rsidR="004F543B" w:rsidTr="004F543B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Батьківський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лекторій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першокласника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обов'язків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у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Неслухняна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".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Психофізичний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перехідного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іально-психологічна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Вікові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ідліткового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періоду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ідліток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батьки».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розуміння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спілкуванні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ранньої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43B" w:rsidRDefault="004F54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</w:t>
            </w:r>
            <w:proofErr w:type="spellEnd"/>
          </w:p>
        </w:tc>
      </w:tr>
    </w:tbl>
    <w:p w:rsidR="004F543B" w:rsidRDefault="004F543B" w:rsidP="004F543B">
      <w:pPr>
        <w:spacing w:after="0" w:line="360" w:lineRule="auto"/>
        <w:ind w:right="-58"/>
        <w:jc w:val="center"/>
        <w:rPr>
          <w:rFonts w:ascii="Times New Roman" w:hAnsi="Times New Roman"/>
          <w:b/>
          <w:noProof/>
          <w:color w:val="1D1B11"/>
          <w:sz w:val="24"/>
          <w:szCs w:val="24"/>
          <w:lang w:val="uk-UA"/>
        </w:rPr>
      </w:pPr>
    </w:p>
    <w:p w:rsidR="004F543B" w:rsidRDefault="004F543B" w:rsidP="004F543B">
      <w:pPr>
        <w:spacing w:after="0" w:line="360" w:lineRule="auto"/>
        <w:ind w:right="-58"/>
        <w:rPr>
          <w:rFonts w:ascii="Times New Roman" w:hAnsi="Times New Roman"/>
          <w:b/>
          <w:noProof/>
          <w:color w:val="1D1B11"/>
          <w:sz w:val="24"/>
          <w:szCs w:val="24"/>
          <w:lang w:val="uk-UA"/>
        </w:rPr>
      </w:pPr>
    </w:p>
    <w:p w:rsidR="004F543B" w:rsidRDefault="004F543B" w:rsidP="004F5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F543B" w:rsidRDefault="004F543B" w:rsidP="004F543B">
      <w:pPr>
        <w:spacing w:after="0"/>
        <w:rPr>
          <w:lang w:val="uk-UA"/>
        </w:rPr>
      </w:pPr>
    </w:p>
    <w:p w:rsidR="000F5EC9" w:rsidRDefault="000F5EC9"/>
    <w:sectPr w:rsidR="000F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43B"/>
    <w:rsid w:val="000F5EC9"/>
    <w:rsid w:val="004F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F5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F543B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2024-11-27T12:00:00Z</dcterms:created>
  <dcterms:modified xsi:type="dcterms:W3CDTF">2024-11-27T12:00:00Z</dcterms:modified>
</cp:coreProperties>
</file>