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B8" w:rsidRPr="008C1A3F" w:rsidRDefault="00E970B8" w:rsidP="008C1A3F">
      <w:pPr>
        <w:shd w:val="clear" w:color="auto" w:fill="FFFFFF"/>
        <w:spacing w:after="0" w:line="750" w:lineRule="atLeast"/>
        <w:ind w:left="-567" w:right="-284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uk-UA"/>
        </w:rPr>
      </w:pPr>
      <w:bookmarkStart w:id="0" w:name="_GoBack"/>
      <w:r w:rsidRPr="008C1A3F">
        <w:rPr>
          <w:rFonts w:ascii="Times New Roman" w:eastAsia="Times New Roman" w:hAnsi="Times New Roman" w:cs="Times New Roman"/>
          <w:color w:val="FF0000"/>
          <w:kern w:val="36"/>
          <w:sz w:val="40"/>
          <w:szCs w:val="40"/>
          <w:lang w:eastAsia="uk-UA"/>
        </w:rPr>
        <w:t>Структура та органи управління ЗО</w:t>
      </w:r>
    </w:p>
    <w:bookmarkEnd w:id="0"/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Управління закладом освіти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Система управління закладом освіти визначається законом та установчими документами.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Управління закладом освіти в межах повноважень, визначених законами та установчими документами цього закладу, здійснюють: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-керівник закладу освіти;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-колегіальний орган управління закладу освіти – педагогічна рада;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-колегіальний орган громадського самоврядування;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-інші органи, передбачені спеціальними законами та/або установчими документами закладу освіти.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Керівник закладу освіти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Керівник закладу освіти здійснює безпосереднє управління закладом і несе відповідальність за освітню, фінансово-господарську та іншу діяльність закладу освіти.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Повноваження (права і обов’язки) та відповідальність керівника закладу освіти визначаються законом та установчими документами закладу освіти.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 є представником закладу освіти 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та установчими документами закладу освіти.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Керівник закладу освіти в межах наданих йому повноважень: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-організовує діяльність закладу освіти;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-вирішує питання фінансово-господарської діяльності закладу освіти;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-призначає на посаду та звільняє з посади працівників, визначає їх функціональні обов’язки;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-забезпечує організацію освітнього процесу та здійснення контролю за виконанням освітніх програм;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-забезпечує функціонування внутрішньої системи забезпечення якості освіти;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-забезпечує умови для здійснення дієвого та відкритого громадського контролю за діяльністю закладу освіти;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-сприяє та створює умови для діяльності органів самоврядування закладу освіти;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-сприяє здоровому способу життя здобувачів освіти та працівників закладу освіти;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-здійснює інші повноваження, передбачені законом та установчими документами закладу освіти.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-керівництво закладом загальної середньої освіти здійснює директор, повноваження якого визначаються законом, статутом закладу освіти та трудовим договором.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Колегіальні органи управління закладів освіти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Основним колегіальним органом управління закладу освіти є педагогічна рада, яка створюється у випадках і порядку, передбачених спеціальними законами.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Усі педагогічні працівники закладу освіти мають брати участь у засіданнях педагогічної ради.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Педагогічна рада закладу освіти: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-планує роботу закладу;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-схвалює освітню (освітні) програму (програми) закладу та оцінює результативність її (їх) виконання;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-розглядає питання щодо вдосконалення і методичного забезпечення освітнього процесу;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-приймає рішення щодо переведення учнів до наступного курсу і їх випуску, видачі документів про відповідний рівень освіти, нагородження за успіхи у навчанні;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-розглядає питання щодо відповідальності учнів (слухачів), працівників закладу та інших учасників освітнього процесу за невиконання ними своїх обов’язків;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-Рішення педагогічної ради закладу загальної середньої освіти вводяться в дію рішеннями керівника закладу.</w:t>
      </w:r>
    </w:p>
    <w:p w:rsidR="008C1A3F" w:rsidRDefault="008C1A3F" w:rsidP="00E970B8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8C1A3F" w:rsidRDefault="008C1A3F" w:rsidP="00E970B8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Громадське самоврядування в закладі освіти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Громадське самоврядування в закладі освіти -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закладі освіти, захисту їхніх прав та інтересів, організації дозвілля та оздоровлення, брати участь у громадському нагляді (контролі) та в управлінні закладом освіти у межах повноважень, визначених законом та установчими документами закладу освіти.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закладі діють:</w:t>
      </w:r>
    </w:p>
    <w:p w:rsidR="00E970B8" w:rsidRPr="008C1A3F" w:rsidRDefault="00E970B8" w:rsidP="008C1A3F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 самоврядування працівників закладу освіти - ПРОФСПІЛКОВИЙ КОМІТЕТ;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органи батьківського самоврядування - БАТЬКІВСЬКА РАДА.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Вищим колегіальним органом громадського самоврядування закладу освіти є загальні збори колективу.</w:t>
      </w:r>
    </w:p>
    <w:p w:rsidR="00E970B8" w:rsidRPr="008C1A3F" w:rsidRDefault="00E970B8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Повноваження, відповідальність, засади формування та діяльності органів громадського самоврядування визначаються спеціальними законами та установчими документами закладу.</w:t>
      </w:r>
    </w:p>
    <w:p w:rsidR="00E970B8" w:rsidRPr="008C1A3F" w:rsidRDefault="008C1A3F" w:rsidP="00E970B8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У закладі функціонує методичне об’єднання, що охоплює</w:t>
      </w:r>
      <w:r w:rsidR="00E970B8" w:rsidRPr="008C1A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учасників освітнього процесу.</w:t>
      </w:r>
    </w:p>
    <w:p w:rsidR="00F21265" w:rsidRPr="008C1A3F" w:rsidRDefault="00F21265">
      <w:pPr>
        <w:ind w:left="-567" w:right="-284"/>
        <w:rPr>
          <w:rFonts w:ascii="Times New Roman" w:hAnsi="Times New Roman" w:cs="Times New Roman"/>
          <w:sz w:val="24"/>
          <w:szCs w:val="24"/>
        </w:rPr>
      </w:pPr>
    </w:p>
    <w:sectPr w:rsidR="00F21265" w:rsidRPr="008C1A3F" w:rsidSect="008C1A3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B8"/>
    <w:rsid w:val="008C1A3F"/>
    <w:rsid w:val="00E970B8"/>
    <w:rsid w:val="00F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DD33"/>
  <w15:chartTrackingRefBased/>
  <w15:docId w15:val="{1F4E7201-EC9B-4A19-970F-D841019E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3003</Words>
  <Characters>1712</Characters>
  <Application>Microsoft Office Word</Application>
  <DocSecurity>0</DocSecurity>
  <Lines>14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2023-06-13T11:16:00Z</dcterms:created>
  <dcterms:modified xsi:type="dcterms:W3CDTF">2023-06-15T09:00:00Z</dcterms:modified>
</cp:coreProperties>
</file>