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FC" w:rsidRPr="001622FC" w:rsidRDefault="001622FC" w:rsidP="001622FC">
      <w:pPr>
        <w:shd w:val="clear" w:color="auto" w:fill="FFFFFF"/>
        <w:spacing w:after="0" w:line="750" w:lineRule="atLeast"/>
        <w:jc w:val="center"/>
        <w:outlineLvl w:val="0"/>
        <w:rPr>
          <w:rFonts w:ascii="Tahoma" w:eastAsia="Times New Roman" w:hAnsi="Tahoma" w:cs="Tahoma"/>
          <w:color w:val="FF0000"/>
          <w:kern w:val="36"/>
          <w:sz w:val="40"/>
          <w:szCs w:val="40"/>
          <w:lang w:eastAsia="uk-UA"/>
        </w:rPr>
      </w:pPr>
      <w:r w:rsidRPr="001622FC">
        <w:rPr>
          <w:rFonts w:ascii="Tahoma" w:eastAsia="Times New Roman" w:hAnsi="Tahoma" w:cs="Tahoma"/>
          <w:color w:val="FF0000"/>
          <w:kern w:val="36"/>
          <w:sz w:val="40"/>
          <w:szCs w:val="40"/>
          <w:lang w:eastAsia="uk-UA"/>
        </w:rPr>
        <w:t>Правила поведінки здобувачів освіти</w:t>
      </w:r>
    </w:p>
    <w:p w:rsidR="001622FC" w:rsidRPr="001622FC" w:rsidRDefault="001622FC" w:rsidP="001622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8"/>
          <w:szCs w:val="28"/>
          <w:lang w:eastAsia="uk-UA"/>
        </w:rPr>
      </w:pPr>
      <w:r w:rsidRPr="001622FC">
        <w:rPr>
          <w:rFonts w:ascii="Tahoma" w:eastAsia="Times New Roman" w:hAnsi="Tahoma" w:cs="Tahoma"/>
          <w:b/>
          <w:bCs/>
          <w:iCs/>
          <w:color w:val="0070C0"/>
          <w:sz w:val="28"/>
          <w:szCs w:val="28"/>
          <w:lang w:eastAsia="uk-UA"/>
        </w:rPr>
        <w:t>Єдині вимоги до здобувачів освіти</w:t>
      </w:r>
      <w:bookmarkStart w:id="0" w:name="_GoBack"/>
      <w:bookmarkEnd w:id="0"/>
    </w:p>
    <w:p w:rsidR="001622FC" w:rsidRPr="001622FC" w:rsidRDefault="001622FC" w:rsidP="001622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8"/>
          <w:szCs w:val="28"/>
          <w:lang w:eastAsia="uk-UA"/>
        </w:rPr>
      </w:pPr>
      <w:proofErr w:type="spellStart"/>
      <w:r w:rsidRPr="001622FC">
        <w:rPr>
          <w:rFonts w:ascii="Tahoma" w:eastAsia="Times New Roman" w:hAnsi="Tahoma" w:cs="Tahoma"/>
          <w:b/>
          <w:bCs/>
          <w:iCs/>
          <w:color w:val="0070C0"/>
          <w:sz w:val="28"/>
          <w:szCs w:val="28"/>
          <w:lang w:eastAsia="uk-UA"/>
        </w:rPr>
        <w:t>Йосиповицької</w:t>
      </w:r>
      <w:proofErr w:type="spellEnd"/>
      <w:r w:rsidRPr="001622FC">
        <w:rPr>
          <w:rFonts w:ascii="Tahoma" w:eastAsia="Times New Roman" w:hAnsi="Tahoma" w:cs="Tahoma"/>
          <w:b/>
          <w:bCs/>
          <w:iCs/>
          <w:color w:val="0070C0"/>
          <w:sz w:val="28"/>
          <w:szCs w:val="28"/>
          <w:lang w:eastAsia="uk-UA"/>
        </w:rPr>
        <w:t xml:space="preserve"> початкової школи</w:t>
      </w:r>
    </w:p>
    <w:p w:rsidR="001622FC" w:rsidRPr="001622FC" w:rsidRDefault="001622FC" w:rsidP="001622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uk-UA"/>
        </w:rPr>
        <w:t>Здобувачі освіти мають право на: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навчання впродовж життя та академічну мобільність;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якісні освітні послуги;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справедливе та об’єктивне оцінювання результатів навчання;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відзначення успіхів у своїй діяльності;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безпечні та нешкідливі умови навчання, утримання і праці;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повагу людської гідності;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булінгу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(цькування), дискримінації за будь-якою ознакою, пропаганди та агітації, що завдають шкоди здоров’ю здобувача освіти;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отримання соціальних та психолого-педагогічних послуг як особа, яка постраждала від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булінгу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(цькування), стала його свідком або вчинила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булінг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(цькування);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трудову діяльність у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позанавчальний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час;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1622FC" w:rsidRPr="001622FC" w:rsidRDefault="001622FC" w:rsidP="001622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uk-UA"/>
        </w:rPr>
        <w:t>Здобувачі освіти зобов’язані:</w:t>
      </w:r>
    </w:p>
    <w:p w:rsidR="001622FC" w:rsidRPr="001622FC" w:rsidRDefault="001622FC" w:rsidP="001622F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1622FC" w:rsidRPr="001622FC" w:rsidRDefault="001622FC" w:rsidP="001622F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1622FC" w:rsidRPr="001622FC" w:rsidRDefault="001622FC" w:rsidP="001622F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відповідально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та дбайливо ставитися до власного здоров’я, здоров’я оточуючих, довкілля;</w:t>
      </w:r>
    </w:p>
    <w:p w:rsidR="001622FC" w:rsidRPr="001622FC" w:rsidRDefault="001622FC" w:rsidP="001622F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:rsidR="001622FC" w:rsidRPr="001622FC" w:rsidRDefault="001622FC" w:rsidP="001622F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повідомляти керівництво закладу освіти про факти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булінгу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Залучення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І. Загальні положення</w:t>
      </w: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1. Здобувач освіти зобов’язаний сумлінно ставитися до навчання, виконувати завдання вчителя і опановувати матеріал у необхідному обсязі.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2. У випадку пропуску занять здобувач освіти зобов’язаний обґрунтувати свою відсутність на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уроках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відповідними документами (довідкою з лікарні, пояснюючою запискою від батьків).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3. Здобувачі освіти зобов’язані дотримуватися правил внутрішнього розпорядку.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4. Здобувачам освіти забороняється приносити до школи речі, не потрібні для занять.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5. Здобувачі освіти, які без поважної причини пропустили заняття в школі і не представили жодного пояснюючого документа, допускаються до занять лише з дозволу директора та його заступників.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6. Забороняється: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   - під час занять і перерв покидати територію школи;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   - запрошувати в школу під час навчального процесу сторонніх осіб для вирішення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     особистих питань;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   - палити;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   - приносити і вживати насіння;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   - їздити на території школи на мопедах і мотоциклах;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    - грати в азартні ігри /ігрові карти, гра на гроші і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т.п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./;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lastRenderedPageBreak/>
        <w:t xml:space="preserve">7. Здобувачі освіти зобов’язанні бути присутніми на ранкових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івентах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. Якщо здобувач освіти відсутній на ранковому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івенті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, виховній годині або підсумках тижня – він автоматично записується у порушники.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8. Здобувачі освіти зобов’язанні дотримуватись правил  безпеки життєдіяльності, визначених інструкціями школи.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9. Здобувачі освіти повинні вітатись з всіма учителями, старшими людьми, гостями школи та ровесниками.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10. Здобувачі освіти зобов’язанні підтримувати чистоту і порядок на території школи, в міру необхідності прибирати  закріплену територію.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11. Здобувачі освіти можуть користуватися мобільним телефоном лише під час перерв. На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уроках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телефон повинен бути переведений в безшумний режим та знаходитися в портфелі учня.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12. Єдині вимоги для здобувачів освіти обов’язкові для всіх учнів школи. У разі невиконання і порушення цих вимог учні чи їх батьки притягуються до відповідальності у відповідності із законодавством.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14. Усі рішення адміністрації школи, педагогічної ради й органів самоврядування є обов’язковими для виконання кожним здобувачем освіти.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 ІІ. До початку уроків.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1. Здобувачі освіти приходять до школи за 15 хвилин до початку занять, чергові – за 20 хвилин.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2. При вході в школу: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- на дверях необхідно пропустити вчителів;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- зняти головний убір;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- привітатися з учителями, іншими працівниками школи і школярами.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3. До приходу вчителя здобувачі освіти готують все необхідне до уроку. підручник, щоденник, зошити мають бути акуратно покладені на парті.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4. Після першого дзвінка здобувачі освіти зобов’язанні йти до класу і займати свої місця.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     </w:t>
      </w:r>
      <w:r w:rsidRPr="001622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 xml:space="preserve">ІІІ. На </w:t>
      </w:r>
      <w:proofErr w:type="spellStart"/>
      <w:r w:rsidRPr="001622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уроці</w:t>
      </w:r>
      <w:proofErr w:type="spellEnd"/>
      <w:r w:rsidRPr="001622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.</w:t>
      </w:r>
    </w:p>
    <w:p w:rsidR="001622FC" w:rsidRPr="001622FC" w:rsidRDefault="001622FC" w:rsidP="00162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Без дозволу вчителя або класного керівника ніхто з здобувачів освіти не має право пересідати за іншу парту.</w:t>
      </w:r>
    </w:p>
    <w:p w:rsidR="001622FC" w:rsidRPr="001622FC" w:rsidRDefault="001622FC" w:rsidP="00162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Здобувачі освіти зустрічають учителя встаючи.</w:t>
      </w:r>
    </w:p>
    <w:p w:rsidR="001622FC" w:rsidRPr="001622FC" w:rsidRDefault="001622FC" w:rsidP="00162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Здобувачі освіти, які запізнилися на урок, допускаються в клас лише після того як вони постукали в двері, вибачилися і  пояснили причину запізнення.</w:t>
      </w:r>
    </w:p>
    <w:p w:rsidR="001622FC" w:rsidRPr="001622FC" w:rsidRDefault="001622FC" w:rsidP="00162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Не тримати  на парті нічого зайвого.</w:t>
      </w:r>
    </w:p>
    <w:p w:rsidR="001622FC" w:rsidRPr="001622FC" w:rsidRDefault="001622FC" w:rsidP="00162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Розпочинати  роботу за вказівкою вчителя.</w:t>
      </w:r>
    </w:p>
    <w:p w:rsidR="001622FC" w:rsidRPr="001622FC" w:rsidRDefault="001622FC" w:rsidP="00162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Здобувачі освіти, які бажають відповісти на запитання, поставлене вчителем, або звернутися до вчителя із запитанням, повинні підняти руку.</w:t>
      </w:r>
    </w:p>
    <w:p w:rsidR="001622FC" w:rsidRPr="001622FC" w:rsidRDefault="001622FC" w:rsidP="00162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Домашні завдання записувати у щоденник.</w:t>
      </w:r>
    </w:p>
    <w:p w:rsidR="001622FC" w:rsidRPr="001622FC" w:rsidRDefault="001622FC" w:rsidP="00162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Після закінчення уроку учні встають тільки після слів вчителя: "Урок закінчено»</w:t>
      </w:r>
    </w:p>
    <w:p w:rsidR="001622FC" w:rsidRPr="001622FC" w:rsidRDefault="001622FC" w:rsidP="00162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Мобільні телефони під час уроку повинні бути переведені в безшумний режим та лежати в портфелях.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ІV. На перерві.</w:t>
      </w:r>
    </w:p>
    <w:p w:rsidR="001622FC" w:rsidRPr="001622FC" w:rsidRDefault="001622FC" w:rsidP="00162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Перед виходом із класу на перерву, обов’язково прибрати своє робоче місце.</w:t>
      </w:r>
    </w:p>
    <w:p w:rsidR="001622FC" w:rsidRPr="001622FC" w:rsidRDefault="001622FC" w:rsidP="00162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На перерві та під час руху по сходах не бігати, не галасувати.</w:t>
      </w:r>
    </w:p>
    <w:p w:rsidR="001622FC" w:rsidRPr="001622FC" w:rsidRDefault="001622FC" w:rsidP="00162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Виконувати вимоги вчителів і чергових.</w:t>
      </w:r>
    </w:p>
    <w:p w:rsidR="001622FC" w:rsidRPr="001622FC" w:rsidRDefault="001622FC" w:rsidP="00162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При зустрічі із дорослими зупинитись,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пропусти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їх, привітатися.</w:t>
      </w:r>
    </w:p>
    <w:p w:rsidR="001622FC" w:rsidRPr="001622FC" w:rsidRDefault="001622FC" w:rsidP="00162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Під час руху на сходах іти спокійно, притримуючись правої сторони.</w:t>
      </w:r>
    </w:p>
    <w:p w:rsidR="001622FC" w:rsidRPr="001622FC" w:rsidRDefault="001622FC" w:rsidP="00162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Відпочивати у коридорі спокійно, не бігати, не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штовхатися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.</w:t>
      </w:r>
    </w:p>
    <w:p w:rsidR="001622FC" w:rsidRPr="001622FC" w:rsidRDefault="001622FC" w:rsidP="00162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Кожен здобувач освіти, при звертанні до нього чергового вчителя або чергового учня, зобов’язаний назвати своє прізвище і клас.</w:t>
      </w:r>
    </w:p>
    <w:p w:rsidR="001622FC" w:rsidRPr="001622FC" w:rsidRDefault="001622FC" w:rsidP="00162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Здобувачам освіти забороняється заходити в учительську без дозволу вчителя.</w:t>
      </w:r>
    </w:p>
    <w:p w:rsidR="001622FC" w:rsidRPr="001622FC" w:rsidRDefault="001622FC" w:rsidP="00162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При появі на поверсі директора, вчителів або кого-небудь з дорослих, здобувачі освіти повинні стати вбік і пропустити їх, обов’язково привітатися.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V. Вимоги до зовнішнього вигляду і одягу.</w:t>
      </w:r>
    </w:p>
    <w:p w:rsidR="001622FC" w:rsidRPr="001622FC" w:rsidRDefault="001622FC" w:rsidP="001622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Кожен здобувач освіти зобов’язаний з’явитися до школи в чистому і охайному одязі.</w:t>
      </w:r>
    </w:p>
    <w:p w:rsidR="001622FC" w:rsidRPr="001622FC" w:rsidRDefault="001622FC" w:rsidP="001622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До школи здобувачі освіти приходять в одязі ділового або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напівділового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стилю.</w:t>
      </w:r>
    </w:p>
    <w:p w:rsidR="001622FC" w:rsidRPr="001622FC" w:rsidRDefault="001622FC" w:rsidP="001622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Зачіска повинна бути акуратною.</w:t>
      </w:r>
    </w:p>
    <w:p w:rsidR="001622FC" w:rsidRPr="001622FC" w:rsidRDefault="001622FC" w:rsidP="001622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 На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уроки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 фізкультури учні повинні мати спортивну форму і взуття.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VI. Вимоги до мови учнів.</w:t>
      </w:r>
    </w:p>
    <w:p w:rsidR="001622FC" w:rsidRPr="001622FC" w:rsidRDefault="001622FC" w:rsidP="001622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Не дозволяється вживати брутальних і лайливих слів за будь-яких обставин в усній чи письмовій формі.</w:t>
      </w:r>
    </w:p>
    <w:p w:rsidR="001622FC" w:rsidRPr="001622FC" w:rsidRDefault="001622FC" w:rsidP="001622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Слідкуй за своєю мовою. Не вживай зайвих слів і виразів.</w:t>
      </w:r>
    </w:p>
    <w:p w:rsidR="001622FC" w:rsidRPr="001622FC" w:rsidRDefault="001622FC" w:rsidP="001622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Не вживай грубих виразів, кличок, прізвиськ.</w:t>
      </w:r>
    </w:p>
    <w:p w:rsidR="001622FC" w:rsidRPr="001622FC" w:rsidRDefault="001622FC" w:rsidP="001622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Звертаючись до кого-небудь з проханням не забувай сказати «будь ласка», за проявлену послугу – подякувати.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VII. Вимоги по догляду за підручниками, зошитами, щоденниками.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1. Пам’ятай: підручником повинен користуватися ти і молодші твої товариші довгий період, бережи його, обгорни, вчасно «відремонтуй».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 xml:space="preserve">2. Не роби в підручниках  ніяких поміток, не загинай сторінок, користуйся </w:t>
      </w:r>
      <w:proofErr w:type="spellStart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закладинкою</w:t>
      </w:r>
      <w:proofErr w:type="spellEnd"/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3. Зошити мають бути підписаними за встановленим зразком, тримай їх у поліетиленовій обгортці.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4. Всі записи в зошитах та щоденниках мають відповідати правилам орфографічного режиму.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VIII. Вимоги до збереження шкільного майна.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1. Учні зобов’язані зберігати шкільне майно, підтримувати чистоту і порядок, пам’ятати, що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   школа – їх  другий дім.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2. Всі учні зобов’язані обережно поводитись із речами своїх товаришів.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3. Забороняється псувати парти, дошку, інші меблі; бруднити двері, стіни, вікна в класах і в  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   коридорах.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622FC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4. Учні повинні оберігати зелені насадження на шкільному подвір'ї та навколо нього.</w:t>
      </w:r>
    </w:p>
    <w:p w:rsidR="001622FC" w:rsidRPr="001622FC" w:rsidRDefault="001622FC" w:rsidP="001622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</w:p>
    <w:p w:rsidR="00AB00D3" w:rsidRDefault="00AB00D3" w:rsidP="001622FC">
      <w:pPr>
        <w:ind w:left="-709"/>
      </w:pPr>
    </w:p>
    <w:sectPr w:rsidR="00AB00D3" w:rsidSect="001622F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BC"/>
    <w:multiLevelType w:val="multilevel"/>
    <w:tmpl w:val="E01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472C"/>
    <w:multiLevelType w:val="multilevel"/>
    <w:tmpl w:val="4354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A31CA"/>
    <w:multiLevelType w:val="multilevel"/>
    <w:tmpl w:val="C478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E5F4D"/>
    <w:multiLevelType w:val="multilevel"/>
    <w:tmpl w:val="912A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83DCA"/>
    <w:multiLevelType w:val="multilevel"/>
    <w:tmpl w:val="452C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91268"/>
    <w:multiLevelType w:val="multilevel"/>
    <w:tmpl w:val="B0FC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FC"/>
    <w:rsid w:val="001622FC"/>
    <w:rsid w:val="00A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0502"/>
  <w15:chartTrackingRefBased/>
  <w15:docId w15:val="{1B299427-5222-4BBC-A4E7-3D3E8318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1A25-5485-49D1-B7B9-2DA464B4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5560</Words>
  <Characters>3170</Characters>
  <Application>Microsoft Office Word</Application>
  <DocSecurity>0</DocSecurity>
  <Lines>26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2023-06-15T09:08:00Z</dcterms:created>
  <dcterms:modified xsi:type="dcterms:W3CDTF">2023-06-15T09:17:00Z</dcterms:modified>
</cp:coreProperties>
</file>