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47D" w:rsidRDefault="00E350B6" w:rsidP="00335A9A">
      <w:pPr>
        <w:jc w:val="center"/>
        <w:rPr>
          <w:rFonts w:ascii="Times New Roman" w:eastAsia="Times New Roman" w:hAnsi="Times New Roman" w:cs="Times New Roman"/>
          <w:caps/>
          <w:color w:val="000000" w:themeColor="text1"/>
          <w:sz w:val="28"/>
          <w:szCs w:val="28"/>
        </w:rPr>
      </w:pPr>
      <w:bookmarkStart w:id="0" w:name="_GoBack"/>
      <w:r>
        <w:rPr>
          <w:noProof/>
          <w:lang w:val="ru-RU" w:eastAsia="ru-RU"/>
        </w:rPr>
        <w:pict>
          <v:rect id="Прямокутник 4" o:spid="_x0000_s1026" style="position:absolute;left:0;text-align:left;margin-left:0;margin-top:155.45pt;width:461.7pt;height:247.2pt;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rsidR="00770FB9" w:rsidRPr="00C73566" w:rsidRDefault="00770FB9" w:rsidP="005537F9">
                  <w:pPr>
                    <w:pStyle w:val="a3"/>
                    <w:spacing w:before="0" w:beforeAutospacing="0" w:after="0" w:afterAutospacing="0"/>
                    <w:jc w:val="center"/>
                    <w:rPr>
                      <w:color w:val="FF0000"/>
                      <w:sz w:val="72"/>
                      <w:szCs w:val="72"/>
                    </w:rPr>
                  </w:pPr>
                  <w:r w:rsidRPr="00C73566">
                    <w:rPr>
                      <w:rFonts w:ascii="Calibri" w:eastAsia="+mn-ea" w:hAnsi="Calibri" w:cs="+mn-cs"/>
                      <w:b/>
                      <w:bCs/>
                      <w:color w:val="FF0000"/>
                      <w:kern w:val="24"/>
                      <w:sz w:val="72"/>
                      <w:szCs w:val="72"/>
                    </w:rPr>
                    <w:t xml:space="preserve">ЗВІТ </w:t>
                  </w:r>
                  <w:r w:rsidR="0038068C" w:rsidRPr="00C73566">
                    <w:rPr>
                      <w:rFonts w:ascii="Calibri" w:eastAsia="+mn-ea" w:hAnsi="Calibri" w:cs="+mn-cs"/>
                      <w:b/>
                      <w:bCs/>
                      <w:color w:val="FF0000"/>
                      <w:kern w:val="24"/>
                      <w:sz w:val="72"/>
                      <w:szCs w:val="72"/>
                    </w:rPr>
                    <w:t>ЗАВІДУВАЧА</w:t>
                  </w:r>
                </w:p>
                <w:p w:rsidR="003220AE" w:rsidRPr="00C73566" w:rsidRDefault="0038068C" w:rsidP="003220AE">
                  <w:pPr>
                    <w:pStyle w:val="a3"/>
                    <w:spacing w:before="0" w:beforeAutospacing="0" w:after="0" w:afterAutospacing="0"/>
                    <w:jc w:val="center"/>
                    <w:rPr>
                      <w:rFonts w:ascii="Calibri" w:eastAsia="+mn-ea" w:hAnsi="Calibri" w:cs="+mn-cs"/>
                      <w:b/>
                      <w:bCs/>
                      <w:color w:val="FF0000"/>
                      <w:kern w:val="24"/>
                      <w:sz w:val="72"/>
                      <w:szCs w:val="72"/>
                    </w:rPr>
                  </w:pPr>
                  <w:r w:rsidRPr="00C73566">
                    <w:rPr>
                      <w:rFonts w:ascii="Calibri" w:eastAsia="+mn-ea" w:hAnsi="Calibri" w:cs="+mn-cs"/>
                      <w:b/>
                      <w:bCs/>
                      <w:color w:val="FF0000"/>
                      <w:kern w:val="24"/>
                      <w:sz w:val="72"/>
                      <w:szCs w:val="72"/>
                    </w:rPr>
                    <w:t>Йосиповицької</w:t>
                  </w:r>
                </w:p>
                <w:p w:rsidR="00516EA4" w:rsidRPr="00C73566" w:rsidRDefault="003220AE" w:rsidP="008F52F6">
                  <w:pPr>
                    <w:pStyle w:val="a3"/>
                    <w:spacing w:before="0" w:beforeAutospacing="0" w:after="0" w:afterAutospacing="0"/>
                    <w:rPr>
                      <w:rFonts w:ascii="Calibri" w:eastAsia="+mn-ea" w:hAnsi="Calibri" w:cs="+mn-cs"/>
                      <w:b/>
                      <w:bCs/>
                      <w:color w:val="FF0000"/>
                      <w:kern w:val="24"/>
                      <w:sz w:val="72"/>
                      <w:szCs w:val="72"/>
                    </w:rPr>
                  </w:pPr>
                  <w:r w:rsidRPr="00C73566">
                    <w:rPr>
                      <w:rFonts w:ascii="Calibri" w:eastAsia="+mn-ea" w:hAnsi="Calibri" w:cs="+mn-cs"/>
                      <w:b/>
                      <w:bCs/>
                      <w:color w:val="FF0000"/>
                      <w:kern w:val="24"/>
                      <w:sz w:val="72"/>
                      <w:szCs w:val="72"/>
                    </w:rPr>
                    <w:t>початкової школи</w:t>
                  </w:r>
                  <w:r w:rsidR="00516EA4" w:rsidRPr="00C73566">
                    <w:rPr>
                      <w:rFonts w:ascii="Calibri" w:eastAsia="+mn-ea" w:hAnsi="Calibri" w:cs="+mn-cs"/>
                      <w:b/>
                      <w:bCs/>
                      <w:color w:val="FF0000"/>
                      <w:kern w:val="24"/>
                      <w:sz w:val="72"/>
                      <w:szCs w:val="72"/>
                    </w:rPr>
                    <w:t xml:space="preserve"> </w:t>
                  </w:r>
                </w:p>
                <w:p w:rsidR="00516EA4" w:rsidRPr="00C73566" w:rsidRDefault="0038068C" w:rsidP="008F52F6">
                  <w:pPr>
                    <w:pStyle w:val="a3"/>
                    <w:spacing w:before="0" w:beforeAutospacing="0" w:after="0" w:afterAutospacing="0"/>
                    <w:rPr>
                      <w:rFonts w:ascii="Calibri" w:eastAsia="+mn-ea" w:hAnsi="Calibri" w:cs="+mn-cs"/>
                      <w:b/>
                      <w:bCs/>
                      <w:color w:val="FF0000"/>
                      <w:kern w:val="24"/>
                      <w:sz w:val="72"/>
                      <w:szCs w:val="72"/>
                    </w:rPr>
                  </w:pPr>
                  <w:r w:rsidRPr="00C73566">
                    <w:rPr>
                      <w:rFonts w:ascii="Calibri" w:eastAsia="+mn-ea" w:hAnsi="Calibri" w:cs="+mn-cs"/>
                      <w:b/>
                      <w:bCs/>
                      <w:color w:val="FF0000"/>
                      <w:kern w:val="24"/>
                      <w:sz w:val="72"/>
                      <w:szCs w:val="72"/>
                    </w:rPr>
                    <w:t xml:space="preserve">    Онуфер О.В</w:t>
                  </w:r>
                  <w:r w:rsidR="00516EA4" w:rsidRPr="00C73566">
                    <w:rPr>
                      <w:rFonts w:ascii="Calibri" w:eastAsia="+mn-ea" w:hAnsi="Calibri" w:cs="+mn-cs"/>
                      <w:b/>
                      <w:bCs/>
                      <w:color w:val="FF0000"/>
                      <w:kern w:val="24"/>
                      <w:sz w:val="72"/>
                      <w:szCs w:val="72"/>
                    </w:rPr>
                    <w:t>.</w:t>
                  </w:r>
                </w:p>
                <w:p w:rsidR="00770FB9" w:rsidRPr="00C73566" w:rsidRDefault="003C6931" w:rsidP="005537F9">
                  <w:pPr>
                    <w:pStyle w:val="a3"/>
                    <w:spacing w:before="0" w:beforeAutospacing="0" w:after="0" w:afterAutospacing="0"/>
                    <w:jc w:val="center"/>
                    <w:rPr>
                      <w:color w:val="FF0000"/>
                      <w:sz w:val="72"/>
                      <w:szCs w:val="72"/>
                    </w:rPr>
                  </w:pPr>
                  <w:r w:rsidRPr="00C73566">
                    <w:rPr>
                      <w:rFonts w:ascii="Calibri" w:eastAsia="+mn-ea" w:hAnsi="Calibri" w:cs="+mn-cs"/>
                      <w:b/>
                      <w:bCs/>
                      <w:color w:val="FF0000"/>
                      <w:kern w:val="24"/>
                      <w:sz w:val="72"/>
                      <w:szCs w:val="72"/>
                    </w:rPr>
                    <w:t>ЗА 202</w:t>
                  </w:r>
                  <w:r w:rsidR="007F0F38" w:rsidRPr="00C73566">
                    <w:rPr>
                      <w:rFonts w:ascii="Calibri" w:eastAsia="+mn-ea" w:hAnsi="Calibri" w:cs="+mn-cs"/>
                      <w:b/>
                      <w:bCs/>
                      <w:color w:val="FF0000"/>
                      <w:kern w:val="24"/>
                      <w:sz w:val="72"/>
                      <w:szCs w:val="72"/>
                      <w:lang w:val="ru-RU"/>
                    </w:rPr>
                    <w:t>4</w:t>
                  </w:r>
                  <w:r w:rsidRPr="00C73566">
                    <w:rPr>
                      <w:rFonts w:ascii="Calibri" w:eastAsia="+mn-ea" w:hAnsi="Calibri" w:cs="+mn-cs"/>
                      <w:b/>
                      <w:bCs/>
                      <w:color w:val="FF0000"/>
                      <w:kern w:val="24"/>
                      <w:sz w:val="72"/>
                      <w:szCs w:val="72"/>
                    </w:rPr>
                    <w:t>-202</w:t>
                  </w:r>
                  <w:r w:rsidR="007F0F38" w:rsidRPr="00C73566">
                    <w:rPr>
                      <w:rFonts w:ascii="Calibri" w:eastAsia="+mn-ea" w:hAnsi="Calibri" w:cs="+mn-cs"/>
                      <w:b/>
                      <w:bCs/>
                      <w:color w:val="FF0000"/>
                      <w:kern w:val="24"/>
                      <w:sz w:val="72"/>
                      <w:szCs w:val="72"/>
                      <w:lang w:val="ru-RU"/>
                    </w:rPr>
                    <w:t>5</w:t>
                  </w:r>
                  <w:r w:rsidR="00770FB9" w:rsidRPr="00C73566">
                    <w:rPr>
                      <w:rFonts w:ascii="Calibri" w:eastAsia="+mn-ea" w:hAnsi="Calibri" w:cs="+mn-cs"/>
                      <w:b/>
                      <w:bCs/>
                      <w:color w:val="FF0000"/>
                      <w:kern w:val="24"/>
                      <w:sz w:val="72"/>
                      <w:szCs w:val="72"/>
                    </w:rPr>
                    <w:t xml:space="preserve"> Н. Р.</w:t>
                  </w:r>
                </w:p>
              </w:txbxContent>
            </v:textbox>
            <w10:wrap anchorx="margin"/>
          </v:rect>
        </w:pict>
      </w:r>
      <w:r w:rsidR="005537F9" w:rsidRPr="005537F9">
        <w:rPr>
          <w:rFonts w:ascii="Times New Roman" w:eastAsia="Times New Roman" w:hAnsi="Times New Roman" w:cs="Times New Roman"/>
          <w:caps/>
          <w:noProof/>
          <w:color w:val="000000" w:themeColor="text1"/>
          <w:sz w:val="28"/>
          <w:szCs w:val="28"/>
          <w:lang w:eastAsia="uk-UA"/>
        </w:rPr>
        <w:drawing>
          <wp:anchor distT="0" distB="0" distL="114300" distR="114300" simplePos="0" relativeHeight="251666432" behindDoc="0" locked="0" layoutInCell="1" allowOverlap="1">
            <wp:simplePos x="0" y="0"/>
            <wp:positionH relativeFrom="margin">
              <wp:align>center</wp:align>
            </wp:positionH>
            <wp:positionV relativeFrom="paragraph">
              <wp:posOffset>-266065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anchor>
        </w:drawing>
      </w:r>
      <w:r>
        <w:rPr>
          <w:rFonts w:ascii="Times New Roman" w:eastAsia="Times New Roman" w:hAnsi="Times New Roman" w:cs="Times New Roman"/>
          <w:b/>
          <w:noProof/>
          <w:sz w:val="28"/>
          <w:lang w:val="ru-RU" w:eastAsia="ru-RU"/>
        </w:rPr>
        <w:pict>
          <v:shapetyp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770FB9" w:rsidRPr="0093021A" w:rsidRDefault="00770FB9"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770FB9" w:rsidRPr="0093021A" w:rsidRDefault="00770FB9"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w:r>
      <w:r w:rsidR="00F8247D" w:rsidRPr="00F8247D">
        <w:rPr>
          <w:rFonts w:ascii="Times New Roman" w:eastAsia="Times New Roman" w:hAnsi="Times New Roman" w:cs="Times New Roman"/>
          <w:caps/>
          <w:color w:val="000000" w:themeColor="text1"/>
          <w:sz w:val="28"/>
          <w:szCs w:val="28"/>
        </w:rPr>
        <w:t xml:space="preserve"> </w:t>
      </w:r>
      <w:r w:rsidR="00F8247D">
        <w:rPr>
          <w:rFonts w:ascii="Times New Roman" w:eastAsia="Times New Roman" w:hAnsi="Times New Roman" w:cs="Times New Roman"/>
          <w:caps/>
          <w:color w:val="000000" w:themeColor="text1"/>
          <w:sz w:val="28"/>
          <w:szCs w:val="28"/>
        </w:rPr>
        <w:br w:type="page"/>
      </w:r>
    </w:p>
    <w:p w:rsidR="00F8247D" w:rsidRDefault="00F8247D" w:rsidP="002C3AD4">
      <w:pPr>
        <w:shd w:val="clear" w:color="auto" w:fill="FFFFFF"/>
        <w:spacing w:before="0" w:after="0" w:line="240" w:lineRule="auto"/>
        <w:rPr>
          <w:rFonts w:ascii="Times New Roman" w:eastAsia="Times New Roman" w:hAnsi="Times New Roman" w:cs="Times New Roman"/>
          <w:caps/>
          <w:color w:val="000000" w:themeColor="text1"/>
          <w:sz w:val="28"/>
          <w:szCs w:val="28"/>
        </w:rPr>
        <w:sectPr w:rsidR="00F8247D" w:rsidSect="00FA7DF9">
          <w:footerReference w:type="default" r:id="rId9"/>
          <w:pgSz w:w="16838" w:h="11906" w:orient="landscape"/>
          <w:pgMar w:top="851" w:right="1134" w:bottom="426" w:left="1134" w:header="709" w:footer="709" w:gutter="0"/>
          <w:cols w:space="708"/>
          <w:titlePg/>
          <w:docGrid w:linePitch="360"/>
        </w:sectPr>
      </w:pPr>
    </w:p>
    <w:p w:rsidR="002C3AD4" w:rsidRPr="002C3AD4" w:rsidRDefault="00E132E9" w:rsidP="002C3AD4">
      <w:pPr>
        <w:pStyle w:val="a3"/>
        <w:spacing w:before="0" w:beforeAutospacing="0" w:after="0" w:afterAutospacing="0"/>
        <w:jc w:val="both"/>
      </w:pPr>
      <w:r w:rsidRPr="002C3AD4">
        <w:rPr>
          <w:rStyle w:val="apple-tab-span"/>
          <w:color w:val="666666"/>
          <w:sz w:val="28"/>
          <w:szCs w:val="28"/>
          <w:lang w:val="ru-RU"/>
        </w:rPr>
        <w:lastRenderedPageBreak/>
        <w:t>         </w:t>
      </w:r>
      <w:r w:rsidR="002C3AD4" w:rsidRPr="002C3AD4">
        <w:rPr>
          <w:color w:val="000000"/>
          <w:sz w:val="28"/>
          <w:szCs w:val="28"/>
        </w:rPr>
        <w:t>Вітаю Вас усіх і щиро дякую за те, що в надзвичайно складний для всієї країни та кожного з нас час ви знайшли можливість взяти участь у вже традиційному для нашого закладу зібранні!</w:t>
      </w:r>
    </w:p>
    <w:p w:rsidR="002C3AD4" w:rsidRPr="002C3AD4" w:rsidRDefault="002C3AD4" w:rsidP="002C3AD4">
      <w:pPr>
        <w:pStyle w:val="a3"/>
        <w:spacing w:before="0" w:beforeAutospacing="0" w:after="0" w:afterAutospacing="0"/>
        <w:ind w:firstLine="708"/>
        <w:jc w:val="both"/>
      </w:pPr>
      <w:r w:rsidRPr="002C3AD4">
        <w:rPr>
          <w:color w:val="000000"/>
          <w:sz w:val="28"/>
          <w:szCs w:val="28"/>
        </w:rPr>
        <w:t> Щорічний звіт перед громадськістю завжди відповідальна і хвилююча подія, адже ваша думка про діяльність педагогічного колективу закладу, її адміністрації і директора для мене завжди є важливою.</w:t>
      </w:r>
    </w:p>
    <w:p w:rsidR="002C3AD4" w:rsidRPr="002C3AD4" w:rsidRDefault="002C3AD4" w:rsidP="002C3AD4">
      <w:pPr>
        <w:pStyle w:val="a3"/>
        <w:spacing w:before="0" w:beforeAutospacing="0" w:after="0" w:afterAutospacing="0"/>
        <w:ind w:firstLine="708"/>
        <w:jc w:val="both"/>
      </w:pPr>
      <w:r w:rsidRPr="002C3AD4">
        <w:rPr>
          <w:color w:val="000000"/>
          <w:sz w:val="28"/>
          <w:szCs w:val="28"/>
        </w:rPr>
        <w:t>З метою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увазі звіт про свою діяльність  та підсумки</w:t>
      </w:r>
      <w:r>
        <w:rPr>
          <w:color w:val="000000"/>
          <w:sz w:val="28"/>
          <w:szCs w:val="28"/>
        </w:rPr>
        <w:t>  роботи колективу протягом 2024 –2025</w:t>
      </w:r>
      <w:r w:rsidRPr="002C3AD4">
        <w:rPr>
          <w:color w:val="000000"/>
          <w:sz w:val="28"/>
          <w:szCs w:val="28"/>
        </w:rPr>
        <w:t xml:space="preserve"> навчального року. </w:t>
      </w:r>
    </w:p>
    <w:p w:rsidR="00F13EFC" w:rsidRPr="002C3AD4" w:rsidRDefault="00E132E9" w:rsidP="002C3AD4">
      <w:pPr>
        <w:pStyle w:val="a3"/>
        <w:shd w:val="clear" w:color="auto" w:fill="FFFFFF"/>
        <w:spacing w:before="0" w:beforeAutospacing="0" w:after="0" w:afterAutospacing="0"/>
        <w:jc w:val="both"/>
      </w:pPr>
      <w:r w:rsidRPr="002C3AD4">
        <w:rPr>
          <w:rStyle w:val="apple-tab-span"/>
          <w:sz w:val="28"/>
          <w:szCs w:val="28"/>
          <w:lang w:val="ru-RU"/>
        </w:rPr>
        <w:t> </w:t>
      </w:r>
      <w:r w:rsidR="002C3AD4">
        <w:rPr>
          <w:sz w:val="28"/>
          <w:szCs w:val="28"/>
          <w:lang w:val="ru-RU"/>
        </w:rPr>
        <w:t xml:space="preserve">Закіінчився </w:t>
      </w:r>
      <w:r w:rsidRPr="002C3AD4">
        <w:rPr>
          <w:sz w:val="28"/>
          <w:szCs w:val="28"/>
          <w:lang w:val="ru-RU"/>
        </w:rPr>
        <w:t>навчальний рік. Він важкий  для кожного з нас. Цей рік розпочався та закінчується в умовах війни в нашій державі. Це рік, в якому  кожен з нас  переосмислив життєві пріоритети. Нині в нашій країні  освітяни широко обговорюють втрати  та здобутки освітян в умовах війни. Ми втрачаємо   своїх рідних,  випускників, земляків. Болем у серці кожного педагога озиваються зруйновані міста й села, особливу тривогу викликають  розвалені, спалені заклади освіти. Ми  захоплюємося мужністю наших колег  із інших регіонів, які втратили свої заклади освіти, роботу, а основне - своїх учнів, але не здаються, а шукають можливості продовжувати освітній процес.</w:t>
      </w:r>
    </w:p>
    <w:p w:rsidR="00F13EFC" w:rsidRDefault="00F13EFC" w:rsidP="003220AE">
      <w:pPr>
        <w:shd w:val="clear" w:color="auto" w:fill="FFFFFF"/>
        <w:spacing w:before="0" w:after="0" w:line="240" w:lineRule="auto"/>
        <w:ind w:firstLine="539"/>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своїй діяльності протягом звітного періоду я</w:t>
      </w:r>
      <w:r w:rsidR="003220AE">
        <w:rPr>
          <w:rFonts w:ascii="Times New Roman" w:eastAsia="Times New Roman" w:hAnsi="Times New Roman" w:cs="Times New Roman"/>
          <w:color w:val="000000" w:themeColor="text1"/>
          <w:sz w:val="28"/>
          <w:szCs w:val="28"/>
        </w:rPr>
        <w:t>,</w:t>
      </w:r>
      <w:r w:rsidR="00E84BC6">
        <w:rPr>
          <w:rFonts w:ascii="Times New Roman" w:eastAsia="Times New Roman" w:hAnsi="Times New Roman" w:cs="Times New Roman"/>
          <w:color w:val="000000" w:themeColor="text1"/>
          <w:sz w:val="28"/>
          <w:szCs w:val="28"/>
        </w:rPr>
        <w:t xml:space="preserve"> як завідувач</w:t>
      </w:r>
      <w:r w:rsidRPr="00F13EFC">
        <w:rPr>
          <w:rFonts w:ascii="Times New Roman" w:eastAsia="Times New Roman" w:hAnsi="Times New Roman" w:cs="Times New Roman"/>
          <w:color w:val="000000" w:themeColor="text1"/>
          <w:sz w:val="28"/>
          <w:szCs w:val="28"/>
        </w:rPr>
        <w:t xml:space="preserve"> школи</w:t>
      </w:r>
      <w:r w:rsidR="003220AE">
        <w:rPr>
          <w:rFonts w:ascii="Times New Roman" w:eastAsia="Times New Roman" w:hAnsi="Times New Roman" w:cs="Times New Roman"/>
          <w:color w:val="000000" w:themeColor="text1"/>
          <w:sz w:val="28"/>
          <w:szCs w:val="28"/>
        </w:rPr>
        <w:t>,</w:t>
      </w:r>
      <w:r w:rsidRPr="00F13EFC">
        <w:rPr>
          <w:rFonts w:ascii="Times New Roman" w:eastAsia="Times New Roman" w:hAnsi="Times New Roman" w:cs="Times New Roman"/>
          <w:color w:val="000000" w:themeColor="text1"/>
          <w:sz w:val="28"/>
          <w:szCs w:val="28"/>
        </w:rPr>
        <w:t xml:space="preserve"> керува</w:t>
      </w:r>
      <w:r>
        <w:rPr>
          <w:rFonts w:ascii="Times New Roman" w:eastAsia="Times New Roman" w:hAnsi="Times New Roman" w:cs="Times New Roman"/>
          <w:color w:val="000000" w:themeColor="text1"/>
          <w:sz w:val="28"/>
          <w:szCs w:val="28"/>
        </w:rPr>
        <w:t>лася</w:t>
      </w:r>
      <w:r w:rsidRPr="00F13EFC">
        <w:rPr>
          <w:rFonts w:ascii="Times New Roman" w:eastAsia="Times New Roman" w:hAnsi="Times New Roman" w:cs="Times New Roman"/>
          <w:color w:val="000000" w:themeColor="text1"/>
          <w:sz w:val="28"/>
          <w:szCs w:val="28"/>
        </w:rPr>
        <w:t xml:space="preserve">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w:t>
      </w:r>
      <w:r w:rsidR="001171AD">
        <w:rPr>
          <w:rFonts w:ascii="Times New Roman" w:eastAsia="Times New Roman" w:hAnsi="Times New Roman" w:cs="Times New Roman"/>
          <w:color w:val="000000" w:themeColor="text1"/>
          <w:sz w:val="28"/>
          <w:szCs w:val="28"/>
        </w:rPr>
        <w:t xml:space="preserve">повну </w:t>
      </w:r>
      <w:r w:rsidRPr="00F13EFC">
        <w:rPr>
          <w:rFonts w:ascii="Times New Roman" w:eastAsia="Times New Roman" w:hAnsi="Times New Roman" w:cs="Times New Roman"/>
          <w:color w:val="000000" w:themeColor="text1"/>
          <w:sz w:val="28"/>
          <w:szCs w:val="28"/>
        </w:rPr>
        <w:t xml:space="preserve">загальну середню освіту», «Про основні засади мовної політики в Україні», Статутом школи та чинними нормативно-правовими документами у галузі освіти. </w:t>
      </w:r>
    </w:p>
    <w:p w:rsidR="002E3B98" w:rsidRDefault="00C44FB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Свою роботу та роботу закладу представляю за результатами комплексного самооцінювання відповідно до чотирьох напрямків внутрішньої системи забезпечення якості освітньої діяльності, за якими оцінюють роботу навчального закладу експерти інституційного аудиту, а саме:</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Освітнє середовище закладу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Система оцінювання здобувачів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Оцінювання педагогічної діяльності педагогічних працівників;</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Управлінські процеси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A63E3F" w:rsidRP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РОЗДІЛ І. ОСВІТНЄ СЕРЕДОВИЩЕ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005706" w:rsidRDefault="00E84BC6" w:rsidP="00005706">
      <w:pPr>
        <w:shd w:val="clear" w:color="auto" w:fill="FFFFFF"/>
        <w:spacing w:before="0" w:after="0" w:line="240" w:lineRule="auto"/>
        <w:ind w:firstLine="539"/>
        <w:rPr>
          <w:rFonts w:ascii="Times New Roman" w:eastAsia="Times New Roman" w:hAnsi="Times New Roman" w:cs="Times New Roman"/>
          <w:sz w:val="28"/>
          <w:szCs w:val="28"/>
          <w:lang w:eastAsia="uk-UA"/>
        </w:rPr>
      </w:pPr>
      <w:r>
        <w:rPr>
          <w:rFonts w:ascii="Times New Roman" w:eastAsia="Times New Roman" w:hAnsi="Times New Roman" w:cs="Times New Roman"/>
          <w:color w:val="000000" w:themeColor="text1"/>
          <w:sz w:val="28"/>
          <w:szCs w:val="28"/>
        </w:rPr>
        <w:t xml:space="preserve">Освітній  процес у Йосиповицькій </w:t>
      </w:r>
      <w:r>
        <w:rPr>
          <w:rFonts w:ascii="Times New Roman" w:eastAsia="Times New Roman" w:hAnsi="Times New Roman" w:cs="Times New Roman"/>
          <w:sz w:val="28"/>
          <w:szCs w:val="28"/>
          <w:lang w:val="ru-RU"/>
        </w:rPr>
        <w:t xml:space="preserve"> початковій школі</w:t>
      </w:r>
      <w:r w:rsidR="003220AE">
        <w:rPr>
          <w:rFonts w:ascii="Times New Roman" w:eastAsia="Times New Roman" w:hAnsi="Times New Roman" w:cs="Times New Roman"/>
          <w:sz w:val="28"/>
          <w:szCs w:val="28"/>
          <w:lang w:val="ru-RU"/>
        </w:rPr>
        <w:t xml:space="preserve"> </w:t>
      </w:r>
      <w:r w:rsidR="00A63E3F" w:rsidRPr="00A63E3F">
        <w:rPr>
          <w:rFonts w:ascii="Times New Roman" w:eastAsia="Times New Roman" w:hAnsi="Times New Roman" w:cs="Times New Roman"/>
          <w:color w:val="000000" w:themeColor="text1"/>
          <w:sz w:val="28"/>
          <w:szCs w:val="28"/>
        </w:rPr>
        <w:t>розпочався відповідно до структури навчального року  з 01 вересня 202</w:t>
      </w:r>
      <w:r w:rsidR="002C3AD4">
        <w:rPr>
          <w:rFonts w:ascii="Times New Roman" w:eastAsia="Times New Roman" w:hAnsi="Times New Roman" w:cs="Times New Roman"/>
          <w:color w:val="000000" w:themeColor="text1"/>
          <w:sz w:val="28"/>
          <w:szCs w:val="28"/>
          <w:lang w:val="ru-RU"/>
        </w:rPr>
        <w:t>4</w:t>
      </w:r>
      <w:r w:rsidR="004150EC">
        <w:rPr>
          <w:rFonts w:ascii="Times New Roman" w:eastAsia="Times New Roman" w:hAnsi="Times New Roman" w:cs="Times New Roman"/>
          <w:color w:val="000000" w:themeColor="text1"/>
          <w:sz w:val="28"/>
          <w:szCs w:val="28"/>
        </w:rPr>
        <w:t xml:space="preserve"> року </w:t>
      </w:r>
      <w:r w:rsidR="00C44FBC">
        <w:rPr>
          <w:rFonts w:ascii="Times New Roman" w:eastAsia="Times New Roman" w:hAnsi="Times New Roman" w:cs="Times New Roman"/>
          <w:color w:val="000000" w:themeColor="text1"/>
          <w:sz w:val="28"/>
          <w:szCs w:val="28"/>
        </w:rPr>
        <w:t xml:space="preserve">та тривав </w:t>
      </w:r>
      <w:r>
        <w:rPr>
          <w:rFonts w:ascii="Times New Roman" w:eastAsia="Times New Roman" w:hAnsi="Times New Roman" w:cs="Times New Roman"/>
          <w:sz w:val="28"/>
          <w:szCs w:val="28"/>
        </w:rPr>
        <w:t xml:space="preserve"> п</w:t>
      </w:r>
      <w:r w:rsidR="002C3AD4">
        <w:rPr>
          <w:rFonts w:ascii="Times New Roman" w:eastAsia="Times New Roman" w:hAnsi="Times New Roman" w:cs="Times New Roman"/>
          <w:sz w:val="28"/>
          <w:szCs w:val="28"/>
        </w:rPr>
        <w:t>о 4</w:t>
      </w:r>
      <w:r w:rsidR="003220AE">
        <w:rPr>
          <w:rFonts w:ascii="Times New Roman" w:eastAsia="Times New Roman" w:hAnsi="Times New Roman" w:cs="Times New Roman"/>
          <w:sz w:val="28"/>
          <w:szCs w:val="28"/>
        </w:rPr>
        <w:t xml:space="preserve"> червня</w:t>
      </w:r>
      <w:r w:rsidR="004150EC" w:rsidRPr="00770FB9">
        <w:rPr>
          <w:rFonts w:ascii="Times New Roman" w:eastAsia="Times New Roman" w:hAnsi="Times New Roman" w:cs="Times New Roman"/>
          <w:sz w:val="28"/>
          <w:szCs w:val="28"/>
        </w:rPr>
        <w:t xml:space="preserve">  202</w:t>
      </w:r>
      <w:r w:rsidR="002C3AD4">
        <w:rPr>
          <w:rFonts w:ascii="Times New Roman" w:eastAsia="Times New Roman" w:hAnsi="Times New Roman" w:cs="Times New Roman"/>
          <w:sz w:val="28"/>
          <w:szCs w:val="28"/>
          <w:lang w:val="ru-RU"/>
        </w:rPr>
        <w:t>5</w:t>
      </w:r>
      <w:r w:rsidR="004150EC" w:rsidRPr="00770FB9">
        <w:rPr>
          <w:rFonts w:ascii="Times New Roman" w:eastAsia="Times New Roman" w:hAnsi="Times New Roman" w:cs="Times New Roman"/>
          <w:sz w:val="28"/>
          <w:szCs w:val="28"/>
        </w:rPr>
        <w:t xml:space="preserve"> року</w:t>
      </w:r>
      <w:r>
        <w:rPr>
          <w:rFonts w:ascii="Times New Roman" w:eastAsia="Times New Roman" w:hAnsi="Times New Roman" w:cs="Times New Roman"/>
          <w:sz w:val="28"/>
          <w:szCs w:val="28"/>
        </w:rPr>
        <w:t xml:space="preserve"> </w:t>
      </w:r>
      <w:r w:rsidR="00A63E3F" w:rsidRPr="00A63E3F">
        <w:rPr>
          <w:rFonts w:ascii="Times New Roman" w:eastAsia="Times New Roman" w:hAnsi="Times New Roman" w:cs="Times New Roman"/>
          <w:color w:val="000000" w:themeColor="text1"/>
          <w:sz w:val="28"/>
          <w:szCs w:val="28"/>
        </w:rPr>
        <w:t xml:space="preserve">. Навчальні заняття організовані відповідно до розкладу </w:t>
      </w:r>
      <w:r>
        <w:rPr>
          <w:rFonts w:ascii="Times New Roman" w:eastAsia="Times New Roman" w:hAnsi="Times New Roman" w:cs="Times New Roman"/>
          <w:color w:val="000000" w:themeColor="text1"/>
          <w:sz w:val="28"/>
          <w:szCs w:val="28"/>
        </w:rPr>
        <w:t>занять, затвердженого завідувачем</w:t>
      </w:r>
      <w:r w:rsidR="00A63E3F" w:rsidRPr="00A63E3F">
        <w:rPr>
          <w:rFonts w:ascii="Times New Roman" w:eastAsia="Times New Roman" w:hAnsi="Times New Roman" w:cs="Times New Roman"/>
          <w:color w:val="000000" w:themeColor="text1"/>
          <w:sz w:val="28"/>
          <w:szCs w:val="28"/>
        </w:rPr>
        <w:t xml:space="preserve">  освітнього закладу: І семестр </w:t>
      </w:r>
      <w:r w:rsidR="004150EC">
        <w:rPr>
          <w:rFonts w:ascii="Times New Roman" w:eastAsia="Times New Roman" w:hAnsi="Times New Roman" w:cs="Times New Roman"/>
          <w:color w:val="000000" w:themeColor="text1"/>
          <w:sz w:val="28"/>
          <w:szCs w:val="28"/>
        </w:rPr>
        <w:t>тривав з</w:t>
      </w:r>
      <w:r w:rsidR="00A63E3F" w:rsidRPr="00A63E3F">
        <w:rPr>
          <w:rFonts w:ascii="Times New Roman" w:eastAsia="Times New Roman" w:hAnsi="Times New Roman" w:cs="Times New Roman"/>
          <w:color w:val="000000" w:themeColor="text1"/>
          <w:sz w:val="28"/>
          <w:szCs w:val="28"/>
        </w:rPr>
        <w:t xml:space="preserve"> 0</w:t>
      </w:r>
      <w:r w:rsidR="001171AD">
        <w:rPr>
          <w:rFonts w:ascii="Times New Roman" w:eastAsia="Times New Roman" w:hAnsi="Times New Roman" w:cs="Times New Roman"/>
          <w:color w:val="000000" w:themeColor="text1"/>
          <w:sz w:val="28"/>
          <w:szCs w:val="28"/>
        </w:rPr>
        <w:t>1</w:t>
      </w:r>
      <w:r w:rsidR="00A63E3F" w:rsidRPr="00A63E3F">
        <w:rPr>
          <w:rFonts w:ascii="Times New Roman" w:eastAsia="Times New Roman" w:hAnsi="Times New Roman" w:cs="Times New Roman"/>
          <w:color w:val="000000" w:themeColor="text1"/>
          <w:sz w:val="28"/>
          <w:szCs w:val="28"/>
        </w:rPr>
        <w:t xml:space="preserve"> вересня </w:t>
      </w:r>
      <w:r w:rsidR="004150EC">
        <w:rPr>
          <w:rFonts w:ascii="Times New Roman" w:eastAsia="Times New Roman" w:hAnsi="Times New Roman" w:cs="Times New Roman"/>
          <w:color w:val="000000" w:themeColor="text1"/>
          <w:sz w:val="28"/>
          <w:szCs w:val="28"/>
        </w:rPr>
        <w:t>202</w:t>
      </w:r>
      <w:r w:rsidR="002C3AD4">
        <w:rPr>
          <w:rFonts w:ascii="Times New Roman" w:eastAsia="Times New Roman" w:hAnsi="Times New Roman" w:cs="Times New Roman"/>
          <w:color w:val="000000" w:themeColor="text1"/>
          <w:sz w:val="28"/>
          <w:szCs w:val="28"/>
          <w:lang w:val="ru-RU"/>
        </w:rPr>
        <w:t>4</w:t>
      </w:r>
      <w:r w:rsidR="004150EC">
        <w:rPr>
          <w:rFonts w:ascii="Times New Roman" w:eastAsia="Times New Roman" w:hAnsi="Times New Roman" w:cs="Times New Roman"/>
          <w:color w:val="000000" w:themeColor="text1"/>
          <w:sz w:val="28"/>
          <w:szCs w:val="28"/>
        </w:rPr>
        <w:t xml:space="preserve"> року</w:t>
      </w:r>
      <w:r w:rsidR="00A63E3F" w:rsidRPr="00A63E3F">
        <w:rPr>
          <w:rFonts w:ascii="Times New Roman" w:eastAsia="Times New Roman" w:hAnsi="Times New Roman" w:cs="Times New Roman"/>
          <w:color w:val="000000" w:themeColor="text1"/>
          <w:sz w:val="28"/>
          <w:szCs w:val="28"/>
        </w:rPr>
        <w:t xml:space="preserve"> по </w:t>
      </w:r>
      <w:r w:rsidR="00E132E9">
        <w:rPr>
          <w:rFonts w:ascii="Times New Roman" w:eastAsia="Times New Roman" w:hAnsi="Times New Roman" w:cs="Times New Roman"/>
          <w:color w:val="000000" w:themeColor="text1"/>
          <w:sz w:val="28"/>
          <w:szCs w:val="28"/>
          <w:lang w:val="ru-RU"/>
        </w:rPr>
        <w:t>22</w:t>
      </w:r>
      <w:r w:rsidR="00A63E3F" w:rsidRPr="00A63E3F">
        <w:rPr>
          <w:rFonts w:ascii="Times New Roman" w:eastAsia="Times New Roman" w:hAnsi="Times New Roman" w:cs="Times New Roman"/>
          <w:color w:val="000000" w:themeColor="text1"/>
          <w:sz w:val="28"/>
          <w:szCs w:val="28"/>
        </w:rPr>
        <w:t xml:space="preserve"> </w:t>
      </w:r>
      <w:r w:rsidR="001171AD">
        <w:rPr>
          <w:rFonts w:ascii="Times New Roman" w:eastAsia="Times New Roman" w:hAnsi="Times New Roman" w:cs="Times New Roman"/>
          <w:color w:val="000000" w:themeColor="text1"/>
          <w:sz w:val="28"/>
          <w:szCs w:val="28"/>
        </w:rPr>
        <w:t>грудня</w:t>
      </w:r>
      <w:r w:rsidR="004150EC">
        <w:rPr>
          <w:rFonts w:ascii="Times New Roman" w:eastAsia="Times New Roman" w:hAnsi="Times New Roman" w:cs="Times New Roman"/>
          <w:color w:val="000000" w:themeColor="text1"/>
          <w:sz w:val="28"/>
          <w:szCs w:val="28"/>
        </w:rPr>
        <w:t xml:space="preserve"> </w:t>
      </w:r>
      <w:r w:rsidR="00A63E3F" w:rsidRPr="00A63E3F">
        <w:rPr>
          <w:rFonts w:ascii="Times New Roman" w:eastAsia="Times New Roman" w:hAnsi="Times New Roman" w:cs="Times New Roman"/>
          <w:color w:val="000000" w:themeColor="text1"/>
          <w:sz w:val="28"/>
          <w:szCs w:val="28"/>
        </w:rPr>
        <w:t>202</w:t>
      </w:r>
      <w:r w:rsidR="002C3AD4">
        <w:rPr>
          <w:rFonts w:ascii="Times New Roman" w:eastAsia="Times New Roman" w:hAnsi="Times New Roman" w:cs="Times New Roman"/>
          <w:color w:val="000000" w:themeColor="text1"/>
          <w:sz w:val="28"/>
          <w:szCs w:val="28"/>
          <w:lang w:val="ru-RU"/>
        </w:rPr>
        <w:t>4</w:t>
      </w:r>
      <w:r w:rsidR="00A63E3F" w:rsidRPr="00A63E3F">
        <w:rPr>
          <w:rFonts w:ascii="Times New Roman" w:eastAsia="Times New Roman" w:hAnsi="Times New Roman" w:cs="Times New Roman"/>
          <w:color w:val="000000" w:themeColor="text1"/>
          <w:sz w:val="28"/>
          <w:szCs w:val="28"/>
        </w:rPr>
        <w:t xml:space="preserve"> року; ІІ семестр </w:t>
      </w:r>
      <w:r w:rsidR="004150EC">
        <w:rPr>
          <w:rFonts w:ascii="Times New Roman" w:eastAsia="Times New Roman" w:hAnsi="Times New Roman" w:cs="Times New Roman"/>
          <w:color w:val="000000" w:themeColor="text1"/>
          <w:sz w:val="28"/>
          <w:szCs w:val="28"/>
        </w:rPr>
        <w:t xml:space="preserve">з </w:t>
      </w:r>
      <w:r w:rsidR="002C3AD4">
        <w:rPr>
          <w:rFonts w:ascii="Times New Roman" w:eastAsia="Times New Roman" w:hAnsi="Times New Roman" w:cs="Times New Roman"/>
          <w:color w:val="000000" w:themeColor="text1"/>
          <w:sz w:val="28"/>
          <w:szCs w:val="28"/>
          <w:lang w:val="ru-RU"/>
        </w:rPr>
        <w:t>7</w:t>
      </w:r>
      <w:r w:rsidR="00A63E3F" w:rsidRPr="00A63E3F">
        <w:rPr>
          <w:rFonts w:ascii="Times New Roman" w:eastAsia="Times New Roman" w:hAnsi="Times New Roman" w:cs="Times New Roman"/>
          <w:color w:val="000000" w:themeColor="text1"/>
          <w:sz w:val="28"/>
          <w:szCs w:val="28"/>
        </w:rPr>
        <w:t xml:space="preserve"> січня по</w:t>
      </w:r>
      <w:r w:rsidR="002C3AD4">
        <w:rPr>
          <w:rFonts w:ascii="Times New Roman" w:eastAsia="Times New Roman" w:hAnsi="Times New Roman" w:cs="Times New Roman"/>
          <w:color w:val="000000" w:themeColor="text1"/>
          <w:sz w:val="28"/>
          <w:szCs w:val="28"/>
        </w:rPr>
        <w:t xml:space="preserve"> 4</w:t>
      </w:r>
      <w:r>
        <w:rPr>
          <w:rFonts w:ascii="Times New Roman" w:eastAsia="Times New Roman" w:hAnsi="Times New Roman" w:cs="Times New Roman"/>
          <w:color w:val="000000" w:themeColor="text1"/>
          <w:sz w:val="28"/>
          <w:szCs w:val="28"/>
        </w:rPr>
        <w:t xml:space="preserve"> червня</w:t>
      </w:r>
      <w:r w:rsidR="00A63E3F" w:rsidRPr="00A63E3F">
        <w:rPr>
          <w:rFonts w:ascii="Times New Roman" w:eastAsia="Times New Roman" w:hAnsi="Times New Roman" w:cs="Times New Roman"/>
          <w:color w:val="000000" w:themeColor="text1"/>
          <w:sz w:val="28"/>
          <w:szCs w:val="28"/>
        </w:rPr>
        <w:t xml:space="preserve"> 202</w:t>
      </w:r>
      <w:r w:rsidR="002C3AD4">
        <w:rPr>
          <w:rFonts w:ascii="Times New Roman" w:eastAsia="Times New Roman" w:hAnsi="Times New Roman" w:cs="Times New Roman"/>
          <w:color w:val="000000" w:themeColor="text1"/>
          <w:sz w:val="28"/>
          <w:szCs w:val="28"/>
          <w:lang w:val="ru-RU"/>
        </w:rPr>
        <w:t>5</w:t>
      </w:r>
      <w:r w:rsidR="00A63E3F" w:rsidRPr="00A63E3F">
        <w:rPr>
          <w:rFonts w:ascii="Times New Roman" w:eastAsia="Times New Roman" w:hAnsi="Times New Roman" w:cs="Times New Roman"/>
          <w:color w:val="000000" w:themeColor="text1"/>
          <w:sz w:val="28"/>
          <w:szCs w:val="28"/>
        </w:rPr>
        <w:t xml:space="preserve"> року.</w:t>
      </w:r>
      <w:r w:rsidR="00005706" w:rsidRPr="00005706">
        <w:rPr>
          <w:rFonts w:ascii="Times New Roman" w:eastAsia="Times New Roman" w:hAnsi="Times New Roman" w:cs="Times New Roman"/>
          <w:sz w:val="28"/>
          <w:szCs w:val="28"/>
          <w:lang w:eastAsia="uk-UA"/>
        </w:rPr>
        <w:t xml:space="preserve"> </w:t>
      </w:r>
    </w:p>
    <w:p w:rsidR="00A63E3F" w:rsidRDefault="00005706" w:rsidP="00005706">
      <w:pPr>
        <w:shd w:val="clear" w:color="auto" w:fill="FFFFFF"/>
        <w:spacing w:before="0" w:after="0" w:line="240" w:lineRule="auto"/>
        <w:ind w:firstLine="539"/>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lang w:eastAsia="uk-UA"/>
        </w:rPr>
        <w:t xml:space="preserve">Цього навчального року ми </w:t>
      </w:r>
      <w:r w:rsidR="002C3AD4">
        <w:rPr>
          <w:rFonts w:ascii="Times New Roman" w:eastAsia="Times New Roman" w:hAnsi="Times New Roman" w:cs="Times New Roman"/>
          <w:sz w:val="28"/>
          <w:szCs w:val="28"/>
          <w:lang w:eastAsia="uk-UA"/>
        </w:rPr>
        <w:t xml:space="preserve">продовжили </w:t>
      </w:r>
      <w:r>
        <w:rPr>
          <w:rFonts w:ascii="Times New Roman" w:eastAsia="Times New Roman" w:hAnsi="Times New Roman" w:cs="Times New Roman"/>
          <w:sz w:val="28"/>
          <w:szCs w:val="28"/>
          <w:lang w:eastAsia="uk-UA"/>
        </w:rPr>
        <w:t xml:space="preserve">у школі електронні журнали і щоденники на платформі « Нові знання». </w:t>
      </w:r>
    </w:p>
    <w:p w:rsidR="00415B60" w:rsidRDefault="00005706" w:rsidP="00005706">
      <w:pPr>
        <w:shd w:val="clear" w:color="auto" w:fill="FFFFFF"/>
        <w:spacing w:before="0"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9E5953" w:rsidRPr="009E5953">
        <w:rPr>
          <w:rFonts w:ascii="Times New Roman" w:eastAsia="Times New Roman" w:hAnsi="Times New Roman" w:cs="Times New Roman"/>
          <w:color w:val="000000" w:themeColor="text1"/>
          <w:sz w:val="28"/>
          <w:szCs w:val="28"/>
        </w:rPr>
        <w:t>Однією з важливих умов для о</w:t>
      </w:r>
      <w:r w:rsidR="003220AE">
        <w:rPr>
          <w:rFonts w:ascii="Times New Roman" w:eastAsia="Times New Roman" w:hAnsi="Times New Roman" w:cs="Times New Roman"/>
          <w:color w:val="000000" w:themeColor="text1"/>
          <w:sz w:val="28"/>
          <w:szCs w:val="28"/>
        </w:rPr>
        <w:t xml:space="preserve">світнього процесу є безпечне та </w:t>
      </w:r>
      <w:r w:rsidR="009E5953" w:rsidRPr="009E5953">
        <w:rPr>
          <w:rFonts w:ascii="Times New Roman" w:eastAsia="Times New Roman" w:hAnsi="Times New Roman" w:cs="Times New Roman"/>
          <w:color w:val="000000" w:themeColor="text1"/>
          <w:sz w:val="28"/>
          <w:szCs w:val="28"/>
        </w:rPr>
        <w:t xml:space="preserve">комфортне освітнє середовище. </w:t>
      </w:r>
      <w:r w:rsidR="00E132E9">
        <w:rPr>
          <w:rFonts w:ascii="Times New Roman" w:eastAsia="Times New Roman" w:hAnsi="Times New Roman" w:cs="Times New Roman"/>
          <w:color w:val="000000" w:themeColor="text1"/>
          <w:sz w:val="28"/>
          <w:szCs w:val="28"/>
        </w:rPr>
        <w:t>Таке о</w:t>
      </w:r>
      <w:r w:rsidR="00415B60" w:rsidRPr="00415B60">
        <w:rPr>
          <w:rFonts w:ascii="Times New Roman" w:eastAsia="Times New Roman" w:hAnsi="Times New Roman" w:cs="Times New Roman"/>
          <w:color w:val="000000" w:themeColor="text1"/>
          <w:sz w:val="28"/>
          <w:szCs w:val="28"/>
        </w:rPr>
        <w:t xml:space="preserve">світнє середовище </w:t>
      </w:r>
      <w:r w:rsidR="00E132E9">
        <w:rPr>
          <w:rFonts w:ascii="Times New Roman" w:eastAsia="Times New Roman" w:hAnsi="Times New Roman" w:cs="Times New Roman"/>
          <w:color w:val="000000" w:themeColor="text1"/>
          <w:sz w:val="28"/>
          <w:szCs w:val="28"/>
        </w:rPr>
        <w:t xml:space="preserve">створено </w:t>
      </w:r>
      <w:r w:rsidR="00415B60" w:rsidRPr="00415B60">
        <w:rPr>
          <w:rFonts w:ascii="Times New Roman" w:eastAsia="Times New Roman" w:hAnsi="Times New Roman" w:cs="Times New Roman"/>
          <w:color w:val="000000" w:themeColor="text1"/>
          <w:sz w:val="28"/>
          <w:szCs w:val="28"/>
        </w:rPr>
        <w:t xml:space="preserve">для учасників освітнього </w:t>
      </w:r>
      <w:r w:rsidR="00415B60" w:rsidRPr="00415B60">
        <w:rPr>
          <w:rFonts w:ascii="Times New Roman" w:eastAsia="Times New Roman" w:hAnsi="Times New Roman" w:cs="Times New Roman"/>
          <w:color w:val="000000" w:themeColor="text1"/>
          <w:sz w:val="28"/>
          <w:szCs w:val="28"/>
        </w:rPr>
        <w:lastRenderedPageBreak/>
        <w:t xml:space="preserve">процесу. Ми постійно працюємо над його оновленням та покращенням. </w:t>
      </w:r>
      <w:r w:rsidR="00E132E9">
        <w:rPr>
          <w:rFonts w:ascii="Times New Roman" w:eastAsia="Times New Roman" w:hAnsi="Times New Roman" w:cs="Times New Roman"/>
          <w:color w:val="000000" w:themeColor="text1"/>
          <w:sz w:val="28"/>
          <w:szCs w:val="28"/>
        </w:rPr>
        <w:t>У школі функціонує найпростіше укриття</w:t>
      </w:r>
      <w:r>
        <w:rPr>
          <w:rFonts w:ascii="Times New Roman" w:eastAsia="Times New Roman" w:hAnsi="Times New Roman" w:cs="Times New Roman"/>
          <w:color w:val="000000" w:themeColor="text1"/>
          <w:sz w:val="28"/>
          <w:szCs w:val="28"/>
        </w:rPr>
        <w:t>.</w:t>
      </w:r>
    </w:p>
    <w:p w:rsidR="009E5953" w:rsidRPr="009E5953" w:rsidRDefault="009E5953" w:rsidP="003220AE">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Територія закладу </w:t>
      </w:r>
      <w:r w:rsidR="00E84BC6">
        <w:rPr>
          <w:rFonts w:ascii="Times New Roman" w:eastAsia="Times New Roman" w:hAnsi="Times New Roman" w:cs="Times New Roman"/>
          <w:color w:val="000000" w:themeColor="text1"/>
          <w:sz w:val="28"/>
          <w:szCs w:val="28"/>
        </w:rPr>
        <w:t xml:space="preserve">частково </w:t>
      </w:r>
      <w:r w:rsidRPr="009E5953">
        <w:rPr>
          <w:rFonts w:ascii="Times New Roman" w:eastAsia="Times New Roman" w:hAnsi="Times New Roman" w:cs="Times New Roman"/>
          <w:color w:val="000000" w:themeColor="text1"/>
          <w:sz w:val="28"/>
          <w:szCs w:val="28"/>
        </w:rPr>
        <w:t>огороджена, убезпечена в</w:t>
      </w:r>
      <w:r w:rsidR="00415B60">
        <w:rPr>
          <w:rFonts w:ascii="Times New Roman" w:eastAsia="Times New Roman" w:hAnsi="Times New Roman" w:cs="Times New Roman"/>
          <w:color w:val="000000" w:themeColor="text1"/>
          <w:sz w:val="28"/>
          <w:szCs w:val="28"/>
        </w:rPr>
        <w:t>ід доступу стор</w:t>
      </w:r>
      <w:r w:rsidRPr="009E5953">
        <w:rPr>
          <w:rFonts w:ascii="Times New Roman" w:eastAsia="Times New Roman" w:hAnsi="Times New Roman" w:cs="Times New Roman"/>
          <w:color w:val="000000" w:themeColor="text1"/>
          <w:sz w:val="28"/>
          <w:szCs w:val="28"/>
        </w:rPr>
        <w:t>оннього автотраспорту, на території закладу немає «схованок», де учні можуть залишитися без нагляду дорослих. Територія закладу є достатньо озелененою.</w:t>
      </w:r>
    </w:p>
    <w:p w:rsidR="009E5953" w:rsidRPr="009E5953" w:rsidRDefault="009E5953" w:rsidP="003220AE">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Облаштування приміщень закладу не станов</w:t>
      </w:r>
      <w:r w:rsidR="003220AE">
        <w:rPr>
          <w:rFonts w:ascii="Times New Roman" w:eastAsia="Times New Roman" w:hAnsi="Times New Roman" w:cs="Times New Roman"/>
          <w:color w:val="000000" w:themeColor="text1"/>
          <w:sz w:val="28"/>
          <w:szCs w:val="28"/>
        </w:rPr>
        <w:t>ить загроз</w:t>
      </w:r>
      <w:r w:rsidR="00E84BC6">
        <w:rPr>
          <w:rFonts w:ascii="Times New Roman" w:eastAsia="Times New Roman" w:hAnsi="Times New Roman" w:cs="Times New Roman"/>
          <w:color w:val="000000" w:themeColor="text1"/>
          <w:sz w:val="28"/>
          <w:szCs w:val="28"/>
        </w:rPr>
        <w:t xml:space="preserve">и травмування учнів </w:t>
      </w:r>
      <w:r w:rsidR="003220AE">
        <w:rPr>
          <w:rFonts w:ascii="Times New Roman" w:eastAsia="Times New Roman" w:hAnsi="Times New Roman" w:cs="Times New Roman"/>
          <w:color w:val="000000" w:themeColor="text1"/>
          <w:sz w:val="28"/>
          <w:szCs w:val="28"/>
        </w:rPr>
        <w:t xml:space="preserve"> та</w:t>
      </w:r>
      <w:r w:rsidRPr="009E5953">
        <w:rPr>
          <w:rFonts w:ascii="Times New Roman" w:eastAsia="Times New Roman" w:hAnsi="Times New Roman" w:cs="Times New Roman"/>
          <w:color w:val="000000" w:themeColor="text1"/>
          <w:sz w:val="28"/>
          <w:szCs w:val="28"/>
        </w:rPr>
        <w:t xml:space="preserve"> працівників (неслизька підлога, належним чином встановлені меблі у </w:t>
      </w:r>
      <w:r w:rsidR="003220AE">
        <w:rPr>
          <w:rFonts w:ascii="Times New Roman" w:eastAsia="Times New Roman" w:hAnsi="Times New Roman" w:cs="Times New Roman"/>
          <w:color w:val="000000" w:themeColor="text1"/>
          <w:sz w:val="28"/>
          <w:szCs w:val="28"/>
        </w:rPr>
        <w:t>приміщеннях</w:t>
      </w:r>
      <w:r w:rsidRPr="009E5953">
        <w:rPr>
          <w:rFonts w:ascii="Times New Roman" w:eastAsia="Times New Roman" w:hAnsi="Times New Roman" w:cs="Times New Roman"/>
          <w:color w:val="000000" w:themeColor="text1"/>
          <w:sz w:val="28"/>
          <w:szCs w:val="28"/>
        </w:rPr>
        <w:t>, не загромаджені коридори).</w:t>
      </w:r>
    </w:p>
    <w:p w:rsidR="009E5953" w:rsidRPr="009E5953" w:rsidRDefault="009E5953" w:rsidP="00415B6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Режим прибирання забезпечує чистоту</w:t>
      </w:r>
      <w:r w:rsidR="00415B60">
        <w:rPr>
          <w:rFonts w:ascii="Times New Roman" w:eastAsia="Times New Roman" w:hAnsi="Times New Roman" w:cs="Times New Roman"/>
          <w:color w:val="000000" w:themeColor="text1"/>
          <w:sz w:val="28"/>
          <w:szCs w:val="28"/>
        </w:rPr>
        <w:t xml:space="preserve"> та охайність місць спільного </w:t>
      </w:r>
      <w:r w:rsidRPr="009E5953">
        <w:rPr>
          <w:rFonts w:ascii="Times New Roman" w:eastAsia="Times New Roman" w:hAnsi="Times New Roman" w:cs="Times New Roman"/>
          <w:color w:val="000000" w:themeColor="text1"/>
          <w:sz w:val="28"/>
          <w:szCs w:val="28"/>
        </w:rPr>
        <w:t>користування, коридорів та навчал</w:t>
      </w:r>
      <w:r w:rsidR="00E84BC6">
        <w:rPr>
          <w:rFonts w:ascii="Times New Roman" w:eastAsia="Times New Roman" w:hAnsi="Times New Roman" w:cs="Times New Roman"/>
          <w:color w:val="000000" w:themeColor="text1"/>
          <w:sz w:val="28"/>
          <w:szCs w:val="28"/>
        </w:rPr>
        <w:t>ьних приміщень</w:t>
      </w:r>
      <w:r w:rsidR="00005706">
        <w:rPr>
          <w:rFonts w:ascii="Times New Roman" w:eastAsia="Times New Roman" w:hAnsi="Times New Roman" w:cs="Times New Roman"/>
          <w:color w:val="000000" w:themeColor="text1"/>
          <w:sz w:val="28"/>
          <w:szCs w:val="28"/>
        </w:rPr>
        <w:t>, укриття.</w:t>
      </w:r>
    </w:p>
    <w:p w:rsidR="007D386A" w:rsidRPr="009E5953" w:rsidRDefault="009E5953" w:rsidP="00E84BC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Утримання туалетних кімнат відповідає санітарним умовам</w:t>
      </w:r>
      <w:r w:rsidR="00B603A4">
        <w:rPr>
          <w:rFonts w:ascii="Times New Roman" w:eastAsia="Times New Roman" w:hAnsi="Times New Roman" w:cs="Times New Roman"/>
          <w:color w:val="000000" w:themeColor="text1"/>
          <w:sz w:val="28"/>
          <w:szCs w:val="28"/>
        </w:rPr>
        <w:t xml:space="preserve"> </w:t>
      </w:r>
    </w:p>
    <w:p w:rsidR="00E70727" w:rsidRPr="00106319" w:rsidRDefault="00DD714A" w:rsidP="00DD714A">
      <w:pPr>
        <w:shd w:val="clear" w:color="auto" w:fill="FFFFFF"/>
        <w:spacing w:before="0" w:after="0" w:line="240" w:lineRule="auto"/>
        <w:ind w:firstLine="539"/>
        <w:rPr>
          <w:rFonts w:ascii="Times New Roman" w:eastAsia="Times New Roman" w:hAnsi="Times New Roman" w:cs="Times New Roman"/>
          <w:color w:val="FF0000"/>
          <w:sz w:val="28"/>
          <w:szCs w:val="28"/>
        </w:rPr>
      </w:pPr>
      <w:r>
        <w:rPr>
          <w:rFonts w:ascii="Times New Roman" w:eastAsia="Times New Roman" w:hAnsi="Times New Roman" w:cs="Times New Roman"/>
          <w:color w:val="000000" w:themeColor="text1"/>
          <w:sz w:val="28"/>
          <w:szCs w:val="28"/>
        </w:rPr>
        <w:t>Шкільний підрозділ</w:t>
      </w:r>
      <w:r w:rsidR="00A15A62">
        <w:rPr>
          <w:rFonts w:ascii="Times New Roman" w:eastAsia="Times New Roman" w:hAnsi="Times New Roman" w:cs="Times New Roman"/>
          <w:color w:val="000000" w:themeColor="text1"/>
          <w:sz w:val="28"/>
          <w:szCs w:val="28"/>
        </w:rPr>
        <w:t xml:space="preserve"> підключений</w:t>
      </w:r>
      <w:r w:rsidR="00A15A62" w:rsidRPr="00A15A62">
        <w:rPr>
          <w:rFonts w:ascii="Times New Roman" w:eastAsia="Times New Roman" w:hAnsi="Times New Roman" w:cs="Times New Roman"/>
          <w:color w:val="000000" w:themeColor="text1"/>
          <w:sz w:val="28"/>
          <w:szCs w:val="28"/>
        </w:rPr>
        <w:t xml:space="preserve"> </w:t>
      </w:r>
      <w:r w:rsidR="00A15A62">
        <w:rPr>
          <w:rFonts w:ascii="Times New Roman" w:eastAsia="Times New Roman" w:hAnsi="Times New Roman" w:cs="Times New Roman"/>
          <w:color w:val="000000" w:themeColor="text1"/>
          <w:sz w:val="28"/>
          <w:szCs w:val="28"/>
        </w:rPr>
        <w:t xml:space="preserve"> </w:t>
      </w:r>
      <w:r w:rsidR="00A15A62" w:rsidRPr="00A15A62">
        <w:rPr>
          <w:rFonts w:ascii="Times New Roman" w:eastAsia="Times New Roman" w:hAnsi="Times New Roman" w:cs="Times New Roman"/>
          <w:color w:val="000000" w:themeColor="text1"/>
          <w:sz w:val="28"/>
          <w:szCs w:val="28"/>
        </w:rPr>
        <w:t>до інтернету</w:t>
      </w:r>
      <w:r>
        <w:rPr>
          <w:rFonts w:ascii="Times New Roman" w:eastAsia="Times New Roman" w:hAnsi="Times New Roman" w:cs="Times New Roman"/>
          <w:color w:val="000000" w:themeColor="text1"/>
          <w:sz w:val="28"/>
          <w:szCs w:val="28"/>
        </w:rPr>
        <w:t xml:space="preserve"> .</w:t>
      </w:r>
      <w:r w:rsidR="00E84BC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Інтернет </w:t>
      </w:r>
      <w:r w:rsidR="00A15A62" w:rsidRPr="00A15A62">
        <w:rPr>
          <w:rFonts w:ascii="Times New Roman" w:eastAsia="Times New Roman" w:hAnsi="Times New Roman" w:cs="Times New Roman"/>
          <w:color w:val="000000" w:themeColor="text1"/>
          <w:sz w:val="28"/>
          <w:szCs w:val="28"/>
        </w:rPr>
        <w:t>значно покращ</w:t>
      </w:r>
      <w:r w:rsidR="00A15A62">
        <w:rPr>
          <w:rFonts w:ascii="Times New Roman" w:eastAsia="Times New Roman" w:hAnsi="Times New Roman" w:cs="Times New Roman"/>
          <w:color w:val="000000" w:themeColor="text1"/>
          <w:sz w:val="28"/>
          <w:szCs w:val="28"/>
        </w:rPr>
        <w:t>ує</w:t>
      </w:r>
      <w:r w:rsidR="00A15A62" w:rsidRPr="00A15A62">
        <w:rPr>
          <w:rFonts w:ascii="Times New Roman" w:eastAsia="Times New Roman" w:hAnsi="Times New Roman" w:cs="Times New Roman"/>
          <w:color w:val="000000" w:themeColor="text1"/>
          <w:sz w:val="28"/>
          <w:szCs w:val="28"/>
        </w:rPr>
        <w:t xml:space="preserve"> </w:t>
      </w:r>
      <w:r w:rsidR="000E3957">
        <w:rPr>
          <w:rFonts w:ascii="Times New Roman" w:eastAsia="Times New Roman" w:hAnsi="Times New Roman" w:cs="Times New Roman"/>
          <w:color w:val="000000" w:themeColor="text1"/>
          <w:sz w:val="28"/>
          <w:szCs w:val="28"/>
        </w:rPr>
        <w:t>освітній</w:t>
      </w:r>
      <w:r w:rsidR="00A15A62" w:rsidRPr="00A15A62">
        <w:rPr>
          <w:rFonts w:ascii="Times New Roman" w:eastAsia="Times New Roman" w:hAnsi="Times New Roman" w:cs="Times New Roman"/>
          <w:color w:val="000000" w:themeColor="text1"/>
          <w:sz w:val="28"/>
          <w:szCs w:val="28"/>
        </w:rPr>
        <w:t xml:space="preserve"> процес у школі і дозвол</w:t>
      </w:r>
      <w:r w:rsidR="00A15A62">
        <w:rPr>
          <w:rFonts w:ascii="Times New Roman" w:eastAsia="Times New Roman" w:hAnsi="Times New Roman" w:cs="Times New Roman"/>
          <w:color w:val="000000" w:themeColor="text1"/>
          <w:sz w:val="28"/>
          <w:szCs w:val="28"/>
        </w:rPr>
        <w:t>яє</w:t>
      </w:r>
      <w:r w:rsidR="00A15A62" w:rsidRPr="00A15A62">
        <w:rPr>
          <w:rFonts w:ascii="Times New Roman" w:eastAsia="Times New Roman" w:hAnsi="Times New Roman" w:cs="Times New Roman"/>
          <w:color w:val="000000" w:themeColor="text1"/>
          <w:sz w:val="28"/>
          <w:szCs w:val="28"/>
        </w:rPr>
        <w:t xml:space="preserve"> використовувати всі можливості глобальної мережі. З розвитком глобальної мережі Інтернет школа отримала необмежені можливості представити себе, свій колектив та його досягнення далеко за межами свого регіону. Одночасно з’явилася можливість отримувати додаткову інформацію про навчальні заклади України та зарубіжжя, переймати їх досвід для покращення якості освітніх послуг. Інтернет дозволив вести спілкування між колегами-педагогами на сторінках веб-ресурсів, обмінюватися своїми надбаннями, вирішувати наболілі проблеми, тощо. Мережа Інтернет </w:t>
      </w:r>
      <w:r w:rsidR="00E84BC6">
        <w:rPr>
          <w:rFonts w:ascii="Times New Roman" w:eastAsia="Times New Roman" w:hAnsi="Times New Roman" w:cs="Times New Roman"/>
          <w:color w:val="000000" w:themeColor="text1"/>
          <w:sz w:val="28"/>
          <w:szCs w:val="28"/>
        </w:rPr>
        <w:t>стала доступною у всіх класах</w:t>
      </w:r>
      <w:r w:rsidR="00A15A62" w:rsidRPr="00A15A62">
        <w:rPr>
          <w:rFonts w:ascii="Times New Roman" w:eastAsia="Times New Roman" w:hAnsi="Times New Roman" w:cs="Times New Roman"/>
          <w:color w:val="000000" w:themeColor="text1"/>
          <w:sz w:val="28"/>
          <w:szCs w:val="28"/>
        </w:rPr>
        <w:t xml:space="preserve"> школи, яку учні</w:t>
      </w:r>
      <w:r>
        <w:rPr>
          <w:rFonts w:ascii="Times New Roman" w:eastAsia="Times New Roman" w:hAnsi="Times New Roman" w:cs="Times New Roman"/>
          <w:color w:val="000000" w:themeColor="text1"/>
          <w:sz w:val="28"/>
          <w:szCs w:val="28"/>
        </w:rPr>
        <w:t xml:space="preserve"> та педагоги можуть</w:t>
      </w:r>
      <w:r w:rsidR="00A15A62" w:rsidRPr="00A15A62">
        <w:rPr>
          <w:rFonts w:ascii="Times New Roman" w:eastAsia="Times New Roman" w:hAnsi="Times New Roman" w:cs="Times New Roman"/>
          <w:color w:val="000000" w:themeColor="text1"/>
          <w:sz w:val="28"/>
          <w:szCs w:val="28"/>
        </w:rPr>
        <w:t xml:space="preserve"> використову</w:t>
      </w:r>
      <w:r>
        <w:rPr>
          <w:rFonts w:ascii="Times New Roman" w:eastAsia="Times New Roman" w:hAnsi="Times New Roman" w:cs="Times New Roman"/>
          <w:color w:val="000000" w:themeColor="text1"/>
          <w:sz w:val="28"/>
          <w:szCs w:val="28"/>
        </w:rPr>
        <w:t>вати</w:t>
      </w:r>
      <w:r w:rsidR="00A15A62" w:rsidRPr="00A15A62">
        <w:rPr>
          <w:rFonts w:ascii="Times New Roman" w:eastAsia="Times New Roman" w:hAnsi="Times New Roman" w:cs="Times New Roman"/>
          <w:color w:val="000000" w:themeColor="text1"/>
          <w:sz w:val="28"/>
          <w:szCs w:val="28"/>
        </w:rPr>
        <w:t xml:space="preserve"> для пошуку необхідної інформації з власних ґаджетів Це рішення дозволило уникнути перевантаження мережі у навчальному закладі та одночасно зробило доступною для всіх дітей мережу Інтернет. </w:t>
      </w:r>
      <w:r w:rsidR="00106319">
        <w:rPr>
          <w:rFonts w:ascii="Times New Roman" w:eastAsia="Times New Roman" w:hAnsi="Times New Roman" w:cs="Times New Roman"/>
          <w:color w:val="000000" w:themeColor="text1"/>
          <w:sz w:val="28"/>
          <w:szCs w:val="28"/>
        </w:rPr>
        <w:t xml:space="preserve"> </w:t>
      </w:r>
    </w:p>
    <w:p w:rsidR="008B7B2D" w:rsidRDefault="008B7B2D" w:rsidP="008B7B2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8B7B2D">
        <w:rPr>
          <w:rFonts w:ascii="Times New Roman" w:eastAsia="Times New Roman" w:hAnsi="Times New Roman" w:cs="Times New Roman"/>
          <w:color w:val="000000" w:themeColor="text1"/>
          <w:sz w:val="28"/>
          <w:szCs w:val="28"/>
        </w:rPr>
        <w:t xml:space="preserve">Цілеспрямована робота </w:t>
      </w:r>
      <w:r>
        <w:rPr>
          <w:rFonts w:ascii="Times New Roman" w:eastAsia="Times New Roman" w:hAnsi="Times New Roman" w:cs="Times New Roman"/>
          <w:color w:val="000000" w:themeColor="text1"/>
          <w:sz w:val="28"/>
          <w:szCs w:val="28"/>
        </w:rPr>
        <w:t xml:space="preserve">в закладі </w:t>
      </w:r>
      <w:r w:rsidRPr="008B7B2D">
        <w:rPr>
          <w:rFonts w:ascii="Times New Roman" w:eastAsia="Times New Roman" w:hAnsi="Times New Roman" w:cs="Times New Roman"/>
          <w:color w:val="000000" w:themeColor="text1"/>
          <w:sz w:val="28"/>
          <w:szCs w:val="28"/>
        </w:rPr>
        <w:t>спрямован</w:t>
      </w:r>
      <w:r>
        <w:rPr>
          <w:rFonts w:ascii="Times New Roman" w:eastAsia="Times New Roman" w:hAnsi="Times New Roman" w:cs="Times New Roman"/>
          <w:color w:val="000000" w:themeColor="text1"/>
          <w:sz w:val="28"/>
          <w:szCs w:val="28"/>
        </w:rPr>
        <w:t>а</w:t>
      </w:r>
      <w:r w:rsidRPr="008B7B2D">
        <w:rPr>
          <w:rFonts w:ascii="Times New Roman" w:eastAsia="Times New Roman" w:hAnsi="Times New Roman" w:cs="Times New Roman"/>
          <w:color w:val="000000" w:themeColor="text1"/>
          <w:sz w:val="28"/>
          <w:szCs w:val="28"/>
        </w:rPr>
        <w:t xml:space="preserve"> на запобігання жорстокості та насиллю в </w:t>
      </w:r>
      <w:r>
        <w:rPr>
          <w:rFonts w:ascii="Times New Roman" w:eastAsia="Times New Roman" w:hAnsi="Times New Roman" w:cs="Times New Roman"/>
          <w:color w:val="000000" w:themeColor="text1"/>
          <w:sz w:val="28"/>
          <w:szCs w:val="28"/>
        </w:rPr>
        <w:t xml:space="preserve">шкільному середовищі. </w:t>
      </w:r>
      <w:r w:rsidRPr="008B7B2D">
        <w:rPr>
          <w:rFonts w:ascii="Times New Roman" w:eastAsia="Times New Roman" w:hAnsi="Times New Roman" w:cs="Times New Roman"/>
          <w:color w:val="000000" w:themeColor="text1"/>
          <w:sz w:val="28"/>
          <w:szCs w:val="28"/>
        </w:rPr>
        <w:t>У грудні проведено ак</w:t>
      </w:r>
      <w:r>
        <w:rPr>
          <w:rFonts w:ascii="Times New Roman" w:eastAsia="Times New Roman" w:hAnsi="Times New Roman" w:cs="Times New Roman"/>
          <w:color w:val="000000" w:themeColor="text1"/>
          <w:sz w:val="28"/>
          <w:szCs w:val="28"/>
        </w:rPr>
        <w:t>ці</w:t>
      </w:r>
      <w:r w:rsidR="000E3957">
        <w:rPr>
          <w:rFonts w:ascii="Times New Roman" w:eastAsia="Times New Roman" w:hAnsi="Times New Roman" w:cs="Times New Roman"/>
          <w:color w:val="000000" w:themeColor="text1"/>
          <w:sz w:val="28"/>
          <w:szCs w:val="28"/>
        </w:rPr>
        <w:t>ю «16 днів проти насильства», у січні</w:t>
      </w:r>
      <w:r>
        <w:rPr>
          <w:rFonts w:ascii="Times New Roman" w:eastAsia="Times New Roman" w:hAnsi="Times New Roman" w:cs="Times New Roman"/>
          <w:color w:val="000000" w:themeColor="text1"/>
          <w:sz w:val="28"/>
          <w:szCs w:val="28"/>
        </w:rPr>
        <w:t xml:space="preserve"> учні </w:t>
      </w:r>
      <w:r w:rsidR="00DD714A">
        <w:rPr>
          <w:rFonts w:ascii="Times New Roman" w:eastAsia="Times New Roman" w:hAnsi="Times New Roman" w:cs="Times New Roman"/>
          <w:color w:val="000000" w:themeColor="text1"/>
          <w:sz w:val="28"/>
          <w:szCs w:val="28"/>
        </w:rPr>
        <w:t>4 класу</w:t>
      </w:r>
      <w:r>
        <w:rPr>
          <w:rFonts w:ascii="Times New Roman" w:eastAsia="Times New Roman" w:hAnsi="Times New Roman" w:cs="Times New Roman"/>
          <w:color w:val="000000" w:themeColor="text1"/>
          <w:sz w:val="28"/>
          <w:szCs w:val="28"/>
        </w:rPr>
        <w:t xml:space="preserve"> відв</w:t>
      </w:r>
      <w:r w:rsidR="000E3957">
        <w:rPr>
          <w:rFonts w:ascii="Times New Roman" w:eastAsia="Times New Roman" w:hAnsi="Times New Roman" w:cs="Times New Roman"/>
          <w:color w:val="000000" w:themeColor="text1"/>
          <w:sz w:val="28"/>
          <w:szCs w:val="28"/>
        </w:rPr>
        <w:t>ідали захід «Школа без булінгу»</w:t>
      </w:r>
      <w:r>
        <w:rPr>
          <w:rFonts w:ascii="Times New Roman" w:eastAsia="Times New Roman" w:hAnsi="Times New Roman" w:cs="Times New Roman"/>
          <w:color w:val="000000" w:themeColor="text1"/>
          <w:sz w:val="28"/>
          <w:szCs w:val="28"/>
        </w:rPr>
        <w:t>.</w:t>
      </w:r>
      <w:r w:rsidR="002175CD">
        <w:rPr>
          <w:rFonts w:ascii="Times New Roman" w:eastAsia="Times New Roman" w:hAnsi="Times New Roman" w:cs="Times New Roman"/>
          <w:color w:val="000000" w:themeColor="text1"/>
          <w:sz w:val="28"/>
          <w:szCs w:val="28"/>
        </w:rPr>
        <w:t xml:space="preserve"> </w:t>
      </w:r>
      <w:r w:rsidRPr="008B7B2D">
        <w:rPr>
          <w:rFonts w:ascii="Times New Roman" w:eastAsia="Times New Roman" w:hAnsi="Times New Roman" w:cs="Times New Roman"/>
          <w:color w:val="000000" w:themeColor="text1"/>
          <w:sz w:val="28"/>
          <w:szCs w:val="28"/>
        </w:rPr>
        <w:t xml:space="preserve">На сайті школи розміщено корисні </w:t>
      </w:r>
      <w:r>
        <w:rPr>
          <w:rFonts w:ascii="Times New Roman" w:eastAsia="Times New Roman" w:hAnsi="Times New Roman" w:cs="Times New Roman"/>
          <w:color w:val="000000" w:themeColor="text1"/>
          <w:sz w:val="28"/>
          <w:szCs w:val="28"/>
        </w:rPr>
        <w:t>матеріали</w:t>
      </w:r>
      <w:r w:rsidRPr="008B7B2D">
        <w:rPr>
          <w:rFonts w:ascii="Times New Roman" w:eastAsia="Times New Roman" w:hAnsi="Times New Roman" w:cs="Times New Roman"/>
          <w:color w:val="000000" w:themeColor="text1"/>
          <w:sz w:val="28"/>
          <w:szCs w:val="28"/>
        </w:rPr>
        <w:t xml:space="preserve"> щодо теми антибулінгу.</w:t>
      </w:r>
      <w:r w:rsidR="00ED7196">
        <w:rPr>
          <w:rFonts w:ascii="Times New Roman" w:eastAsia="Times New Roman" w:hAnsi="Times New Roman" w:cs="Times New Roman"/>
          <w:color w:val="000000" w:themeColor="text1"/>
          <w:sz w:val="28"/>
          <w:szCs w:val="28"/>
        </w:rPr>
        <w:t xml:space="preserve"> </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Робота навчального закладу із запобігання дитячому травматизму упродовж </w:t>
      </w:r>
      <w:r w:rsidR="002C3AD4">
        <w:rPr>
          <w:rFonts w:ascii="Times New Roman" w:eastAsia="Times New Roman" w:hAnsi="Times New Roman" w:cs="Times New Roman"/>
          <w:sz w:val="28"/>
          <w:szCs w:val="28"/>
          <w:lang w:eastAsia="uk-UA"/>
        </w:rPr>
        <w:t>2024/2025</w:t>
      </w:r>
      <w:r w:rsidR="00005706">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навчального року здійснювалась відповідно до Законів України «Про освіту», «Про</w:t>
      </w:r>
      <w:r w:rsidR="000E3957">
        <w:rPr>
          <w:rFonts w:ascii="Times New Roman" w:eastAsia="Times New Roman" w:hAnsi="Times New Roman" w:cs="Times New Roman"/>
          <w:sz w:val="28"/>
          <w:szCs w:val="28"/>
          <w:lang w:eastAsia="uk-UA"/>
        </w:rPr>
        <w:t xml:space="preserve"> повну</w:t>
      </w:r>
      <w:r w:rsidRPr="002175CD">
        <w:rPr>
          <w:rFonts w:ascii="Times New Roman" w:eastAsia="Times New Roman" w:hAnsi="Times New Roman" w:cs="Times New Roman"/>
          <w:sz w:val="28"/>
          <w:szCs w:val="28"/>
          <w:lang w:eastAsia="uk-UA"/>
        </w:rPr>
        <w:t xml:space="preserve">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w:t>
      </w:r>
      <w:r w:rsidRPr="002175CD">
        <w:rPr>
          <w:rFonts w:ascii="Times New Roman" w:eastAsia="Times New Roman" w:hAnsi="Times New Roman" w:cs="Times New Roman"/>
          <w:sz w:val="28"/>
          <w:szCs w:val="28"/>
          <w:lang w:eastAsia="uk-UA"/>
        </w:rPr>
        <w:lastRenderedPageBreak/>
        <w:t>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 </w:t>
      </w:r>
      <w:r w:rsidR="004C31FE">
        <w:rPr>
          <w:rFonts w:ascii="Times New Roman" w:eastAsia="Times New Roman" w:hAnsi="Times New Roman" w:cs="Times New Roman"/>
          <w:sz w:val="28"/>
          <w:szCs w:val="28"/>
          <w:lang w:eastAsia="uk-UA"/>
        </w:rPr>
        <w:t>2024/2025</w:t>
      </w:r>
      <w:r w:rsidR="00ED687A">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w:t>
      </w:r>
      <w:r w:rsidR="00ED687A">
        <w:rPr>
          <w:rFonts w:ascii="Times New Roman" w:eastAsia="Times New Roman" w:hAnsi="Times New Roman" w:cs="Times New Roman"/>
          <w:sz w:val="28"/>
          <w:szCs w:val="28"/>
          <w:lang w:eastAsia="uk-UA"/>
        </w:rPr>
        <w:t>тодич</w:t>
      </w:r>
      <w:r w:rsidR="00005706">
        <w:rPr>
          <w:rFonts w:ascii="Times New Roman" w:eastAsia="Times New Roman" w:hAnsi="Times New Roman" w:cs="Times New Roman"/>
          <w:sz w:val="28"/>
          <w:szCs w:val="28"/>
          <w:lang w:eastAsia="uk-UA"/>
        </w:rPr>
        <w:t>них нарадах, засіданнях шкільного</w:t>
      </w:r>
      <w:r w:rsidR="00ED687A">
        <w:rPr>
          <w:rFonts w:ascii="Times New Roman" w:eastAsia="Times New Roman" w:hAnsi="Times New Roman" w:cs="Times New Roman"/>
          <w:sz w:val="28"/>
          <w:szCs w:val="28"/>
          <w:lang w:eastAsia="uk-UA"/>
        </w:rPr>
        <w:t xml:space="preserve"> методичного</w:t>
      </w:r>
      <w:r w:rsidRPr="002175CD">
        <w:rPr>
          <w:rFonts w:ascii="Times New Roman" w:eastAsia="Times New Roman" w:hAnsi="Times New Roman" w:cs="Times New Roman"/>
          <w:sz w:val="28"/>
          <w:szCs w:val="28"/>
          <w:lang w:eastAsia="uk-UA"/>
        </w:rPr>
        <w:t xml:space="preserve"> об’</w:t>
      </w:r>
      <w:r w:rsidR="00ED687A">
        <w:rPr>
          <w:rFonts w:ascii="Times New Roman" w:eastAsia="Times New Roman" w:hAnsi="Times New Roman" w:cs="Times New Roman"/>
          <w:sz w:val="28"/>
          <w:szCs w:val="28"/>
          <w:lang w:eastAsia="uk-UA"/>
        </w:rPr>
        <w:t>єднання</w:t>
      </w:r>
      <w:r w:rsidRPr="002175CD">
        <w:rPr>
          <w:rFonts w:ascii="Times New Roman" w:eastAsia="Times New Roman" w:hAnsi="Times New Roman" w:cs="Times New Roman"/>
          <w:sz w:val="28"/>
          <w:szCs w:val="28"/>
          <w:lang w:eastAsia="uk-UA"/>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навчальному закладі наявна система профілактичної роботи з цих питань, яка включає в себе комплекси занять за розділами, які учні</w:t>
      </w:r>
      <w:r w:rsidR="00ED687A">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 вивчають на уроках та на годинах спілкування. Упродовж навчального року проводились Дні безпеки, </w:t>
      </w:r>
      <w:r w:rsidR="00005706">
        <w:rPr>
          <w:rFonts w:ascii="Times New Roman" w:eastAsia="Times New Roman" w:hAnsi="Times New Roman" w:cs="Times New Roman"/>
          <w:sz w:val="28"/>
          <w:szCs w:val="28"/>
          <w:lang w:eastAsia="uk-UA"/>
        </w:rPr>
        <w:t xml:space="preserve"> Тиждень дорожнього руху, Тиждень цивільного захисту з лекціями, спортивними змаганнями, переглядом відео роликів</w:t>
      </w:r>
      <w:r w:rsidRPr="002175CD">
        <w:rPr>
          <w:rFonts w:ascii="Times New Roman" w:eastAsia="Times New Roman" w:hAnsi="Times New Roman" w:cs="Times New Roman"/>
          <w:sz w:val="28"/>
          <w:szCs w:val="28"/>
          <w:lang w:eastAsia="uk-UA"/>
        </w:rPr>
        <w:t xml:space="preserve">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w:t>
      </w:r>
      <w:r w:rsidR="00ED687A">
        <w:rPr>
          <w:rFonts w:ascii="Times New Roman" w:eastAsia="Times New Roman" w:hAnsi="Times New Roman" w:cs="Times New Roman"/>
          <w:sz w:val="28"/>
          <w:szCs w:val="28"/>
          <w:lang w:eastAsia="uk-UA"/>
        </w:rPr>
        <w:t xml:space="preserve"> травматизму. У школі є</w:t>
      </w:r>
      <w:r w:rsidRPr="002175CD">
        <w:rPr>
          <w:rFonts w:ascii="Times New Roman" w:eastAsia="Times New Roman" w:hAnsi="Times New Roman" w:cs="Times New Roman"/>
          <w:sz w:val="28"/>
          <w:szCs w:val="28"/>
          <w:lang w:eastAsia="uk-UA"/>
        </w:rPr>
        <w:t xml:space="preserve"> план евакуації на випадок пожежі або інших стихійних лих. Стан роботи з охорони праці, техніки безпеки, виробничої санітарії під час </w:t>
      </w:r>
      <w:r w:rsidR="00A401ED">
        <w:rPr>
          <w:rFonts w:ascii="Times New Roman" w:eastAsia="Times New Roman" w:hAnsi="Times New Roman" w:cs="Times New Roman"/>
          <w:sz w:val="28"/>
          <w:szCs w:val="28"/>
          <w:lang w:eastAsia="uk-UA"/>
        </w:rPr>
        <w:t>освітнього</w:t>
      </w:r>
      <w:r w:rsidRPr="002175CD">
        <w:rPr>
          <w:rFonts w:ascii="Times New Roman" w:eastAsia="Times New Roman" w:hAnsi="Times New Roman" w:cs="Times New Roman"/>
          <w:sz w:val="28"/>
          <w:szCs w:val="28"/>
          <w:lang w:eastAsia="uk-UA"/>
        </w:rPr>
        <w:t xml:space="preserve"> процесу в школі</w:t>
      </w:r>
      <w:r w:rsidR="00ED687A">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 у </w:t>
      </w:r>
      <w:r w:rsidR="004C31FE">
        <w:rPr>
          <w:rFonts w:ascii="Times New Roman" w:eastAsia="Times New Roman" w:hAnsi="Times New Roman" w:cs="Times New Roman"/>
          <w:sz w:val="28"/>
          <w:szCs w:val="28"/>
          <w:lang w:eastAsia="uk-UA"/>
        </w:rPr>
        <w:t xml:space="preserve">2024/2025 </w:t>
      </w:r>
      <w:r w:rsidRPr="002175CD">
        <w:rPr>
          <w:rFonts w:ascii="Times New Roman" w:eastAsia="Times New Roman" w:hAnsi="Times New Roman" w:cs="Times New Roman"/>
          <w:sz w:val="28"/>
          <w:szCs w:val="28"/>
          <w:lang w:eastAsia="uk-UA"/>
        </w:rPr>
        <w:t>навчальному році знаходився під щоденним контролем адміністрації школи.</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класних журналах 1-</w:t>
      </w:r>
      <w:r w:rsidR="00412C89">
        <w:rPr>
          <w:rFonts w:ascii="Times New Roman" w:eastAsia="Times New Roman" w:hAnsi="Times New Roman" w:cs="Times New Roman"/>
          <w:sz w:val="28"/>
          <w:szCs w:val="28"/>
          <w:lang w:eastAsia="uk-UA"/>
        </w:rPr>
        <w:t>4</w:t>
      </w:r>
      <w:r w:rsidRPr="002175CD">
        <w:rPr>
          <w:rFonts w:ascii="Times New Roman" w:eastAsia="Times New Roman" w:hAnsi="Times New Roman" w:cs="Times New Roman"/>
          <w:sz w:val="28"/>
          <w:szCs w:val="28"/>
          <w:lang w:eastAsia="uk-UA"/>
        </w:rPr>
        <w:t>-х класів</w:t>
      </w:r>
      <w:r w:rsidR="00412C89">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вибуховонебезпечними предметами, правил безпеки на воді та інші виховні заходи з попередження усіх видів дитячого травматизму.</w:t>
      </w:r>
    </w:p>
    <w:p w:rsidR="002175CD" w:rsidRPr="002175CD" w:rsidRDefault="002175CD" w:rsidP="00D20260">
      <w:pPr>
        <w:shd w:val="clear" w:color="auto" w:fill="FFFFFF"/>
        <w:tabs>
          <w:tab w:val="left" w:pos="0"/>
        </w:tabs>
        <w:spacing w:before="0" w:after="0" w:line="240" w:lineRule="auto"/>
        <w:ind w:firstLine="709"/>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Учителями</w:t>
      </w:r>
      <w:r w:rsidR="00ED687A">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 проводилися інструктажі з безпеки життєдіяльності, що зафіксовано в окремих журнал</w:t>
      </w:r>
      <w:r w:rsidR="00D20260">
        <w:rPr>
          <w:rFonts w:ascii="Times New Roman" w:eastAsia="Times New Roman" w:hAnsi="Times New Roman" w:cs="Times New Roman"/>
          <w:sz w:val="28"/>
          <w:szCs w:val="28"/>
          <w:lang w:eastAsia="uk-UA"/>
        </w:rPr>
        <w:t>ах</w:t>
      </w:r>
      <w:r w:rsidRPr="002175CD">
        <w:rPr>
          <w:rFonts w:ascii="Times New Roman" w:eastAsia="Times New Roman" w:hAnsi="Times New Roman" w:cs="Times New Roman"/>
          <w:sz w:val="28"/>
          <w:szCs w:val="28"/>
          <w:lang w:eastAsia="uk-UA"/>
        </w:rPr>
        <w:t>,</w:t>
      </w:r>
      <w:r w:rsidR="00005706">
        <w:rPr>
          <w:rFonts w:ascii="Times New Roman" w:eastAsia="Times New Roman" w:hAnsi="Times New Roman" w:cs="Times New Roman"/>
          <w:sz w:val="28"/>
          <w:szCs w:val="28"/>
          <w:lang w:eastAsia="uk-UA"/>
        </w:rPr>
        <w:t>правил поведінки</w:t>
      </w:r>
      <w:r w:rsidRPr="002175CD">
        <w:rPr>
          <w:rFonts w:ascii="Times New Roman" w:eastAsia="Times New Roman" w:hAnsi="Times New Roman" w:cs="Times New Roman"/>
          <w:sz w:val="28"/>
          <w:szCs w:val="28"/>
          <w:lang w:eastAsia="uk-UA"/>
        </w:rPr>
        <w:t xml:space="preserve">  під час прогулянок, екскурсій; бесіди з попередження усіх видів дитячого травматизму перед виходом на осінні, зимові та літні канікули.</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Аналізуючи наслідки травматизму серед учнів</w:t>
      </w:r>
      <w:r w:rsidR="00D20260">
        <w:rPr>
          <w:rFonts w:ascii="Times New Roman" w:eastAsia="Times New Roman" w:hAnsi="Times New Roman" w:cs="Times New Roman"/>
          <w:sz w:val="28"/>
          <w:szCs w:val="28"/>
          <w:lang w:eastAsia="uk-UA"/>
        </w:rPr>
        <w:t xml:space="preserve"> та вихованців</w:t>
      </w:r>
      <w:r w:rsidRPr="002175CD">
        <w:rPr>
          <w:rFonts w:ascii="Times New Roman" w:eastAsia="Times New Roman" w:hAnsi="Times New Roman" w:cs="Times New Roman"/>
          <w:sz w:val="28"/>
          <w:szCs w:val="28"/>
          <w:lang w:eastAsia="uk-UA"/>
        </w:rPr>
        <w:t xml:space="preserve"> за </w:t>
      </w:r>
      <w:r w:rsidR="004C31FE">
        <w:rPr>
          <w:rFonts w:ascii="Times New Roman" w:eastAsia="Times New Roman" w:hAnsi="Times New Roman" w:cs="Times New Roman"/>
          <w:sz w:val="28"/>
          <w:szCs w:val="28"/>
          <w:lang w:eastAsia="uk-UA"/>
        </w:rPr>
        <w:t xml:space="preserve">2024/2025 </w:t>
      </w:r>
      <w:r w:rsidRPr="002175CD">
        <w:rPr>
          <w:rFonts w:ascii="Times New Roman" w:eastAsia="Times New Roman" w:hAnsi="Times New Roman" w:cs="Times New Roman"/>
          <w:sz w:val="28"/>
          <w:szCs w:val="28"/>
          <w:lang w:eastAsia="uk-UA"/>
        </w:rPr>
        <w:t xml:space="preserve">навчальний рік, ми  можемо </w:t>
      </w:r>
      <w:r w:rsidR="00ED687A">
        <w:rPr>
          <w:rFonts w:ascii="Times New Roman" w:eastAsia="Times New Roman" w:hAnsi="Times New Roman" w:cs="Times New Roman"/>
          <w:sz w:val="28"/>
          <w:szCs w:val="28"/>
          <w:lang w:eastAsia="uk-UA"/>
        </w:rPr>
        <w:t>стверджувати, що  випадків не було</w:t>
      </w:r>
      <w:r w:rsidRPr="002175CD">
        <w:rPr>
          <w:rFonts w:ascii="Times New Roman" w:eastAsia="Times New Roman" w:hAnsi="Times New Roman" w:cs="Times New Roman"/>
          <w:sz w:val="28"/>
          <w:szCs w:val="28"/>
          <w:lang w:eastAsia="uk-UA"/>
        </w:rPr>
        <w:t>. З вересня 202</w:t>
      </w:r>
      <w:r w:rsidR="004C31FE">
        <w:rPr>
          <w:rFonts w:ascii="Times New Roman" w:eastAsia="Times New Roman" w:hAnsi="Times New Roman" w:cs="Times New Roman"/>
          <w:sz w:val="28"/>
          <w:szCs w:val="28"/>
          <w:lang w:val="ru-RU" w:eastAsia="uk-UA"/>
        </w:rPr>
        <w:t>4</w:t>
      </w:r>
      <w:r w:rsidRPr="002175CD">
        <w:rPr>
          <w:rFonts w:ascii="Times New Roman" w:eastAsia="Times New Roman" w:hAnsi="Times New Roman" w:cs="Times New Roman"/>
          <w:sz w:val="28"/>
          <w:szCs w:val="28"/>
          <w:lang w:eastAsia="uk-UA"/>
        </w:rPr>
        <w:t xml:space="preserve"> по </w:t>
      </w:r>
      <w:r>
        <w:rPr>
          <w:rFonts w:ascii="Times New Roman" w:eastAsia="Times New Roman" w:hAnsi="Times New Roman" w:cs="Times New Roman"/>
          <w:sz w:val="28"/>
          <w:szCs w:val="28"/>
          <w:lang w:eastAsia="uk-UA"/>
        </w:rPr>
        <w:t>черв</w:t>
      </w:r>
      <w:r w:rsidR="00A401ED">
        <w:rPr>
          <w:rFonts w:ascii="Times New Roman" w:eastAsia="Times New Roman" w:hAnsi="Times New Roman" w:cs="Times New Roman"/>
          <w:sz w:val="28"/>
          <w:szCs w:val="28"/>
          <w:lang w:eastAsia="uk-UA"/>
        </w:rPr>
        <w:t>е</w:t>
      </w:r>
      <w:r>
        <w:rPr>
          <w:rFonts w:ascii="Times New Roman" w:eastAsia="Times New Roman" w:hAnsi="Times New Roman" w:cs="Times New Roman"/>
          <w:sz w:val="28"/>
          <w:szCs w:val="28"/>
          <w:lang w:eastAsia="uk-UA"/>
        </w:rPr>
        <w:t>нь</w:t>
      </w:r>
      <w:r w:rsidRPr="002175CD">
        <w:rPr>
          <w:rFonts w:ascii="Times New Roman" w:eastAsia="Times New Roman" w:hAnsi="Times New Roman" w:cs="Times New Roman"/>
          <w:sz w:val="28"/>
          <w:szCs w:val="28"/>
          <w:lang w:eastAsia="uk-UA"/>
        </w:rPr>
        <w:t xml:space="preserve"> 202</w:t>
      </w:r>
      <w:r w:rsidR="004C31FE">
        <w:rPr>
          <w:rFonts w:ascii="Times New Roman" w:eastAsia="Times New Roman" w:hAnsi="Times New Roman" w:cs="Times New Roman"/>
          <w:sz w:val="28"/>
          <w:szCs w:val="28"/>
          <w:lang w:val="ru-RU" w:eastAsia="uk-UA"/>
        </w:rPr>
        <w:t>5</w:t>
      </w:r>
      <w:r w:rsidR="003C6931">
        <w:rPr>
          <w:rFonts w:ascii="Times New Roman" w:eastAsia="Times New Roman" w:hAnsi="Times New Roman" w:cs="Times New Roman"/>
          <w:sz w:val="28"/>
          <w:szCs w:val="28"/>
          <w:lang w:eastAsia="uk-UA"/>
        </w:rPr>
        <w:t xml:space="preserve"> року </w:t>
      </w:r>
      <w:r w:rsidR="00D20260">
        <w:rPr>
          <w:rFonts w:ascii="Times New Roman" w:eastAsia="Times New Roman" w:hAnsi="Times New Roman" w:cs="Times New Roman"/>
          <w:sz w:val="28"/>
          <w:szCs w:val="28"/>
          <w:lang w:eastAsia="uk-UA"/>
        </w:rPr>
        <w:t xml:space="preserve">не </w:t>
      </w:r>
      <w:r w:rsidR="003C6931">
        <w:rPr>
          <w:rFonts w:ascii="Times New Roman" w:eastAsia="Times New Roman" w:hAnsi="Times New Roman" w:cs="Times New Roman"/>
          <w:sz w:val="28"/>
          <w:szCs w:val="28"/>
          <w:lang w:eastAsia="uk-UA"/>
        </w:rPr>
        <w:t xml:space="preserve">було зафіксовано </w:t>
      </w:r>
      <w:r w:rsidR="00D20260">
        <w:rPr>
          <w:rFonts w:ascii="Times New Roman" w:eastAsia="Times New Roman" w:hAnsi="Times New Roman" w:cs="Times New Roman"/>
          <w:sz w:val="28"/>
          <w:szCs w:val="28"/>
          <w:lang w:eastAsia="uk-UA"/>
        </w:rPr>
        <w:t xml:space="preserve">випадки травм </w:t>
      </w:r>
      <w:r w:rsidRPr="002175CD">
        <w:rPr>
          <w:rFonts w:ascii="Times New Roman" w:eastAsia="Times New Roman" w:hAnsi="Times New Roman" w:cs="Times New Roman"/>
          <w:sz w:val="28"/>
          <w:szCs w:val="28"/>
          <w:lang w:eastAsia="uk-UA"/>
        </w:rPr>
        <w:t xml:space="preserve">під час </w:t>
      </w:r>
      <w:r w:rsidR="000E3957">
        <w:rPr>
          <w:rFonts w:ascii="Times New Roman" w:eastAsia="Times New Roman" w:hAnsi="Times New Roman" w:cs="Times New Roman"/>
          <w:sz w:val="28"/>
          <w:szCs w:val="28"/>
          <w:lang w:eastAsia="uk-UA"/>
        </w:rPr>
        <w:t>освітнього</w:t>
      </w:r>
      <w:r w:rsidR="003C6931">
        <w:rPr>
          <w:rFonts w:ascii="Times New Roman" w:eastAsia="Times New Roman" w:hAnsi="Times New Roman" w:cs="Times New Roman"/>
          <w:sz w:val="28"/>
          <w:szCs w:val="28"/>
          <w:lang w:eastAsia="uk-UA"/>
        </w:rPr>
        <w:t xml:space="preserve"> процесу та</w:t>
      </w:r>
      <w:r w:rsidR="00D20260">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побутового характеру.  </w:t>
      </w:r>
    </w:p>
    <w:p w:rsid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4C31FE">
        <w:rPr>
          <w:rFonts w:ascii="Times New Roman" w:eastAsia="Times New Roman" w:hAnsi="Times New Roman" w:cs="Times New Roman"/>
          <w:sz w:val="28"/>
          <w:szCs w:val="28"/>
          <w:lang w:eastAsia="uk-UA"/>
        </w:rPr>
        <w:t>5</w:t>
      </w:r>
      <w:r w:rsidRPr="002175CD">
        <w:rPr>
          <w:rFonts w:ascii="Times New Roman" w:eastAsia="Times New Roman" w:hAnsi="Times New Roman" w:cs="Times New Roman"/>
          <w:sz w:val="28"/>
          <w:szCs w:val="28"/>
          <w:lang w:eastAsia="uk-UA"/>
        </w:rPr>
        <w:t>/20</w:t>
      </w:r>
      <w:r w:rsidRPr="002175CD">
        <w:rPr>
          <w:rFonts w:ascii="Times New Roman" w:eastAsia="Times New Roman" w:hAnsi="Times New Roman" w:cs="Times New Roman"/>
          <w:sz w:val="28"/>
          <w:szCs w:val="28"/>
          <w:lang w:val="ru-RU" w:eastAsia="uk-UA"/>
        </w:rPr>
        <w:t>2</w:t>
      </w:r>
      <w:r w:rsidR="004C31FE">
        <w:rPr>
          <w:rFonts w:ascii="Times New Roman" w:eastAsia="Times New Roman" w:hAnsi="Times New Roman" w:cs="Times New Roman"/>
          <w:sz w:val="28"/>
          <w:szCs w:val="28"/>
          <w:lang w:val="ru-RU" w:eastAsia="uk-UA"/>
        </w:rPr>
        <w:t>6</w:t>
      </w:r>
      <w:r w:rsidRPr="002175CD">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w:t>
      </w:r>
      <w:r w:rsidR="00D20260">
        <w:rPr>
          <w:rFonts w:ascii="Times New Roman" w:eastAsia="Times New Roman" w:hAnsi="Times New Roman" w:cs="Times New Roman"/>
          <w:sz w:val="28"/>
          <w:szCs w:val="28"/>
          <w:lang w:eastAsia="uk-UA"/>
        </w:rPr>
        <w:t xml:space="preserve"> та вихованців</w:t>
      </w:r>
      <w:r w:rsidRPr="002175CD">
        <w:rPr>
          <w:rFonts w:ascii="Times New Roman" w:eastAsia="Times New Roman" w:hAnsi="Times New Roman" w:cs="Times New Roman"/>
          <w:sz w:val="28"/>
          <w:szCs w:val="28"/>
          <w:lang w:eastAsia="uk-UA"/>
        </w:rPr>
        <w:t xml:space="preserve"> на перервах та під час екскурсій.</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Питання безпеки життєдіяльності учнів</w:t>
      </w:r>
      <w:r w:rsidR="00D20260">
        <w:rPr>
          <w:rFonts w:ascii="Times New Roman" w:eastAsia="Calibri" w:hAnsi="Times New Roman" w:cs="Times New Roman"/>
          <w:sz w:val="28"/>
          <w:szCs w:val="28"/>
        </w:rPr>
        <w:t xml:space="preserve"> та вихованців</w:t>
      </w:r>
      <w:r w:rsidRPr="002C7ACA">
        <w:rPr>
          <w:rFonts w:ascii="Times New Roman" w:eastAsia="Calibri" w:hAnsi="Times New Roman" w:cs="Times New Roman"/>
          <w:sz w:val="28"/>
          <w:szCs w:val="28"/>
        </w:rPr>
        <w:t xml:space="preserve"> під час навчально-виховного процесу та в побуті обговорювалися під час засідань педагогічн</w:t>
      </w:r>
      <w:r w:rsidR="00ED687A">
        <w:rPr>
          <w:rFonts w:ascii="Times New Roman" w:eastAsia="Calibri" w:hAnsi="Times New Roman" w:cs="Times New Roman"/>
          <w:sz w:val="28"/>
          <w:szCs w:val="28"/>
        </w:rPr>
        <w:t>их рад, на нарадах при завідувачі</w:t>
      </w:r>
      <w:r w:rsidRPr="002C7ACA">
        <w:rPr>
          <w:rFonts w:ascii="Times New Roman" w:eastAsia="Calibri" w:hAnsi="Times New Roman" w:cs="Times New Roman"/>
          <w:sz w:val="28"/>
          <w:szCs w:val="28"/>
        </w:rPr>
        <w:t>, на класних батьківських зборах.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Проведена</w:t>
      </w:r>
      <w:r w:rsidR="00ED687A">
        <w:rPr>
          <w:rFonts w:ascii="Times New Roman" w:eastAsia="Calibri" w:hAnsi="Times New Roman" w:cs="Times New Roman"/>
          <w:sz w:val="28"/>
          <w:szCs w:val="28"/>
        </w:rPr>
        <w:t xml:space="preserve"> соціальна паспортизація класів</w:t>
      </w:r>
      <w:r w:rsidRPr="002C7ACA">
        <w:rPr>
          <w:rFonts w:ascii="Times New Roman" w:eastAsia="Calibri" w:hAnsi="Times New Roman" w:cs="Times New Roman"/>
          <w:sz w:val="28"/>
          <w:szCs w:val="28"/>
        </w:rPr>
        <w:t xml:space="preserve"> школи.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Складені списки дітей, яким надається </w:t>
      </w:r>
      <w:r w:rsidRPr="002C7ACA">
        <w:rPr>
          <w:rFonts w:ascii="Times New Roman" w:eastAsia="Calibri" w:hAnsi="Times New Roman" w:cs="Times New Roman"/>
          <w:sz w:val="28"/>
          <w:szCs w:val="28"/>
        </w:rPr>
        <w:lastRenderedPageBreak/>
        <w:t xml:space="preserve">безкоштовне харчування за кошти громади: </w:t>
      </w:r>
      <w:r w:rsidR="00D20260">
        <w:rPr>
          <w:rFonts w:ascii="Times New Roman" w:eastAsia="Calibri" w:hAnsi="Times New Roman" w:cs="Times New Roman"/>
          <w:sz w:val="28"/>
          <w:szCs w:val="28"/>
        </w:rPr>
        <w:t>діти ,сім’ї яких знаходяться в важких сімейних обставинах</w:t>
      </w:r>
      <w:r w:rsidRPr="002C7ACA">
        <w:rPr>
          <w:rFonts w:ascii="Times New Roman" w:eastAsia="Calibri" w:hAnsi="Times New Roman" w:cs="Times New Roman"/>
          <w:sz w:val="28"/>
          <w:szCs w:val="28"/>
        </w:rPr>
        <w:t>, діти-сироти, під опікою, діти-інваліди, діти з багатодітних сімей, діти з малозабезпечених сімей (за наявності відповідних довідок), діти учасників АТО.</w:t>
      </w:r>
    </w:p>
    <w:p w:rsidR="002C7ACA" w:rsidRPr="002C7ACA" w:rsidRDefault="002C7ACA" w:rsidP="00D20260">
      <w:pPr>
        <w:spacing w:before="0" w:after="0" w:line="240" w:lineRule="auto"/>
        <w:ind w:firstLine="708"/>
        <w:rPr>
          <w:rFonts w:ascii="Times New Roman" w:eastAsia="Calibri" w:hAnsi="Times New Roman" w:cs="Times New Roman"/>
          <w:sz w:val="28"/>
          <w:szCs w:val="28"/>
          <w:shd w:val="clear" w:color="auto" w:fill="FFFFFF"/>
        </w:rPr>
      </w:pPr>
      <w:r w:rsidRPr="002C7ACA">
        <w:rPr>
          <w:rFonts w:ascii="Times New Roman" w:eastAsia="Calibri" w:hAnsi="Times New Roman" w:cs="Times New Roman"/>
          <w:sz w:val="28"/>
          <w:szCs w:val="28"/>
          <w:shd w:val="clear" w:color="auto" w:fill="FFFFFF"/>
        </w:rPr>
        <w:t xml:space="preserve">Класні керівники та вчителі постійно тримають під контролем своїх учнів. </w:t>
      </w:r>
      <w:r w:rsidR="00D20260">
        <w:rPr>
          <w:rFonts w:ascii="Times New Roman" w:eastAsia="Calibri" w:hAnsi="Times New Roman" w:cs="Times New Roman"/>
          <w:sz w:val="28"/>
          <w:szCs w:val="28"/>
          <w:shd w:val="clear" w:color="auto" w:fill="FFFFFF"/>
        </w:rPr>
        <w:t>В школі</w:t>
      </w:r>
      <w:r w:rsidRPr="002C7ACA">
        <w:rPr>
          <w:rFonts w:ascii="Times New Roman" w:eastAsia="Calibri" w:hAnsi="Times New Roman" w:cs="Times New Roman"/>
          <w:sz w:val="28"/>
          <w:szCs w:val="28"/>
          <w:shd w:val="clear" w:color="auto" w:fill="FFFFFF"/>
        </w:rPr>
        <w:t xml:space="preserve"> є чергові вчителі, класні керівники  супроводжують та знахо</w:t>
      </w:r>
      <w:r w:rsidR="004C31FE">
        <w:rPr>
          <w:rFonts w:ascii="Times New Roman" w:eastAsia="Calibri" w:hAnsi="Times New Roman" w:cs="Times New Roman"/>
          <w:sz w:val="28"/>
          <w:szCs w:val="28"/>
          <w:shd w:val="clear" w:color="auto" w:fill="FFFFFF"/>
        </w:rPr>
        <w:t>дяться разом з дітьми  під час поїздки в їдальню Олексицького ліцею.</w:t>
      </w:r>
    </w:p>
    <w:p w:rsidR="002175CD" w:rsidRPr="002175CD" w:rsidRDefault="002175CD" w:rsidP="00D20260">
      <w:pPr>
        <w:shd w:val="clear" w:color="auto" w:fill="FFFFFF"/>
        <w:tabs>
          <w:tab w:val="left" w:pos="0"/>
        </w:tabs>
        <w:spacing w:before="0" w:after="0" w:line="240" w:lineRule="auto"/>
        <w:ind w:firstLine="709"/>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Головні завдання підготовки у сфері цивільного</w:t>
      </w:r>
      <w:r>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захисту школи у </w:t>
      </w:r>
      <w:r w:rsidR="003C6931">
        <w:rPr>
          <w:rFonts w:ascii="Times New Roman" w:eastAsia="Times New Roman" w:hAnsi="Times New Roman" w:cs="Times New Roman"/>
          <w:sz w:val="28"/>
          <w:szCs w:val="28"/>
          <w:lang w:eastAsia="uk-UA"/>
        </w:rPr>
        <w:t>202</w:t>
      </w:r>
      <w:r w:rsidR="00F16DFA">
        <w:rPr>
          <w:rFonts w:ascii="Times New Roman" w:eastAsia="Times New Roman" w:hAnsi="Times New Roman" w:cs="Times New Roman"/>
          <w:sz w:val="28"/>
          <w:szCs w:val="28"/>
          <w:lang w:eastAsia="uk-UA"/>
        </w:rPr>
        <w:t>3/2024</w:t>
      </w:r>
      <w:r w:rsidR="003C6931">
        <w:rPr>
          <w:rFonts w:ascii="Times New Roman" w:eastAsia="Times New Roman" w:hAnsi="Times New Roman" w:cs="Times New Roman"/>
          <w:sz w:val="28"/>
          <w:szCs w:val="28"/>
          <w:lang w:val="ru-RU" w:eastAsia="uk-UA"/>
        </w:rPr>
        <w:t xml:space="preserve"> </w:t>
      </w:r>
      <w:r w:rsidRPr="002175CD">
        <w:rPr>
          <w:rFonts w:ascii="Times New Roman" w:eastAsia="Times New Roman" w:hAnsi="Times New Roman" w:cs="Times New Roman"/>
          <w:sz w:val="28"/>
          <w:szCs w:val="28"/>
          <w:lang w:eastAsia="uk-UA"/>
        </w:rPr>
        <w:t xml:space="preserve">навчальному році в основному виконані. У навчальному закладі були затверджені плани основних заходів підготовки цивільного захисту на </w:t>
      </w:r>
      <w:r w:rsidR="00F16DFA">
        <w:rPr>
          <w:rFonts w:ascii="Times New Roman" w:eastAsia="Times New Roman" w:hAnsi="Times New Roman" w:cs="Times New Roman"/>
          <w:sz w:val="28"/>
          <w:szCs w:val="28"/>
          <w:lang w:eastAsia="uk-UA"/>
        </w:rPr>
        <w:t>2023/2024</w:t>
      </w:r>
      <w:r w:rsidR="003C6931" w:rsidRPr="003C6931">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роки,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w:t>
      </w:r>
      <w:r w:rsidR="00ED687A">
        <w:rPr>
          <w:rFonts w:ascii="Times New Roman" w:eastAsia="Times New Roman" w:hAnsi="Times New Roman" w:cs="Times New Roman"/>
          <w:sz w:val="28"/>
          <w:szCs w:val="28"/>
          <w:lang w:eastAsia="uk-UA"/>
        </w:rPr>
        <w:t xml:space="preserve"> </w:t>
      </w:r>
      <w:r w:rsidR="00D20260">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 xml:space="preserve"> постійного складу навчальн</w:t>
      </w:r>
      <w:r w:rsidR="008E5231">
        <w:rPr>
          <w:rFonts w:ascii="Times New Roman" w:eastAsia="Times New Roman" w:hAnsi="Times New Roman" w:cs="Times New Roman"/>
          <w:sz w:val="28"/>
          <w:szCs w:val="28"/>
          <w:lang w:eastAsia="uk-UA"/>
        </w:rPr>
        <w:t xml:space="preserve">ого закладу </w:t>
      </w:r>
      <w:r w:rsidRPr="002175CD">
        <w:rPr>
          <w:rFonts w:ascii="Times New Roman" w:eastAsia="Times New Roman" w:hAnsi="Times New Roman" w:cs="Times New Roman"/>
          <w:sz w:val="28"/>
          <w:szCs w:val="28"/>
          <w:lang w:eastAsia="uk-UA"/>
        </w:rPr>
        <w:t xml:space="preserve">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w:t>
      </w:r>
      <w:r w:rsidR="00F16DFA">
        <w:rPr>
          <w:rFonts w:ascii="Times New Roman" w:eastAsia="Times New Roman" w:hAnsi="Times New Roman" w:cs="Times New Roman"/>
          <w:sz w:val="28"/>
          <w:szCs w:val="28"/>
          <w:lang w:eastAsia="uk-UA"/>
        </w:rPr>
        <w:t xml:space="preserve"> У школі наявний «Паспорт безпеки закладу»</w:t>
      </w:r>
      <w:r w:rsidRPr="002175CD">
        <w:rPr>
          <w:rFonts w:ascii="Times New Roman" w:eastAsia="Times New Roman" w:hAnsi="Times New Roman" w:cs="Times New Roman"/>
          <w:sz w:val="28"/>
          <w:szCs w:val="28"/>
          <w:lang w:eastAsia="uk-UA"/>
        </w:rPr>
        <w:t xml:space="preserve"> </w:t>
      </w:r>
      <w:r w:rsidR="00F16DFA">
        <w:rPr>
          <w:rFonts w:ascii="Times New Roman" w:eastAsia="Times New Roman" w:hAnsi="Times New Roman" w:cs="Times New Roman"/>
          <w:sz w:val="28"/>
          <w:szCs w:val="28"/>
          <w:lang w:eastAsia="uk-UA"/>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 </w:t>
      </w:r>
      <w:r w:rsidR="000E3957">
        <w:rPr>
          <w:rFonts w:ascii="Times New Roman" w:eastAsia="Times New Roman" w:hAnsi="Times New Roman" w:cs="Times New Roman"/>
          <w:sz w:val="28"/>
          <w:szCs w:val="28"/>
          <w:lang w:eastAsia="uk-UA"/>
        </w:rPr>
        <w:t>закладі</w:t>
      </w:r>
      <w:r w:rsidR="00F16DFA">
        <w:rPr>
          <w:rFonts w:ascii="Times New Roman" w:eastAsia="Times New Roman" w:hAnsi="Times New Roman" w:cs="Times New Roman"/>
          <w:sz w:val="28"/>
          <w:szCs w:val="28"/>
          <w:lang w:eastAsia="uk-UA"/>
        </w:rPr>
        <w:t> Тиждень</w:t>
      </w:r>
      <w:r w:rsidRPr="002175CD">
        <w:rPr>
          <w:rFonts w:ascii="Times New Roman" w:eastAsia="Times New Roman" w:hAnsi="Times New Roman" w:cs="Times New Roman"/>
          <w:sz w:val="28"/>
          <w:szCs w:val="28"/>
          <w:lang w:eastAsia="uk-UA"/>
        </w:rPr>
        <w:t> цивільного захисту</w:t>
      </w:r>
      <w:r w:rsidR="000E3957">
        <w:rPr>
          <w:rFonts w:ascii="Times New Roman" w:eastAsia="Times New Roman" w:hAnsi="Times New Roman" w:cs="Times New Roman"/>
          <w:sz w:val="28"/>
          <w:szCs w:val="28"/>
          <w:lang w:eastAsia="uk-UA"/>
        </w:rPr>
        <w:t xml:space="preserve"> </w:t>
      </w:r>
      <w:r w:rsidR="00F16DFA">
        <w:rPr>
          <w:rFonts w:ascii="Times New Roman" w:eastAsia="Times New Roman" w:hAnsi="Times New Roman" w:cs="Times New Roman"/>
          <w:sz w:val="28"/>
          <w:szCs w:val="28"/>
          <w:lang w:eastAsia="uk-UA"/>
        </w:rPr>
        <w:t>з 20 травня</w:t>
      </w:r>
      <w:r w:rsidR="008E5231">
        <w:rPr>
          <w:rFonts w:ascii="Times New Roman" w:eastAsia="Times New Roman" w:hAnsi="Times New Roman" w:cs="Times New Roman"/>
          <w:sz w:val="28"/>
          <w:szCs w:val="28"/>
          <w:lang w:eastAsia="uk-UA"/>
        </w:rPr>
        <w:t>.</w:t>
      </w:r>
    </w:p>
    <w:p w:rsidR="00E70727" w:rsidRPr="00B221AA" w:rsidRDefault="00E70727"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ІІ. СИСТЕМА ОЦІНЮВАННЯ ЗДОБУВАЧІВ ОСВІТИ</w:t>
      </w: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ab/>
        <w:t xml:space="preserve">На закінчення </w:t>
      </w:r>
      <w:r w:rsidR="004C31FE">
        <w:rPr>
          <w:rFonts w:ascii="Times New Roman" w:eastAsia="Times New Roman" w:hAnsi="Times New Roman" w:cs="Times New Roman"/>
          <w:color w:val="000000" w:themeColor="text1"/>
          <w:sz w:val="28"/>
          <w:szCs w:val="28"/>
        </w:rPr>
        <w:t>2024/2025</w:t>
      </w:r>
      <w:r w:rsidR="003C6931">
        <w:rPr>
          <w:rFonts w:ascii="Times New Roman" w:eastAsia="Times New Roman" w:hAnsi="Times New Roman" w:cs="Times New Roman"/>
          <w:color w:val="000000" w:themeColor="text1"/>
          <w:sz w:val="28"/>
          <w:szCs w:val="28"/>
          <w:lang w:val="ru-RU"/>
        </w:rPr>
        <w:t xml:space="preserve"> </w:t>
      </w:r>
      <w:r>
        <w:rPr>
          <w:rFonts w:ascii="Times New Roman" w:eastAsia="Times New Roman" w:hAnsi="Times New Roman" w:cs="Times New Roman"/>
          <w:color w:val="000000" w:themeColor="text1"/>
          <w:sz w:val="28"/>
          <w:szCs w:val="28"/>
        </w:rPr>
        <w:t xml:space="preserve">навчального року у </w:t>
      </w:r>
      <w:r w:rsidRPr="007E7BA0">
        <w:rPr>
          <w:rFonts w:ascii="Times New Roman" w:eastAsia="Times New Roman" w:hAnsi="Times New Roman" w:cs="Times New Roman"/>
          <w:color w:val="000000" w:themeColor="text1"/>
          <w:sz w:val="28"/>
          <w:szCs w:val="28"/>
        </w:rPr>
        <w:t xml:space="preserve">початкових класах </w:t>
      </w:r>
      <w:r w:rsidR="00D86A07">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r w:rsidRPr="007E7BA0">
        <w:rPr>
          <w:rFonts w:ascii="Times New Roman" w:eastAsia="Times New Roman" w:hAnsi="Times New Roman" w:cs="Times New Roman"/>
          <w:color w:val="000000" w:themeColor="text1"/>
          <w:sz w:val="28"/>
          <w:szCs w:val="28"/>
        </w:rPr>
        <w:t xml:space="preserve">навчається </w:t>
      </w:r>
      <w:r w:rsidR="00F16DFA">
        <w:rPr>
          <w:rFonts w:ascii="Times New Roman" w:eastAsia="Times New Roman" w:hAnsi="Times New Roman" w:cs="Times New Roman"/>
          <w:sz w:val="28"/>
          <w:szCs w:val="28"/>
          <w:lang w:val="ru-RU"/>
        </w:rPr>
        <w:t>44</w:t>
      </w:r>
      <w:r w:rsidRPr="007E7BA0">
        <w:rPr>
          <w:rFonts w:ascii="Times New Roman" w:eastAsia="Times New Roman" w:hAnsi="Times New Roman" w:cs="Times New Roman"/>
          <w:color w:val="000000" w:themeColor="text1"/>
          <w:sz w:val="28"/>
          <w:szCs w:val="28"/>
        </w:rPr>
        <w:t xml:space="preserve"> уч</w:t>
      </w:r>
      <w:r w:rsidR="00ED687A">
        <w:rPr>
          <w:rFonts w:ascii="Times New Roman" w:eastAsia="Times New Roman" w:hAnsi="Times New Roman" w:cs="Times New Roman"/>
          <w:color w:val="000000" w:themeColor="text1"/>
          <w:sz w:val="28"/>
          <w:szCs w:val="28"/>
        </w:rPr>
        <w:t>ень</w:t>
      </w:r>
      <w:r w:rsidRPr="007E7BA0">
        <w:rPr>
          <w:rFonts w:ascii="Times New Roman" w:eastAsia="Times New Roman" w:hAnsi="Times New Roman" w:cs="Times New Roman"/>
          <w:color w:val="000000" w:themeColor="text1"/>
          <w:sz w:val="28"/>
          <w:szCs w:val="28"/>
        </w:rPr>
        <w:t xml:space="preserve">. </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 xml:space="preserve">Згідно з річним планом роботи  освітнього закладу  на </w:t>
      </w:r>
      <w:r w:rsidR="004C31FE">
        <w:rPr>
          <w:rFonts w:ascii="Times New Roman" w:eastAsia="Times New Roman" w:hAnsi="Times New Roman" w:cs="Times New Roman"/>
          <w:color w:val="000000" w:themeColor="text1"/>
          <w:sz w:val="28"/>
          <w:szCs w:val="28"/>
        </w:rPr>
        <w:t>2024/2025</w:t>
      </w:r>
      <w:r w:rsidR="003C6931">
        <w:rPr>
          <w:rFonts w:ascii="Times New Roman" w:eastAsia="Times New Roman" w:hAnsi="Times New Roman" w:cs="Times New Roman"/>
          <w:color w:val="000000" w:themeColor="text1"/>
          <w:sz w:val="28"/>
          <w:szCs w:val="28"/>
          <w:lang w:val="ru-RU"/>
        </w:rPr>
        <w:t xml:space="preserve"> </w:t>
      </w:r>
      <w:r w:rsidRPr="007E7BA0">
        <w:rPr>
          <w:rFonts w:ascii="Times New Roman" w:eastAsia="Times New Roman" w:hAnsi="Times New Roman" w:cs="Times New Roman"/>
          <w:color w:val="000000" w:themeColor="text1"/>
          <w:sz w:val="28"/>
          <w:szCs w:val="28"/>
        </w:rPr>
        <w:t xml:space="preserve">навчальний рік </w:t>
      </w:r>
      <w:r>
        <w:rPr>
          <w:rFonts w:ascii="Times New Roman" w:eastAsia="Times New Roman" w:hAnsi="Times New Roman" w:cs="Times New Roman"/>
          <w:color w:val="000000" w:themeColor="text1"/>
          <w:sz w:val="28"/>
          <w:szCs w:val="28"/>
        </w:rPr>
        <w:t>адміністрацією закладу</w:t>
      </w:r>
      <w:r w:rsidRPr="007E7BA0">
        <w:rPr>
          <w:rFonts w:ascii="Times New Roman" w:eastAsia="Times New Roman" w:hAnsi="Times New Roman" w:cs="Times New Roman"/>
          <w:color w:val="000000" w:themeColor="text1"/>
          <w:sz w:val="28"/>
          <w:szCs w:val="28"/>
        </w:rPr>
        <w:t xml:space="preserve"> було провед</w:t>
      </w:r>
      <w:r w:rsidR="008D50D3">
        <w:rPr>
          <w:rFonts w:ascii="Times New Roman" w:eastAsia="Times New Roman" w:hAnsi="Times New Roman" w:cs="Times New Roman"/>
          <w:color w:val="000000" w:themeColor="text1"/>
          <w:sz w:val="28"/>
          <w:szCs w:val="28"/>
        </w:rPr>
        <w:t>ено аналіз досягнень учнів 1-4 класів</w:t>
      </w:r>
      <w:r w:rsidR="00ED687A">
        <w:rPr>
          <w:rFonts w:ascii="Times New Roman" w:eastAsia="Times New Roman" w:hAnsi="Times New Roman" w:cs="Times New Roman"/>
          <w:color w:val="000000" w:themeColor="text1"/>
          <w:sz w:val="28"/>
          <w:szCs w:val="28"/>
        </w:rPr>
        <w:t xml:space="preserve"> </w:t>
      </w:r>
      <w:r w:rsidRPr="007E7BA0">
        <w:rPr>
          <w:rFonts w:ascii="Times New Roman" w:eastAsia="Times New Roman" w:hAnsi="Times New Roman" w:cs="Times New Roman"/>
          <w:color w:val="000000" w:themeColor="text1"/>
          <w:sz w:val="28"/>
          <w:szCs w:val="28"/>
        </w:rPr>
        <w:t xml:space="preserve">за </w:t>
      </w:r>
      <w:r w:rsidR="004C31FE">
        <w:rPr>
          <w:rFonts w:ascii="Times New Roman" w:eastAsia="Times New Roman" w:hAnsi="Times New Roman" w:cs="Times New Roman"/>
          <w:color w:val="000000" w:themeColor="text1"/>
          <w:sz w:val="28"/>
          <w:szCs w:val="28"/>
        </w:rPr>
        <w:t>2024/2025</w:t>
      </w:r>
      <w:r w:rsidR="003C6931">
        <w:rPr>
          <w:rFonts w:ascii="Times New Roman" w:eastAsia="Times New Roman" w:hAnsi="Times New Roman" w:cs="Times New Roman"/>
          <w:color w:val="000000" w:themeColor="text1"/>
          <w:sz w:val="28"/>
          <w:szCs w:val="28"/>
          <w:lang w:val="ru-RU"/>
        </w:rPr>
        <w:t xml:space="preserve"> </w:t>
      </w:r>
      <w:r w:rsidRPr="007E7BA0">
        <w:rPr>
          <w:rFonts w:ascii="Times New Roman" w:eastAsia="Times New Roman" w:hAnsi="Times New Roman" w:cs="Times New Roman"/>
          <w:color w:val="000000" w:themeColor="text1"/>
          <w:sz w:val="28"/>
          <w:szCs w:val="28"/>
        </w:rPr>
        <w:t>навчальний рік.</w:t>
      </w:r>
    </w:p>
    <w:p w:rsidR="007E7BA0" w:rsidRPr="007E7BA0" w:rsidRDefault="008D50D3" w:rsidP="008D50D3">
      <w:pPr>
        <w:shd w:val="clear" w:color="auto" w:fill="FFFFFF"/>
        <w:spacing w:before="0"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7E7BA0" w:rsidRPr="007E7BA0">
        <w:rPr>
          <w:rFonts w:ascii="Times New Roman" w:eastAsia="Times New Roman" w:hAnsi="Times New Roman" w:cs="Times New Roman"/>
          <w:color w:val="000000" w:themeColor="text1"/>
          <w:sz w:val="28"/>
          <w:szCs w:val="28"/>
        </w:rPr>
        <w:t xml:space="preserve">За підсумками аналізу навчальних досягнень </w:t>
      </w:r>
      <w:r w:rsidR="004C31FE">
        <w:rPr>
          <w:rFonts w:ascii="Times New Roman" w:eastAsia="Times New Roman" w:hAnsi="Times New Roman" w:cs="Times New Roman"/>
          <w:color w:val="000000" w:themeColor="text1"/>
          <w:sz w:val="28"/>
          <w:szCs w:val="28"/>
        </w:rPr>
        <w:t>2024/2025</w:t>
      </w:r>
      <w:r>
        <w:rPr>
          <w:rFonts w:ascii="Times New Roman" w:eastAsia="Times New Roman" w:hAnsi="Times New Roman" w:cs="Times New Roman"/>
          <w:color w:val="000000" w:themeColor="text1"/>
          <w:sz w:val="28"/>
          <w:szCs w:val="28"/>
        </w:rPr>
        <w:t xml:space="preserve"> навчального </w:t>
      </w:r>
      <w:r w:rsidR="007E7BA0" w:rsidRPr="007E7BA0">
        <w:rPr>
          <w:rFonts w:ascii="Times New Roman" w:eastAsia="Times New Roman" w:hAnsi="Times New Roman" w:cs="Times New Roman"/>
          <w:color w:val="000000" w:themeColor="text1"/>
          <w:sz w:val="28"/>
          <w:szCs w:val="28"/>
        </w:rPr>
        <w:t>року</w:t>
      </w:r>
      <w:r>
        <w:rPr>
          <w:rFonts w:ascii="Times New Roman" w:eastAsia="Times New Roman" w:hAnsi="Times New Roman" w:cs="Times New Roman"/>
          <w:color w:val="000000" w:themeColor="text1"/>
          <w:sz w:val="28"/>
          <w:szCs w:val="28"/>
        </w:rPr>
        <w:t>:</w:t>
      </w:r>
    </w:p>
    <w:p w:rsidR="007E7BA0" w:rsidRPr="007E7BA0" w:rsidRDefault="00F16DFA"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44</w:t>
      </w:r>
      <w:r>
        <w:rPr>
          <w:rFonts w:ascii="Times New Roman" w:eastAsia="Times New Roman" w:hAnsi="Times New Roman" w:cs="Times New Roman"/>
          <w:color w:val="000000" w:themeColor="text1"/>
          <w:sz w:val="28"/>
          <w:szCs w:val="28"/>
        </w:rPr>
        <w:t xml:space="preserve"> учні</w:t>
      </w:r>
      <w:r w:rsidR="007E7BA0" w:rsidRPr="007E7BA0">
        <w:rPr>
          <w:rFonts w:ascii="Times New Roman" w:eastAsia="Times New Roman" w:hAnsi="Times New Roman" w:cs="Times New Roman"/>
          <w:color w:val="000000" w:themeColor="text1"/>
          <w:sz w:val="28"/>
          <w:szCs w:val="28"/>
        </w:rPr>
        <w:t xml:space="preserve"> 1</w:t>
      </w:r>
      <w:r w:rsidR="008443CF">
        <w:rPr>
          <w:rFonts w:ascii="Times New Roman" w:eastAsia="Times New Roman" w:hAnsi="Times New Roman" w:cs="Times New Roman"/>
          <w:color w:val="000000" w:themeColor="text1"/>
          <w:sz w:val="28"/>
          <w:szCs w:val="28"/>
        </w:rPr>
        <w:t>-2  класів  оцінені вербально, 3-4  - рівнево і</w:t>
      </w:r>
      <w:r w:rsidR="007E7BA0" w:rsidRPr="007E7BA0">
        <w:rPr>
          <w:rFonts w:ascii="Times New Roman" w:eastAsia="Times New Roman" w:hAnsi="Times New Roman" w:cs="Times New Roman"/>
          <w:color w:val="000000" w:themeColor="text1"/>
          <w:sz w:val="28"/>
          <w:szCs w:val="28"/>
        </w:rPr>
        <w:t xml:space="preserve"> оформлені свідоцтва досягнень;</w:t>
      </w:r>
    </w:p>
    <w:p w:rsidR="007E7BA0" w:rsidRDefault="00F16DFA"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lang w:val="ru-RU"/>
        </w:rPr>
        <w:t>44</w:t>
      </w:r>
      <w:r w:rsidR="003C6931">
        <w:rPr>
          <w:rFonts w:ascii="Times New Roman" w:eastAsia="Times New Roman" w:hAnsi="Times New Roman" w:cs="Times New Roman"/>
          <w:sz w:val="28"/>
          <w:szCs w:val="28"/>
          <w:lang w:val="ru-RU"/>
        </w:rPr>
        <w:t xml:space="preserve"> </w:t>
      </w:r>
      <w:r w:rsidR="008443CF">
        <w:rPr>
          <w:rFonts w:ascii="Times New Roman" w:eastAsia="Times New Roman" w:hAnsi="Times New Roman" w:cs="Times New Roman"/>
          <w:color w:val="000000" w:themeColor="text1"/>
          <w:sz w:val="28"/>
          <w:szCs w:val="28"/>
        </w:rPr>
        <w:t xml:space="preserve"> учень</w:t>
      </w:r>
      <w:r w:rsidR="008D50D3">
        <w:rPr>
          <w:rFonts w:ascii="Times New Roman" w:eastAsia="Times New Roman" w:hAnsi="Times New Roman" w:cs="Times New Roman"/>
          <w:color w:val="000000" w:themeColor="text1"/>
          <w:sz w:val="28"/>
          <w:szCs w:val="28"/>
        </w:rPr>
        <w:t xml:space="preserve"> </w:t>
      </w:r>
      <w:r w:rsidR="007E7BA0" w:rsidRPr="007E7BA0">
        <w:rPr>
          <w:rFonts w:ascii="Times New Roman" w:eastAsia="Times New Roman" w:hAnsi="Times New Roman" w:cs="Times New Roman"/>
          <w:color w:val="000000" w:themeColor="text1"/>
          <w:sz w:val="28"/>
          <w:szCs w:val="28"/>
        </w:rPr>
        <w:t xml:space="preserve"> переведено  на наступний рік навчання;</w:t>
      </w:r>
    </w:p>
    <w:p w:rsidR="008443CF" w:rsidRPr="008443CF" w:rsidRDefault="004C31FE"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lang w:val="ru-RU"/>
        </w:rPr>
        <w:t>13</w:t>
      </w:r>
      <w:r w:rsidR="008443CF" w:rsidRPr="008443CF">
        <w:rPr>
          <w:rFonts w:ascii="Times New Roman" w:eastAsia="Times New Roman" w:hAnsi="Times New Roman" w:cs="Times New Roman"/>
          <w:sz w:val="28"/>
          <w:szCs w:val="28"/>
          <w:lang w:val="ru-RU"/>
        </w:rPr>
        <w:t xml:space="preserve"> учням видано Свідоцтва про здобуття початкової освіти;</w:t>
      </w:r>
    </w:p>
    <w:p w:rsidR="007E7BA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не атестованих учнів немає.</w:t>
      </w:r>
    </w:p>
    <w:p w:rsidR="005C3693" w:rsidRPr="00502170" w:rsidRDefault="00F16DFA" w:rsidP="005C3693">
      <w:pPr>
        <w:pStyle w:val="docdata"/>
        <w:spacing w:before="0" w:beforeAutospacing="0" w:after="0" w:afterAutospacing="0"/>
        <w:ind w:firstLine="720"/>
        <w:jc w:val="both"/>
        <w:rPr>
          <w:sz w:val="28"/>
          <w:szCs w:val="28"/>
        </w:rPr>
      </w:pPr>
      <w:r>
        <w:rPr>
          <w:color w:val="000000" w:themeColor="text1"/>
          <w:sz w:val="28"/>
          <w:szCs w:val="28"/>
        </w:rPr>
        <w:t xml:space="preserve">       </w:t>
      </w:r>
      <w:r w:rsidR="005C3693" w:rsidRPr="00502170">
        <w:rPr>
          <w:rFonts w:ascii="Times New Roman CYR" w:hAnsi="Times New Roman CYR" w:cs="Times New Roman CYR"/>
          <w:color w:val="000000"/>
          <w:sz w:val="28"/>
          <w:szCs w:val="28"/>
        </w:rPr>
        <w:t>На виконання плану роботи управління освіти, та з метою вдосконалення якості навчання та системного аналізу рівня засвоєння навчального матеріалу з предметів «Математика» та «Українська мова» учнями 2 – 4 класів, відповідно до вимог навчальних програм та стандартів, систематичного відстеження та коригування результатів навчання в умовах воєнного стану</w:t>
      </w:r>
      <w:r w:rsidR="00502170" w:rsidRPr="00502170">
        <w:rPr>
          <w:rFonts w:ascii="Times New Roman CYR" w:hAnsi="Times New Roman CYR" w:cs="Times New Roman CYR"/>
          <w:color w:val="000000"/>
          <w:sz w:val="28"/>
          <w:szCs w:val="28"/>
        </w:rPr>
        <w:t>.</w:t>
      </w:r>
      <w:r w:rsidR="005C3693" w:rsidRPr="00502170">
        <w:rPr>
          <w:color w:val="000000"/>
          <w:sz w:val="28"/>
          <w:szCs w:val="28"/>
        </w:rPr>
        <w:t xml:space="preserve"> </w:t>
      </w:r>
      <w:r w:rsidR="00502170" w:rsidRPr="00502170">
        <w:rPr>
          <w:rStyle w:val="4488"/>
          <w:color w:val="000000"/>
          <w:sz w:val="28"/>
          <w:szCs w:val="28"/>
        </w:rPr>
        <w:t>Було проведено моніторинг</w:t>
      </w:r>
      <w:r w:rsidR="005C3693" w:rsidRPr="00502170">
        <w:rPr>
          <w:color w:val="000000"/>
          <w:sz w:val="28"/>
          <w:szCs w:val="28"/>
        </w:rPr>
        <w:t> </w:t>
      </w:r>
      <w:r w:rsidR="005C3693" w:rsidRPr="00502170">
        <w:rPr>
          <w:b/>
          <w:bCs/>
          <w:color w:val="000000"/>
          <w:sz w:val="28"/>
          <w:szCs w:val="28"/>
          <w:u w:val="single"/>
        </w:rPr>
        <w:t>(</w:t>
      </w:r>
      <w:r w:rsidR="00502170" w:rsidRPr="00502170">
        <w:rPr>
          <w:b/>
          <w:bCs/>
          <w:color w:val="000000"/>
          <w:sz w:val="28"/>
          <w:szCs w:val="28"/>
          <w:u w:val="single"/>
        </w:rPr>
        <w:t>вхідний, вихідний</w:t>
      </w:r>
      <w:r w:rsidR="005C3693" w:rsidRPr="00502170">
        <w:rPr>
          <w:b/>
          <w:bCs/>
          <w:color w:val="000000"/>
          <w:sz w:val="28"/>
          <w:szCs w:val="28"/>
          <w:u w:val="single"/>
        </w:rPr>
        <w:t>)</w:t>
      </w:r>
      <w:r w:rsidR="005C3693" w:rsidRPr="00502170">
        <w:rPr>
          <w:color w:val="000000"/>
          <w:sz w:val="28"/>
          <w:szCs w:val="28"/>
        </w:rPr>
        <w:t xml:space="preserve"> н</w:t>
      </w:r>
      <w:r w:rsidR="00502170" w:rsidRPr="00502170">
        <w:rPr>
          <w:color w:val="000000"/>
          <w:sz w:val="28"/>
          <w:szCs w:val="28"/>
        </w:rPr>
        <w:t xml:space="preserve">авчальних досягнень учнів </w:t>
      </w:r>
      <w:r w:rsidR="005C3693" w:rsidRPr="00502170">
        <w:rPr>
          <w:color w:val="000000"/>
          <w:sz w:val="28"/>
          <w:szCs w:val="28"/>
        </w:rPr>
        <w:t xml:space="preserve"> згідно т</w:t>
      </w:r>
      <w:r w:rsidR="00502170" w:rsidRPr="00502170">
        <w:rPr>
          <w:color w:val="000000"/>
          <w:sz w:val="28"/>
          <w:szCs w:val="28"/>
        </w:rPr>
        <w:t>ипової  освітньої</w:t>
      </w:r>
      <w:r w:rsidR="005C3693" w:rsidRPr="00502170">
        <w:rPr>
          <w:color w:val="000000"/>
          <w:sz w:val="28"/>
          <w:szCs w:val="28"/>
        </w:rPr>
        <w:t xml:space="preserve"> програм</w:t>
      </w:r>
      <w:r w:rsidR="00502170" w:rsidRPr="00502170">
        <w:rPr>
          <w:color w:val="000000"/>
          <w:sz w:val="28"/>
          <w:szCs w:val="28"/>
        </w:rPr>
        <w:t>и</w:t>
      </w:r>
      <w:r w:rsidR="005C3693" w:rsidRPr="00502170">
        <w:rPr>
          <w:color w:val="000000"/>
          <w:sz w:val="28"/>
          <w:szCs w:val="28"/>
        </w:rPr>
        <w:t>  та згідно наказу МОН від 13.07.2021 року № 813</w:t>
      </w:r>
      <w:r w:rsidR="00502170" w:rsidRPr="00502170">
        <w:rPr>
          <w:color w:val="000000"/>
          <w:sz w:val="28"/>
          <w:szCs w:val="28"/>
        </w:rPr>
        <w:t>. З результатами моніторингу можна ознайомитись на сайті школи.</w:t>
      </w:r>
    </w:p>
    <w:p w:rsidR="00F45847" w:rsidRPr="00502170" w:rsidRDefault="005C3693" w:rsidP="00502170">
      <w:pPr>
        <w:pStyle w:val="a3"/>
        <w:spacing w:before="0" w:beforeAutospacing="0" w:after="0" w:afterAutospacing="0"/>
        <w:ind w:firstLine="720"/>
        <w:jc w:val="both"/>
      </w:pPr>
      <w:r>
        <w:rPr>
          <w:rFonts w:ascii="Times New Roman CYR" w:hAnsi="Times New Roman CYR" w:cs="Times New Roman CYR"/>
          <w:color w:val="000000"/>
          <w:sz w:val="26"/>
          <w:szCs w:val="26"/>
        </w:rPr>
        <w:lastRenderedPageBreak/>
        <w:t> </w:t>
      </w:r>
      <w:r w:rsidR="00F45847" w:rsidRPr="00F45847">
        <w:rPr>
          <w:sz w:val="28"/>
          <w:szCs w:val="28"/>
          <w:lang w:eastAsia="ru-RU"/>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r w:rsidR="007A30C5">
        <w:rPr>
          <w:sz w:val="28"/>
          <w:szCs w:val="28"/>
          <w:lang w:val="ru-RU" w:eastAsia="ru-RU"/>
        </w:rPr>
        <w:t xml:space="preserve"> </w:t>
      </w:r>
    </w:p>
    <w:p w:rsidR="00F45847" w:rsidRPr="009E7821" w:rsidRDefault="00F45847" w:rsidP="00F45847">
      <w:pPr>
        <w:spacing w:before="0" w:after="0" w:line="240" w:lineRule="auto"/>
        <w:ind w:firstLine="709"/>
        <w:jc w:val="both"/>
        <w:textAlignment w:val="baseline"/>
        <w:rPr>
          <w:rFonts w:ascii="Times New Roman" w:eastAsia="Times New Roman" w:hAnsi="Times New Roman" w:cs="Times New Roman"/>
          <w:b/>
          <w:spacing w:val="-5"/>
          <w:sz w:val="28"/>
          <w:szCs w:val="28"/>
          <w:bdr w:val="none" w:sz="0" w:space="0" w:color="auto" w:frame="1"/>
          <w:lang w:eastAsia="ru-RU"/>
        </w:rPr>
      </w:pPr>
      <w:r w:rsidRPr="009E7821">
        <w:rPr>
          <w:rFonts w:ascii="Times New Roman" w:eastAsia="Times New Roman" w:hAnsi="Times New Roman" w:cs="Times New Roman"/>
          <w:b/>
          <w:spacing w:val="-5"/>
          <w:sz w:val="28"/>
          <w:szCs w:val="28"/>
          <w:bdr w:val="none" w:sz="0" w:space="0" w:color="auto" w:frame="1"/>
          <w:lang w:eastAsia="ru-RU"/>
        </w:rPr>
        <w:t>Мережа класів</w:t>
      </w:r>
      <w:r w:rsidR="008D50D3">
        <w:rPr>
          <w:rFonts w:ascii="Times New Roman" w:eastAsia="Times New Roman" w:hAnsi="Times New Roman" w:cs="Times New Roman"/>
          <w:b/>
          <w:spacing w:val="-5"/>
          <w:sz w:val="28"/>
          <w:szCs w:val="28"/>
          <w:bdr w:val="none" w:sz="0" w:space="0" w:color="auto" w:frame="1"/>
          <w:lang w:eastAsia="ru-RU"/>
        </w:rPr>
        <w:t xml:space="preserve"> та дошкільних груп</w:t>
      </w:r>
    </w:p>
    <w:p w:rsidR="00F45847" w:rsidRPr="00F45847" w:rsidRDefault="00F45847" w:rsidP="008D50D3">
      <w:pPr>
        <w:spacing w:before="0" w:after="0" w:line="240" w:lineRule="auto"/>
        <w:ind w:firstLine="709"/>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Адміністрацією  та педагогічним кол</w:t>
      </w:r>
      <w:r w:rsidR="007A30C5">
        <w:rPr>
          <w:rFonts w:ascii="Times New Roman" w:eastAsia="Times New Roman" w:hAnsi="Times New Roman" w:cs="Times New Roman"/>
          <w:sz w:val="28"/>
          <w:szCs w:val="28"/>
          <w:bdr w:val="none" w:sz="0" w:space="0" w:color="auto" w:frame="1"/>
          <w:lang w:eastAsia="ru-RU"/>
        </w:rPr>
        <w:t xml:space="preserve">ективом </w:t>
      </w:r>
      <w:r w:rsidR="008443CF">
        <w:rPr>
          <w:rFonts w:ascii="Times New Roman" w:eastAsia="Times New Roman" w:hAnsi="Times New Roman" w:cs="Times New Roman"/>
          <w:color w:val="000000" w:themeColor="text1"/>
          <w:sz w:val="28"/>
          <w:szCs w:val="28"/>
        </w:rPr>
        <w:t>процес у Йосиповицькій</w:t>
      </w:r>
      <w:r w:rsidR="008D50D3">
        <w:rPr>
          <w:rFonts w:ascii="Times New Roman" w:eastAsia="Times New Roman" w:hAnsi="Times New Roman" w:cs="Times New Roman"/>
          <w:sz w:val="28"/>
          <w:szCs w:val="28"/>
        </w:rPr>
        <w:t xml:space="preserve"> початкові</w:t>
      </w:r>
      <w:r w:rsidR="008443CF">
        <w:rPr>
          <w:rFonts w:ascii="Times New Roman" w:eastAsia="Times New Roman" w:hAnsi="Times New Roman" w:cs="Times New Roman"/>
          <w:sz w:val="28"/>
          <w:szCs w:val="28"/>
        </w:rPr>
        <w:t xml:space="preserve">й школі </w:t>
      </w:r>
      <w:r w:rsidR="003C6931">
        <w:rPr>
          <w:rFonts w:ascii="Times New Roman" w:eastAsia="Times New Roman" w:hAnsi="Times New Roman" w:cs="Times New Roman"/>
          <w:sz w:val="28"/>
          <w:szCs w:val="28"/>
        </w:rPr>
        <w:t xml:space="preserve"> </w:t>
      </w:r>
      <w:r w:rsidRPr="00F45847">
        <w:rPr>
          <w:rFonts w:ascii="Times New Roman" w:eastAsia="Times New Roman" w:hAnsi="Times New Roman" w:cs="Times New Roman"/>
          <w:sz w:val="28"/>
          <w:szCs w:val="28"/>
          <w:bdr w:val="none" w:sz="0" w:space="0" w:color="auto" w:frame="1"/>
          <w:lang w:eastAsia="ru-RU"/>
        </w:rPr>
        <w:t>проведено певну роботу щодо збереження й розвитку  шкільної</w:t>
      </w:r>
      <w:r w:rsidR="008443CF">
        <w:rPr>
          <w:rFonts w:ascii="Times New Roman" w:eastAsia="Times New Roman" w:hAnsi="Times New Roman" w:cs="Times New Roman"/>
          <w:sz w:val="28"/>
          <w:szCs w:val="28"/>
          <w:bdr w:val="none" w:sz="0" w:space="0" w:color="auto" w:frame="1"/>
          <w:lang w:eastAsia="ru-RU"/>
        </w:rPr>
        <w:t xml:space="preserve"> </w:t>
      </w:r>
      <w:r w:rsidRPr="00F45847">
        <w:rPr>
          <w:rFonts w:ascii="Times New Roman" w:eastAsia="Times New Roman" w:hAnsi="Times New Roman" w:cs="Times New Roman"/>
          <w:sz w:val="28"/>
          <w:szCs w:val="28"/>
          <w:bdr w:val="none" w:sz="0" w:space="0" w:color="auto" w:frame="1"/>
          <w:lang w:eastAsia="ru-RU"/>
        </w:rPr>
        <w:t>  мережі.</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pacing w:val="-5"/>
          <w:sz w:val="28"/>
          <w:szCs w:val="28"/>
          <w:bdr w:val="none" w:sz="0" w:space="0" w:color="auto" w:frame="1"/>
          <w:lang w:eastAsia="ru-RU"/>
        </w:rPr>
      </w:pPr>
    </w:p>
    <w:tbl>
      <w:tblPr>
        <w:tblStyle w:val="61"/>
        <w:tblW w:w="10378" w:type="dxa"/>
        <w:jc w:val="center"/>
        <w:tblLook w:val="04A0" w:firstRow="1" w:lastRow="0" w:firstColumn="1" w:lastColumn="0" w:noHBand="0" w:noVBand="1"/>
      </w:tblPr>
      <w:tblGrid>
        <w:gridCol w:w="6212"/>
        <w:gridCol w:w="2105"/>
        <w:gridCol w:w="2061"/>
      </w:tblGrid>
      <w:tr w:rsidR="00F45847" w:rsidRPr="00F45847" w:rsidTr="008443C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2" w:type="dxa"/>
            <w:vMerge w:val="restart"/>
            <w:tcBorders>
              <w:top w:val="single" w:sz="4" w:space="0" w:color="666666"/>
              <w:left w:val="single" w:sz="4" w:space="0" w:color="666666"/>
              <w:bottom w:val="single" w:sz="4" w:space="0" w:color="666666"/>
              <w:right w:val="single" w:sz="4" w:space="0" w:color="666666"/>
            </w:tcBorders>
            <w:shd w:val="clear" w:color="auto" w:fill="E7E6E6"/>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Структура контингенту</w:t>
            </w:r>
          </w:p>
        </w:tc>
        <w:tc>
          <w:tcPr>
            <w:tcW w:w="4166" w:type="dxa"/>
            <w:gridSpan w:val="2"/>
            <w:tcBorders>
              <w:top w:val="single" w:sz="4" w:space="0" w:color="666666"/>
              <w:left w:val="single" w:sz="4" w:space="0" w:color="666666"/>
              <w:right w:val="single" w:sz="4" w:space="0" w:color="666666"/>
            </w:tcBorders>
            <w:hideMark/>
          </w:tcPr>
          <w:p w:rsidR="00F45847" w:rsidRPr="00F45847" w:rsidRDefault="00F45847" w:rsidP="00F45847">
            <w:pPr>
              <w:ind w:firstLine="709"/>
              <w:jc w:val="both"/>
              <w:cnfStyle w:val="100000000000" w:firstRow="1" w:lastRow="0" w:firstColumn="0" w:lastColumn="0" w:oddVBand="0" w:evenVBand="0" w:oddHBand="0" w:evenHBand="0" w:firstRowFirstColumn="0" w:firstRowLastColumn="0" w:lastRowFirstColumn="0" w:lastRowLastColumn="0"/>
              <w:rPr>
                <w:b w:val="0"/>
                <w:color w:val="auto"/>
                <w:sz w:val="28"/>
                <w:szCs w:val="28"/>
                <w:lang w:eastAsia="ru-RU"/>
              </w:rPr>
            </w:pPr>
            <w:r w:rsidRPr="00F45847">
              <w:rPr>
                <w:b w:val="0"/>
                <w:color w:val="auto"/>
                <w:sz w:val="28"/>
                <w:szCs w:val="28"/>
                <w:bdr w:val="none" w:sz="0" w:space="0" w:color="auto" w:frame="1"/>
                <w:lang w:eastAsia="ru-RU"/>
              </w:rPr>
              <w:t>Навчальний рік</w:t>
            </w:r>
          </w:p>
        </w:tc>
      </w:tr>
      <w:tr w:rsidR="00F45847" w:rsidRPr="00F45847" w:rsidTr="008443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2" w:type="dxa"/>
            <w:vMerge/>
            <w:tcBorders>
              <w:top w:val="single" w:sz="4" w:space="0" w:color="666666"/>
              <w:left w:val="single" w:sz="4" w:space="0" w:color="666666"/>
              <w:bottom w:val="single" w:sz="4" w:space="0" w:color="666666"/>
              <w:right w:val="single" w:sz="4" w:space="0" w:color="666666"/>
            </w:tcBorders>
            <w:vAlign w:val="center"/>
            <w:hideMark/>
          </w:tcPr>
          <w:p w:rsidR="00F45847" w:rsidRPr="00F45847" w:rsidRDefault="00F45847" w:rsidP="00F45847">
            <w:pPr>
              <w:ind w:firstLine="709"/>
              <w:jc w:val="both"/>
              <w:rPr>
                <w:b w:val="0"/>
                <w:color w:val="auto"/>
                <w:sz w:val="28"/>
                <w:szCs w:val="28"/>
                <w:lang w:eastAsia="ru-RU"/>
              </w:rPr>
            </w:pPr>
          </w:p>
        </w:tc>
        <w:tc>
          <w:tcPr>
            <w:tcW w:w="2105"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8443CF">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45847">
              <w:rPr>
                <w:color w:val="auto"/>
                <w:sz w:val="28"/>
                <w:szCs w:val="28"/>
                <w:bdr w:val="none" w:sz="0" w:space="0" w:color="auto" w:frame="1"/>
                <w:lang w:eastAsia="ru-RU"/>
              </w:rPr>
              <w:t>Поточний</w:t>
            </w:r>
          </w:p>
        </w:tc>
        <w:tc>
          <w:tcPr>
            <w:tcW w:w="2061"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8443CF">
            <w:pPr>
              <w:jc w:val="both"/>
              <w:cnfStyle w:val="000000100000" w:firstRow="0" w:lastRow="0" w:firstColumn="0" w:lastColumn="0" w:oddVBand="0" w:evenVBand="0" w:oddHBand="1" w:evenHBand="0" w:firstRowFirstColumn="0" w:firstRowLastColumn="0" w:lastRowFirstColumn="0" w:lastRowLastColumn="0"/>
              <w:rPr>
                <w:color w:val="auto"/>
                <w:sz w:val="28"/>
                <w:szCs w:val="28"/>
                <w:lang w:eastAsia="ru-RU"/>
              </w:rPr>
            </w:pPr>
            <w:r w:rsidRPr="00F45847">
              <w:rPr>
                <w:color w:val="auto"/>
                <w:sz w:val="28"/>
                <w:szCs w:val="28"/>
                <w:bdr w:val="none" w:sz="0" w:space="0" w:color="auto" w:frame="1"/>
                <w:lang w:eastAsia="ru-RU"/>
              </w:rPr>
              <w:t>Попередній</w:t>
            </w:r>
          </w:p>
        </w:tc>
      </w:tr>
      <w:tr w:rsidR="008D50D3" w:rsidRPr="00F45847" w:rsidTr="008443CF">
        <w:trPr>
          <w:jc w:val="center"/>
        </w:trPr>
        <w:tc>
          <w:tcPr>
            <w:cnfStyle w:val="001000000000" w:firstRow="0" w:lastRow="0" w:firstColumn="1" w:lastColumn="0" w:oddVBand="0" w:evenVBand="0" w:oddHBand="0" w:evenHBand="0" w:firstRowFirstColumn="0" w:firstRowLastColumn="0" w:lastRowFirstColumn="0" w:lastRowLastColumn="0"/>
            <w:tcW w:w="6212" w:type="dxa"/>
            <w:tcBorders>
              <w:top w:val="single" w:sz="4" w:space="0" w:color="666666"/>
              <w:left w:val="single" w:sz="4" w:space="0" w:color="666666"/>
              <w:bottom w:val="single" w:sz="4" w:space="0" w:color="666666"/>
              <w:right w:val="single" w:sz="4" w:space="0" w:color="666666"/>
            </w:tcBorders>
            <w:vAlign w:val="center"/>
            <w:hideMark/>
          </w:tcPr>
          <w:p w:rsidR="008D50D3" w:rsidRPr="00F45847" w:rsidRDefault="008D50D3" w:rsidP="00F45847">
            <w:pPr>
              <w:ind w:firstLine="709"/>
              <w:jc w:val="both"/>
              <w:rPr>
                <w:b w:val="0"/>
                <w:sz w:val="28"/>
                <w:szCs w:val="28"/>
                <w:lang w:eastAsia="ru-RU"/>
              </w:rPr>
            </w:pPr>
          </w:p>
        </w:tc>
        <w:tc>
          <w:tcPr>
            <w:tcW w:w="2105" w:type="dxa"/>
            <w:tcBorders>
              <w:top w:val="single" w:sz="4" w:space="0" w:color="666666"/>
              <w:left w:val="single" w:sz="4" w:space="0" w:color="666666"/>
              <w:bottom w:val="single" w:sz="4" w:space="0" w:color="666666"/>
              <w:right w:val="single" w:sz="4" w:space="0" w:color="666666"/>
            </w:tcBorders>
            <w:hideMark/>
          </w:tcPr>
          <w:p w:rsidR="008D50D3" w:rsidRPr="00F45847" w:rsidRDefault="008D50D3" w:rsidP="00F45847">
            <w:pPr>
              <w:ind w:firstLine="709"/>
              <w:jc w:val="both"/>
              <w:cnfStyle w:val="000000000000" w:firstRow="0" w:lastRow="0" w:firstColumn="0" w:lastColumn="0" w:oddVBand="0" w:evenVBand="0" w:oddHBand="0" w:evenHBand="0" w:firstRowFirstColumn="0" w:firstRowLastColumn="0" w:lastRowFirstColumn="0" w:lastRowLastColumn="0"/>
              <w:rPr>
                <w:sz w:val="28"/>
                <w:szCs w:val="28"/>
                <w:bdr w:val="none" w:sz="0" w:space="0" w:color="auto" w:frame="1"/>
                <w:lang w:eastAsia="ru-RU"/>
              </w:rPr>
            </w:pPr>
          </w:p>
        </w:tc>
        <w:tc>
          <w:tcPr>
            <w:tcW w:w="2061" w:type="dxa"/>
            <w:tcBorders>
              <w:top w:val="single" w:sz="4" w:space="0" w:color="666666"/>
              <w:left w:val="single" w:sz="4" w:space="0" w:color="666666"/>
              <w:bottom w:val="single" w:sz="4" w:space="0" w:color="666666"/>
              <w:right w:val="single" w:sz="4" w:space="0" w:color="666666"/>
            </w:tcBorders>
            <w:hideMark/>
          </w:tcPr>
          <w:p w:rsidR="008D50D3" w:rsidRPr="00F45847" w:rsidRDefault="008D50D3" w:rsidP="00F45847">
            <w:pPr>
              <w:ind w:firstLine="709"/>
              <w:jc w:val="both"/>
              <w:cnfStyle w:val="000000000000" w:firstRow="0" w:lastRow="0" w:firstColumn="0" w:lastColumn="0" w:oddVBand="0" w:evenVBand="0" w:oddHBand="0" w:evenHBand="0" w:firstRowFirstColumn="0" w:firstRowLastColumn="0" w:lastRowFirstColumn="0" w:lastRowLastColumn="0"/>
              <w:rPr>
                <w:sz w:val="28"/>
                <w:szCs w:val="28"/>
                <w:bdr w:val="none" w:sz="0" w:space="0" w:color="auto" w:frame="1"/>
                <w:lang w:eastAsia="ru-RU"/>
              </w:rPr>
            </w:pPr>
          </w:p>
        </w:tc>
      </w:tr>
      <w:tr w:rsidR="00F45847" w:rsidRPr="00F45847" w:rsidTr="008443C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12" w:type="dxa"/>
            <w:tcBorders>
              <w:top w:val="single" w:sz="4" w:space="0" w:color="666666"/>
              <w:left w:val="single" w:sz="4" w:space="0" w:color="666666"/>
              <w:bottom w:val="single" w:sz="4" w:space="0" w:color="666666"/>
              <w:right w:val="single" w:sz="4" w:space="0" w:color="666666"/>
            </w:tcBorders>
            <w:shd w:val="clear" w:color="auto" w:fill="FFFFFF" w:themeFill="background1"/>
            <w:hideMark/>
          </w:tcPr>
          <w:p w:rsidR="00F45847" w:rsidRPr="00F45847" w:rsidRDefault="00F45847" w:rsidP="00F45847">
            <w:pPr>
              <w:ind w:firstLine="709"/>
              <w:jc w:val="both"/>
              <w:rPr>
                <w:b w:val="0"/>
                <w:color w:val="auto"/>
                <w:sz w:val="28"/>
                <w:szCs w:val="28"/>
                <w:lang w:eastAsia="ru-RU"/>
              </w:rPr>
            </w:pPr>
            <w:r w:rsidRPr="00F45847">
              <w:rPr>
                <w:b w:val="0"/>
                <w:color w:val="auto"/>
                <w:sz w:val="28"/>
                <w:szCs w:val="28"/>
                <w:bdr w:val="none" w:sz="0" w:space="0" w:color="auto" w:frame="1"/>
                <w:lang w:eastAsia="ru-RU"/>
              </w:rPr>
              <w:t>Кількість учнів</w:t>
            </w:r>
          </w:p>
        </w:tc>
        <w:tc>
          <w:tcPr>
            <w:tcW w:w="2105" w:type="dxa"/>
            <w:tcBorders>
              <w:top w:val="single" w:sz="4" w:space="0" w:color="666666"/>
              <w:left w:val="single" w:sz="4" w:space="0" w:color="666666"/>
              <w:bottom w:val="single" w:sz="4" w:space="0" w:color="666666"/>
              <w:right w:val="single" w:sz="4" w:space="0" w:color="666666"/>
            </w:tcBorders>
            <w:shd w:val="clear" w:color="auto" w:fill="FFFFFF" w:themeFill="background1"/>
          </w:tcPr>
          <w:p w:rsidR="00F45847" w:rsidRPr="003C6931" w:rsidRDefault="00F16DFA"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val="ru-RU" w:eastAsia="ru-RU"/>
              </w:rPr>
            </w:pPr>
            <w:r>
              <w:rPr>
                <w:color w:val="auto"/>
                <w:sz w:val="28"/>
                <w:szCs w:val="28"/>
                <w:lang w:val="ru-RU" w:eastAsia="ru-RU"/>
              </w:rPr>
              <w:t>44</w:t>
            </w:r>
          </w:p>
        </w:tc>
        <w:tc>
          <w:tcPr>
            <w:tcW w:w="2061" w:type="dxa"/>
            <w:tcBorders>
              <w:top w:val="single" w:sz="4" w:space="0" w:color="666666"/>
              <w:left w:val="single" w:sz="4" w:space="0" w:color="666666"/>
              <w:bottom w:val="single" w:sz="4" w:space="0" w:color="666666"/>
              <w:right w:val="single" w:sz="4" w:space="0" w:color="666666"/>
            </w:tcBorders>
            <w:shd w:val="clear" w:color="auto" w:fill="FFFFFF" w:themeFill="background1"/>
          </w:tcPr>
          <w:p w:rsidR="00F45847" w:rsidRPr="003C6931" w:rsidRDefault="004C31FE" w:rsidP="00F45847">
            <w:pPr>
              <w:ind w:firstLine="709"/>
              <w:jc w:val="both"/>
              <w:cnfStyle w:val="000000100000" w:firstRow="0" w:lastRow="0" w:firstColumn="0" w:lastColumn="0" w:oddVBand="0" w:evenVBand="0" w:oddHBand="1" w:evenHBand="0" w:firstRowFirstColumn="0" w:firstRowLastColumn="0" w:lastRowFirstColumn="0" w:lastRowLastColumn="0"/>
              <w:rPr>
                <w:color w:val="auto"/>
                <w:sz w:val="28"/>
                <w:szCs w:val="28"/>
                <w:lang w:val="ru-RU" w:eastAsia="ru-RU"/>
              </w:rPr>
            </w:pPr>
            <w:r>
              <w:rPr>
                <w:color w:val="auto"/>
                <w:sz w:val="28"/>
                <w:szCs w:val="28"/>
                <w:lang w:val="ru-RU" w:eastAsia="ru-RU"/>
              </w:rPr>
              <w:t>44</w:t>
            </w:r>
          </w:p>
        </w:tc>
      </w:tr>
      <w:tr w:rsidR="00F45847" w:rsidRPr="00F45847" w:rsidTr="008443CF">
        <w:trPr>
          <w:jc w:val="center"/>
        </w:trPr>
        <w:tc>
          <w:tcPr>
            <w:cnfStyle w:val="001000000000" w:firstRow="0" w:lastRow="0" w:firstColumn="1" w:lastColumn="0" w:oddVBand="0" w:evenVBand="0" w:oddHBand="0" w:evenHBand="0" w:firstRowFirstColumn="0" w:firstRowLastColumn="0" w:lastRowFirstColumn="0" w:lastRowLastColumn="0"/>
            <w:tcW w:w="6212" w:type="dxa"/>
            <w:tcBorders>
              <w:top w:val="single" w:sz="4" w:space="0" w:color="666666"/>
              <w:left w:val="single" w:sz="4" w:space="0" w:color="666666"/>
              <w:bottom w:val="single" w:sz="4" w:space="0" w:color="666666"/>
              <w:right w:val="single" w:sz="4" w:space="0" w:color="666666"/>
            </w:tcBorders>
            <w:shd w:val="clear" w:color="auto" w:fill="FFFFFF" w:themeFill="background1"/>
            <w:hideMark/>
          </w:tcPr>
          <w:p w:rsidR="00F45847" w:rsidRPr="00F45847" w:rsidRDefault="00F45847" w:rsidP="00A361E3">
            <w:pPr>
              <w:jc w:val="both"/>
              <w:rPr>
                <w:b w:val="0"/>
                <w:color w:val="auto"/>
                <w:sz w:val="28"/>
                <w:szCs w:val="28"/>
                <w:lang w:eastAsia="ru-RU"/>
              </w:rPr>
            </w:pPr>
            <w:r w:rsidRPr="00F45847">
              <w:rPr>
                <w:b w:val="0"/>
                <w:color w:val="auto"/>
                <w:sz w:val="28"/>
                <w:szCs w:val="28"/>
                <w:bdr w:val="none" w:sz="0" w:space="0" w:color="auto" w:frame="1"/>
                <w:lang w:eastAsia="ru-RU"/>
              </w:rPr>
              <w:t>Загальна кількість класів:</w:t>
            </w:r>
          </w:p>
        </w:tc>
        <w:tc>
          <w:tcPr>
            <w:tcW w:w="2105" w:type="dxa"/>
            <w:tcBorders>
              <w:top w:val="single" w:sz="4" w:space="0" w:color="666666"/>
              <w:left w:val="single" w:sz="4" w:space="0" w:color="666666"/>
              <w:bottom w:val="single" w:sz="4" w:space="0" w:color="666666"/>
              <w:right w:val="single" w:sz="4" w:space="0" w:color="666666"/>
            </w:tcBorders>
            <w:shd w:val="clear" w:color="auto" w:fill="FFFFFF" w:themeFill="background1"/>
          </w:tcPr>
          <w:p w:rsidR="00F45847" w:rsidRPr="003C6931" w:rsidRDefault="008443CF" w:rsidP="00F45847">
            <w:pPr>
              <w:ind w:firstLine="709"/>
              <w:jc w:val="both"/>
              <w:cnfStyle w:val="000000000000" w:firstRow="0" w:lastRow="0" w:firstColumn="0" w:lastColumn="0" w:oddVBand="0" w:evenVBand="0" w:oddHBand="0" w:evenHBand="0" w:firstRowFirstColumn="0" w:firstRowLastColumn="0" w:lastRowFirstColumn="0" w:lastRowLastColumn="0"/>
              <w:rPr>
                <w:color w:val="auto"/>
                <w:sz w:val="28"/>
                <w:szCs w:val="28"/>
                <w:lang w:val="ru-RU" w:eastAsia="ru-RU"/>
              </w:rPr>
            </w:pPr>
            <w:r>
              <w:rPr>
                <w:color w:val="auto"/>
                <w:sz w:val="28"/>
                <w:szCs w:val="28"/>
                <w:lang w:val="ru-RU" w:eastAsia="ru-RU"/>
              </w:rPr>
              <w:t>4</w:t>
            </w:r>
          </w:p>
        </w:tc>
        <w:tc>
          <w:tcPr>
            <w:tcW w:w="2061" w:type="dxa"/>
            <w:tcBorders>
              <w:top w:val="single" w:sz="4" w:space="0" w:color="666666"/>
              <w:left w:val="single" w:sz="4" w:space="0" w:color="666666"/>
              <w:bottom w:val="single" w:sz="4" w:space="0" w:color="666666"/>
              <w:right w:val="single" w:sz="4" w:space="0" w:color="666666"/>
            </w:tcBorders>
            <w:shd w:val="clear" w:color="auto" w:fill="FFFFFF" w:themeFill="background1"/>
          </w:tcPr>
          <w:p w:rsidR="00F45847" w:rsidRPr="003C6931" w:rsidRDefault="008443CF" w:rsidP="00F45847">
            <w:pPr>
              <w:ind w:firstLine="709"/>
              <w:jc w:val="both"/>
              <w:cnfStyle w:val="000000000000" w:firstRow="0" w:lastRow="0" w:firstColumn="0" w:lastColumn="0" w:oddVBand="0" w:evenVBand="0" w:oddHBand="0" w:evenHBand="0" w:firstRowFirstColumn="0" w:firstRowLastColumn="0" w:lastRowFirstColumn="0" w:lastRowLastColumn="0"/>
              <w:rPr>
                <w:color w:val="auto"/>
                <w:sz w:val="28"/>
                <w:szCs w:val="28"/>
                <w:lang w:val="ru-RU" w:eastAsia="ru-RU"/>
              </w:rPr>
            </w:pPr>
            <w:r>
              <w:rPr>
                <w:color w:val="auto"/>
                <w:sz w:val="28"/>
                <w:szCs w:val="28"/>
                <w:lang w:val="ru-RU" w:eastAsia="ru-RU"/>
              </w:rPr>
              <w:t>4</w:t>
            </w:r>
          </w:p>
        </w:tc>
      </w:tr>
    </w:tbl>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Середня наповнюваність класів у </w:t>
      </w:r>
      <w:r w:rsidR="004C31FE">
        <w:rPr>
          <w:rFonts w:ascii="Times New Roman" w:eastAsia="Times New Roman" w:hAnsi="Times New Roman" w:cs="Times New Roman"/>
          <w:sz w:val="28"/>
          <w:szCs w:val="28"/>
          <w:bdr w:val="none" w:sz="0" w:space="0" w:color="auto" w:frame="1"/>
          <w:lang w:eastAsia="ru-RU"/>
        </w:rPr>
        <w:t>2024/2025</w:t>
      </w:r>
      <w:r w:rsidR="003C6931">
        <w:rPr>
          <w:rFonts w:ascii="Times New Roman" w:eastAsia="Times New Roman" w:hAnsi="Times New Roman" w:cs="Times New Roman"/>
          <w:sz w:val="28"/>
          <w:szCs w:val="28"/>
          <w:bdr w:val="none" w:sz="0" w:space="0" w:color="auto" w:frame="1"/>
          <w:lang w:val="ru-RU" w:eastAsia="ru-RU"/>
        </w:rPr>
        <w:t xml:space="preserve"> </w:t>
      </w:r>
      <w:r w:rsidR="003C6931">
        <w:rPr>
          <w:rFonts w:ascii="Times New Roman" w:eastAsia="Times New Roman" w:hAnsi="Times New Roman" w:cs="Times New Roman"/>
          <w:sz w:val="28"/>
          <w:szCs w:val="28"/>
          <w:bdr w:val="none" w:sz="0" w:space="0" w:color="auto" w:frame="1"/>
          <w:lang w:eastAsia="ru-RU"/>
        </w:rPr>
        <w:t xml:space="preserve">навчальному році становить </w:t>
      </w:r>
      <w:r w:rsidR="00502170">
        <w:rPr>
          <w:rFonts w:ascii="Times New Roman" w:eastAsia="Times New Roman" w:hAnsi="Times New Roman" w:cs="Times New Roman"/>
          <w:sz w:val="28"/>
          <w:szCs w:val="28"/>
          <w:bdr w:val="none" w:sz="0" w:space="0" w:color="auto" w:frame="1"/>
          <w:lang w:val="ru-RU" w:eastAsia="ru-RU"/>
        </w:rPr>
        <w:t>11</w:t>
      </w:r>
      <w:r w:rsidRPr="00F45847">
        <w:rPr>
          <w:rFonts w:ascii="Times New Roman" w:eastAsia="Times New Roman" w:hAnsi="Times New Roman" w:cs="Times New Roman"/>
          <w:sz w:val="28"/>
          <w:szCs w:val="28"/>
          <w:bdr w:val="none" w:sz="0" w:space="0" w:color="auto" w:frame="1"/>
          <w:lang w:eastAsia="ru-RU"/>
        </w:rPr>
        <w:t xml:space="preserve"> учнів. Основними заходами зі збереження контингенту учнів у навчальному році були: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w:t>
      </w:r>
      <w:r w:rsidR="008443CF">
        <w:rPr>
          <w:rFonts w:ascii="Times New Roman" w:eastAsia="Times New Roman" w:hAnsi="Times New Roman" w:cs="Times New Roman"/>
          <w:sz w:val="28"/>
          <w:szCs w:val="28"/>
          <w:bdr w:val="none" w:sz="0" w:space="0" w:color="auto" w:frame="1"/>
          <w:lang w:eastAsia="ru-RU"/>
        </w:rPr>
        <w:t xml:space="preserve">ізація обліку дітей </w:t>
      </w:r>
      <w:r w:rsidRPr="00F45847">
        <w:rPr>
          <w:rFonts w:ascii="Times New Roman" w:eastAsia="Times New Roman" w:hAnsi="Times New Roman" w:cs="Times New Roman"/>
          <w:sz w:val="28"/>
          <w:szCs w:val="28"/>
          <w:bdr w:val="none" w:sz="0" w:space="0" w:color="auto" w:frame="1"/>
          <w:lang w:eastAsia="ru-RU"/>
        </w:rPr>
        <w:t xml:space="preserve">  на території обслуговування;</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спільна робота з</w:t>
      </w:r>
      <w:r w:rsidR="00FB012E">
        <w:rPr>
          <w:rFonts w:ascii="Times New Roman" w:eastAsia="Times New Roman" w:hAnsi="Times New Roman" w:cs="Times New Roman"/>
          <w:sz w:val="28"/>
          <w:szCs w:val="28"/>
          <w:bdr w:val="none" w:sz="0" w:space="0" w:color="auto" w:frame="1"/>
          <w:lang w:eastAsia="ru-RU"/>
        </w:rPr>
        <w:t xml:space="preserve"> дошкільним підрозділом</w:t>
      </w:r>
      <w:r w:rsidRPr="00F45847">
        <w:rPr>
          <w:rFonts w:ascii="Times New Roman" w:eastAsia="Times New Roman" w:hAnsi="Times New Roman" w:cs="Times New Roman"/>
          <w:sz w:val="28"/>
          <w:szCs w:val="28"/>
          <w:bdr w:val="none" w:sz="0" w:space="0" w:color="auto" w:frame="1"/>
          <w:lang w:eastAsia="ru-RU"/>
        </w:rPr>
        <w:t>;</w:t>
      </w:r>
    </w:p>
    <w:p w:rsidR="00F45847" w:rsidRPr="008443CF" w:rsidRDefault="00F45847" w:rsidP="008443CF">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bdr w:val="none" w:sz="0" w:space="0" w:color="auto" w:frame="1"/>
          <w:lang w:eastAsia="ru-RU"/>
        </w:rPr>
        <w:t>надання закладом якісної освіти.</w:t>
      </w:r>
    </w:p>
    <w:p w:rsidR="009E7821" w:rsidRDefault="009E7821"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Аналіз причин руху учнів свідчить, що </w:t>
      </w:r>
      <w:r w:rsidR="009E7821">
        <w:rPr>
          <w:rFonts w:ascii="Times New Roman" w:eastAsia="Times New Roman" w:hAnsi="Times New Roman" w:cs="Times New Roman"/>
          <w:sz w:val="28"/>
          <w:szCs w:val="28"/>
          <w:bdr w:val="none" w:sz="0" w:space="0" w:color="auto" w:frame="1"/>
          <w:lang w:eastAsia="ru-RU"/>
        </w:rPr>
        <w:t>вони</w:t>
      </w:r>
      <w:r w:rsidRPr="00F45847">
        <w:rPr>
          <w:rFonts w:ascii="Times New Roman" w:eastAsia="Times New Roman" w:hAnsi="Times New Roman" w:cs="Times New Roman"/>
          <w:sz w:val="28"/>
          <w:szCs w:val="28"/>
          <w:bdr w:val="none" w:sz="0" w:space="0" w:color="auto" w:frame="1"/>
          <w:lang w:eastAsia="ru-RU"/>
        </w:rPr>
        <w:t xml:space="preserve"> зумовлені зміною місця </w:t>
      </w:r>
      <w:r w:rsidR="009E7821">
        <w:rPr>
          <w:rFonts w:ascii="Times New Roman" w:eastAsia="Times New Roman" w:hAnsi="Times New Roman" w:cs="Times New Roman"/>
          <w:sz w:val="28"/>
          <w:szCs w:val="28"/>
          <w:bdr w:val="none" w:sz="0" w:space="0" w:color="auto" w:frame="1"/>
          <w:lang w:eastAsia="ru-RU"/>
        </w:rPr>
        <w:t xml:space="preserve">проживання </w:t>
      </w:r>
      <w:r w:rsidRPr="00F45847">
        <w:rPr>
          <w:rFonts w:ascii="Times New Roman" w:eastAsia="Times New Roman" w:hAnsi="Times New Roman" w:cs="Times New Roman"/>
          <w:sz w:val="28"/>
          <w:szCs w:val="28"/>
          <w:bdr w:val="none" w:sz="0" w:space="0" w:color="auto" w:frame="1"/>
          <w:lang w:eastAsia="ru-RU"/>
        </w:rPr>
        <w:t>родини або пов’язані з переїздами.</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A401ED" w:rsidRDefault="00A401ED" w:rsidP="005A4B4F">
      <w:pPr>
        <w:shd w:val="clear" w:color="auto" w:fill="FFFFFF"/>
        <w:spacing w:before="0" w:after="0" w:line="240" w:lineRule="auto"/>
        <w:jc w:val="center"/>
        <w:rPr>
          <w:rFonts w:ascii="Times New Roman" w:eastAsia="Times New Roman" w:hAnsi="Times New Roman" w:cs="Times New Roman"/>
          <w:b/>
          <w:bCs/>
          <w:sz w:val="28"/>
          <w:szCs w:val="28"/>
          <w:u w:val="single"/>
          <w:lang w:eastAsia="uk-UA"/>
        </w:rPr>
      </w:pPr>
    </w:p>
    <w:p w:rsidR="005A4B4F" w:rsidRDefault="007439DC" w:rsidP="005A4B4F">
      <w:pPr>
        <w:shd w:val="clear" w:color="auto" w:fill="FFFFFF"/>
        <w:spacing w:before="0" w:after="0" w:line="240" w:lineRule="auto"/>
        <w:jc w:val="center"/>
        <w:rPr>
          <w:rFonts w:ascii="Times New Roman" w:eastAsia="Times New Roman" w:hAnsi="Times New Roman" w:cs="Times New Roman"/>
          <w:b/>
          <w:bCs/>
          <w:sz w:val="28"/>
          <w:szCs w:val="28"/>
          <w:u w:val="single"/>
          <w:lang w:eastAsia="uk-UA"/>
        </w:rPr>
      </w:pPr>
      <w:r>
        <w:rPr>
          <w:rFonts w:ascii="Times New Roman" w:eastAsia="Times New Roman" w:hAnsi="Times New Roman" w:cs="Times New Roman"/>
          <w:b/>
          <w:bCs/>
          <w:sz w:val="28"/>
          <w:szCs w:val="28"/>
          <w:u w:val="single"/>
          <w:lang w:eastAsia="uk-UA"/>
        </w:rPr>
        <w:t>Р</w:t>
      </w:r>
      <w:r w:rsidR="005A4B4F" w:rsidRPr="005A4B4F">
        <w:rPr>
          <w:rFonts w:ascii="Times New Roman" w:eastAsia="Times New Roman" w:hAnsi="Times New Roman" w:cs="Times New Roman"/>
          <w:b/>
          <w:bCs/>
          <w:sz w:val="28"/>
          <w:szCs w:val="28"/>
          <w:u w:val="single"/>
          <w:lang w:eastAsia="uk-UA"/>
        </w:rPr>
        <w:t>обота з обдарован</w:t>
      </w:r>
      <w:r w:rsidR="00FB012E">
        <w:rPr>
          <w:rFonts w:ascii="Times New Roman" w:eastAsia="Times New Roman" w:hAnsi="Times New Roman" w:cs="Times New Roman"/>
          <w:b/>
          <w:bCs/>
          <w:sz w:val="28"/>
          <w:szCs w:val="28"/>
          <w:u w:val="single"/>
          <w:lang w:eastAsia="uk-UA"/>
        </w:rPr>
        <w:t>ими дітьми</w:t>
      </w:r>
    </w:p>
    <w:p w:rsidR="00222779" w:rsidRPr="005A4B4F" w:rsidRDefault="00222779" w:rsidP="005A4B4F">
      <w:pPr>
        <w:shd w:val="clear" w:color="auto" w:fill="FFFFFF"/>
        <w:spacing w:before="0" w:after="0" w:line="240" w:lineRule="auto"/>
        <w:jc w:val="center"/>
        <w:rPr>
          <w:rFonts w:ascii="Times New Roman" w:eastAsia="Times New Roman" w:hAnsi="Times New Roman" w:cs="Times New Roman"/>
          <w:sz w:val="28"/>
          <w:szCs w:val="28"/>
          <w:lang w:eastAsia="uk-UA"/>
        </w:rPr>
      </w:pPr>
    </w:p>
    <w:p w:rsidR="00222779" w:rsidRPr="00AB0929" w:rsidRDefault="00222779" w:rsidP="00222779">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Упродовж чотирьох років організації навчальної та виховної діяльності  ми стали свідками того, що</w:t>
      </w:r>
      <w:r w:rsidRPr="00AB0929">
        <w:rPr>
          <w:rFonts w:ascii="Times New Roman" w:eastAsia="Calibri" w:hAnsi="Times New Roman" w:cs="Times New Roman"/>
          <w:sz w:val="28"/>
          <w:szCs w:val="28"/>
        </w:rPr>
        <w:t xml:space="preserve"> українська система освіти активно реформується, щоб відповідати світовим тенденціям, потребам економіки, а також сучасним особистісним і суспільним запитам.</w:t>
      </w:r>
    </w:p>
    <w:p w:rsidR="00FB012E" w:rsidRDefault="00222779" w:rsidP="00FB012E">
      <w:pPr>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У навчальному році, що минув, освітня діяльність початкової школи була спрямована на реалізацію </w:t>
      </w:r>
      <w:r w:rsidRPr="00AB0929">
        <w:rPr>
          <w:rFonts w:ascii="Times New Roman" w:eastAsia="Times New Roman" w:hAnsi="Times New Roman" w:cs="Times New Roman"/>
          <w:color w:val="000000"/>
          <w:sz w:val="28"/>
          <w:szCs w:val="28"/>
          <w:lang w:eastAsia="ru-RU"/>
        </w:rPr>
        <w:t xml:space="preserve"> вимог Концепції </w:t>
      </w:r>
      <w:r>
        <w:rPr>
          <w:rFonts w:ascii="Times New Roman" w:eastAsia="Times New Roman" w:hAnsi="Times New Roman" w:cs="Times New Roman"/>
          <w:color w:val="000000"/>
          <w:sz w:val="28"/>
          <w:szCs w:val="28"/>
          <w:lang w:eastAsia="ru-RU"/>
        </w:rPr>
        <w:t xml:space="preserve"> державної політики в сфері освіти «Нова українська школа». Діяльність </w:t>
      </w:r>
      <w:r w:rsidRPr="00AB092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педагогів знайшла</w:t>
      </w:r>
      <w:r w:rsidRPr="00AB0929">
        <w:rPr>
          <w:rFonts w:ascii="Times New Roman" w:eastAsia="Times New Roman" w:hAnsi="Times New Roman" w:cs="Times New Roman"/>
          <w:color w:val="000000"/>
          <w:sz w:val="28"/>
          <w:szCs w:val="28"/>
          <w:lang w:eastAsia="ru-RU"/>
        </w:rPr>
        <w:t xml:space="preserve"> своє відображення у застосуванні методик компетентісного та інтегрованого навчання, практично-діяльнісних та дослідницьких підходів,</w:t>
      </w:r>
      <w:r>
        <w:rPr>
          <w:rFonts w:ascii="Times New Roman" w:eastAsia="Times New Roman" w:hAnsi="Times New Roman" w:cs="Times New Roman"/>
          <w:color w:val="000000"/>
          <w:sz w:val="28"/>
          <w:szCs w:val="28"/>
          <w:lang w:eastAsia="ru-RU"/>
        </w:rPr>
        <w:t xml:space="preserve"> дотриманні </w:t>
      </w:r>
      <w:r w:rsidRPr="00AB0929">
        <w:rPr>
          <w:rFonts w:ascii="Times New Roman" w:eastAsia="Times New Roman" w:hAnsi="Times New Roman" w:cs="Times New Roman"/>
          <w:color w:val="000000"/>
          <w:sz w:val="28"/>
          <w:szCs w:val="28"/>
          <w:lang w:eastAsia="ru-RU"/>
        </w:rPr>
        <w:t xml:space="preserve"> п</w:t>
      </w:r>
      <w:r>
        <w:rPr>
          <w:rFonts w:ascii="Times New Roman" w:eastAsia="Times New Roman" w:hAnsi="Times New Roman" w:cs="Times New Roman"/>
          <w:color w:val="000000"/>
          <w:sz w:val="28"/>
          <w:szCs w:val="28"/>
          <w:lang w:eastAsia="ru-RU"/>
        </w:rPr>
        <w:t>ринципів дитиноцентризму та безпечності організації освітнього середовища.</w:t>
      </w:r>
    </w:p>
    <w:p w:rsidR="00222779" w:rsidRPr="00FB012E" w:rsidRDefault="00222779" w:rsidP="00FB012E">
      <w:pPr>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Випускники 4-х класів  у повному обсязі пройшли  адаптаційно-ігровий та основний етапи нав</w:t>
      </w:r>
      <w:r w:rsidR="00502170">
        <w:rPr>
          <w:rFonts w:ascii="Times New Roman" w:eastAsia="Times New Roman" w:hAnsi="Times New Roman" w:cs="Times New Roman"/>
          <w:color w:val="000000"/>
          <w:sz w:val="28"/>
          <w:szCs w:val="28"/>
          <w:lang w:eastAsia="ru-RU"/>
        </w:rPr>
        <w:t>чання в Новій українській школі,</w:t>
      </w:r>
      <w:r>
        <w:rPr>
          <w:rFonts w:ascii="Times New Roman" w:eastAsia="Times New Roman" w:hAnsi="Times New Roman" w:cs="Times New Roman"/>
          <w:color w:val="000000"/>
          <w:sz w:val="28"/>
          <w:szCs w:val="28"/>
          <w:lang w:eastAsia="ru-RU"/>
        </w:rPr>
        <w:t xml:space="preserve"> у якій приємно навчатися, </w:t>
      </w:r>
      <w:r>
        <w:rPr>
          <w:rFonts w:ascii="Times New Roman" w:eastAsia="Times New Roman" w:hAnsi="Times New Roman" w:cs="Times New Roman"/>
          <w:color w:val="000000"/>
          <w:sz w:val="28"/>
          <w:szCs w:val="28"/>
          <w:lang w:eastAsia="ru-RU"/>
        </w:rPr>
        <w:lastRenderedPageBreak/>
        <w:t xml:space="preserve">адже вона надає не лише знання, але й навчає здобувачів освіти </w:t>
      </w:r>
      <w:r w:rsidRPr="00121928">
        <w:rPr>
          <w:rFonts w:ascii="Times New Roman" w:hAnsi="Times New Roman" w:cs="Times New Roman"/>
          <w:sz w:val="28"/>
          <w:szCs w:val="28"/>
        </w:rPr>
        <w:t>застосовувати їх у повсякденному житті.</w:t>
      </w:r>
    </w:p>
    <w:p w:rsidR="00222779" w:rsidRPr="00242812" w:rsidRDefault="00222779" w:rsidP="00222779">
      <w:pPr>
        <w:spacing w:after="0"/>
        <w:ind w:firstLine="567"/>
        <w:jc w:val="both"/>
        <w:rPr>
          <w:rFonts w:ascii="Times New Roman" w:eastAsia="Calibri" w:hAnsi="Times New Roman" w:cs="Times New Roman"/>
          <w:color w:val="000000"/>
          <w:sz w:val="28"/>
          <w:szCs w:val="28"/>
        </w:rPr>
      </w:pPr>
      <w:r w:rsidRPr="00242812">
        <w:rPr>
          <w:rFonts w:ascii="Times New Roman" w:eastAsia="Calibri" w:hAnsi="Times New Roman" w:cs="Times New Roman"/>
          <w:sz w:val="28"/>
          <w:szCs w:val="28"/>
        </w:rPr>
        <w:t>Відстеження особистісного розвитку дитини та хід опановування нею навчальним досвідом</w:t>
      </w:r>
      <w:r>
        <w:rPr>
          <w:rFonts w:ascii="Times New Roman" w:eastAsia="Calibri" w:hAnsi="Times New Roman" w:cs="Times New Roman"/>
          <w:sz w:val="28"/>
          <w:szCs w:val="28"/>
        </w:rPr>
        <w:t>,</w:t>
      </w:r>
      <w:r w:rsidRPr="00242812">
        <w:rPr>
          <w:rFonts w:ascii="Times New Roman" w:eastAsia="Calibri" w:hAnsi="Times New Roman" w:cs="Times New Roman"/>
          <w:sz w:val="28"/>
          <w:szCs w:val="28"/>
        </w:rPr>
        <w:t xml:space="preserve"> як основою компетентностей</w:t>
      </w:r>
      <w:r>
        <w:rPr>
          <w:rFonts w:ascii="Times New Roman" w:eastAsia="Calibri" w:hAnsi="Times New Roman" w:cs="Times New Roman"/>
          <w:sz w:val="28"/>
          <w:szCs w:val="28"/>
        </w:rPr>
        <w:t>,</w:t>
      </w:r>
      <w:r w:rsidRPr="00242812">
        <w:rPr>
          <w:rFonts w:ascii="Times New Roman" w:eastAsia="Calibri" w:hAnsi="Times New Roman" w:cs="Times New Roman"/>
          <w:sz w:val="28"/>
          <w:szCs w:val="28"/>
        </w:rPr>
        <w:t xml:space="preserve"> здійсн</w:t>
      </w:r>
      <w:r>
        <w:rPr>
          <w:rFonts w:ascii="Times New Roman" w:eastAsia="Calibri" w:hAnsi="Times New Roman" w:cs="Times New Roman"/>
          <w:sz w:val="28"/>
          <w:szCs w:val="28"/>
        </w:rPr>
        <w:t xml:space="preserve">ювалося </w:t>
      </w:r>
      <w:r w:rsidRPr="00242812">
        <w:rPr>
          <w:rFonts w:ascii="Times New Roman" w:eastAsia="Calibri" w:hAnsi="Times New Roman" w:cs="Times New Roman"/>
          <w:sz w:val="28"/>
          <w:szCs w:val="28"/>
        </w:rPr>
        <w:t xml:space="preserve">шляхом упровадження </w:t>
      </w:r>
      <w:r>
        <w:rPr>
          <w:rFonts w:ascii="Times New Roman" w:eastAsia="Calibri" w:hAnsi="Times New Roman" w:cs="Times New Roman"/>
          <w:sz w:val="28"/>
          <w:szCs w:val="28"/>
        </w:rPr>
        <w:t xml:space="preserve"> системи </w:t>
      </w:r>
      <w:r w:rsidRPr="00242812">
        <w:rPr>
          <w:rFonts w:ascii="Times New Roman" w:eastAsia="Calibri" w:hAnsi="Times New Roman" w:cs="Times New Roman"/>
          <w:sz w:val="28"/>
          <w:szCs w:val="28"/>
        </w:rPr>
        <w:t>формувального оцінювання.</w:t>
      </w:r>
      <w:r>
        <w:rPr>
          <w:rFonts w:ascii="Times New Roman" w:eastAsia="Calibri" w:hAnsi="Times New Roman" w:cs="Times New Roman"/>
          <w:sz w:val="28"/>
          <w:szCs w:val="28"/>
        </w:rPr>
        <w:t xml:space="preserve"> </w:t>
      </w:r>
      <w:r w:rsidRPr="00242812">
        <w:rPr>
          <w:rFonts w:ascii="Times New Roman" w:eastAsia="Calibri" w:hAnsi="Times New Roman" w:cs="Times New Roman"/>
          <w:color w:val="000000"/>
          <w:sz w:val="28"/>
          <w:szCs w:val="28"/>
        </w:rPr>
        <w:t>Викори</w:t>
      </w:r>
      <w:r>
        <w:rPr>
          <w:rFonts w:ascii="Times New Roman" w:eastAsia="Calibri" w:hAnsi="Times New Roman" w:cs="Times New Roman"/>
          <w:color w:val="000000"/>
          <w:sz w:val="28"/>
          <w:szCs w:val="28"/>
        </w:rPr>
        <w:t xml:space="preserve">стання  такої форми оцінювання </w:t>
      </w:r>
      <w:r w:rsidRPr="00242812">
        <w:rPr>
          <w:rFonts w:ascii="Times New Roman" w:eastAsia="Calibri" w:hAnsi="Times New Roman" w:cs="Times New Roman"/>
          <w:color w:val="000000"/>
          <w:sz w:val="28"/>
          <w:szCs w:val="28"/>
        </w:rPr>
        <w:t xml:space="preserve">дозволяє відстежувати особистісний поступ </w:t>
      </w:r>
      <w:r>
        <w:rPr>
          <w:rFonts w:ascii="Times New Roman" w:eastAsia="Calibri" w:hAnsi="Times New Roman" w:cs="Times New Roman"/>
          <w:color w:val="000000"/>
          <w:sz w:val="28"/>
          <w:szCs w:val="28"/>
        </w:rPr>
        <w:t xml:space="preserve"> кожної </w:t>
      </w:r>
      <w:r w:rsidRPr="00242812">
        <w:rPr>
          <w:rFonts w:ascii="Times New Roman" w:eastAsia="Calibri" w:hAnsi="Times New Roman" w:cs="Times New Roman"/>
          <w:color w:val="000000"/>
          <w:sz w:val="28"/>
          <w:szCs w:val="28"/>
        </w:rPr>
        <w:t>дитини, хід опановування нею змістом навчального матеріалу  та вибудовувати індивідуальну освітню траєкторію розвитку особистості.</w:t>
      </w:r>
    </w:p>
    <w:p w:rsidR="00222779" w:rsidRPr="005310DD" w:rsidRDefault="00222779" w:rsidP="00222779">
      <w:pPr>
        <w:spacing w:after="0"/>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кінці навчального року, за рішенням педагогічної ради,  підсумкове оцінювання для учнів 1-2 класів є вербальним. А для здобувачів освіти 3-4 класів – рівневим. </w:t>
      </w:r>
      <w:r>
        <w:rPr>
          <w:rFonts w:ascii="Times New Roman" w:eastAsia="Times New Roman" w:hAnsi="Times New Roman" w:cs="Times New Roman"/>
          <w:color w:val="000000"/>
          <w:sz w:val="28"/>
          <w:szCs w:val="28"/>
          <w:u w:color="000000"/>
        </w:rPr>
        <w:t>Воно передбачає зіставлення навчальних досягнень учнів з конкретними очікуваними результатами навчання, визначеними освітньою програмою. За результатами підсумкового оцінювання усі здобувачі школи І  ступеня переведені на наступний рік навчання.</w:t>
      </w:r>
    </w:p>
    <w:p w:rsidR="003D1BDA" w:rsidRPr="00E84BC6" w:rsidRDefault="00AB4C0E" w:rsidP="00810603">
      <w:pPr>
        <w:spacing w:before="0"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РОЗДІЛ ІІІ. ОЦІНКА ПЕДАГОГІЧНОЇ ДІЯЛЬНОСТІ ПЕДАГОГІЧНИХ ПРАЦІВНИКІВ</w:t>
      </w:r>
    </w:p>
    <w:p w:rsidR="00AB4C0E" w:rsidRPr="00AB4C0E" w:rsidRDefault="003D1BDA"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Протягом </w:t>
      </w:r>
      <w:r w:rsidR="004C31FE">
        <w:rPr>
          <w:rFonts w:ascii="Times New Roman" w:eastAsia="Calibri" w:hAnsi="Times New Roman" w:cs="Times New Roman"/>
          <w:sz w:val="28"/>
          <w:szCs w:val="28"/>
        </w:rPr>
        <w:t>2024/2025</w:t>
      </w:r>
      <w:r w:rsidR="00B054C0">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 xml:space="preserve">навчального року педагогічні працівники закладу працювали </w:t>
      </w:r>
      <w:r w:rsidR="00AB4C0E" w:rsidRPr="00AB4C0E">
        <w:rPr>
          <w:rFonts w:ascii="Times New Roman" w:eastAsia="Calibri" w:hAnsi="Times New Roman" w:cs="Times New Roman"/>
          <w:sz w:val="28"/>
          <w:szCs w:val="28"/>
        </w:rPr>
        <w:t xml:space="preserve">над загальношкільною науково-методичною проблемою </w:t>
      </w:r>
      <w:r w:rsidR="008443CF">
        <w:rPr>
          <w:rFonts w:ascii="Times New Roman" w:eastAsia="Calibri" w:hAnsi="Times New Roman" w:cs="Times New Roman"/>
          <w:sz w:val="28"/>
          <w:szCs w:val="28"/>
        </w:rPr>
        <w:t xml:space="preserve">у </w:t>
      </w:r>
      <w:r>
        <w:rPr>
          <w:rFonts w:ascii="Times New Roman" w:eastAsia="Calibri" w:hAnsi="Times New Roman" w:cs="Times New Roman"/>
          <w:sz w:val="28"/>
          <w:szCs w:val="28"/>
        </w:rPr>
        <w:t xml:space="preserve"> </w:t>
      </w:r>
      <w:r w:rsidR="00AB4C0E" w:rsidRPr="00AB4C0E">
        <w:rPr>
          <w:rFonts w:ascii="Times New Roman" w:eastAsia="Calibri" w:hAnsi="Times New Roman" w:cs="Times New Roman"/>
          <w:sz w:val="28"/>
          <w:szCs w:val="28"/>
        </w:rPr>
        <w:t>методичн</w:t>
      </w:r>
      <w:r>
        <w:rPr>
          <w:rFonts w:ascii="Times New Roman" w:eastAsia="Calibri" w:hAnsi="Times New Roman" w:cs="Times New Roman"/>
          <w:sz w:val="28"/>
          <w:szCs w:val="28"/>
        </w:rPr>
        <w:t>их</w:t>
      </w:r>
      <w:r w:rsidR="00AB4C0E" w:rsidRPr="00AB4C0E">
        <w:rPr>
          <w:rFonts w:ascii="Times New Roman" w:eastAsia="Calibri" w:hAnsi="Times New Roman" w:cs="Times New Roman"/>
          <w:sz w:val="28"/>
          <w:szCs w:val="28"/>
        </w:rPr>
        <w:t xml:space="preserve"> об’єднання</w:t>
      </w:r>
      <w:r>
        <w:rPr>
          <w:rFonts w:ascii="Times New Roman" w:eastAsia="Calibri" w:hAnsi="Times New Roman" w:cs="Times New Roman"/>
          <w:sz w:val="28"/>
          <w:szCs w:val="28"/>
        </w:rPr>
        <w:t>х</w:t>
      </w:r>
      <w:r w:rsidR="00AB4C0E" w:rsidRPr="00AB4C0E">
        <w:rPr>
          <w:rFonts w:ascii="Times New Roman" w:eastAsia="Calibri" w:hAnsi="Times New Roman" w:cs="Times New Roman"/>
          <w:sz w:val="28"/>
          <w:szCs w:val="28"/>
        </w:rPr>
        <w:t>:</w:t>
      </w:r>
    </w:p>
    <w:p w:rsidR="00AB4C0E" w:rsidRPr="008443CF" w:rsidRDefault="00AB4C0E" w:rsidP="008443CF">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початкових класів</w:t>
      </w:r>
      <w:r w:rsidR="00D86A07">
        <w:rPr>
          <w:rFonts w:ascii="Times New Roman" w:eastAsia="Calibri" w:hAnsi="Times New Roman" w:cs="Times New Roman"/>
          <w:sz w:val="28"/>
          <w:szCs w:val="28"/>
        </w:rPr>
        <w:t>;</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Аналіз роботи методичних об’єднань засвідчує, що основну увагу </w:t>
      </w:r>
      <w:r w:rsidR="00FB012E">
        <w:rPr>
          <w:rFonts w:ascii="Times New Roman" w:eastAsia="Calibri" w:hAnsi="Times New Roman" w:cs="Times New Roman"/>
          <w:sz w:val="28"/>
          <w:szCs w:val="28"/>
        </w:rPr>
        <w:t>педагоги</w:t>
      </w:r>
      <w:r w:rsidRPr="00AB4C0E">
        <w:rPr>
          <w:rFonts w:ascii="Times New Roman" w:eastAsia="Calibri" w:hAnsi="Times New Roman" w:cs="Times New Roman"/>
          <w:sz w:val="28"/>
          <w:szCs w:val="28"/>
        </w:rPr>
        <w:t xml:space="preserve">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на забезпечення, засвоєння й використання найбільш раціональних методів і прийомів навчання та виховання </w:t>
      </w:r>
      <w:r w:rsidR="00FB012E">
        <w:rPr>
          <w:rFonts w:ascii="Times New Roman" w:eastAsia="Calibri" w:hAnsi="Times New Roman" w:cs="Times New Roman"/>
          <w:sz w:val="28"/>
          <w:szCs w:val="28"/>
        </w:rPr>
        <w:t>здобувачів освіти</w:t>
      </w:r>
      <w:r w:rsidRPr="00AB4C0E">
        <w:rPr>
          <w:rFonts w:ascii="Times New Roman" w:eastAsia="Calibri" w:hAnsi="Times New Roman" w:cs="Times New Roman"/>
          <w:sz w:val="28"/>
          <w:szCs w:val="28"/>
        </w:rPr>
        <w:t>. На засіданнях методичних об’єднань розглядались, зокрема, такі питання:</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виконання Державних стандартів освіти;</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й реалізація основних положень нормативних і директивних документів про освіту;</w:t>
      </w:r>
    </w:p>
    <w:p w:rsidR="00AB4C0E" w:rsidRPr="00AB4C0E" w:rsidRDefault="00AB4C0E" w:rsidP="00B054C0">
      <w:pPr>
        <w:pStyle w:val="a5"/>
        <w:numPr>
          <w:ilvl w:val="1"/>
          <w:numId w:val="40"/>
        </w:numPr>
        <w:spacing w:before="0" w:after="0" w:line="240" w:lineRule="auto"/>
        <w:ind w:left="142" w:firstLine="567"/>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опрацювання методичних рекомендацій щодо вивчення базових дисциплін у </w:t>
      </w:r>
      <w:r w:rsidR="004C31FE">
        <w:rPr>
          <w:rFonts w:ascii="Times New Roman" w:eastAsia="Calibri" w:hAnsi="Times New Roman" w:cs="Times New Roman"/>
          <w:sz w:val="28"/>
          <w:szCs w:val="28"/>
        </w:rPr>
        <w:t>2024/2025</w:t>
      </w:r>
      <w:r w:rsidR="00B054C0">
        <w:rPr>
          <w:rFonts w:ascii="Times New Roman" w:eastAsia="Calibri" w:hAnsi="Times New Roman" w:cs="Times New Roman"/>
          <w:sz w:val="28"/>
          <w:szCs w:val="28"/>
          <w:lang w:val="ru-RU"/>
        </w:rPr>
        <w:t xml:space="preserve"> </w:t>
      </w:r>
      <w:r w:rsidRPr="00AB4C0E">
        <w:rPr>
          <w:rFonts w:ascii="Times New Roman" w:eastAsia="Calibri" w:hAnsi="Times New Roman" w:cs="Times New Roman"/>
          <w:sz w:val="28"/>
          <w:szCs w:val="28"/>
        </w:rPr>
        <w:t>навчальному році;</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методика організації та проведення сучасного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використання інтерактивних технологій як засіб підвищення ефективності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формування предметних компетентностей в учнів;</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передового педаг</w:t>
      </w:r>
      <w:r w:rsidR="000452DA">
        <w:rPr>
          <w:rFonts w:ascii="Times New Roman" w:eastAsia="Calibri" w:hAnsi="Times New Roman" w:cs="Times New Roman"/>
          <w:sz w:val="28"/>
          <w:szCs w:val="28"/>
        </w:rPr>
        <w:t>огічного досвіду вчителів міста</w:t>
      </w:r>
      <w:r w:rsidRPr="00AB4C0E">
        <w:rPr>
          <w:rFonts w:ascii="Times New Roman" w:eastAsia="Calibri" w:hAnsi="Times New Roman" w:cs="Times New Roman"/>
          <w:sz w:val="28"/>
          <w:szCs w:val="28"/>
        </w:rPr>
        <w:t>, області.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w:t>
      </w:r>
      <w:r w:rsidR="00810603" w:rsidRPr="00810603">
        <w:rPr>
          <w:rFonts w:ascii="Times New Roman" w:eastAsia="Calibri" w:hAnsi="Times New Roman" w:cs="Times New Roman"/>
          <w:sz w:val="28"/>
          <w:szCs w:val="28"/>
          <w:lang w:val="ru-RU"/>
        </w:rPr>
        <w:t>педагогів</w:t>
      </w:r>
      <w:r w:rsidRPr="00AB4C0E">
        <w:rPr>
          <w:rFonts w:ascii="Times New Roman" w:eastAsia="Calibri" w:hAnsi="Times New Roman" w:cs="Times New Roman"/>
          <w:sz w:val="28"/>
          <w:szCs w:val="28"/>
        </w:rPr>
        <w:t>.</w:t>
      </w:r>
    </w:p>
    <w:p w:rsidR="00AB4C0E" w:rsidRPr="00AB4C0E" w:rsidRDefault="00AB4C0E" w:rsidP="00810603">
      <w:pPr>
        <w:spacing w:before="0" w:after="0" w:line="240" w:lineRule="auto"/>
        <w:ind w:firstLine="709"/>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Науково-методична рада закладу забезпечувала планування, керівництво та аналіз методичної роботи протягом року. Майстерність </w:t>
      </w:r>
      <w:r w:rsidR="00810603">
        <w:rPr>
          <w:rFonts w:ascii="Times New Roman" w:eastAsia="Calibri" w:hAnsi="Times New Roman" w:cs="Times New Roman"/>
          <w:sz w:val="28"/>
          <w:szCs w:val="28"/>
        </w:rPr>
        <w:t>педагогів</w:t>
      </w:r>
      <w:r w:rsidRPr="00AB4C0E">
        <w:rPr>
          <w:rFonts w:ascii="Times New Roman" w:eastAsia="Calibri" w:hAnsi="Times New Roman" w:cs="Times New Roman"/>
          <w:sz w:val="28"/>
          <w:szCs w:val="28"/>
        </w:rPr>
        <w:t xml:space="preserve"> здійснювалася </w:t>
      </w:r>
      <w:r w:rsidRPr="00AB4C0E">
        <w:rPr>
          <w:rFonts w:ascii="Times New Roman" w:eastAsia="Calibri" w:hAnsi="Times New Roman" w:cs="Times New Roman"/>
          <w:sz w:val="28"/>
          <w:szCs w:val="28"/>
        </w:rPr>
        <w:lastRenderedPageBreak/>
        <w:t xml:space="preserve">через постійне самовдосконалення, вивчення передового досвіду </w:t>
      </w:r>
      <w:r w:rsidR="00810603">
        <w:rPr>
          <w:rFonts w:ascii="Times New Roman" w:eastAsia="Calibri" w:hAnsi="Times New Roman" w:cs="Times New Roman"/>
          <w:sz w:val="28"/>
          <w:szCs w:val="28"/>
        </w:rPr>
        <w:t>педагогів</w:t>
      </w:r>
      <w:r w:rsidRPr="00AB4C0E">
        <w:rPr>
          <w:rFonts w:ascii="Times New Roman" w:eastAsia="Calibri" w:hAnsi="Times New Roman" w:cs="Times New Roman"/>
          <w:sz w:val="28"/>
          <w:szCs w:val="28"/>
        </w:rPr>
        <w:t xml:space="preserve"> України та своїх колег шляхом самоосвіти та через участь у роботі методичних об’єднань, семінарах, виконанні особистих творчих планів.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Педагоги закладу освіти є активними членами вебспільноти освітян, працюючи на таких платформах, як «Всеосвіта», «На урок», «Прометеус»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r w:rsidR="00502170">
        <w:rPr>
          <w:rFonts w:ascii="Times New Roman" w:eastAsia="Calibri" w:hAnsi="Times New Roman" w:cs="Times New Roman"/>
          <w:sz w:val="28"/>
          <w:szCs w:val="28"/>
        </w:rPr>
        <w:t>, участі у вебінарах та проходженні курсів підвищенні кваліфікації.</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Разом з тим в організації методичної роботи багато невирішених проблем, суттєвих недоліків: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недостатньо налагоджене взаємовідвідування уроків</w:t>
      </w:r>
      <w:r w:rsidR="00C6314F">
        <w:rPr>
          <w:rFonts w:ascii="Times New Roman" w:eastAsia="Calibri" w:hAnsi="Times New Roman" w:cs="Times New Roman"/>
          <w:sz w:val="28"/>
          <w:szCs w:val="28"/>
        </w:rPr>
        <w:t xml:space="preserve"> та занять педагогами</w:t>
      </w:r>
      <w:r w:rsidRPr="00AB4C0E">
        <w:rPr>
          <w:rFonts w:ascii="Times New Roman" w:eastAsia="Calibri" w:hAnsi="Times New Roman" w:cs="Times New Roman"/>
          <w:sz w:val="28"/>
          <w:szCs w:val="28"/>
        </w:rPr>
        <w:t>;</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кожне методичне об’єднання автономне у своїй роботі й практично не пов’язане з роботою інших методичних об’єднань;</w:t>
      </w:r>
    </w:p>
    <w:p w:rsidR="00AB4C0E" w:rsidRPr="00AB4C0E" w:rsidRDefault="00936C6F"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rPr>
        <w:tab/>
        <w:t>недостатня роль голови методоб’єднання</w:t>
      </w:r>
      <w:r w:rsidR="00AB4C0E" w:rsidRPr="00AB4C0E">
        <w:rPr>
          <w:rFonts w:ascii="Times New Roman" w:eastAsia="Calibri" w:hAnsi="Times New Roman" w:cs="Times New Roman"/>
          <w:sz w:val="28"/>
          <w:szCs w:val="28"/>
        </w:rPr>
        <w:t xml:space="preserve"> в організації цілеспрямованої роботи зі здібними </w:t>
      </w:r>
      <w:r w:rsidR="00C6314F">
        <w:rPr>
          <w:rFonts w:ascii="Times New Roman" w:eastAsia="Calibri" w:hAnsi="Times New Roman" w:cs="Times New Roman"/>
          <w:sz w:val="28"/>
          <w:szCs w:val="28"/>
        </w:rPr>
        <w:t>дітьми ;</w:t>
      </w:r>
    </w:p>
    <w:p w:rsidR="00214BB0" w:rsidRDefault="00AB4C0E" w:rsidP="00214BB0">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педагоги залишаються інертними до публікацій методичн</w:t>
      </w:r>
      <w:r w:rsidR="00214BB0">
        <w:rPr>
          <w:rFonts w:ascii="Times New Roman" w:eastAsia="Calibri" w:hAnsi="Times New Roman" w:cs="Times New Roman"/>
          <w:sz w:val="28"/>
          <w:szCs w:val="28"/>
        </w:rPr>
        <w:t>их розробок у фахових виданнях;</w:t>
      </w:r>
      <w:r w:rsidRPr="00AB4C0E">
        <w:rPr>
          <w:rFonts w:ascii="Times New Roman" w:eastAsia="Calibri" w:hAnsi="Times New Roman" w:cs="Times New Roman"/>
          <w:sz w:val="28"/>
          <w:szCs w:val="28"/>
        </w:rPr>
        <w:tab/>
      </w:r>
    </w:p>
    <w:p w:rsid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потребує покращення робота по залученн</w:t>
      </w:r>
      <w:r w:rsidR="00214BB0">
        <w:rPr>
          <w:rFonts w:ascii="Times New Roman" w:eastAsia="Calibri" w:hAnsi="Times New Roman" w:cs="Times New Roman"/>
          <w:sz w:val="28"/>
          <w:szCs w:val="28"/>
        </w:rPr>
        <w:t>ю вчителів до участі у міському</w:t>
      </w:r>
      <w:r w:rsidRPr="00AB4C0E">
        <w:rPr>
          <w:rFonts w:ascii="Times New Roman" w:eastAsia="Calibri" w:hAnsi="Times New Roman" w:cs="Times New Roman"/>
          <w:sz w:val="28"/>
          <w:szCs w:val="28"/>
        </w:rPr>
        <w:t xml:space="preserve"> конкурсі «Учитель року».</w:t>
      </w:r>
    </w:p>
    <w:p w:rsidR="00C6314F" w:rsidRDefault="00C6314F" w:rsidP="00C6314F">
      <w:pPr>
        <w:spacing w:before="0"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67363D" w:rsidRPr="0067363D" w:rsidRDefault="00C6314F" w:rsidP="00C6314F">
      <w:pPr>
        <w:spacing w:before="0"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67363D" w:rsidRPr="0067363D">
        <w:rPr>
          <w:rFonts w:ascii="Times New Roman" w:eastAsia="Calibri" w:hAnsi="Times New Roman" w:cs="Times New Roman"/>
          <w:b/>
          <w:sz w:val="28"/>
          <w:szCs w:val="28"/>
        </w:rPr>
        <w:t>Виховна робота</w:t>
      </w:r>
    </w:p>
    <w:p w:rsidR="0067363D" w:rsidRPr="00412705" w:rsidRDefault="0067363D" w:rsidP="00412705">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В основу організації системи виховної роботи навчального закладу покладено Програму «Основні орієнтири виховання учнів 1-</w:t>
      </w:r>
      <w:r w:rsidR="00C6314F">
        <w:rPr>
          <w:rFonts w:ascii="Times New Roman" w:eastAsia="Calibri" w:hAnsi="Times New Roman" w:cs="Times New Roman"/>
          <w:sz w:val="28"/>
          <w:szCs w:val="28"/>
        </w:rPr>
        <w:t>4</w:t>
      </w:r>
      <w:r w:rsidRPr="0067363D">
        <w:rPr>
          <w:rFonts w:ascii="Times New Roman" w:eastAsia="Calibri" w:hAnsi="Times New Roman" w:cs="Times New Roman"/>
          <w:sz w:val="28"/>
          <w:szCs w:val="28"/>
        </w:rPr>
        <w:t xml:space="preserve"> класів», Концепцію національно-патріотичн</w:t>
      </w:r>
      <w:r w:rsidR="00936C6F">
        <w:rPr>
          <w:rFonts w:ascii="Times New Roman" w:eastAsia="Calibri" w:hAnsi="Times New Roman" w:cs="Times New Roman"/>
          <w:sz w:val="28"/>
          <w:szCs w:val="28"/>
        </w:rPr>
        <w:t>ого виховання учнівської молоді</w:t>
      </w:r>
      <w:r w:rsidRPr="0067363D">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З метою виховання самосвідомості майбутнього громадянина України та забезпечення повноцінного розвитку </w:t>
      </w:r>
      <w:r w:rsidR="00C6314F">
        <w:rPr>
          <w:rFonts w:ascii="Times New Roman" w:eastAsia="Calibri" w:hAnsi="Times New Roman" w:cs="Times New Roman"/>
          <w:sz w:val="28"/>
          <w:szCs w:val="28"/>
        </w:rPr>
        <w:t>здобувача освіти</w:t>
      </w:r>
      <w:r w:rsidRPr="0067363D">
        <w:rPr>
          <w:rFonts w:ascii="Times New Roman" w:eastAsia="Calibri" w:hAnsi="Times New Roman" w:cs="Times New Roman"/>
          <w:sz w:val="28"/>
          <w:szCs w:val="28"/>
        </w:rPr>
        <w:t xml:space="preserve">, розумового, естетичного, фізичного виховання </w:t>
      </w:r>
      <w:r w:rsidR="005D21C4">
        <w:rPr>
          <w:rFonts w:ascii="Times New Roman" w:eastAsia="Calibri" w:hAnsi="Times New Roman" w:cs="Times New Roman"/>
          <w:sz w:val="28"/>
          <w:szCs w:val="28"/>
        </w:rPr>
        <w:t>діти відвідували</w:t>
      </w:r>
      <w:r w:rsidR="00D86A07">
        <w:rPr>
          <w:rFonts w:ascii="Times New Roman" w:eastAsia="Calibri" w:hAnsi="Times New Roman" w:cs="Times New Roman"/>
          <w:sz w:val="28"/>
          <w:szCs w:val="28"/>
        </w:rPr>
        <w:t xml:space="preserve"> </w:t>
      </w:r>
      <w:r w:rsidR="005D21C4">
        <w:rPr>
          <w:rFonts w:ascii="Times New Roman" w:eastAsia="Calibri" w:hAnsi="Times New Roman" w:cs="Times New Roman"/>
          <w:sz w:val="28"/>
          <w:szCs w:val="28"/>
        </w:rPr>
        <w:t>різні</w:t>
      </w:r>
      <w:r w:rsidRPr="0067363D">
        <w:rPr>
          <w:rFonts w:ascii="Times New Roman" w:eastAsia="Calibri" w:hAnsi="Times New Roman" w:cs="Times New Roman"/>
          <w:sz w:val="28"/>
          <w:szCs w:val="28"/>
        </w:rPr>
        <w:t xml:space="preserve"> </w:t>
      </w:r>
      <w:r w:rsidR="005D21C4">
        <w:rPr>
          <w:rFonts w:ascii="Times New Roman" w:eastAsia="Calibri" w:hAnsi="Times New Roman" w:cs="Times New Roman"/>
          <w:sz w:val="28"/>
          <w:szCs w:val="28"/>
        </w:rPr>
        <w:t>гуртки в позашкільних установах району.</w:t>
      </w:r>
    </w:p>
    <w:p w:rsidR="0067363D" w:rsidRPr="0067363D" w:rsidRDefault="005D21C4" w:rsidP="0067363D">
      <w:pPr>
        <w:spacing w:before="0"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Всі здобувачі освіт</w:t>
      </w:r>
      <w:r w:rsidR="00936C6F">
        <w:rPr>
          <w:rFonts w:ascii="Times New Roman" w:eastAsia="Calibri" w:hAnsi="Times New Roman" w:cs="Times New Roman"/>
          <w:color w:val="000000"/>
          <w:sz w:val="28"/>
          <w:szCs w:val="28"/>
        </w:rPr>
        <w:t>и школи</w:t>
      </w:r>
      <w:r w:rsidR="0067363D" w:rsidRPr="0067363D">
        <w:rPr>
          <w:rFonts w:ascii="Times New Roman" w:eastAsia="Calibri" w:hAnsi="Times New Roman" w:cs="Times New Roman"/>
          <w:color w:val="000000"/>
          <w:sz w:val="28"/>
          <w:szCs w:val="28"/>
        </w:rPr>
        <w:t xml:space="preserve"> є активними учасниками всіх </w:t>
      </w:r>
      <w:r>
        <w:rPr>
          <w:rFonts w:ascii="Times New Roman" w:eastAsia="Calibri" w:hAnsi="Times New Roman" w:cs="Times New Roman"/>
          <w:color w:val="000000"/>
          <w:sz w:val="28"/>
          <w:szCs w:val="28"/>
        </w:rPr>
        <w:t>виховних</w:t>
      </w:r>
      <w:r w:rsidR="0067363D" w:rsidRPr="0067363D">
        <w:rPr>
          <w:rFonts w:ascii="Times New Roman" w:eastAsia="Calibri" w:hAnsi="Times New Roman" w:cs="Times New Roman"/>
          <w:color w:val="000000"/>
          <w:sz w:val="28"/>
          <w:szCs w:val="28"/>
        </w:rPr>
        <w:t xml:space="preserve"> заходів. </w:t>
      </w:r>
      <w:r>
        <w:rPr>
          <w:rFonts w:ascii="Times New Roman" w:eastAsia="Calibri" w:hAnsi="Times New Roman" w:cs="Times New Roman"/>
          <w:color w:val="000000"/>
          <w:sz w:val="28"/>
          <w:szCs w:val="28"/>
        </w:rPr>
        <w:t>Діти та педагоги</w:t>
      </w:r>
      <w:r w:rsidR="0067363D" w:rsidRPr="0067363D">
        <w:rPr>
          <w:rFonts w:ascii="Times New Roman" w:eastAsia="Calibri" w:hAnsi="Times New Roman" w:cs="Times New Roman"/>
          <w:color w:val="000000"/>
          <w:sz w:val="28"/>
          <w:szCs w:val="28"/>
        </w:rPr>
        <w:t xml:space="preserve"> беруть активну участь у </w:t>
      </w:r>
      <w:r>
        <w:rPr>
          <w:rFonts w:ascii="Times New Roman" w:eastAsia="Calibri" w:hAnsi="Times New Roman" w:cs="Times New Roman"/>
          <w:color w:val="000000"/>
          <w:sz w:val="28"/>
          <w:szCs w:val="28"/>
        </w:rPr>
        <w:t xml:space="preserve">заходах пов’язаних з творчістю та спортивних заходах. </w:t>
      </w:r>
      <w:r w:rsidR="0067363D" w:rsidRPr="0067363D">
        <w:rPr>
          <w:rFonts w:ascii="Times New Roman" w:eastAsia="Calibri" w:hAnsi="Times New Roman" w:cs="Times New Roman"/>
          <w:sz w:val="28"/>
          <w:szCs w:val="28"/>
        </w:rPr>
        <w:t xml:space="preserve">В </w:t>
      </w:r>
      <w:r>
        <w:rPr>
          <w:rFonts w:ascii="Times New Roman" w:eastAsia="Calibri" w:hAnsi="Times New Roman" w:cs="Times New Roman"/>
          <w:sz w:val="28"/>
          <w:szCs w:val="28"/>
        </w:rPr>
        <w:t>закладі</w:t>
      </w:r>
      <w:r w:rsidR="0067363D" w:rsidRPr="0067363D">
        <w:rPr>
          <w:rFonts w:ascii="Times New Roman" w:eastAsia="Calibri" w:hAnsi="Times New Roman" w:cs="Times New Roman"/>
          <w:sz w:val="28"/>
          <w:szCs w:val="28"/>
        </w:rPr>
        <w:t xml:space="preserve"> створено умови для участі дітей у творчому, спортивному житті</w:t>
      </w:r>
      <w:r w:rsidR="00936C6F">
        <w:rPr>
          <w:rFonts w:ascii="Times New Roman" w:eastAsia="Calibri" w:hAnsi="Times New Roman" w:cs="Times New Roman"/>
          <w:sz w:val="28"/>
          <w:szCs w:val="28"/>
        </w:rPr>
        <w:t xml:space="preserve"> школи</w:t>
      </w:r>
      <w:r w:rsidR="0067363D" w:rsidRPr="0067363D">
        <w:rPr>
          <w:rFonts w:ascii="Times New Roman" w:eastAsia="Calibri" w:hAnsi="Times New Roman" w:cs="Times New Roman"/>
          <w:sz w:val="28"/>
          <w:szCs w:val="28"/>
        </w:rPr>
        <w:t xml:space="preserve">. Досягнення </w:t>
      </w:r>
      <w:r w:rsidR="00936C6F">
        <w:rPr>
          <w:rFonts w:ascii="Times New Roman" w:eastAsia="Calibri" w:hAnsi="Times New Roman" w:cs="Times New Roman"/>
          <w:sz w:val="28"/>
          <w:szCs w:val="28"/>
        </w:rPr>
        <w:t>учнів</w:t>
      </w:r>
      <w:r w:rsidR="0067363D" w:rsidRPr="0067363D">
        <w:rPr>
          <w:rFonts w:ascii="Times New Roman" w:eastAsia="Calibri" w:hAnsi="Times New Roman" w:cs="Times New Roman"/>
          <w:sz w:val="28"/>
          <w:szCs w:val="28"/>
        </w:rPr>
        <w:t xml:space="preserve"> </w:t>
      </w:r>
      <w:r>
        <w:rPr>
          <w:rFonts w:ascii="Times New Roman" w:eastAsia="Calibri" w:hAnsi="Times New Roman" w:cs="Times New Roman"/>
          <w:sz w:val="28"/>
          <w:szCs w:val="28"/>
        </w:rPr>
        <w:t>установи</w:t>
      </w:r>
      <w:r w:rsidR="0067363D" w:rsidRPr="0067363D">
        <w:rPr>
          <w:rFonts w:ascii="Times New Roman" w:eastAsia="Calibri" w:hAnsi="Times New Roman" w:cs="Times New Roman"/>
          <w:sz w:val="28"/>
          <w:szCs w:val="28"/>
        </w:rPr>
        <w:t xml:space="preserve"> постійно висвітлюються на веб-сайті навчального закладу та в соціальних мережах.</w:t>
      </w:r>
    </w:p>
    <w:p w:rsidR="0067363D" w:rsidRDefault="0067363D" w:rsidP="0067363D">
      <w:pPr>
        <w:spacing w:before="0" w:after="0" w:line="240" w:lineRule="auto"/>
        <w:ind w:firstLine="708"/>
        <w:jc w:val="both"/>
        <w:rPr>
          <w:rFonts w:ascii="Times New Roman" w:eastAsia="Calibri" w:hAnsi="Times New Roman" w:cs="Times New Roman"/>
          <w:sz w:val="28"/>
          <w:szCs w:val="28"/>
        </w:rPr>
      </w:pPr>
      <w:r w:rsidRPr="0067363D">
        <w:rPr>
          <w:rFonts w:ascii="Times New Roman" w:eastAsia="Calibri" w:hAnsi="Times New Roman" w:cs="Times New Roman"/>
          <w:sz w:val="28"/>
          <w:szCs w:val="28"/>
        </w:rPr>
        <w:t xml:space="preserve">Впродовж </w:t>
      </w:r>
      <w:r w:rsidR="004C31FE">
        <w:rPr>
          <w:rFonts w:ascii="Times New Roman" w:eastAsia="Calibri" w:hAnsi="Times New Roman" w:cs="Times New Roman"/>
          <w:sz w:val="28"/>
          <w:szCs w:val="28"/>
        </w:rPr>
        <w:t>2024/2025</w:t>
      </w:r>
      <w:r w:rsidR="00B054C0">
        <w:rPr>
          <w:rFonts w:ascii="Times New Roman" w:eastAsia="Calibri" w:hAnsi="Times New Roman" w:cs="Times New Roman"/>
          <w:sz w:val="28"/>
          <w:szCs w:val="28"/>
          <w:lang w:val="ru-RU"/>
        </w:rPr>
        <w:t xml:space="preserve"> </w:t>
      </w:r>
      <w:r w:rsidRPr="0067363D">
        <w:rPr>
          <w:rFonts w:ascii="Times New Roman" w:eastAsia="Calibri" w:hAnsi="Times New Roman" w:cs="Times New Roman"/>
          <w:sz w:val="28"/>
          <w:szCs w:val="28"/>
        </w:rPr>
        <w:t>н.</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 xml:space="preserve">р. за участю </w:t>
      </w:r>
      <w:r w:rsidR="005D21C4">
        <w:rPr>
          <w:rFonts w:ascii="Times New Roman" w:eastAsia="Calibri" w:hAnsi="Times New Roman" w:cs="Times New Roman"/>
          <w:sz w:val="28"/>
          <w:szCs w:val="28"/>
        </w:rPr>
        <w:t>дітей та педагогів</w:t>
      </w:r>
      <w:r w:rsidRPr="0067363D">
        <w:rPr>
          <w:rFonts w:ascii="Times New Roman" w:eastAsia="Calibri" w:hAnsi="Times New Roman" w:cs="Times New Roman"/>
          <w:sz w:val="28"/>
          <w:szCs w:val="28"/>
        </w:rPr>
        <w:t xml:space="preserve"> провод</w:t>
      </w:r>
      <w:r w:rsidR="00502170">
        <w:rPr>
          <w:rFonts w:ascii="Times New Roman" w:eastAsia="Calibri" w:hAnsi="Times New Roman" w:cs="Times New Roman"/>
          <w:sz w:val="28"/>
          <w:szCs w:val="28"/>
        </w:rPr>
        <w:t>илася низка</w:t>
      </w:r>
      <w:r w:rsidRPr="0067363D">
        <w:rPr>
          <w:rFonts w:ascii="Times New Roman" w:eastAsia="Calibri" w:hAnsi="Times New Roman" w:cs="Times New Roman"/>
          <w:sz w:val="28"/>
          <w:szCs w:val="28"/>
        </w:rPr>
        <w:t xml:space="preserve"> заходів згідно із планом проведення навчально-виховних заходів та плану виховної  роботи </w:t>
      </w:r>
      <w:r w:rsidR="00614305">
        <w:rPr>
          <w:rFonts w:ascii="Times New Roman" w:eastAsia="Calibri" w:hAnsi="Times New Roman" w:cs="Times New Roman"/>
          <w:sz w:val="28"/>
          <w:szCs w:val="28"/>
        </w:rPr>
        <w:t>закладу освіти</w:t>
      </w:r>
      <w:r w:rsidRPr="0067363D">
        <w:rPr>
          <w:rFonts w:ascii="Times New Roman" w:eastAsia="Calibri" w:hAnsi="Times New Roman" w:cs="Times New Roman"/>
          <w:sz w:val="28"/>
          <w:szCs w:val="28"/>
        </w:rPr>
        <w:t xml:space="preserve"> на </w:t>
      </w:r>
      <w:r w:rsidR="004C31FE">
        <w:rPr>
          <w:rFonts w:ascii="Times New Roman" w:eastAsia="Calibri" w:hAnsi="Times New Roman" w:cs="Times New Roman"/>
          <w:sz w:val="28"/>
          <w:szCs w:val="28"/>
        </w:rPr>
        <w:t>2024/2024</w:t>
      </w:r>
      <w:r w:rsidR="00B054C0">
        <w:rPr>
          <w:rFonts w:ascii="Times New Roman" w:eastAsia="Calibri" w:hAnsi="Times New Roman" w:cs="Times New Roman"/>
          <w:sz w:val="28"/>
          <w:szCs w:val="28"/>
          <w:lang w:val="ru-RU"/>
        </w:rPr>
        <w:t xml:space="preserve">  </w:t>
      </w:r>
      <w:r w:rsidRPr="0067363D">
        <w:rPr>
          <w:rFonts w:ascii="Times New Roman" w:eastAsia="Calibri" w:hAnsi="Times New Roman" w:cs="Times New Roman"/>
          <w:sz w:val="28"/>
          <w:szCs w:val="28"/>
        </w:rPr>
        <w:t>н</w:t>
      </w:r>
      <w:r>
        <w:rPr>
          <w:rFonts w:ascii="Times New Roman" w:eastAsia="Calibri" w:hAnsi="Times New Roman" w:cs="Times New Roman"/>
          <w:sz w:val="28"/>
          <w:szCs w:val="28"/>
        </w:rPr>
        <w:t xml:space="preserve"> </w:t>
      </w:r>
      <w:r w:rsidRPr="0067363D">
        <w:rPr>
          <w:rFonts w:ascii="Times New Roman" w:eastAsia="Calibri" w:hAnsi="Times New Roman" w:cs="Times New Roman"/>
          <w:sz w:val="28"/>
          <w:szCs w:val="28"/>
        </w:rPr>
        <w:t>.р.</w:t>
      </w:r>
    </w:p>
    <w:p w:rsidR="002C33DD" w:rsidRPr="002C33DD" w:rsidRDefault="0067363D" w:rsidP="002C33DD">
      <w:pPr>
        <w:spacing w:before="0" w:after="0" w:line="240" w:lineRule="auto"/>
        <w:ind w:firstLine="709"/>
        <w:contextualSpacing/>
        <w:rPr>
          <w:rFonts w:ascii="Times New Roman" w:eastAsia="Calibri" w:hAnsi="Times New Roman" w:cs="Times New Roman"/>
          <w:sz w:val="28"/>
          <w:szCs w:val="28"/>
        </w:rPr>
      </w:pPr>
      <w:r w:rsidRPr="0067363D">
        <w:rPr>
          <w:rFonts w:ascii="Times New Roman" w:eastAsia="Calibri" w:hAnsi="Times New Roman" w:cs="Times New Roman"/>
          <w:sz w:val="28"/>
          <w:szCs w:val="28"/>
        </w:rPr>
        <w:t>Серед проведених традиційних заходів є:</w:t>
      </w:r>
      <w:r w:rsidR="002C33DD">
        <w:rPr>
          <w:rFonts w:ascii="Times New Roman" w:eastAsia="Calibri" w:hAnsi="Times New Roman" w:cs="Times New Roman"/>
          <w:sz w:val="28"/>
          <w:szCs w:val="28"/>
        </w:rPr>
        <w:t xml:space="preserve"> </w:t>
      </w:r>
      <w:r w:rsidR="002C33DD">
        <w:rPr>
          <w:rFonts w:ascii="Times New Roman" w:eastAsia="Calibri" w:hAnsi="Times New Roman" w:cs="Times New Roman"/>
          <w:sz w:val="28"/>
          <w:szCs w:val="28"/>
          <w:lang w:val="en-US"/>
        </w:rPr>
        <w:t xml:space="preserve">I </w:t>
      </w:r>
      <w:r w:rsidR="002C33DD">
        <w:rPr>
          <w:rFonts w:ascii="Times New Roman" w:eastAsia="Calibri" w:hAnsi="Times New Roman" w:cs="Times New Roman"/>
          <w:sz w:val="28"/>
          <w:szCs w:val="28"/>
        </w:rPr>
        <w:t>семестр</w:t>
      </w:r>
    </w:p>
    <w:tbl>
      <w:tblPr>
        <w:tblOverlap w:val="never"/>
        <w:tblW w:w="10396" w:type="dxa"/>
        <w:jc w:val="center"/>
        <w:tblLayout w:type="fixed"/>
        <w:tblCellMar>
          <w:left w:w="10" w:type="dxa"/>
          <w:right w:w="10" w:type="dxa"/>
        </w:tblCellMar>
        <w:tblLook w:val="0000" w:firstRow="0" w:lastRow="0" w:firstColumn="0" w:lastColumn="0" w:noHBand="0" w:noVBand="0"/>
      </w:tblPr>
      <w:tblGrid>
        <w:gridCol w:w="528"/>
        <w:gridCol w:w="2001"/>
        <w:gridCol w:w="2810"/>
        <w:gridCol w:w="1466"/>
        <w:gridCol w:w="1067"/>
        <w:gridCol w:w="2524"/>
      </w:tblGrid>
      <w:tr w:rsidR="0038068C" w:rsidRPr="0038068C" w:rsidTr="002C33DD">
        <w:trPr>
          <w:trHeight w:hRule="exact" w:val="4570"/>
          <w:jc w:val="center"/>
        </w:trPr>
        <w:tc>
          <w:tcPr>
            <w:tcW w:w="528" w:type="dxa"/>
            <w:tcBorders>
              <w:top w:val="single" w:sz="4" w:space="0" w:color="auto"/>
              <w:left w:val="single" w:sz="4" w:space="0" w:color="auto"/>
              <w:bottom w:val="single" w:sz="4" w:space="0" w:color="auto"/>
            </w:tcBorders>
            <w:shd w:val="clear" w:color="auto" w:fill="auto"/>
          </w:tcPr>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8"/>
                <w:szCs w:val="28"/>
                <w:lang w:eastAsia="uk-UA" w:bidi="uk-UA"/>
              </w:rPr>
            </w:pPr>
            <w:r w:rsidRPr="0038068C">
              <w:rPr>
                <w:rFonts w:ascii="Times New Roman" w:eastAsia="Microsoft Sans Serif" w:hAnsi="Times New Roman" w:cs="Times New Roman"/>
                <w:color w:val="000000"/>
                <w:sz w:val="28"/>
                <w:szCs w:val="28"/>
                <w:lang w:eastAsia="uk-UA" w:bidi="uk-UA"/>
              </w:rPr>
              <w:lastRenderedPageBreak/>
              <w:t xml:space="preserve"> 1</w:t>
            </w:r>
          </w:p>
        </w:tc>
        <w:tc>
          <w:tcPr>
            <w:tcW w:w="2001" w:type="dxa"/>
            <w:tcBorders>
              <w:top w:val="single" w:sz="4" w:space="0" w:color="auto"/>
              <w:left w:val="single" w:sz="4" w:space="0" w:color="auto"/>
              <w:bottom w:val="single" w:sz="4" w:space="0" w:color="auto"/>
              <w:right w:val="single" w:sz="4" w:space="0" w:color="auto"/>
            </w:tcBorders>
          </w:tcPr>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8"/>
                <w:szCs w:val="28"/>
                <w:lang w:eastAsia="uk-UA" w:bidi="uk-UA"/>
              </w:rPr>
            </w:pPr>
            <w:r w:rsidRPr="0038068C">
              <w:rPr>
                <w:rFonts w:ascii="Times New Roman" w:eastAsia="Microsoft Sans Serif" w:hAnsi="Times New Roman" w:cs="Times New Roman"/>
                <w:color w:val="000000"/>
                <w:sz w:val="28"/>
                <w:szCs w:val="28"/>
                <w:lang w:eastAsia="uk-UA" w:bidi="uk-UA"/>
              </w:rPr>
              <w:t xml:space="preserve">  Йосиповицька початкова школа</w:t>
            </w:r>
          </w:p>
        </w:tc>
        <w:tc>
          <w:tcPr>
            <w:tcW w:w="2810" w:type="dxa"/>
            <w:tcBorders>
              <w:top w:val="single" w:sz="4" w:space="0" w:color="auto"/>
              <w:left w:val="single" w:sz="4" w:space="0" w:color="auto"/>
              <w:bottom w:val="single" w:sz="4" w:space="0" w:color="auto"/>
            </w:tcBorders>
            <w:shd w:val="clear" w:color="auto" w:fill="auto"/>
          </w:tcPr>
          <w:p w:rsid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День Незалежності України</w:t>
            </w:r>
          </w:p>
          <w:p w:rsidR="001B388D" w:rsidRPr="0038068C" w:rsidRDefault="001B388D"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Свято першого дзвоника</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Волонтерська діяльність( збір коштів на ЗСУ)</w:t>
            </w:r>
            <w:r w:rsidR="002C33DD">
              <w:rPr>
                <w:rFonts w:ascii="Times New Roman" w:eastAsia="Microsoft Sans Serif" w:hAnsi="Times New Roman" w:cs="Times New Roman"/>
                <w:color w:val="000000"/>
                <w:sz w:val="24"/>
                <w:szCs w:val="24"/>
                <w:lang w:eastAsia="uk-UA" w:bidi="uk-UA"/>
              </w:rPr>
              <w:t>(кришечки)</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Флешмоб з укриття</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День Гідності та свободи</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День пам’яті жертв Голодомору 1932-1933 років</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День Збройних сил України</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 xml:space="preserve">Зустріч з воїном – земляком </w:t>
            </w: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p>
          <w:p w:rsidR="0038068C" w:rsidRPr="0038068C" w:rsidRDefault="0038068C" w:rsidP="0038068C">
            <w:pPr>
              <w:widowControl w:val="0"/>
              <w:spacing w:before="0" w:after="0" w:line="240" w:lineRule="auto"/>
              <w:rPr>
                <w:rFonts w:ascii="Times New Roman" w:eastAsia="Microsoft Sans Serif" w:hAnsi="Times New Roman" w:cs="Times New Roman"/>
                <w:color w:val="000000"/>
                <w:sz w:val="24"/>
                <w:szCs w:val="24"/>
                <w:lang w:eastAsia="uk-UA" w:bidi="uk-UA"/>
              </w:rPr>
            </w:pPr>
          </w:p>
        </w:tc>
        <w:tc>
          <w:tcPr>
            <w:tcW w:w="1466" w:type="dxa"/>
            <w:tcBorders>
              <w:top w:val="single" w:sz="4" w:space="0" w:color="auto"/>
              <w:left w:val="single" w:sz="4" w:space="0" w:color="auto"/>
              <w:bottom w:val="single" w:sz="4" w:space="0" w:color="auto"/>
            </w:tcBorders>
            <w:shd w:val="clear" w:color="auto" w:fill="auto"/>
          </w:tcPr>
          <w:p w:rsidR="0038068C" w:rsidRPr="0038068C" w:rsidRDefault="004C31FE"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24.08.2024</w:t>
            </w:r>
          </w:p>
          <w:p w:rsidR="002C33DD"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4C31FE"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01.09.2024</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2C33DD" w:rsidP="002C33DD">
            <w:pPr>
              <w:widowControl w:val="0"/>
              <w:spacing w:before="0" w:after="0" w:line="240" w:lineRule="auto"/>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 xml:space="preserve">   </w:t>
            </w:r>
            <w:r w:rsidR="004C31FE">
              <w:rPr>
                <w:rFonts w:ascii="Times New Roman" w:eastAsia="Microsoft Sans Serif" w:hAnsi="Times New Roman" w:cs="Times New Roman"/>
                <w:color w:val="000000"/>
                <w:sz w:val="24"/>
                <w:szCs w:val="24"/>
                <w:lang w:eastAsia="uk-UA" w:bidi="uk-UA"/>
              </w:rPr>
              <w:t>07.10.2024</w:t>
            </w:r>
          </w:p>
          <w:p w:rsidR="002C33DD"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4C31FE"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27.10.2024</w:t>
            </w:r>
          </w:p>
          <w:p w:rsidR="0038068C" w:rsidRPr="0038068C" w:rsidRDefault="002C33DD" w:rsidP="002C33DD">
            <w:pPr>
              <w:widowControl w:val="0"/>
              <w:spacing w:before="0" w:after="0" w:line="240" w:lineRule="auto"/>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 xml:space="preserve">   </w:t>
            </w:r>
            <w:r w:rsidR="004C31FE">
              <w:rPr>
                <w:rFonts w:ascii="Times New Roman" w:eastAsia="Microsoft Sans Serif" w:hAnsi="Times New Roman" w:cs="Times New Roman"/>
                <w:color w:val="000000"/>
                <w:sz w:val="24"/>
                <w:szCs w:val="24"/>
                <w:lang w:eastAsia="uk-UA" w:bidi="uk-UA"/>
              </w:rPr>
              <w:t>21.11.2024</w:t>
            </w:r>
          </w:p>
          <w:p w:rsidR="0038068C" w:rsidRPr="0038068C" w:rsidRDefault="004C31FE"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25.11.2024</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2C33DD"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4C31FE"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06.12.2024</w:t>
            </w:r>
          </w:p>
          <w:p w:rsidR="002C33DD"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4C31FE"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08.12.2024</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tc>
        <w:tc>
          <w:tcPr>
            <w:tcW w:w="1067" w:type="dxa"/>
            <w:tcBorders>
              <w:top w:val="single" w:sz="4" w:space="0" w:color="auto"/>
              <w:left w:val="single" w:sz="4" w:space="0" w:color="auto"/>
              <w:bottom w:val="single" w:sz="4" w:space="0" w:color="auto"/>
            </w:tcBorders>
            <w:shd w:val="clear" w:color="auto" w:fill="auto"/>
          </w:tcPr>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21</w:t>
            </w:r>
          </w:p>
          <w:p w:rsidR="002C33DD"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44</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1B388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44</w:t>
            </w:r>
          </w:p>
          <w:p w:rsidR="002C33DD"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44</w:t>
            </w:r>
          </w:p>
          <w:p w:rsidR="0038068C" w:rsidRPr="0038068C" w:rsidRDefault="002C33DD" w:rsidP="002C33DD">
            <w:pPr>
              <w:widowControl w:val="0"/>
              <w:spacing w:before="0" w:after="0" w:line="240" w:lineRule="auto"/>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 xml:space="preserve">       44</w:t>
            </w:r>
          </w:p>
          <w:p w:rsidR="0038068C" w:rsidRPr="0038068C"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44</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p w:rsidR="0038068C" w:rsidRPr="0038068C"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44</w:t>
            </w:r>
          </w:p>
          <w:p w:rsidR="0038068C" w:rsidRPr="0038068C"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44</w:t>
            </w:r>
          </w:p>
          <w:p w:rsidR="0038068C" w:rsidRPr="0038068C" w:rsidRDefault="0038068C"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sidRPr="0038068C">
              <w:rPr>
                <w:rFonts w:ascii="Times New Roman" w:eastAsia="Microsoft Sans Serif" w:hAnsi="Times New Roman" w:cs="Times New Roman"/>
                <w:color w:val="000000"/>
                <w:sz w:val="24"/>
                <w:szCs w:val="24"/>
                <w:lang w:eastAsia="uk-UA" w:bidi="uk-UA"/>
              </w:rPr>
              <w:t>24</w:t>
            </w:r>
          </w:p>
          <w:p w:rsidR="0038068C" w:rsidRPr="0038068C" w:rsidRDefault="002C33DD" w:rsidP="0038068C">
            <w:pPr>
              <w:widowControl w:val="0"/>
              <w:spacing w:before="0" w:after="0" w:line="240" w:lineRule="auto"/>
              <w:jc w:val="center"/>
              <w:rPr>
                <w:rFonts w:ascii="Times New Roman" w:eastAsia="Microsoft Sans Serif" w:hAnsi="Times New Roman" w:cs="Times New Roman"/>
                <w:color w:val="000000"/>
                <w:sz w:val="24"/>
                <w:szCs w:val="24"/>
                <w:lang w:eastAsia="uk-UA" w:bidi="uk-UA"/>
              </w:rPr>
            </w:pPr>
            <w:r>
              <w:rPr>
                <w:rFonts w:ascii="Times New Roman" w:eastAsia="Microsoft Sans Serif" w:hAnsi="Times New Roman" w:cs="Times New Roman"/>
                <w:color w:val="000000"/>
                <w:sz w:val="24"/>
                <w:szCs w:val="24"/>
                <w:lang w:eastAsia="uk-UA" w:bidi="uk-UA"/>
              </w:rPr>
              <w:t>44</w:t>
            </w:r>
          </w:p>
          <w:p w:rsidR="0038068C" w:rsidRPr="0038068C" w:rsidRDefault="0038068C" w:rsidP="002C33DD">
            <w:pPr>
              <w:widowControl w:val="0"/>
              <w:spacing w:before="0" w:after="0" w:line="240" w:lineRule="auto"/>
              <w:jc w:val="center"/>
              <w:rPr>
                <w:rFonts w:ascii="Times New Roman" w:eastAsia="Microsoft Sans Serif" w:hAnsi="Times New Roman" w:cs="Times New Roman"/>
                <w:color w:val="000000"/>
                <w:sz w:val="24"/>
                <w:szCs w:val="24"/>
                <w:lang w:eastAsia="uk-UA" w:bidi="uk-UA"/>
              </w:rPr>
            </w:pPr>
          </w:p>
        </w:tc>
        <w:tc>
          <w:tcPr>
            <w:tcW w:w="2524" w:type="dxa"/>
            <w:tcBorders>
              <w:top w:val="single" w:sz="4" w:space="0" w:color="auto"/>
              <w:left w:val="single" w:sz="4" w:space="0" w:color="auto"/>
              <w:bottom w:val="single" w:sz="4" w:space="0" w:color="auto"/>
              <w:right w:val="single" w:sz="4" w:space="0" w:color="auto"/>
            </w:tcBorders>
            <w:shd w:val="clear" w:color="auto" w:fill="auto"/>
          </w:tcPr>
          <w:p w:rsidR="0038068C" w:rsidRPr="0038068C" w:rsidRDefault="0038068C" w:rsidP="0038068C">
            <w:pPr>
              <w:widowControl w:val="0"/>
              <w:spacing w:before="0" w:after="0" w:line="240" w:lineRule="auto"/>
              <w:rPr>
                <w:rFonts w:ascii="Microsoft Sans Serif" w:eastAsia="Microsoft Sans Serif" w:hAnsi="Microsoft Sans Serif" w:cs="Microsoft Sans Serif"/>
                <w:color w:val="000000"/>
                <w:sz w:val="10"/>
                <w:szCs w:val="10"/>
                <w:lang w:eastAsia="uk-UA" w:bidi="uk-UA"/>
              </w:rPr>
            </w:pPr>
          </w:p>
          <w:p w:rsidR="0038068C" w:rsidRPr="0038068C" w:rsidRDefault="0038068C" w:rsidP="0038068C">
            <w:pPr>
              <w:widowControl w:val="0"/>
              <w:spacing w:before="0" w:after="0" w:line="240" w:lineRule="auto"/>
              <w:rPr>
                <w:rFonts w:ascii="Microsoft Sans Serif" w:eastAsia="Microsoft Sans Serif" w:hAnsi="Microsoft Sans Serif" w:cs="Microsoft Sans Serif"/>
                <w:color w:val="000000"/>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r w:rsidRPr="0038068C">
              <w:rPr>
                <w:rFonts w:ascii="Microsoft Sans Serif" w:eastAsia="Microsoft Sans Serif" w:hAnsi="Microsoft Sans Serif" w:cs="Microsoft Sans Serif"/>
                <w:sz w:val="24"/>
                <w:szCs w:val="24"/>
                <w:lang w:eastAsia="uk-UA" w:bidi="uk-UA"/>
              </w:rPr>
              <w:t xml:space="preserve"> </w:t>
            </w: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p>
          <w:p w:rsidR="0038068C" w:rsidRPr="0038068C" w:rsidRDefault="0038068C" w:rsidP="0038068C">
            <w:pPr>
              <w:spacing w:before="0" w:after="0" w:line="240" w:lineRule="auto"/>
              <w:rPr>
                <w:rFonts w:ascii="Times New Roman" w:eastAsia="Microsoft Sans Serif" w:hAnsi="Times New Roman" w:cs="Times New Roman"/>
                <w:sz w:val="24"/>
                <w:szCs w:val="24"/>
                <w:lang w:eastAsia="uk-UA" w:bidi="uk-UA"/>
              </w:rPr>
            </w:pPr>
            <w:r w:rsidRPr="0038068C">
              <w:rPr>
                <w:rFonts w:ascii="Times New Roman" w:eastAsia="Microsoft Sans Serif" w:hAnsi="Times New Roman" w:cs="Times New Roman"/>
                <w:sz w:val="24"/>
                <w:szCs w:val="24"/>
                <w:lang w:eastAsia="uk-UA" w:bidi="uk-UA"/>
              </w:rPr>
              <w:t>1</w:t>
            </w: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p w:rsidR="0038068C" w:rsidRPr="0038068C" w:rsidRDefault="0038068C" w:rsidP="0038068C">
            <w:pPr>
              <w:spacing w:before="0" w:after="0" w:line="240" w:lineRule="auto"/>
              <w:rPr>
                <w:rFonts w:ascii="Microsoft Sans Serif" w:eastAsia="Microsoft Sans Serif" w:hAnsi="Microsoft Sans Serif" w:cs="Microsoft Sans Serif"/>
                <w:sz w:val="10"/>
                <w:szCs w:val="10"/>
                <w:lang w:eastAsia="uk-UA" w:bidi="uk-UA"/>
              </w:rPr>
            </w:pPr>
          </w:p>
        </w:tc>
      </w:tr>
    </w:tbl>
    <w:p w:rsidR="001B388D" w:rsidRPr="002C33DD" w:rsidRDefault="001B388D" w:rsidP="002C33DD">
      <w:pPr>
        <w:spacing w:after="0" w:line="240" w:lineRule="auto"/>
        <w:jc w:val="center"/>
        <w:rPr>
          <w:b/>
          <w:color w:val="3476B1" w:themeColor="accent2" w:themeShade="BF"/>
          <w:sz w:val="28"/>
          <w:szCs w:val="28"/>
        </w:rPr>
      </w:pPr>
      <w:r w:rsidRPr="002C33DD">
        <w:rPr>
          <w:b/>
          <w:color w:val="3476B1" w:themeColor="accent2" w:themeShade="BF"/>
          <w:sz w:val="28"/>
          <w:szCs w:val="28"/>
        </w:rPr>
        <w:t>План</w:t>
      </w:r>
    </w:p>
    <w:p w:rsidR="001B388D" w:rsidRPr="002C33DD" w:rsidRDefault="001B388D" w:rsidP="002C33DD">
      <w:pPr>
        <w:spacing w:after="0" w:line="240" w:lineRule="auto"/>
        <w:jc w:val="center"/>
        <w:rPr>
          <w:b/>
          <w:color w:val="3476B1" w:themeColor="accent2" w:themeShade="BF"/>
          <w:sz w:val="28"/>
          <w:szCs w:val="28"/>
        </w:rPr>
      </w:pPr>
      <w:r w:rsidRPr="002C33DD">
        <w:rPr>
          <w:b/>
          <w:color w:val="3476B1" w:themeColor="accent2" w:themeShade="BF"/>
          <w:sz w:val="28"/>
          <w:szCs w:val="28"/>
        </w:rPr>
        <w:t>проведення запланованих на 2024</w:t>
      </w:r>
      <w:r w:rsidR="004C31FE">
        <w:rPr>
          <w:b/>
          <w:color w:val="3476B1" w:themeColor="accent2" w:themeShade="BF"/>
          <w:sz w:val="28"/>
          <w:szCs w:val="28"/>
        </w:rPr>
        <w:t xml:space="preserve"> - 2025</w:t>
      </w:r>
      <w:r w:rsidRPr="002C33DD">
        <w:rPr>
          <w:b/>
          <w:color w:val="3476B1" w:themeColor="accent2" w:themeShade="BF"/>
          <w:sz w:val="28"/>
          <w:szCs w:val="28"/>
        </w:rPr>
        <w:t xml:space="preserve"> рік</w:t>
      </w:r>
    </w:p>
    <w:p w:rsidR="004C31FE" w:rsidRDefault="001B388D" w:rsidP="002C33DD">
      <w:pPr>
        <w:spacing w:after="0" w:line="240" w:lineRule="auto"/>
        <w:jc w:val="center"/>
        <w:rPr>
          <w:b/>
          <w:color w:val="3476B1" w:themeColor="accent2" w:themeShade="BF"/>
          <w:sz w:val="28"/>
          <w:szCs w:val="28"/>
        </w:rPr>
      </w:pPr>
      <w:r w:rsidRPr="002C33DD">
        <w:rPr>
          <w:b/>
          <w:color w:val="3476B1" w:themeColor="accent2" w:themeShade="BF"/>
          <w:sz w:val="28"/>
          <w:szCs w:val="28"/>
        </w:rPr>
        <w:t xml:space="preserve">заходів з відзначення пам’ятних дат і ювілеїв </w:t>
      </w:r>
      <w:r w:rsidR="002C33DD" w:rsidRPr="002C33DD">
        <w:rPr>
          <w:b/>
          <w:color w:val="3476B1" w:themeColor="accent2" w:themeShade="BF"/>
          <w:sz w:val="28"/>
          <w:szCs w:val="28"/>
        </w:rPr>
        <w:t xml:space="preserve">      </w:t>
      </w:r>
    </w:p>
    <w:p w:rsidR="001B388D" w:rsidRPr="002C33DD" w:rsidRDefault="002C33DD" w:rsidP="002C33DD">
      <w:pPr>
        <w:spacing w:after="0" w:line="240" w:lineRule="auto"/>
        <w:jc w:val="center"/>
        <w:rPr>
          <w:b/>
          <w:color w:val="3476B1" w:themeColor="accent2" w:themeShade="BF"/>
          <w:sz w:val="28"/>
          <w:szCs w:val="28"/>
        </w:rPr>
      </w:pPr>
      <w:r w:rsidRPr="002C33DD">
        <w:rPr>
          <w:b/>
          <w:color w:val="3476B1" w:themeColor="accent2" w:themeShade="BF"/>
          <w:sz w:val="28"/>
          <w:szCs w:val="28"/>
        </w:rPr>
        <w:t xml:space="preserve">   </w:t>
      </w:r>
      <w:r w:rsidR="001B388D" w:rsidRPr="002C33DD">
        <w:rPr>
          <w:sz w:val="28"/>
          <w:szCs w:val="28"/>
          <w:lang w:val="en-US"/>
        </w:rPr>
        <w:t xml:space="preserve">II </w:t>
      </w:r>
      <w:r w:rsidR="001B388D" w:rsidRPr="002C33DD">
        <w:rPr>
          <w:sz w:val="28"/>
          <w:szCs w:val="28"/>
        </w:rPr>
        <w:t>семестр</w:t>
      </w:r>
    </w:p>
    <w:p w:rsidR="001B388D" w:rsidRDefault="001B388D" w:rsidP="001B388D">
      <w:pPr>
        <w:rPr>
          <w:i/>
          <w:sz w:val="22"/>
          <w:szCs w:val="22"/>
        </w:rPr>
      </w:pPr>
    </w:p>
    <w:tbl>
      <w:tblPr>
        <w:tblStyle w:val="a4"/>
        <w:tblW w:w="10532" w:type="dxa"/>
        <w:tblInd w:w="-714" w:type="dxa"/>
        <w:tblLook w:val="04A0" w:firstRow="1" w:lastRow="0" w:firstColumn="1" w:lastColumn="0" w:noHBand="0" w:noVBand="1"/>
      </w:tblPr>
      <w:tblGrid>
        <w:gridCol w:w="1062"/>
        <w:gridCol w:w="2121"/>
        <w:gridCol w:w="5570"/>
        <w:gridCol w:w="1779"/>
      </w:tblGrid>
      <w:tr w:rsidR="001B388D" w:rsidTr="002C33DD">
        <w:tc>
          <w:tcPr>
            <w:tcW w:w="1062" w:type="dxa"/>
          </w:tcPr>
          <w:p w:rsidR="001B388D" w:rsidRPr="000A085D" w:rsidRDefault="001B388D" w:rsidP="000E48A1">
            <w:pPr>
              <w:spacing w:line="276" w:lineRule="auto"/>
              <w:ind w:left="426"/>
              <w:jc w:val="center"/>
              <w:rPr>
                <w:b/>
                <w:color w:val="002060"/>
                <w:sz w:val="28"/>
              </w:rPr>
            </w:pPr>
            <w:r w:rsidRPr="000A085D">
              <w:rPr>
                <w:b/>
                <w:color w:val="002060"/>
                <w:sz w:val="28"/>
              </w:rPr>
              <w:t>№ п/п</w:t>
            </w:r>
          </w:p>
        </w:tc>
        <w:tc>
          <w:tcPr>
            <w:tcW w:w="2121" w:type="dxa"/>
          </w:tcPr>
          <w:p w:rsidR="001B388D" w:rsidRPr="000A085D" w:rsidRDefault="001B388D" w:rsidP="000E48A1">
            <w:pPr>
              <w:spacing w:line="276" w:lineRule="auto"/>
              <w:ind w:left="426"/>
              <w:jc w:val="center"/>
              <w:rPr>
                <w:b/>
                <w:color w:val="002060"/>
                <w:sz w:val="28"/>
              </w:rPr>
            </w:pPr>
            <w:r w:rsidRPr="000A085D">
              <w:rPr>
                <w:b/>
                <w:color w:val="002060"/>
                <w:sz w:val="28"/>
              </w:rPr>
              <w:t>ДАТА проведення</w:t>
            </w:r>
          </w:p>
        </w:tc>
        <w:tc>
          <w:tcPr>
            <w:tcW w:w="5570" w:type="dxa"/>
          </w:tcPr>
          <w:p w:rsidR="001B388D" w:rsidRPr="000A085D" w:rsidRDefault="001B388D" w:rsidP="000E48A1">
            <w:pPr>
              <w:spacing w:line="276" w:lineRule="auto"/>
              <w:ind w:left="426"/>
              <w:jc w:val="center"/>
              <w:rPr>
                <w:b/>
                <w:color w:val="002060"/>
                <w:sz w:val="28"/>
              </w:rPr>
            </w:pPr>
            <w:r w:rsidRPr="000A085D">
              <w:rPr>
                <w:b/>
                <w:color w:val="002060"/>
                <w:sz w:val="28"/>
              </w:rPr>
              <w:t>Тема заходу</w:t>
            </w:r>
          </w:p>
        </w:tc>
        <w:tc>
          <w:tcPr>
            <w:tcW w:w="1779" w:type="dxa"/>
          </w:tcPr>
          <w:p w:rsidR="001B388D" w:rsidRPr="000A085D" w:rsidRDefault="001B388D" w:rsidP="000E48A1">
            <w:pPr>
              <w:spacing w:line="276" w:lineRule="auto"/>
              <w:ind w:left="426"/>
              <w:jc w:val="center"/>
              <w:rPr>
                <w:b/>
                <w:color w:val="002060"/>
                <w:sz w:val="28"/>
              </w:rPr>
            </w:pPr>
            <w:r w:rsidRPr="000A085D">
              <w:rPr>
                <w:b/>
                <w:color w:val="002060"/>
                <w:sz w:val="28"/>
              </w:rPr>
              <w:t>Примітка</w:t>
            </w:r>
          </w:p>
        </w:tc>
      </w:tr>
      <w:tr w:rsidR="001B388D" w:rsidTr="002C33DD">
        <w:tc>
          <w:tcPr>
            <w:tcW w:w="1062" w:type="dxa"/>
          </w:tcPr>
          <w:p w:rsidR="001B388D" w:rsidRDefault="001B388D" w:rsidP="000E48A1">
            <w:pPr>
              <w:spacing w:line="276" w:lineRule="auto"/>
              <w:ind w:left="426"/>
              <w:jc w:val="both"/>
              <w:rPr>
                <w:sz w:val="28"/>
              </w:rPr>
            </w:pPr>
            <w:r>
              <w:rPr>
                <w:sz w:val="28"/>
              </w:rPr>
              <w:t>1</w:t>
            </w:r>
          </w:p>
        </w:tc>
        <w:tc>
          <w:tcPr>
            <w:tcW w:w="2121" w:type="dxa"/>
          </w:tcPr>
          <w:p w:rsidR="001B388D" w:rsidRPr="000A085D" w:rsidRDefault="001B388D" w:rsidP="000E48A1">
            <w:pPr>
              <w:spacing w:line="276" w:lineRule="auto"/>
              <w:jc w:val="both"/>
              <w:rPr>
                <w:b/>
                <w:color w:val="FF0000"/>
                <w:sz w:val="28"/>
              </w:rPr>
            </w:pPr>
            <w:r w:rsidRPr="000A085D">
              <w:rPr>
                <w:b/>
                <w:color w:val="FF0000"/>
                <w:sz w:val="28"/>
              </w:rPr>
              <w:t>СІЧЕНЬ</w:t>
            </w:r>
          </w:p>
          <w:p w:rsidR="001B388D" w:rsidRPr="000A085D" w:rsidRDefault="001B388D" w:rsidP="000E48A1">
            <w:pPr>
              <w:spacing w:line="276" w:lineRule="auto"/>
              <w:ind w:left="426"/>
              <w:jc w:val="both"/>
              <w:rPr>
                <w:b/>
                <w:color w:val="FF0000"/>
                <w:sz w:val="28"/>
              </w:rPr>
            </w:pPr>
            <w:r w:rsidRPr="000A085D">
              <w:rPr>
                <w:b/>
                <w:color w:val="FF0000"/>
                <w:sz w:val="28"/>
              </w:rPr>
              <w:t>22 січня</w:t>
            </w:r>
          </w:p>
        </w:tc>
        <w:tc>
          <w:tcPr>
            <w:tcW w:w="5570" w:type="dxa"/>
          </w:tcPr>
          <w:p w:rsidR="001B388D" w:rsidRDefault="001B388D" w:rsidP="000E48A1">
            <w:pPr>
              <w:spacing w:line="276" w:lineRule="auto"/>
              <w:ind w:left="426"/>
              <w:jc w:val="both"/>
              <w:rPr>
                <w:sz w:val="28"/>
              </w:rPr>
            </w:pPr>
          </w:p>
          <w:p w:rsidR="001B388D" w:rsidRDefault="001B388D" w:rsidP="000E48A1">
            <w:pPr>
              <w:spacing w:line="276" w:lineRule="auto"/>
              <w:ind w:left="426"/>
              <w:jc w:val="both"/>
              <w:rPr>
                <w:sz w:val="28"/>
              </w:rPr>
            </w:pPr>
            <w:r>
              <w:rPr>
                <w:sz w:val="28"/>
              </w:rPr>
              <w:t>День Соборності України</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t>2</w:t>
            </w:r>
          </w:p>
        </w:tc>
        <w:tc>
          <w:tcPr>
            <w:tcW w:w="2121" w:type="dxa"/>
          </w:tcPr>
          <w:p w:rsidR="001B388D" w:rsidRPr="000A085D" w:rsidRDefault="001B388D" w:rsidP="000E48A1">
            <w:pPr>
              <w:spacing w:line="276" w:lineRule="auto"/>
              <w:ind w:left="426"/>
              <w:jc w:val="both"/>
              <w:rPr>
                <w:b/>
                <w:color w:val="FF0000"/>
                <w:sz w:val="28"/>
              </w:rPr>
            </w:pPr>
            <w:r w:rsidRPr="000A085D">
              <w:rPr>
                <w:b/>
                <w:color w:val="FF0000"/>
                <w:sz w:val="28"/>
              </w:rPr>
              <w:t>29 січня</w:t>
            </w:r>
          </w:p>
        </w:tc>
        <w:tc>
          <w:tcPr>
            <w:tcW w:w="5570" w:type="dxa"/>
          </w:tcPr>
          <w:p w:rsidR="001B388D" w:rsidRDefault="001B388D" w:rsidP="000E48A1">
            <w:pPr>
              <w:spacing w:line="276" w:lineRule="auto"/>
              <w:ind w:left="426"/>
              <w:jc w:val="both"/>
              <w:rPr>
                <w:sz w:val="28"/>
              </w:rPr>
            </w:pPr>
            <w:r>
              <w:rPr>
                <w:sz w:val="28"/>
              </w:rPr>
              <w:t>День пам’яті героїв Крут</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t>3</w:t>
            </w:r>
          </w:p>
        </w:tc>
        <w:tc>
          <w:tcPr>
            <w:tcW w:w="2121" w:type="dxa"/>
          </w:tcPr>
          <w:p w:rsidR="001B388D" w:rsidRPr="000A085D" w:rsidRDefault="001B388D" w:rsidP="000E48A1">
            <w:pPr>
              <w:spacing w:line="276" w:lineRule="auto"/>
              <w:jc w:val="both"/>
              <w:rPr>
                <w:b/>
                <w:color w:val="FF0000"/>
                <w:sz w:val="28"/>
              </w:rPr>
            </w:pPr>
            <w:r w:rsidRPr="000A085D">
              <w:rPr>
                <w:b/>
                <w:color w:val="FF0000"/>
                <w:sz w:val="28"/>
              </w:rPr>
              <w:t>ЛЮТИЙ</w:t>
            </w:r>
          </w:p>
          <w:p w:rsidR="001B388D" w:rsidRPr="000A085D" w:rsidRDefault="001B388D" w:rsidP="000E48A1">
            <w:pPr>
              <w:spacing w:line="276" w:lineRule="auto"/>
              <w:ind w:left="426"/>
              <w:jc w:val="both"/>
              <w:rPr>
                <w:b/>
                <w:color w:val="FF0000"/>
                <w:sz w:val="28"/>
              </w:rPr>
            </w:pPr>
            <w:r w:rsidRPr="000A085D">
              <w:rPr>
                <w:b/>
                <w:color w:val="FF0000"/>
                <w:sz w:val="28"/>
              </w:rPr>
              <w:t>20 лютого</w:t>
            </w:r>
          </w:p>
        </w:tc>
        <w:tc>
          <w:tcPr>
            <w:tcW w:w="5570" w:type="dxa"/>
          </w:tcPr>
          <w:p w:rsidR="001B388D" w:rsidRDefault="001B388D" w:rsidP="000E48A1">
            <w:pPr>
              <w:spacing w:line="276" w:lineRule="auto"/>
              <w:ind w:left="426"/>
              <w:jc w:val="both"/>
              <w:rPr>
                <w:sz w:val="28"/>
              </w:rPr>
            </w:pPr>
          </w:p>
          <w:p w:rsidR="001B388D" w:rsidRDefault="001B388D" w:rsidP="000E48A1">
            <w:pPr>
              <w:spacing w:line="276" w:lineRule="auto"/>
              <w:ind w:left="426"/>
              <w:jc w:val="both"/>
              <w:rPr>
                <w:sz w:val="28"/>
              </w:rPr>
            </w:pPr>
            <w:r>
              <w:rPr>
                <w:sz w:val="28"/>
              </w:rPr>
              <w:t>День пам’яті героїв Небесної сотні</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t>4</w:t>
            </w:r>
          </w:p>
        </w:tc>
        <w:tc>
          <w:tcPr>
            <w:tcW w:w="2121" w:type="dxa"/>
          </w:tcPr>
          <w:p w:rsidR="001B388D" w:rsidRPr="000A085D" w:rsidRDefault="001B388D" w:rsidP="000E48A1">
            <w:pPr>
              <w:spacing w:line="276" w:lineRule="auto"/>
              <w:ind w:left="426"/>
              <w:jc w:val="both"/>
              <w:rPr>
                <w:b/>
                <w:color w:val="FF0000"/>
                <w:sz w:val="28"/>
              </w:rPr>
            </w:pPr>
            <w:r w:rsidRPr="000A085D">
              <w:rPr>
                <w:b/>
                <w:color w:val="FF0000"/>
                <w:sz w:val="28"/>
              </w:rPr>
              <w:t>21 лютого</w:t>
            </w:r>
          </w:p>
        </w:tc>
        <w:tc>
          <w:tcPr>
            <w:tcW w:w="5570" w:type="dxa"/>
          </w:tcPr>
          <w:p w:rsidR="001B388D" w:rsidRDefault="001B388D" w:rsidP="000E48A1">
            <w:pPr>
              <w:spacing w:line="276" w:lineRule="auto"/>
              <w:ind w:left="426"/>
              <w:jc w:val="both"/>
              <w:rPr>
                <w:sz w:val="28"/>
              </w:rPr>
            </w:pPr>
            <w:r>
              <w:rPr>
                <w:sz w:val="28"/>
              </w:rPr>
              <w:t>Міжнародний день рідної мови</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t>5</w:t>
            </w:r>
          </w:p>
        </w:tc>
        <w:tc>
          <w:tcPr>
            <w:tcW w:w="2121" w:type="dxa"/>
          </w:tcPr>
          <w:p w:rsidR="001B388D" w:rsidRPr="000A085D" w:rsidRDefault="001B388D" w:rsidP="000E48A1">
            <w:pPr>
              <w:spacing w:line="276" w:lineRule="auto"/>
              <w:jc w:val="both"/>
              <w:rPr>
                <w:b/>
                <w:color w:val="FF0000"/>
                <w:sz w:val="28"/>
              </w:rPr>
            </w:pPr>
            <w:r w:rsidRPr="000A085D">
              <w:rPr>
                <w:b/>
                <w:color w:val="FF0000"/>
                <w:sz w:val="28"/>
              </w:rPr>
              <w:t>БЕРЕЗЕНЬ</w:t>
            </w:r>
          </w:p>
          <w:p w:rsidR="001B388D" w:rsidRPr="000A085D" w:rsidRDefault="001B388D" w:rsidP="000E48A1">
            <w:pPr>
              <w:spacing w:line="276" w:lineRule="auto"/>
              <w:ind w:left="426"/>
              <w:jc w:val="both"/>
              <w:rPr>
                <w:b/>
                <w:color w:val="FF0000"/>
                <w:sz w:val="28"/>
              </w:rPr>
            </w:pPr>
            <w:r w:rsidRPr="000A085D">
              <w:rPr>
                <w:b/>
                <w:color w:val="FF0000"/>
                <w:sz w:val="28"/>
              </w:rPr>
              <w:t>9-10 березня</w:t>
            </w:r>
          </w:p>
        </w:tc>
        <w:tc>
          <w:tcPr>
            <w:tcW w:w="5570" w:type="dxa"/>
          </w:tcPr>
          <w:p w:rsidR="001B388D" w:rsidRDefault="001B388D" w:rsidP="000E48A1">
            <w:pPr>
              <w:spacing w:line="276" w:lineRule="auto"/>
              <w:ind w:left="426"/>
              <w:jc w:val="both"/>
              <w:rPr>
                <w:sz w:val="28"/>
              </w:rPr>
            </w:pPr>
          </w:p>
          <w:p w:rsidR="001B388D" w:rsidRDefault="001B388D" w:rsidP="000E48A1">
            <w:pPr>
              <w:spacing w:line="276" w:lineRule="auto"/>
              <w:ind w:left="426"/>
              <w:jc w:val="both"/>
              <w:rPr>
                <w:sz w:val="28"/>
              </w:rPr>
            </w:pPr>
            <w:r>
              <w:rPr>
                <w:sz w:val="28"/>
              </w:rPr>
              <w:t>Дні вшанування Т.Г.Шевченка</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t>6</w:t>
            </w:r>
          </w:p>
        </w:tc>
        <w:tc>
          <w:tcPr>
            <w:tcW w:w="2121" w:type="dxa"/>
          </w:tcPr>
          <w:p w:rsidR="001B388D" w:rsidRPr="000A085D" w:rsidRDefault="001B388D" w:rsidP="000E48A1">
            <w:pPr>
              <w:spacing w:line="276" w:lineRule="auto"/>
              <w:ind w:left="426"/>
              <w:jc w:val="both"/>
              <w:rPr>
                <w:b/>
                <w:color w:val="FF0000"/>
                <w:sz w:val="28"/>
              </w:rPr>
            </w:pPr>
            <w:r w:rsidRPr="000A085D">
              <w:rPr>
                <w:b/>
                <w:color w:val="FF0000"/>
                <w:sz w:val="28"/>
              </w:rPr>
              <w:t>14 березня</w:t>
            </w:r>
          </w:p>
        </w:tc>
        <w:tc>
          <w:tcPr>
            <w:tcW w:w="5570" w:type="dxa"/>
          </w:tcPr>
          <w:p w:rsidR="001B388D" w:rsidRDefault="001B388D" w:rsidP="000E48A1">
            <w:pPr>
              <w:spacing w:line="276" w:lineRule="auto"/>
              <w:ind w:left="426"/>
              <w:jc w:val="both"/>
              <w:rPr>
                <w:sz w:val="28"/>
              </w:rPr>
            </w:pPr>
            <w:r>
              <w:rPr>
                <w:sz w:val="28"/>
              </w:rPr>
              <w:t>День українського добровольця</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t>7</w:t>
            </w:r>
          </w:p>
        </w:tc>
        <w:tc>
          <w:tcPr>
            <w:tcW w:w="2121" w:type="dxa"/>
          </w:tcPr>
          <w:p w:rsidR="001B388D" w:rsidRPr="000A085D" w:rsidRDefault="001B388D" w:rsidP="000E48A1">
            <w:pPr>
              <w:spacing w:line="276" w:lineRule="auto"/>
              <w:jc w:val="both"/>
              <w:rPr>
                <w:b/>
                <w:color w:val="FF0000"/>
                <w:sz w:val="28"/>
              </w:rPr>
            </w:pPr>
            <w:r w:rsidRPr="000A085D">
              <w:rPr>
                <w:b/>
                <w:color w:val="FF0000"/>
                <w:sz w:val="28"/>
              </w:rPr>
              <w:t>КВІТЕНЬ</w:t>
            </w:r>
          </w:p>
          <w:p w:rsidR="001B388D" w:rsidRPr="000A085D" w:rsidRDefault="001B388D" w:rsidP="000E48A1">
            <w:pPr>
              <w:spacing w:line="276" w:lineRule="auto"/>
              <w:ind w:left="426"/>
              <w:jc w:val="both"/>
              <w:rPr>
                <w:b/>
                <w:color w:val="FF0000"/>
                <w:sz w:val="28"/>
              </w:rPr>
            </w:pPr>
            <w:r w:rsidRPr="000A085D">
              <w:rPr>
                <w:b/>
                <w:color w:val="FF0000"/>
                <w:sz w:val="28"/>
              </w:rPr>
              <w:t>26 квітня</w:t>
            </w:r>
          </w:p>
        </w:tc>
        <w:tc>
          <w:tcPr>
            <w:tcW w:w="5570" w:type="dxa"/>
          </w:tcPr>
          <w:p w:rsidR="001B388D" w:rsidRDefault="001B388D" w:rsidP="000E48A1">
            <w:pPr>
              <w:spacing w:line="276" w:lineRule="auto"/>
              <w:ind w:left="426"/>
              <w:jc w:val="both"/>
              <w:rPr>
                <w:sz w:val="28"/>
              </w:rPr>
            </w:pPr>
          </w:p>
          <w:p w:rsidR="001B388D" w:rsidRDefault="001B388D" w:rsidP="000E48A1">
            <w:pPr>
              <w:spacing w:line="276" w:lineRule="auto"/>
              <w:ind w:left="426"/>
              <w:jc w:val="both"/>
              <w:rPr>
                <w:sz w:val="28"/>
              </w:rPr>
            </w:pPr>
            <w:r>
              <w:rPr>
                <w:sz w:val="28"/>
              </w:rPr>
              <w:t>День Чорнобильської трагедії ( 1986)</w:t>
            </w:r>
          </w:p>
        </w:tc>
        <w:tc>
          <w:tcPr>
            <w:tcW w:w="1779" w:type="dxa"/>
          </w:tcPr>
          <w:p w:rsidR="001B388D" w:rsidRDefault="001B388D" w:rsidP="000E48A1">
            <w:pPr>
              <w:spacing w:line="276" w:lineRule="auto"/>
              <w:ind w:left="426"/>
              <w:jc w:val="both"/>
              <w:rPr>
                <w:sz w:val="28"/>
              </w:rPr>
            </w:pPr>
          </w:p>
        </w:tc>
      </w:tr>
      <w:tr w:rsidR="001B388D" w:rsidTr="002C33DD">
        <w:trPr>
          <w:trHeight w:val="686"/>
        </w:trPr>
        <w:tc>
          <w:tcPr>
            <w:tcW w:w="1062" w:type="dxa"/>
          </w:tcPr>
          <w:p w:rsidR="001B388D" w:rsidRDefault="001B388D" w:rsidP="000E48A1">
            <w:pPr>
              <w:spacing w:line="276" w:lineRule="auto"/>
              <w:ind w:left="426"/>
              <w:jc w:val="both"/>
              <w:rPr>
                <w:sz w:val="28"/>
              </w:rPr>
            </w:pPr>
            <w:r>
              <w:rPr>
                <w:sz w:val="28"/>
              </w:rPr>
              <w:t>8</w:t>
            </w:r>
          </w:p>
          <w:p w:rsidR="001B388D" w:rsidRDefault="001B388D" w:rsidP="000E48A1">
            <w:pPr>
              <w:spacing w:line="276" w:lineRule="auto"/>
              <w:ind w:left="426"/>
              <w:jc w:val="both"/>
              <w:rPr>
                <w:sz w:val="28"/>
              </w:rPr>
            </w:pPr>
          </w:p>
        </w:tc>
        <w:tc>
          <w:tcPr>
            <w:tcW w:w="2121" w:type="dxa"/>
          </w:tcPr>
          <w:p w:rsidR="001B388D" w:rsidRPr="000A085D" w:rsidRDefault="001B388D" w:rsidP="000E48A1">
            <w:pPr>
              <w:spacing w:line="276" w:lineRule="auto"/>
              <w:jc w:val="both"/>
              <w:rPr>
                <w:b/>
                <w:color w:val="FF0000"/>
                <w:sz w:val="28"/>
              </w:rPr>
            </w:pPr>
            <w:r w:rsidRPr="000A085D">
              <w:rPr>
                <w:b/>
                <w:color w:val="FF0000"/>
                <w:sz w:val="28"/>
              </w:rPr>
              <w:t>ТРАВЕНЬ</w:t>
            </w:r>
          </w:p>
          <w:p w:rsidR="001B388D" w:rsidRPr="000A085D" w:rsidRDefault="001B388D" w:rsidP="000E48A1">
            <w:pPr>
              <w:spacing w:line="276" w:lineRule="auto"/>
              <w:ind w:left="426"/>
              <w:jc w:val="both"/>
              <w:rPr>
                <w:b/>
                <w:color w:val="FF0000"/>
                <w:sz w:val="28"/>
              </w:rPr>
            </w:pPr>
            <w:r w:rsidRPr="000A085D">
              <w:rPr>
                <w:b/>
                <w:color w:val="FF0000"/>
                <w:sz w:val="28"/>
              </w:rPr>
              <w:t xml:space="preserve">5 травня </w:t>
            </w:r>
          </w:p>
        </w:tc>
        <w:tc>
          <w:tcPr>
            <w:tcW w:w="5570" w:type="dxa"/>
          </w:tcPr>
          <w:p w:rsidR="001B388D" w:rsidRDefault="001B388D" w:rsidP="000E48A1">
            <w:pPr>
              <w:spacing w:line="276" w:lineRule="auto"/>
              <w:ind w:left="426"/>
              <w:jc w:val="both"/>
              <w:rPr>
                <w:sz w:val="28"/>
              </w:rPr>
            </w:pPr>
          </w:p>
          <w:p w:rsidR="001B388D" w:rsidRDefault="001B388D" w:rsidP="000E48A1">
            <w:pPr>
              <w:spacing w:line="276" w:lineRule="auto"/>
              <w:ind w:left="426"/>
              <w:jc w:val="both"/>
              <w:rPr>
                <w:sz w:val="28"/>
              </w:rPr>
            </w:pPr>
            <w:r>
              <w:rPr>
                <w:sz w:val="28"/>
              </w:rPr>
              <w:t>Воскресіння Христове</w:t>
            </w:r>
          </w:p>
        </w:tc>
        <w:tc>
          <w:tcPr>
            <w:tcW w:w="1779" w:type="dxa"/>
          </w:tcPr>
          <w:p w:rsidR="001B388D" w:rsidRDefault="001B388D" w:rsidP="000E48A1">
            <w:pPr>
              <w:spacing w:line="276" w:lineRule="auto"/>
              <w:ind w:left="426"/>
              <w:jc w:val="both"/>
              <w:rPr>
                <w:sz w:val="28"/>
              </w:rPr>
            </w:pPr>
          </w:p>
        </w:tc>
      </w:tr>
      <w:tr w:rsidR="001B388D" w:rsidTr="002C33DD">
        <w:trPr>
          <w:trHeight w:val="419"/>
        </w:trPr>
        <w:tc>
          <w:tcPr>
            <w:tcW w:w="1062" w:type="dxa"/>
          </w:tcPr>
          <w:p w:rsidR="001B388D" w:rsidRDefault="001B388D" w:rsidP="000E48A1">
            <w:pPr>
              <w:spacing w:line="276" w:lineRule="auto"/>
              <w:ind w:left="426"/>
              <w:jc w:val="both"/>
              <w:rPr>
                <w:sz w:val="28"/>
              </w:rPr>
            </w:pPr>
            <w:r>
              <w:rPr>
                <w:sz w:val="28"/>
              </w:rPr>
              <w:lastRenderedPageBreak/>
              <w:t>9</w:t>
            </w:r>
          </w:p>
        </w:tc>
        <w:tc>
          <w:tcPr>
            <w:tcW w:w="2121" w:type="dxa"/>
          </w:tcPr>
          <w:p w:rsidR="001B388D" w:rsidRPr="000A085D" w:rsidRDefault="001B388D" w:rsidP="000E48A1">
            <w:pPr>
              <w:spacing w:line="276" w:lineRule="auto"/>
              <w:ind w:left="426"/>
              <w:jc w:val="both"/>
              <w:rPr>
                <w:b/>
                <w:color w:val="FF0000"/>
                <w:sz w:val="28"/>
              </w:rPr>
            </w:pPr>
            <w:r w:rsidRPr="000A085D">
              <w:rPr>
                <w:b/>
                <w:color w:val="FF0000"/>
                <w:sz w:val="28"/>
              </w:rPr>
              <w:t>9 травня</w:t>
            </w:r>
          </w:p>
        </w:tc>
        <w:tc>
          <w:tcPr>
            <w:tcW w:w="5570" w:type="dxa"/>
          </w:tcPr>
          <w:p w:rsidR="001B388D" w:rsidRDefault="001B388D" w:rsidP="000E48A1">
            <w:pPr>
              <w:spacing w:line="276" w:lineRule="auto"/>
              <w:ind w:left="426"/>
              <w:jc w:val="both"/>
              <w:rPr>
                <w:sz w:val="28"/>
              </w:rPr>
            </w:pPr>
            <w:r>
              <w:rPr>
                <w:sz w:val="28"/>
              </w:rPr>
              <w:t>День Європи</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t>10</w:t>
            </w:r>
          </w:p>
        </w:tc>
        <w:tc>
          <w:tcPr>
            <w:tcW w:w="2121" w:type="dxa"/>
          </w:tcPr>
          <w:p w:rsidR="001B388D" w:rsidRPr="000A085D" w:rsidRDefault="001B388D" w:rsidP="000E48A1">
            <w:pPr>
              <w:spacing w:line="276" w:lineRule="auto"/>
              <w:ind w:left="426"/>
              <w:jc w:val="both"/>
              <w:rPr>
                <w:b/>
                <w:color w:val="FF0000"/>
                <w:sz w:val="28"/>
              </w:rPr>
            </w:pPr>
            <w:r w:rsidRPr="000A085D">
              <w:rPr>
                <w:b/>
                <w:color w:val="FF0000"/>
                <w:sz w:val="28"/>
              </w:rPr>
              <w:t>16 травня</w:t>
            </w:r>
          </w:p>
        </w:tc>
        <w:tc>
          <w:tcPr>
            <w:tcW w:w="5570" w:type="dxa"/>
          </w:tcPr>
          <w:p w:rsidR="001B388D" w:rsidRDefault="001B388D" w:rsidP="000E48A1">
            <w:pPr>
              <w:spacing w:line="276" w:lineRule="auto"/>
              <w:ind w:left="426"/>
              <w:jc w:val="both"/>
              <w:rPr>
                <w:sz w:val="28"/>
              </w:rPr>
            </w:pPr>
            <w:r>
              <w:rPr>
                <w:sz w:val="28"/>
              </w:rPr>
              <w:t>День вишиванки ( третій четвер травня)</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t>11</w:t>
            </w:r>
          </w:p>
        </w:tc>
        <w:tc>
          <w:tcPr>
            <w:tcW w:w="2121" w:type="dxa"/>
          </w:tcPr>
          <w:p w:rsidR="001B388D" w:rsidRPr="000A085D" w:rsidRDefault="001B388D" w:rsidP="000E48A1">
            <w:pPr>
              <w:spacing w:line="276" w:lineRule="auto"/>
              <w:ind w:left="426"/>
              <w:jc w:val="both"/>
              <w:rPr>
                <w:b/>
                <w:color w:val="FF0000"/>
                <w:sz w:val="28"/>
              </w:rPr>
            </w:pPr>
            <w:r w:rsidRPr="000A085D">
              <w:rPr>
                <w:b/>
                <w:color w:val="FF0000"/>
                <w:sz w:val="28"/>
              </w:rPr>
              <w:t>23 травня</w:t>
            </w:r>
          </w:p>
        </w:tc>
        <w:tc>
          <w:tcPr>
            <w:tcW w:w="5570" w:type="dxa"/>
          </w:tcPr>
          <w:p w:rsidR="001B388D" w:rsidRDefault="001B388D" w:rsidP="000E48A1">
            <w:pPr>
              <w:spacing w:line="276" w:lineRule="auto"/>
              <w:ind w:left="426"/>
              <w:jc w:val="both"/>
              <w:rPr>
                <w:sz w:val="28"/>
              </w:rPr>
            </w:pPr>
            <w:r>
              <w:rPr>
                <w:sz w:val="28"/>
              </w:rPr>
              <w:t>День героїв. (Львівська облрада – четверта неділя травня)</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t>12</w:t>
            </w:r>
          </w:p>
        </w:tc>
        <w:tc>
          <w:tcPr>
            <w:tcW w:w="2121" w:type="dxa"/>
          </w:tcPr>
          <w:p w:rsidR="001B388D" w:rsidRPr="000A085D" w:rsidRDefault="001B388D" w:rsidP="000E48A1">
            <w:pPr>
              <w:spacing w:line="276" w:lineRule="auto"/>
              <w:jc w:val="both"/>
              <w:rPr>
                <w:b/>
                <w:color w:val="FF0000"/>
                <w:sz w:val="28"/>
              </w:rPr>
            </w:pPr>
            <w:r w:rsidRPr="000A085D">
              <w:rPr>
                <w:b/>
                <w:color w:val="FF0000"/>
                <w:sz w:val="28"/>
              </w:rPr>
              <w:t>ЧЕРВЕНЬ</w:t>
            </w:r>
          </w:p>
          <w:p w:rsidR="001B388D" w:rsidRPr="000A085D" w:rsidRDefault="001B388D" w:rsidP="000E48A1">
            <w:pPr>
              <w:spacing w:line="276" w:lineRule="auto"/>
              <w:ind w:left="426"/>
              <w:jc w:val="both"/>
              <w:rPr>
                <w:b/>
                <w:color w:val="FF0000"/>
                <w:sz w:val="28"/>
              </w:rPr>
            </w:pPr>
            <w:r w:rsidRPr="000A085D">
              <w:rPr>
                <w:b/>
                <w:color w:val="FF0000"/>
                <w:sz w:val="28"/>
              </w:rPr>
              <w:t>1 червня</w:t>
            </w:r>
          </w:p>
        </w:tc>
        <w:tc>
          <w:tcPr>
            <w:tcW w:w="5570" w:type="dxa"/>
          </w:tcPr>
          <w:p w:rsidR="001B388D" w:rsidRDefault="001B388D" w:rsidP="000E48A1">
            <w:pPr>
              <w:spacing w:line="276" w:lineRule="auto"/>
              <w:ind w:left="426"/>
              <w:jc w:val="both"/>
              <w:rPr>
                <w:sz w:val="28"/>
              </w:rPr>
            </w:pPr>
            <w:r>
              <w:rPr>
                <w:sz w:val="28"/>
              </w:rPr>
              <w:t>Міжнародний день захисту дітей. Всесвітній день батьків.</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t>13</w:t>
            </w:r>
          </w:p>
        </w:tc>
        <w:tc>
          <w:tcPr>
            <w:tcW w:w="2121" w:type="dxa"/>
          </w:tcPr>
          <w:p w:rsidR="001B388D" w:rsidRPr="000A085D" w:rsidRDefault="001B388D" w:rsidP="000E48A1">
            <w:pPr>
              <w:spacing w:line="276" w:lineRule="auto"/>
              <w:ind w:left="426"/>
              <w:jc w:val="both"/>
              <w:rPr>
                <w:b/>
                <w:color w:val="FF0000"/>
                <w:sz w:val="28"/>
              </w:rPr>
            </w:pPr>
            <w:r w:rsidRPr="000A085D">
              <w:rPr>
                <w:b/>
                <w:color w:val="FF0000"/>
                <w:sz w:val="28"/>
              </w:rPr>
              <w:t>22 червня</w:t>
            </w:r>
          </w:p>
        </w:tc>
        <w:tc>
          <w:tcPr>
            <w:tcW w:w="5570" w:type="dxa"/>
          </w:tcPr>
          <w:p w:rsidR="001B388D" w:rsidRDefault="001B388D" w:rsidP="000E48A1">
            <w:pPr>
              <w:spacing w:line="276" w:lineRule="auto"/>
              <w:ind w:left="426"/>
              <w:jc w:val="both"/>
              <w:rPr>
                <w:sz w:val="28"/>
              </w:rPr>
            </w:pPr>
            <w:r>
              <w:rPr>
                <w:sz w:val="28"/>
              </w:rPr>
              <w:t>День скорботи і вшанування пам’яті жертв війни в Україні.</w:t>
            </w:r>
          </w:p>
        </w:tc>
        <w:tc>
          <w:tcPr>
            <w:tcW w:w="1779" w:type="dxa"/>
          </w:tcPr>
          <w:p w:rsidR="001B388D" w:rsidRDefault="001B388D" w:rsidP="000E48A1">
            <w:pPr>
              <w:spacing w:line="276" w:lineRule="auto"/>
              <w:ind w:left="426"/>
              <w:jc w:val="both"/>
              <w:rPr>
                <w:sz w:val="28"/>
              </w:rPr>
            </w:pPr>
          </w:p>
        </w:tc>
      </w:tr>
      <w:tr w:rsidR="001B388D" w:rsidTr="002C33DD">
        <w:tc>
          <w:tcPr>
            <w:tcW w:w="1062" w:type="dxa"/>
          </w:tcPr>
          <w:p w:rsidR="001B388D" w:rsidRDefault="001B388D" w:rsidP="000E48A1">
            <w:pPr>
              <w:spacing w:line="276" w:lineRule="auto"/>
              <w:ind w:left="426"/>
              <w:jc w:val="both"/>
              <w:rPr>
                <w:sz w:val="28"/>
              </w:rPr>
            </w:pPr>
            <w:r>
              <w:rPr>
                <w:sz w:val="28"/>
              </w:rPr>
              <w:t>14</w:t>
            </w:r>
          </w:p>
          <w:p w:rsidR="001B388D" w:rsidRDefault="001B388D" w:rsidP="000E48A1">
            <w:pPr>
              <w:spacing w:line="276" w:lineRule="auto"/>
              <w:ind w:left="426"/>
              <w:jc w:val="both"/>
              <w:rPr>
                <w:sz w:val="28"/>
              </w:rPr>
            </w:pPr>
          </w:p>
        </w:tc>
        <w:tc>
          <w:tcPr>
            <w:tcW w:w="2121" w:type="dxa"/>
          </w:tcPr>
          <w:p w:rsidR="001B388D" w:rsidRPr="000A085D" w:rsidRDefault="001B388D" w:rsidP="000E48A1">
            <w:pPr>
              <w:spacing w:line="276" w:lineRule="auto"/>
              <w:ind w:left="426"/>
              <w:jc w:val="both"/>
              <w:rPr>
                <w:b/>
                <w:color w:val="FF0000"/>
                <w:sz w:val="28"/>
              </w:rPr>
            </w:pPr>
            <w:r w:rsidRPr="000A085D">
              <w:rPr>
                <w:b/>
                <w:color w:val="FF0000"/>
                <w:sz w:val="28"/>
              </w:rPr>
              <w:t>28 червня</w:t>
            </w:r>
          </w:p>
        </w:tc>
        <w:tc>
          <w:tcPr>
            <w:tcW w:w="5570" w:type="dxa"/>
          </w:tcPr>
          <w:p w:rsidR="001B388D" w:rsidRDefault="001B388D" w:rsidP="000E48A1">
            <w:pPr>
              <w:spacing w:line="276" w:lineRule="auto"/>
              <w:ind w:left="426"/>
              <w:jc w:val="both"/>
              <w:rPr>
                <w:sz w:val="28"/>
              </w:rPr>
            </w:pPr>
            <w:r>
              <w:rPr>
                <w:sz w:val="28"/>
              </w:rPr>
              <w:t>День Конституції України</w:t>
            </w:r>
          </w:p>
        </w:tc>
        <w:tc>
          <w:tcPr>
            <w:tcW w:w="1779" w:type="dxa"/>
          </w:tcPr>
          <w:p w:rsidR="001B388D" w:rsidRDefault="001B388D" w:rsidP="000E48A1">
            <w:pPr>
              <w:spacing w:line="276" w:lineRule="auto"/>
              <w:ind w:left="426"/>
              <w:jc w:val="both"/>
              <w:rPr>
                <w:sz w:val="28"/>
              </w:rPr>
            </w:pPr>
          </w:p>
        </w:tc>
      </w:tr>
    </w:tbl>
    <w:p w:rsidR="006C0E72" w:rsidRDefault="002C33DD" w:rsidP="002C33DD">
      <w:pPr>
        <w:spacing w:before="0" w:after="0" w:line="240" w:lineRule="auto"/>
        <w:rPr>
          <w:sz w:val="28"/>
        </w:rPr>
      </w:pPr>
      <w:r>
        <w:rPr>
          <w:sz w:val="28"/>
        </w:rPr>
        <w:t xml:space="preserve">     </w:t>
      </w:r>
      <w:r w:rsidR="006C0E72">
        <w:rPr>
          <w:sz w:val="28"/>
        </w:rPr>
        <w:t xml:space="preserve">10 квітня 2025 року </w:t>
      </w:r>
      <w:r>
        <w:rPr>
          <w:sz w:val="28"/>
        </w:rPr>
        <w:t xml:space="preserve"> </w:t>
      </w:r>
      <w:r w:rsidR="006C0E72">
        <w:rPr>
          <w:sz w:val="28"/>
        </w:rPr>
        <w:t>було встановлено меморіальні дошки загиблим воїнам</w:t>
      </w:r>
      <w:r w:rsidR="00FA7DF9">
        <w:rPr>
          <w:sz w:val="28"/>
        </w:rPr>
        <w:t>, які навчалися у нашій школі.</w:t>
      </w:r>
      <w:r>
        <w:rPr>
          <w:sz w:val="28"/>
        </w:rPr>
        <w:t xml:space="preserve">     </w:t>
      </w:r>
    </w:p>
    <w:p w:rsidR="002C33DD" w:rsidRDefault="002C33DD" w:rsidP="002C33DD">
      <w:pPr>
        <w:spacing w:before="0" w:after="0" w:line="240" w:lineRule="auto"/>
        <w:rPr>
          <w:rFonts w:ascii="Times New Roman" w:eastAsia="Calibri" w:hAnsi="Times New Roman" w:cs="Times New Roman"/>
          <w:sz w:val="28"/>
          <w:szCs w:val="28"/>
        </w:rPr>
      </w:pPr>
      <w:r>
        <w:rPr>
          <w:sz w:val="28"/>
        </w:rPr>
        <w:t xml:space="preserve"> </w:t>
      </w:r>
      <w:r w:rsidR="0067363D" w:rsidRPr="0067363D">
        <w:rPr>
          <w:rFonts w:ascii="Times New Roman" w:eastAsia="Calibri" w:hAnsi="Times New Roman" w:cs="Times New Roman"/>
          <w:sz w:val="28"/>
          <w:szCs w:val="28"/>
        </w:rPr>
        <w:t xml:space="preserve">Уся робота </w:t>
      </w:r>
      <w:r w:rsidR="00091D13">
        <w:rPr>
          <w:rFonts w:ascii="Times New Roman" w:eastAsia="Calibri" w:hAnsi="Times New Roman" w:cs="Times New Roman"/>
          <w:sz w:val="28"/>
          <w:szCs w:val="28"/>
        </w:rPr>
        <w:t>педагогічного колективу</w:t>
      </w:r>
      <w:r w:rsidR="0067363D" w:rsidRPr="0067363D">
        <w:rPr>
          <w:rFonts w:ascii="Times New Roman" w:eastAsia="Calibri" w:hAnsi="Times New Roman" w:cs="Times New Roman"/>
          <w:sz w:val="28"/>
          <w:szCs w:val="28"/>
        </w:rPr>
        <w:t xml:space="preserve">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w:t>
      </w:r>
      <w:r w:rsidR="00091D13">
        <w:rPr>
          <w:rFonts w:ascii="Times New Roman" w:eastAsia="Calibri" w:hAnsi="Times New Roman" w:cs="Times New Roman"/>
          <w:sz w:val="28"/>
          <w:szCs w:val="28"/>
        </w:rPr>
        <w:t>дітей</w:t>
      </w:r>
      <w:r w:rsidR="0067363D" w:rsidRPr="0067363D">
        <w:rPr>
          <w:rFonts w:ascii="Times New Roman" w:eastAsia="Calibri" w:hAnsi="Times New Roman" w:cs="Times New Roman"/>
          <w:sz w:val="28"/>
          <w:szCs w:val="28"/>
        </w:rPr>
        <w:t>. Національне виховання є важливою складовою виховного процесу в школі</w:t>
      </w:r>
      <w:r w:rsidR="00936C6F">
        <w:rPr>
          <w:rFonts w:ascii="Times New Roman" w:eastAsia="Calibri" w:hAnsi="Times New Roman" w:cs="Times New Roman"/>
          <w:sz w:val="28"/>
          <w:szCs w:val="28"/>
        </w:rPr>
        <w:t xml:space="preserve"> </w:t>
      </w:r>
      <w:r w:rsidR="0067363D" w:rsidRPr="0067363D">
        <w:rPr>
          <w:rFonts w:ascii="Times New Roman" w:eastAsia="Calibri" w:hAnsi="Times New Roman" w:cs="Times New Roman"/>
          <w:sz w:val="28"/>
          <w:szCs w:val="28"/>
        </w:rPr>
        <w:t xml:space="preserve">. </w:t>
      </w:r>
    </w:p>
    <w:p w:rsidR="0067363D" w:rsidRPr="002C33DD" w:rsidRDefault="002C33DD" w:rsidP="002C33DD">
      <w:pPr>
        <w:spacing w:before="0"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7363D" w:rsidRPr="0067363D">
        <w:rPr>
          <w:rFonts w:ascii="Times New Roman" w:eastAsia="Calibri" w:hAnsi="Times New Roman" w:cs="Times New Roman"/>
          <w:sz w:val="28"/>
          <w:szCs w:val="28"/>
        </w:rPr>
        <w:t>Виходячи із вище сказаного,</w:t>
      </w:r>
      <w:r w:rsidR="00792695">
        <w:rPr>
          <w:rFonts w:ascii="Times New Roman" w:eastAsia="Calibri" w:hAnsi="Times New Roman" w:cs="Times New Roman"/>
          <w:sz w:val="28"/>
          <w:szCs w:val="28"/>
        </w:rPr>
        <w:t xml:space="preserve"> </w:t>
      </w:r>
      <w:r w:rsidR="0067363D" w:rsidRPr="0067363D">
        <w:rPr>
          <w:rFonts w:ascii="Times New Roman" w:eastAsia="Calibri" w:hAnsi="Times New Roman" w:cs="Times New Roman"/>
          <w:sz w:val="28"/>
          <w:szCs w:val="28"/>
        </w:rPr>
        <w:t>в</w:t>
      </w:r>
      <w:r w:rsidR="002C7ACA">
        <w:rPr>
          <w:rFonts w:ascii="Times New Roman" w:eastAsia="Calibri" w:hAnsi="Times New Roman" w:cs="Times New Roman"/>
          <w:sz w:val="28"/>
          <w:szCs w:val="28"/>
        </w:rPr>
        <w:t>в</w:t>
      </w:r>
      <w:r>
        <w:rPr>
          <w:rFonts w:ascii="Times New Roman" w:eastAsia="Calibri" w:hAnsi="Times New Roman" w:cs="Times New Roman"/>
          <w:sz w:val="28"/>
          <w:szCs w:val="28"/>
        </w:rPr>
        <w:t>ажати виховну роботу у 2023-2024</w:t>
      </w:r>
      <w:r w:rsidR="0067363D" w:rsidRPr="0067363D">
        <w:rPr>
          <w:rFonts w:ascii="Times New Roman" w:eastAsia="Calibri" w:hAnsi="Times New Roman" w:cs="Times New Roman"/>
          <w:sz w:val="28"/>
          <w:szCs w:val="28"/>
        </w:rPr>
        <w:t>навчальному році такою, що відповідає плану та реалізації концепції національної школи в педагогічному процесі.</w:t>
      </w:r>
    </w:p>
    <w:p w:rsidR="0067363D" w:rsidRPr="005A4B4F" w:rsidRDefault="0067363D" w:rsidP="00AB4C0E">
      <w:pPr>
        <w:spacing w:before="0" w:after="0" w:line="240" w:lineRule="auto"/>
        <w:ind w:firstLine="709"/>
        <w:jc w:val="both"/>
        <w:rPr>
          <w:rFonts w:ascii="Times New Roman" w:eastAsia="Calibri" w:hAnsi="Times New Roman" w:cs="Times New Roman"/>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2C33DD" w:rsidRDefault="002C33DD"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F93AFE" w:rsidRDefault="005C0C2D"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w:t>
      </w:r>
      <w:r>
        <w:rPr>
          <w:rFonts w:ascii="Times New Roman" w:eastAsia="Times New Roman" w:hAnsi="Times New Roman" w:cs="Times New Roman"/>
          <w:color w:val="000000" w:themeColor="text1"/>
          <w:sz w:val="28"/>
          <w:szCs w:val="28"/>
          <w:lang w:val="en-US"/>
        </w:rPr>
        <w:t>V</w:t>
      </w:r>
      <w:r>
        <w:rPr>
          <w:rFonts w:ascii="Times New Roman" w:eastAsia="Times New Roman" w:hAnsi="Times New Roman" w:cs="Times New Roman"/>
          <w:color w:val="000000" w:themeColor="text1"/>
          <w:sz w:val="28"/>
          <w:szCs w:val="28"/>
        </w:rPr>
        <w:t>. УПРАВЛІНСЬКІ ПРОЦЕСИ ЗАКЛАДУ ОСВІТИ</w:t>
      </w:r>
    </w:p>
    <w:p w:rsidR="00F93AFE" w:rsidRDefault="00F93AFE" w:rsidP="00F93AFE">
      <w:pPr>
        <w:pStyle w:val="a5"/>
        <w:shd w:val="clear" w:color="auto" w:fill="FFFFFF"/>
        <w:spacing w:before="0" w:after="0" w:line="240" w:lineRule="auto"/>
        <w:ind w:left="0"/>
        <w:jc w:val="both"/>
        <w:rPr>
          <w:rFonts w:ascii="Times New Roman" w:eastAsia="Times New Roman" w:hAnsi="Times New Roman" w:cs="Times New Roman"/>
          <w:color w:val="000000" w:themeColor="text1"/>
          <w:sz w:val="28"/>
          <w:szCs w:val="28"/>
        </w:rPr>
      </w:pPr>
    </w:p>
    <w:p w:rsidR="00F93AFE"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Як керівник закладу освіти розумію, що якість освітньої діяльності неможлива без розуміння шляхів розвитку закладу освіти. Цілі роз</w:t>
      </w:r>
      <w:r w:rsidRPr="00F93AFE">
        <w:rPr>
          <w:rFonts w:ascii="Times New Roman" w:eastAsia="Times New Roman" w:hAnsi="Times New Roman" w:cs="Times New Roman"/>
          <w:color w:val="000000" w:themeColor="text1"/>
          <w:sz w:val="28"/>
          <w:szCs w:val="28"/>
        </w:rPr>
        <w:t>витку та основні кроки задля їх д</w:t>
      </w:r>
      <w:r>
        <w:rPr>
          <w:rFonts w:ascii="Times New Roman" w:eastAsia="Times New Roman" w:hAnsi="Times New Roman" w:cs="Times New Roman"/>
          <w:color w:val="000000" w:themeColor="text1"/>
          <w:sz w:val="28"/>
          <w:szCs w:val="28"/>
        </w:rPr>
        <w:t xml:space="preserve">осягнення формулюються у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w:t>
      </w:r>
      <w:r w:rsidRPr="00F93AFE">
        <w:rPr>
          <w:rFonts w:ascii="Times New Roman" w:eastAsia="Times New Roman" w:hAnsi="Times New Roman" w:cs="Times New Roman"/>
          <w:color w:val="000000" w:themeColor="text1"/>
          <w:sz w:val="28"/>
          <w:szCs w:val="28"/>
        </w:rPr>
        <w:t>гії розвитку, що містить визначення цінностей, які сповідує заклад.</w:t>
      </w:r>
    </w:p>
    <w:p w:rsidR="00346C94"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Тому у </w:t>
      </w:r>
      <w:r w:rsidR="004C31FE">
        <w:rPr>
          <w:rFonts w:ascii="Times New Roman" w:eastAsia="Times New Roman" w:hAnsi="Times New Roman" w:cs="Times New Roman"/>
          <w:color w:val="000000" w:themeColor="text1"/>
          <w:sz w:val="28"/>
          <w:szCs w:val="28"/>
        </w:rPr>
        <w:t>2024/2025</w:t>
      </w:r>
      <w:r w:rsidR="00B054C0" w:rsidRPr="00B054C0">
        <w:rPr>
          <w:rFonts w:ascii="Times New Roman" w:eastAsia="Times New Roman" w:hAnsi="Times New Roman" w:cs="Times New Roman"/>
          <w:color w:val="000000" w:themeColor="text1"/>
          <w:sz w:val="28"/>
          <w:szCs w:val="28"/>
        </w:rPr>
        <w:t xml:space="preserve"> </w:t>
      </w:r>
      <w:r w:rsidR="00936C6F">
        <w:rPr>
          <w:rFonts w:ascii="Times New Roman" w:eastAsia="Times New Roman" w:hAnsi="Times New Roman" w:cs="Times New Roman"/>
          <w:color w:val="000000" w:themeColor="text1"/>
          <w:sz w:val="28"/>
          <w:szCs w:val="28"/>
        </w:rPr>
        <w:t>навчальному році завідувач</w:t>
      </w:r>
      <w:r>
        <w:rPr>
          <w:rFonts w:ascii="Times New Roman" w:eastAsia="Times New Roman" w:hAnsi="Times New Roman" w:cs="Times New Roman"/>
          <w:color w:val="000000" w:themeColor="text1"/>
          <w:sz w:val="28"/>
          <w:szCs w:val="28"/>
        </w:rPr>
        <w:t xml:space="preserve"> </w:t>
      </w:r>
      <w:r w:rsidR="00614305">
        <w:rPr>
          <w:rFonts w:ascii="Times New Roman" w:eastAsia="Times New Roman" w:hAnsi="Times New Roman" w:cs="Times New Roman"/>
          <w:color w:val="000000" w:themeColor="text1"/>
          <w:sz w:val="28"/>
          <w:szCs w:val="28"/>
        </w:rPr>
        <w:t>закладу освіти</w:t>
      </w:r>
      <w:r w:rsidR="00936C6F">
        <w:rPr>
          <w:rFonts w:ascii="Times New Roman" w:eastAsia="Times New Roman" w:hAnsi="Times New Roman" w:cs="Times New Roman"/>
          <w:color w:val="000000" w:themeColor="text1"/>
          <w:sz w:val="28"/>
          <w:szCs w:val="28"/>
        </w:rPr>
        <w:t xml:space="preserve"> разом із</w:t>
      </w:r>
      <w:r>
        <w:rPr>
          <w:rFonts w:ascii="Times New Roman" w:eastAsia="Times New Roman" w:hAnsi="Times New Roman" w:cs="Times New Roman"/>
          <w:color w:val="000000" w:themeColor="text1"/>
          <w:sz w:val="28"/>
          <w:szCs w:val="28"/>
        </w:rPr>
        <w:t xml:space="preserve"> педагогам</w:t>
      </w:r>
      <w:r w:rsidR="00936C6F">
        <w:rPr>
          <w:rFonts w:ascii="Times New Roman" w:eastAsia="Times New Roman" w:hAnsi="Times New Roman" w:cs="Times New Roman"/>
          <w:color w:val="000000" w:themeColor="text1"/>
          <w:sz w:val="28"/>
          <w:szCs w:val="28"/>
        </w:rPr>
        <w:t xml:space="preserve">и закладу </w:t>
      </w:r>
      <w:r>
        <w:rPr>
          <w:rFonts w:ascii="Times New Roman" w:eastAsia="Times New Roman" w:hAnsi="Times New Roman" w:cs="Times New Roman"/>
          <w:color w:val="000000" w:themeColor="text1"/>
          <w:sz w:val="28"/>
          <w:szCs w:val="28"/>
        </w:rPr>
        <w:t xml:space="preserve"> працювала над створенням </w:t>
      </w:r>
      <w:r w:rsidR="00346C94">
        <w:rPr>
          <w:rFonts w:ascii="Times New Roman" w:eastAsia="Times New Roman" w:hAnsi="Times New Roman" w:cs="Times New Roman"/>
          <w:color w:val="000000" w:themeColor="text1"/>
          <w:sz w:val="28"/>
          <w:szCs w:val="28"/>
        </w:rPr>
        <w:t>С</w:t>
      </w:r>
      <w:r w:rsidR="00BC0633">
        <w:rPr>
          <w:rFonts w:ascii="Times New Roman" w:eastAsia="Times New Roman" w:hAnsi="Times New Roman" w:cs="Times New Roman"/>
          <w:color w:val="000000" w:themeColor="text1"/>
          <w:sz w:val="28"/>
          <w:szCs w:val="28"/>
        </w:rPr>
        <w:t xml:space="preserve">тратегії розвитку на </w:t>
      </w:r>
      <w:r>
        <w:rPr>
          <w:rFonts w:ascii="Times New Roman" w:eastAsia="Times New Roman" w:hAnsi="Times New Roman" w:cs="Times New Roman"/>
          <w:color w:val="000000" w:themeColor="text1"/>
          <w:sz w:val="28"/>
          <w:szCs w:val="28"/>
        </w:rPr>
        <w:t xml:space="preserve"> для </w:t>
      </w:r>
      <w:r w:rsidRPr="00F93AFE">
        <w:rPr>
          <w:rFonts w:ascii="Times New Roman" w:eastAsia="Times New Roman" w:hAnsi="Times New Roman" w:cs="Times New Roman"/>
          <w:color w:val="000000" w:themeColor="text1"/>
          <w:sz w:val="28"/>
          <w:szCs w:val="28"/>
        </w:rPr>
        <w:t>удосконалення якості освітніх послуг, які надає заклад, вироблення освітньої та наукової стратегії з урахуванням якісних змін у державі.</w:t>
      </w:r>
      <w:r w:rsidR="00346C94">
        <w:rPr>
          <w:rFonts w:ascii="Times New Roman" w:eastAsia="Times New Roman" w:hAnsi="Times New Roman" w:cs="Times New Roman"/>
          <w:color w:val="000000" w:themeColor="text1"/>
          <w:sz w:val="28"/>
          <w:szCs w:val="28"/>
        </w:rPr>
        <w:t xml:space="preserve"> </w:t>
      </w:r>
    </w:p>
    <w:p w:rsidR="00346C94" w:rsidRDefault="003F5208"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Протягом </w:t>
      </w:r>
      <w:r w:rsidR="004C31FE">
        <w:rPr>
          <w:rFonts w:ascii="Times New Roman" w:eastAsia="Times New Roman" w:hAnsi="Times New Roman" w:cs="Times New Roman"/>
          <w:color w:val="000000" w:themeColor="text1"/>
          <w:sz w:val="28"/>
          <w:szCs w:val="28"/>
        </w:rPr>
        <w:t>2024/2025</w:t>
      </w:r>
      <w:r w:rsidR="00B054C0">
        <w:rPr>
          <w:rFonts w:ascii="Times New Roman" w:eastAsia="Times New Roman" w:hAnsi="Times New Roman" w:cs="Times New Roman"/>
          <w:color w:val="000000" w:themeColor="text1"/>
          <w:sz w:val="28"/>
          <w:szCs w:val="28"/>
          <w:lang w:val="ru-RU"/>
        </w:rPr>
        <w:t xml:space="preserve"> </w:t>
      </w:r>
      <w:r>
        <w:rPr>
          <w:rFonts w:ascii="Times New Roman" w:eastAsia="Times New Roman" w:hAnsi="Times New Roman" w:cs="Times New Roman"/>
          <w:color w:val="000000" w:themeColor="text1"/>
          <w:sz w:val="28"/>
          <w:szCs w:val="28"/>
        </w:rPr>
        <w:t xml:space="preserve">н. р. </w:t>
      </w:r>
      <w:r w:rsidR="00614305">
        <w:rPr>
          <w:rFonts w:ascii="Times New Roman" w:eastAsia="Times New Roman" w:hAnsi="Times New Roman" w:cs="Times New Roman"/>
          <w:color w:val="000000" w:themeColor="text1"/>
          <w:sz w:val="28"/>
          <w:szCs w:val="28"/>
        </w:rPr>
        <w:t>заклад освіти працював</w:t>
      </w:r>
      <w:r>
        <w:rPr>
          <w:rFonts w:ascii="Times New Roman" w:eastAsia="Times New Roman" w:hAnsi="Times New Roman" w:cs="Times New Roman"/>
          <w:color w:val="000000" w:themeColor="text1"/>
          <w:sz w:val="28"/>
          <w:szCs w:val="28"/>
        </w:rPr>
        <w:t xml:space="preserve"> за освітньою програмою</w:t>
      </w:r>
      <w:r w:rsidR="00CD5E2C">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 складеною відповідно до Типової освітньої програми закладів </w:t>
      </w:r>
      <w:r w:rsidR="005D3DAF">
        <w:rPr>
          <w:rFonts w:ascii="Times New Roman" w:eastAsia="Times New Roman" w:hAnsi="Times New Roman" w:cs="Times New Roman"/>
          <w:color w:val="000000" w:themeColor="text1"/>
          <w:sz w:val="28"/>
          <w:szCs w:val="28"/>
        </w:rPr>
        <w:t>початкової освіти</w:t>
      </w:r>
      <w:r w:rsidR="00CD5E2C">
        <w:rPr>
          <w:rFonts w:ascii="Times New Roman" w:eastAsia="Times New Roman" w:hAnsi="Times New Roman" w:cs="Times New Roman"/>
          <w:color w:val="000000" w:themeColor="text1"/>
          <w:sz w:val="28"/>
          <w:szCs w:val="28"/>
        </w:rPr>
        <w:t>.</w:t>
      </w:r>
    </w:p>
    <w:p w:rsidR="004526FF" w:rsidRPr="005D3DAF" w:rsidRDefault="007E7BA0" w:rsidP="005D3DAF">
      <w:pPr>
        <w:spacing w:before="0" w:after="0" w:line="240" w:lineRule="auto"/>
        <w:ind w:firstLine="709"/>
        <w:jc w:val="both"/>
        <w:rPr>
          <w:rFonts w:ascii="Times New Roman" w:eastAsia="Calibri" w:hAnsi="Times New Roman" w:cs="Times New Roman"/>
          <w:sz w:val="28"/>
          <w:szCs w:val="28"/>
          <w:lang w:eastAsia="uk-UA"/>
        </w:rPr>
      </w:pPr>
      <w:r w:rsidRPr="007E7BA0">
        <w:rPr>
          <w:rFonts w:ascii="Times New Roman" w:eastAsia="Calibri" w:hAnsi="Times New Roman" w:cs="Times New Roman"/>
          <w:sz w:val="28"/>
          <w:szCs w:val="28"/>
          <w:lang w:eastAsia="uk-UA"/>
        </w:rPr>
        <w:t>Освітня програма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класу розроблена відповідно до Закону України «Про освіту», Державного стандарту початкової освіти на основі типової освітньої програми для 1-</w:t>
      </w:r>
      <w:r w:rsidR="00614305">
        <w:rPr>
          <w:rFonts w:ascii="Times New Roman" w:eastAsia="Calibri" w:hAnsi="Times New Roman" w:cs="Times New Roman"/>
          <w:sz w:val="28"/>
          <w:szCs w:val="28"/>
          <w:lang w:eastAsia="uk-UA"/>
        </w:rPr>
        <w:t>4</w:t>
      </w:r>
      <w:r w:rsidRPr="007E7BA0">
        <w:rPr>
          <w:rFonts w:ascii="Times New Roman" w:eastAsia="Calibri" w:hAnsi="Times New Roman" w:cs="Times New Roman"/>
          <w:sz w:val="28"/>
          <w:szCs w:val="28"/>
          <w:lang w:eastAsia="uk-UA"/>
        </w:rPr>
        <w:t xml:space="preserve"> класів закладів загальної середньої освіти, розробленої під керівництвом </w:t>
      </w:r>
      <w:r w:rsidR="00CE674E" w:rsidRPr="00CE674E">
        <w:rPr>
          <w:rFonts w:ascii="Times New Roman" w:eastAsia="Calibri" w:hAnsi="Times New Roman" w:cs="Times New Roman"/>
          <w:sz w:val="28"/>
          <w:szCs w:val="28"/>
          <w:lang w:eastAsia="uk-UA"/>
        </w:rPr>
        <w:t>Р.Б.Шияна</w:t>
      </w:r>
      <w:r w:rsidRPr="00CE674E">
        <w:rPr>
          <w:rFonts w:ascii="Times New Roman" w:eastAsia="Calibri" w:hAnsi="Times New Roman" w:cs="Times New Roman"/>
          <w:sz w:val="28"/>
          <w:szCs w:val="28"/>
          <w:lang w:eastAsia="uk-UA"/>
        </w:rPr>
        <w:t>.</w:t>
      </w:r>
    </w:p>
    <w:p w:rsidR="00AC1496" w:rsidRPr="00B054C0" w:rsidRDefault="007E7BA0" w:rsidP="00B054C0">
      <w:pPr>
        <w:spacing w:before="0" w:after="0" w:line="240" w:lineRule="auto"/>
        <w:ind w:firstLine="709"/>
        <w:jc w:val="both"/>
        <w:textAlignment w:val="baseline"/>
        <w:rPr>
          <w:rFonts w:ascii="Times New Roman" w:eastAsia="Times New Roman" w:hAnsi="Times New Roman" w:cs="Times New Roman"/>
          <w:sz w:val="28"/>
          <w:szCs w:val="28"/>
          <w:lang w:eastAsia="ru-RU"/>
        </w:rPr>
      </w:pPr>
      <w:r w:rsidRPr="007E7BA0">
        <w:rPr>
          <w:rFonts w:ascii="Times New Roman" w:eastAsia="Times New Roman" w:hAnsi="Times New Roman" w:cs="Times New Roman"/>
          <w:sz w:val="28"/>
          <w:szCs w:val="28"/>
          <w:lang w:eastAsia="ru-RU"/>
        </w:rPr>
        <w:lastRenderedPageBreak/>
        <w:t xml:space="preserve">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w:t>
      </w:r>
      <w:r w:rsidR="00D21F1F">
        <w:rPr>
          <w:rFonts w:ascii="Times New Roman" w:eastAsia="Times New Roman" w:hAnsi="Times New Roman" w:cs="Times New Roman"/>
          <w:sz w:val="28"/>
          <w:szCs w:val="28"/>
          <w:lang w:eastAsia="ru-RU"/>
        </w:rPr>
        <w:t>2023/2024</w:t>
      </w:r>
      <w:r w:rsidR="00B054C0">
        <w:rPr>
          <w:rFonts w:ascii="Times New Roman" w:eastAsia="Times New Roman" w:hAnsi="Times New Roman" w:cs="Times New Roman"/>
          <w:sz w:val="28"/>
          <w:szCs w:val="28"/>
          <w:lang w:val="ru-RU" w:eastAsia="ru-RU"/>
        </w:rPr>
        <w:t xml:space="preserve"> </w:t>
      </w:r>
      <w:r w:rsidRPr="007E7BA0">
        <w:rPr>
          <w:rFonts w:ascii="Times New Roman" w:eastAsia="Times New Roman" w:hAnsi="Times New Roman" w:cs="Times New Roman"/>
          <w:sz w:val="28"/>
          <w:szCs w:val="28"/>
          <w:lang w:eastAsia="ru-RU"/>
        </w:rPr>
        <w:t>н. р. була спланована</w:t>
      </w:r>
      <w:r w:rsidR="00153531">
        <w:rPr>
          <w:rFonts w:ascii="Times New Roman" w:eastAsia="Times New Roman" w:hAnsi="Times New Roman" w:cs="Times New Roman"/>
          <w:sz w:val="28"/>
          <w:szCs w:val="28"/>
          <w:lang w:eastAsia="ru-RU"/>
        </w:rPr>
        <w:t xml:space="preserve"> на</w:t>
      </w:r>
      <w:r w:rsidRPr="007E7BA0">
        <w:rPr>
          <w:rFonts w:ascii="Times New Roman" w:eastAsia="Times New Roman" w:hAnsi="Times New Roman" w:cs="Times New Roman"/>
          <w:sz w:val="28"/>
          <w:szCs w:val="28"/>
          <w:lang w:eastAsia="ru-RU"/>
        </w:rPr>
        <w:t xml:space="preserve"> врах</w:t>
      </w:r>
      <w:r w:rsidR="00153531">
        <w:rPr>
          <w:rFonts w:ascii="Times New Roman" w:eastAsia="Times New Roman" w:hAnsi="Times New Roman" w:cs="Times New Roman"/>
          <w:sz w:val="28"/>
          <w:szCs w:val="28"/>
          <w:lang w:eastAsia="ru-RU"/>
        </w:rPr>
        <w:t xml:space="preserve">ування </w:t>
      </w:r>
      <w:r w:rsidR="005D3DAF">
        <w:rPr>
          <w:rFonts w:ascii="Times New Roman" w:eastAsia="Times New Roman" w:hAnsi="Times New Roman" w:cs="Times New Roman"/>
          <w:sz w:val="28"/>
          <w:szCs w:val="28"/>
          <w:lang w:eastAsia="ru-RU"/>
        </w:rPr>
        <w:t>запиту</w:t>
      </w:r>
      <w:r w:rsidRPr="007E7BA0">
        <w:rPr>
          <w:rFonts w:ascii="Times New Roman" w:eastAsia="Times New Roman" w:hAnsi="Times New Roman" w:cs="Times New Roman"/>
          <w:sz w:val="28"/>
          <w:szCs w:val="28"/>
          <w:lang w:eastAsia="ru-RU"/>
        </w:rPr>
        <w:t xml:space="preserve"> батьків, кадрове та навчально-методичне забезпечення. </w:t>
      </w:r>
    </w:p>
    <w:p w:rsidR="0092477A"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У </w:t>
      </w:r>
      <w:r w:rsidR="004C31FE">
        <w:rPr>
          <w:rFonts w:ascii="Times New Roman" w:eastAsia="Times New Roman" w:hAnsi="Times New Roman" w:cs="Times New Roman"/>
          <w:color w:val="000000" w:themeColor="text1"/>
          <w:sz w:val="28"/>
          <w:szCs w:val="28"/>
        </w:rPr>
        <w:t>2024/2025</w:t>
      </w:r>
      <w:r w:rsidR="00B054C0" w:rsidRPr="00B054C0">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навчальному році навчальний заклад працював за річним планом, затвердженим</w:t>
      </w:r>
      <w:r w:rsidR="00CE674E">
        <w:rPr>
          <w:rFonts w:ascii="Times New Roman" w:eastAsia="Times New Roman" w:hAnsi="Times New Roman" w:cs="Times New Roman"/>
          <w:color w:val="000000" w:themeColor="text1"/>
          <w:sz w:val="28"/>
          <w:szCs w:val="28"/>
        </w:rPr>
        <w:t xml:space="preserve"> за засіданні педагогічної ради</w:t>
      </w:r>
      <w:r>
        <w:rPr>
          <w:rFonts w:ascii="Times New Roman" w:eastAsia="Times New Roman" w:hAnsi="Times New Roman" w:cs="Times New Roman"/>
          <w:color w:val="000000" w:themeColor="text1"/>
          <w:sz w:val="28"/>
          <w:szCs w:val="28"/>
        </w:rPr>
        <w:t xml:space="preserve">,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4171C1"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даний час адміністрація навчального закладу працює над розробленням річного плану роботи школи на 202</w:t>
      </w:r>
      <w:r w:rsidR="004C31FE">
        <w:rPr>
          <w:rFonts w:ascii="Times New Roman" w:eastAsia="Times New Roman" w:hAnsi="Times New Roman" w:cs="Times New Roman"/>
          <w:color w:val="000000" w:themeColor="text1"/>
          <w:sz w:val="28"/>
          <w:szCs w:val="28"/>
        </w:rPr>
        <w:t>5</w:t>
      </w:r>
      <w:r>
        <w:rPr>
          <w:rFonts w:ascii="Times New Roman" w:eastAsia="Times New Roman" w:hAnsi="Times New Roman" w:cs="Times New Roman"/>
          <w:color w:val="000000" w:themeColor="text1"/>
          <w:sz w:val="28"/>
          <w:szCs w:val="28"/>
        </w:rPr>
        <w:t>-202</w:t>
      </w:r>
      <w:r w:rsidR="004C31FE">
        <w:rPr>
          <w:rFonts w:ascii="Times New Roman" w:eastAsia="Times New Roman" w:hAnsi="Times New Roman" w:cs="Times New Roman"/>
          <w:color w:val="000000" w:themeColor="text1"/>
          <w:sz w:val="28"/>
          <w:szCs w:val="28"/>
        </w:rPr>
        <w:t>6</w:t>
      </w:r>
      <w:r>
        <w:rPr>
          <w:rFonts w:ascii="Times New Roman" w:eastAsia="Times New Roman" w:hAnsi="Times New Roman" w:cs="Times New Roman"/>
          <w:color w:val="000000" w:themeColor="text1"/>
          <w:sz w:val="28"/>
          <w:szCs w:val="28"/>
        </w:rPr>
        <w:t xml:space="preserve"> навчальний рік</w:t>
      </w:r>
      <w:r w:rsidR="0092477A">
        <w:rPr>
          <w:rFonts w:ascii="Times New Roman" w:eastAsia="Times New Roman" w:hAnsi="Times New Roman" w:cs="Times New Roman"/>
          <w:color w:val="000000" w:themeColor="text1"/>
          <w:sz w:val="28"/>
          <w:szCs w:val="28"/>
        </w:rPr>
        <w:t>, з проєктом якого вже ознайомлений педагогічний коле</w:t>
      </w:r>
      <w:r w:rsidR="00AC1496">
        <w:rPr>
          <w:rFonts w:ascii="Times New Roman" w:eastAsia="Times New Roman" w:hAnsi="Times New Roman" w:cs="Times New Roman"/>
          <w:color w:val="000000" w:themeColor="text1"/>
          <w:sz w:val="28"/>
          <w:szCs w:val="28"/>
        </w:rPr>
        <w:t>ктив закладу</w:t>
      </w:r>
      <w:r>
        <w:rPr>
          <w:rFonts w:ascii="Times New Roman" w:eastAsia="Times New Roman" w:hAnsi="Times New Roman" w:cs="Times New Roman"/>
          <w:color w:val="000000" w:themeColor="text1"/>
          <w:sz w:val="28"/>
          <w:szCs w:val="28"/>
        </w:rPr>
        <w:t xml:space="preserve">. </w:t>
      </w:r>
      <w:r w:rsidR="0092477A">
        <w:rPr>
          <w:rFonts w:ascii="Times New Roman" w:eastAsia="Times New Roman" w:hAnsi="Times New Roman" w:cs="Times New Roman"/>
          <w:color w:val="000000" w:themeColor="text1"/>
          <w:sz w:val="28"/>
          <w:szCs w:val="28"/>
        </w:rPr>
        <w:t>Річний</w:t>
      </w:r>
      <w:r>
        <w:rPr>
          <w:rFonts w:ascii="Times New Roman" w:eastAsia="Times New Roman" w:hAnsi="Times New Roman" w:cs="Times New Roman"/>
          <w:color w:val="000000" w:themeColor="text1"/>
          <w:sz w:val="28"/>
          <w:szCs w:val="28"/>
        </w:rPr>
        <w:t xml:space="preserve"> план </w:t>
      </w:r>
      <w:r w:rsidR="0092477A" w:rsidRPr="0092477A">
        <w:rPr>
          <w:rFonts w:ascii="Times New Roman" w:eastAsia="Times New Roman" w:hAnsi="Times New Roman" w:cs="Times New Roman"/>
          <w:color w:val="000000" w:themeColor="text1"/>
          <w:sz w:val="28"/>
          <w:szCs w:val="28"/>
        </w:rPr>
        <w:t xml:space="preserve"> роблений відповідно до </w:t>
      </w:r>
      <w:r w:rsidR="0092477A">
        <w:rPr>
          <w:rFonts w:ascii="Times New Roman" w:eastAsia="Times New Roman" w:hAnsi="Times New Roman" w:cs="Times New Roman"/>
          <w:color w:val="000000" w:themeColor="text1"/>
          <w:sz w:val="28"/>
          <w:szCs w:val="28"/>
        </w:rPr>
        <w:t>С</w:t>
      </w:r>
      <w:r w:rsidR="0092477A" w:rsidRPr="0092477A">
        <w:rPr>
          <w:rFonts w:ascii="Times New Roman" w:eastAsia="Times New Roman" w:hAnsi="Times New Roman" w:cs="Times New Roman"/>
          <w:color w:val="000000" w:themeColor="text1"/>
          <w:sz w:val="28"/>
          <w:szCs w:val="28"/>
        </w:rPr>
        <w:t>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w:t>
      </w:r>
      <w:r w:rsidR="0092477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та передбачає </w:t>
      </w:r>
      <w:r w:rsidR="00E72ABE">
        <w:rPr>
          <w:rFonts w:ascii="Times New Roman" w:eastAsia="Times New Roman" w:hAnsi="Times New Roman" w:cs="Times New Roman"/>
          <w:color w:val="000000" w:themeColor="text1"/>
          <w:sz w:val="28"/>
          <w:szCs w:val="28"/>
        </w:rPr>
        <w:t>реалізацію чотирьох основних напрямків роботи внутрішньої системи забезпечення якості освіти</w:t>
      </w:r>
      <w:r w:rsidR="005A0EC1">
        <w:rPr>
          <w:rFonts w:ascii="Times New Roman" w:eastAsia="Times New Roman" w:hAnsi="Times New Roman" w:cs="Times New Roman"/>
          <w:color w:val="000000" w:themeColor="text1"/>
          <w:sz w:val="28"/>
          <w:szCs w:val="28"/>
        </w:rPr>
        <w:t>, а саме</w:t>
      </w:r>
      <w:r w:rsidR="009E23F2" w:rsidRPr="009E23F2">
        <w:rPr>
          <w:rFonts w:ascii="Times New Roman" w:eastAsia="Times New Roman" w:hAnsi="Times New Roman" w:cs="Times New Roman"/>
          <w:color w:val="000000" w:themeColor="text1"/>
          <w:sz w:val="28"/>
          <w:szCs w:val="28"/>
        </w:rPr>
        <w:t xml:space="preserve"> </w:t>
      </w:r>
      <w:r w:rsidR="009E23F2">
        <w:rPr>
          <w:rFonts w:ascii="Times New Roman" w:eastAsia="Times New Roman" w:hAnsi="Times New Roman" w:cs="Times New Roman"/>
          <w:color w:val="000000" w:themeColor="text1"/>
          <w:sz w:val="28"/>
          <w:szCs w:val="28"/>
        </w:rPr>
        <w:t>щодо</w:t>
      </w:r>
      <w:r w:rsidR="005A0EC1">
        <w:rPr>
          <w:rFonts w:ascii="Times New Roman" w:eastAsia="Times New Roman" w:hAnsi="Times New Roman" w:cs="Times New Roman"/>
          <w:color w:val="000000" w:themeColor="text1"/>
          <w:sz w:val="28"/>
          <w:szCs w:val="28"/>
        </w:rPr>
        <w:t xml:space="preserve"> освітн</w:t>
      </w:r>
      <w:r w:rsidR="009E23F2">
        <w:rPr>
          <w:rFonts w:ascii="Times New Roman" w:eastAsia="Times New Roman" w:hAnsi="Times New Roman" w:cs="Times New Roman"/>
          <w:color w:val="000000" w:themeColor="text1"/>
          <w:sz w:val="28"/>
          <w:szCs w:val="28"/>
        </w:rPr>
        <w:t>ього</w:t>
      </w:r>
      <w:r w:rsidR="005A0EC1">
        <w:rPr>
          <w:rFonts w:ascii="Times New Roman" w:eastAsia="Times New Roman" w:hAnsi="Times New Roman" w:cs="Times New Roman"/>
          <w:color w:val="000000" w:themeColor="text1"/>
          <w:sz w:val="28"/>
          <w:szCs w:val="28"/>
        </w:rPr>
        <w:t xml:space="preserve"> середовищ</w:t>
      </w:r>
      <w:r w:rsidR="009E23F2">
        <w:rPr>
          <w:rFonts w:ascii="Times New Roman" w:eastAsia="Times New Roman" w:hAnsi="Times New Roman" w:cs="Times New Roman"/>
          <w:color w:val="000000" w:themeColor="text1"/>
          <w:sz w:val="28"/>
          <w:szCs w:val="28"/>
        </w:rPr>
        <w:t>а</w:t>
      </w:r>
      <w:r w:rsidR="005A0EC1">
        <w:rPr>
          <w:rFonts w:ascii="Times New Roman" w:eastAsia="Times New Roman" w:hAnsi="Times New Roman" w:cs="Times New Roman"/>
          <w:color w:val="000000" w:themeColor="text1"/>
          <w:sz w:val="28"/>
          <w:szCs w:val="28"/>
        </w:rPr>
        <w:t>,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оцінювання освітньої діяльності учнів,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педагогічної та управлінської діяльностей.</w:t>
      </w:r>
      <w:r w:rsidR="0092477A" w:rsidRPr="0092477A">
        <w:t xml:space="preserve"> </w:t>
      </w:r>
      <w:r w:rsidR="0092477A" w:rsidRPr="0092477A">
        <w:rPr>
          <w:rFonts w:ascii="Times New Roman" w:eastAsia="Times New Roman" w:hAnsi="Times New Roman" w:cs="Times New Roman"/>
          <w:color w:val="000000" w:themeColor="text1"/>
          <w:sz w:val="28"/>
          <w:szCs w:val="28"/>
        </w:rPr>
        <w:t xml:space="preserve">Стратегія розвитку закладу має реалізовуватися через систему планування. </w:t>
      </w:r>
    </w:p>
    <w:p w:rsidR="00C32F45" w:rsidRPr="002444B8" w:rsidRDefault="000D0D48" w:rsidP="00AC1496">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Для здійснення самооцінювання якості освітньої діяльності у </w:t>
      </w:r>
      <w:r w:rsidR="00B50B9F">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розроблена внутрішня система забе</w:t>
      </w:r>
      <w:r w:rsidR="00AC1496">
        <w:rPr>
          <w:rFonts w:ascii="Times New Roman" w:eastAsia="Times New Roman" w:hAnsi="Times New Roman" w:cs="Times New Roman"/>
          <w:color w:val="000000" w:themeColor="text1"/>
          <w:sz w:val="28"/>
          <w:szCs w:val="28"/>
        </w:rPr>
        <w:t xml:space="preserve">зпечення якості освіти </w:t>
      </w:r>
      <w:r>
        <w:rPr>
          <w:rFonts w:ascii="Times New Roman" w:eastAsia="Times New Roman" w:hAnsi="Times New Roman" w:cs="Times New Roman"/>
          <w:color w:val="000000" w:themeColor="text1"/>
          <w:sz w:val="28"/>
          <w:szCs w:val="28"/>
        </w:rPr>
        <w:t xml:space="preserve"> що включає к</w:t>
      </w:r>
      <w:r w:rsidRPr="000D0D48">
        <w:rPr>
          <w:rFonts w:ascii="Times New Roman" w:eastAsia="Times New Roman" w:hAnsi="Times New Roman" w:cs="Times New Roman"/>
          <w:color w:val="000000" w:themeColor="text1"/>
          <w:sz w:val="28"/>
          <w:szCs w:val="28"/>
        </w:rPr>
        <w:t>ритерії, правила і процедури оцінювання педагогічної діяльності педагогічних працівників</w:t>
      </w:r>
      <w:r>
        <w:rPr>
          <w:rFonts w:ascii="Times New Roman" w:eastAsia="Times New Roman" w:hAnsi="Times New Roman" w:cs="Times New Roman"/>
          <w:color w:val="000000" w:themeColor="text1"/>
          <w:sz w:val="28"/>
          <w:szCs w:val="28"/>
        </w:rPr>
        <w:t xml:space="preserve"> та здобувачів освіти</w:t>
      </w:r>
      <w:r w:rsidR="00EC01E6">
        <w:rPr>
          <w:rFonts w:ascii="Times New Roman" w:eastAsia="Times New Roman" w:hAnsi="Times New Roman" w:cs="Times New Roman"/>
          <w:color w:val="000000" w:themeColor="text1"/>
          <w:sz w:val="28"/>
          <w:szCs w:val="28"/>
        </w:rPr>
        <w:t>,</w:t>
      </w:r>
      <w:r w:rsidR="00EC01E6" w:rsidRPr="00EC01E6">
        <w:t xml:space="preserve"> </w:t>
      </w:r>
      <w:r w:rsidR="00EC01E6" w:rsidRPr="00EC01E6">
        <w:rPr>
          <w:rFonts w:ascii="Times New Roman" w:eastAsia="Times New Roman" w:hAnsi="Times New Roman" w:cs="Times New Roman"/>
          <w:color w:val="000000" w:themeColor="text1"/>
          <w:sz w:val="28"/>
          <w:szCs w:val="28"/>
        </w:rPr>
        <w:t>управлінської діяльності керівних працівників закладу освіти</w:t>
      </w:r>
      <w:r w:rsidR="00EC01E6">
        <w:rPr>
          <w:rFonts w:ascii="Times New Roman" w:eastAsia="Times New Roman" w:hAnsi="Times New Roman" w:cs="Times New Roman"/>
          <w:color w:val="000000" w:themeColor="text1"/>
          <w:sz w:val="28"/>
          <w:szCs w:val="28"/>
        </w:rPr>
        <w:t>, систему та механізм забезпечення академічної доброчесності, інклюзивного навчання тощо.</w:t>
      </w:r>
      <w:r w:rsidR="00127358">
        <w:rPr>
          <w:rFonts w:ascii="Times New Roman" w:eastAsia="Times New Roman" w:hAnsi="Times New Roman" w:cs="Times New Roman"/>
          <w:color w:val="000000" w:themeColor="text1"/>
          <w:sz w:val="28"/>
          <w:szCs w:val="28"/>
        </w:rPr>
        <w:t xml:space="preserve"> </w:t>
      </w:r>
      <w:r w:rsidR="009765EC">
        <w:rPr>
          <w:rFonts w:ascii="Times New Roman" w:eastAsia="Times New Roman" w:hAnsi="Times New Roman" w:cs="Times New Roman"/>
          <w:color w:val="000000" w:themeColor="text1"/>
          <w:sz w:val="28"/>
          <w:szCs w:val="28"/>
        </w:rPr>
        <w:t>П</w:t>
      </w:r>
      <w:r w:rsidR="00A86D7E">
        <w:rPr>
          <w:rFonts w:ascii="Times New Roman" w:eastAsia="Times New Roman" w:hAnsi="Times New Roman" w:cs="Times New Roman"/>
          <w:color w:val="000000" w:themeColor="text1"/>
          <w:sz w:val="28"/>
          <w:szCs w:val="28"/>
        </w:rPr>
        <w:t>ротягом навчального року вивчався</w:t>
      </w:r>
      <w:r w:rsidR="002444B8">
        <w:rPr>
          <w:rFonts w:ascii="Times New Roman" w:eastAsia="Times New Roman" w:hAnsi="Times New Roman" w:cs="Times New Roman"/>
          <w:color w:val="000000" w:themeColor="text1"/>
          <w:sz w:val="28"/>
          <w:szCs w:val="28"/>
        </w:rPr>
        <w:t xml:space="preserve"> стан ведення класних журналів</w:t>
      </w:r>
      <w:r w:rsidR="00D21F1F">
        <w:rPr>
          <w:rFonts w:ascii="Times New Roman" w:eastAsia="Times New Roman" w:hAnsi="Times New Roman" w:cs="Times New Roman"/>
          <w:color w:val="000000" w:themeColor="text1"/>
          <w:sz w:val="28"/>
          <w:szCs w:val="28"/>
        </w:rPr>
        <w:t>.</w:t>
      </w:r>
      <w:r w:rsidR="00A86D7E">
        <w:rPr>
          <w:rFonts w:ascii="Times New Roman" w:eastAsia="Times New Roman" w:hAnsi="Times New Roman" w:cs="Times New Roman"/>
          <w:color w:val="000000" w:themeColor="text1"/>
          <w:sz w:val="28"/>
          <w:szCs w:val="28"/>
        </w:rPr>
        <w:t xml:space="preserve"> </w:t>
      </w:r>
    </w:p>
    <w:p w:rsidR="00974698" w:rsidRDefault="00974698" w:rsidP="0097469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974698">
        <w:rPr>
          <w:rFonts w:ascii="Times New Roman" w:eastAsia="Times New Roman" w:hAnsi="Times New Roman" w:cs="Times New Roman"/>
          <w:color w:val="000000" w:themeColor="text1"/>
          <w:sz w:val="28"/>
          <w:szCs w:val="28"/>
        </w:rPr>
        <w:t xml:space="preserve">За період </w:t>
      </w:r>
      <w:r w:rsidR="006C0E72">
        <w:rPr>
          <w:rFonts w:ascii="Times New Roman" w:eastAsia="Times New Roman" w:hAnsi="Times New Roman" w:cs="Times New Roman"/>
          <w:color w:val="000000" w:themeColor="text1"/>
          <w:sz w:val="28"/>
          <w:szCs w:val="28"/>
        </w:rPr>
        <w:t>2024/2025</w:t>
      </w:r>
      <w:r w:rsidR="00B054C0">
        <w:rPr>
          <w:rFonts w:ascii="Times New Roman" w:eastAsia="Times New Roman" w:hAnsi="Times New Roman" w:cs="Times New Roman"/>
          <w:color w:val="000000" w:themeColor="text1"/>
          <w:sz w:val="28"/>
          <w:szCs w:val="28"/>
          <w:lang w:val="ru-RU"/>
        </w:rPr>
        <w:t xml:space="preserve"> </w:t>
      </w:r>
      <w:r w:rsidRPr="00974698">
        <w:rPr>
          <w:rFonts w:ascii="Times New Roman" w:eastAsia="Times New Roman" w:hAnsi="Times New Roman" w:cs="Times New Roman"/>
          <w:color w:val="000000" w:themeColor="text1"/>
          <w:sz w:val="28"/>
          <w:szCs w:val="28"/>
        </w:rPr>
        <w:t>навчального року заклад отримав за державні кошти:</w:t>
      </w:r>
    </w:p>
    <w:p w:rsidR="00AC1496" w:rsidRDefault="00974698" w:rsidP="00AC1496">
      <w:pPr>
        <w:pStyle w:val="af8"/>
        <w:numPr>
          <w:ilvl w:val="0"/>
          <w:numId w:val="18"/>
        </w:numPr>
        <w:tabs>
          <w:tab w:val="left" w:pos="709"/>
        </w:tabs>
        <w:ind w:left="0" w:firstLine="709"/>
        <w:jc w:val="both"/>
        <w:rPr>
          <w:rFonts w:ascii="Times New Roman" w:hAnsi="Times New Roman" w:cs="Times New Roman"/>
          <w:sz w:val="28"/>
        </w:rPr>
      </w:pPr>
      <w:r w:rsidRPr="00713482">
        <w:rPr>
          <w:rFonts w:ascii="Times New Roman" w:hAnsi="Times New Roman" w:cs="Times New Roman"/>
          <w:sz w:val="28"/>
        </w:rPr>
        <w:t>Індивідуальні засоби захисту (маски, резинові рукавиці), дезін</w:t>
      </w:r>
      <w:r w:rsidR="00AC1496" w:rsidRPr="00713482">
        <w:rPr>
          <w:rFonts w:ascii="Times New Roman" w:hAnsi="Times New Roman" w:cs="Times New Roman"/>
          <w:sz w:val="28"/>
        </w:rPr>
        <w:t>фікуючі засоби, рідке мило тощо.</w:t>
      </w:r>
    </w:p>
    <w:p w:rsidR="00FA7DF9" w:rsidRDefault="00FA7DF9" w:rsidP="00AC1496">
      <w:pPr>
        <w:pStyle w:val="af8"/>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Меморіальні дошки загиблим героям.</w:t>
      </w:r>
    </w:p>
    <w:p w:rsidR="00CE674E" w:rsidRPr="00AC1496" w:rsidRDefault="00713482" w:rsidP="00AC1496">
      <w:pPr>
        <w:pStyle w:val="af8"/>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Матеріали для поточного ремонту приміщень</w:t>
      </w:r>
      <w:r w:rsidR="009765EC">
        <w:rPr>
          <w:rFonts w:ascii="Times New Roman" w:hAnsi="Times New Roman" w:cs="Times New Roman"/>
          <w:sz w:val="28"/>
        </w:rPr>
        <w:t xml:space="preserve"> </w:t>
      </w:r>
      <w:r w:rsidR="00CE674E">
        <w:rPr>
          <w:rFonts w:ascii="Times New Roman" w:hAnsi="Times New Roman" w:cs="Times New Roman"/>
          <w:sz w:val="28"/>
        </w:rPr>
        <w:t xml:space="preserve"> </w:t>
      </w:r>
      <w:r>
        <w:rPr>
          <w:rFonts w:ascii="Times New Roman" w:hAnsi="Times New Roman" w:cs="Times New Roman"/>
          <w:sz w:val="28"/>
        </w:rPr>
        <w:t>закладу</w:t>
      </w:r>
      <w:r w:rsidR="00CE674E">
        <w:rPr>
          <w:rFonts w:ascii="Times New Roman" w:hAnsi="Times New Roman" w:cs="Times New Roman"/>
          <w:sz w:val="28"/>
        </w:rPr>
        <w:t>.</w:t>
      </w:r>
    </w:p>
    <w:p w:rsidR="00974698" w:rsidRDefault="00C17F8A" w:rsidP="00713482">
      <w:pPr>
        <w:spacing w:before="0" w:after="0" w:line="240" w:lineRule="auto"/>
        <w:ind w:firstLine="709"/>
        <w:rPr>
          <w:rFonts w:ascii="Times New Roman" w:hAnsi="Times New Roman" w:cs="Times New Roman"/>
          <w:sz w:val="28"/>
        </w:rPr>
      </w:pPr>
      <w:r>
        <w:rPr>
          <w:rFonts w:ascii="Times New Roman" w:hAnsi="Times New Roman" w:cs="Times New Roman"/>
          <w:sz w:val="28"/>
        </w:rPr>
        <w:t>Хочу зазначити, що ш</w:t>
      </w:r>
      <w:r w:rsidR="00974698" w:rsidRPr="00961143">
        <w:rPr>
          <w:rFonts w:ascii="Times New Roman" w:hAnsi="Times New Roman" w:cs="Times New Roman"/>
          <w:sz w:val="28"/>
        </w:rPr>
        <w:t>кола</w:t>
      </w:r>
      <w:r w:rsidR="009765EC">
        <w:rPr>
          <w:rFonts w:ascii="Times New Roman" w:hAnsi="Times New Roman" w:cs="Times New Roman"/>
          <w:sz w:val="28"/>
        </w:rPr>
        <w:t xml:space="preserve"> </w:t>
      </w:r>
      <w:r w:rsidR="00713482">
        <w:rPr>
          <w:rFonts w:ascii="Times New Roman" w:hAnsi="Times New Roman" w:cs="Times New Roman"/>
          <w:sz w:val="28"/>
        </w:rPr>
        <w:t xml:space="preserve"> </w:t>
      </w:r>
      <w:r w:rsidR="00974698" w:rsidRPr="00961143">
        <w:rPr>
          <w:rFonts w:ascii="Times New Roman" w:hAnsi="Times New Roman" w:cs="Times New Roman"/>
          <w:sz w:val="28"/>
        </w:rPr>
        <w:t xml:space="preserve"> працює в режимі стабільності</w:t>
      </w:r>
      <w:r w:rsidR="00CE674E">
        <w:rPr>
          <w:rFonts w:ascii="Times New Roman" w:hAnsi="Times New Roman" w:cs="Times New Roman"/>
          <w:sz w:val="28"/>
        </w:rPr>
        <w:t>.</w:t>
      </w:r>
      <w:r w:rsidR="00974698" w:rsidRPr="00961143">
        <w:rPr>
          <w:rFonts w:ascii="Times New Roman" w:hAnsi="Times New Roman" w:cs="Times New Roman"/>
          <w:sz w:val="28"/>
        </w:rPr>
        <w:t xml:space="preserve"> Проте, на сьогодні залишається багато нагальних проблем, які необхідно вирішити. Це </w:t>
      </w:r>
      <w:r w:rsidR="009765EC">
        <w:rPr>
          <w:rFonts w:ascii="Times New Roman" w:hAnsi="Times New Roman" w:cs="Times New Roman"/>
          <w:sz w:val="28"/>
        </w:rPr>
        <w:t>капітальний ремонт укриття</w:t>
      </w:r>
      <w:r w:rsidR="00713482">
        <w:rPr>
          <w:rFonts w:ascii="Times New Roman" w:hAnsi="Times New Roman" w:cs="Times New Roman"/>
          <w:sz w:val="28"/>
        </w:rPr>
        <w:t xml:space="preserve">; </w:t>
      </w:r>
      <w:r w:rsidR="00974698" w:rsidRPr="00961143">
        <w:rPr>
          <w:rFonts w:ascii="Times New Roman" w:hAnsi="Times New Roman" w:cs="Times New Roman"/>
          <w:sz w:val="28"/>
        </w:rPr>
        <w:t>поновлення навчального комп'ютерного обладнання</w:t>
      </w:r>
      <w:r>
        <w:rPr>
          <w:rFonts w:ascii="Times New Roman" w:hAnsi="Times New Roman" w:cs="Times New Roman"/>
          <w:sz w:val="28"/>
        </w:rPr>
        <w:t>,</w:t>
      </w:r>
      <w:r w:rsidRPr="00C17F8A">
        <w:t xml:space="preserve"> </w:t>
      </w:r>
      <w:r w:rsidR="00713482">
        <w:rPr>
          <w:rFonts w:ascii="Times New Roman" w:hAnsi="Times New Roman" w:cs="Times New Roman"/>
          <w:sz w:val="28"/>
        </w:rPr>
        <w:t xml:space="preserve"> ремонт дитячого майданчика;</w:t>
      </w:r>
      <w:r w:rsidRPr="00C17F8A">
        <w:rPr>
          <w:rFonts w:ascii="Times New Roman" w:hAnsi="Times New Roman" w:cs="Times New Roman"/>
          <w:sz w:val="28"/>
        </w:rPr>
        <w:t xml:space="preserve"> придбан</w:t>
      </w:r>
      <w:r w:rsidR="009765EC">
        <w:rPr>
          <w:rFonts w:ascii="Times New Roman" w:hAnsi="Times New Roman" w:cs="Times New Roman"/>
          <w:sz w:val="28"/>
        </w:rPr>
        <w:t>ня нового спортивного інвентаря; оновлення фасаду школи</w:t>
      </w:r>
      <w:r w:rsidR="00974698" w:rsidRPr="00961143">
        <w:rPr>
          <w:rFonts w:ascii="Times New Roman" w:hAnsi="Times New Roman" w:cs="Times New Roman"/>
          <w:sz w:val="28"/>
        </w:rPr>
        <w:t xml:space="preserve">. </w:t>
      </w:r>
      <w:r w:rsidR="00F748A2">
        <w:rPr>
          <w:rFonts w:ascii="Times New Roman" w:hAnsi="Times New Roman" w:cs="Times New Roman"/>
          <w:sz w:val="28"/>
        </w:rPr>
        <w:t>Адміністрація з</w:t>
      </w:r>
      <w:r w:rsidR="00F748A2" w:rsidRPr="00F748A2">
        <w:rPr>
          <w:rFonts w:ascii="Times New Roman" w:hAnsi="Times New Roman" w:cs="Times New Roman"/>
          <w:sz w:val="28"/>
        </w:rPr>
        <w:t>акладу постійно вивч</w:t>
      </w:r>
      <w:r w:rsidR="00F748A2">
        <w:rPr>
          <w:rFonts w:ascii="Times New Roman" w:hAnsi="Times New Roman" w:cs="Times New Roman"/>
          <w:sz w:val="28"/>
        </w:rPr>
        <w:t xml:space="preserve">ає потреби </w:t>
      </w:r>
      <w:r w:rsidR="00713482">
        <w:rPr>
          <w:rFonts w:ascii="Times New Roman" w:hAnsi="Times New Roman" w:cs="Times New Roman"/>
          <w:sz w:val="28"/>
        </w:rPr>
        <w:t>дітей</w:t>
      </w:r>
      <w:r w:rsidR="00F748A2">
        <w:rPr>
          <w:rFonts w:ascii="Times New Roman" w:hAnsi="Times New Roman" w:cs="Times New Roman"/>
          <w:sz w:val="28"/>
        </w:rPr>
        <w:t xml:space="preserve"> та працівників</w:t>
      </w:r>
      <w:r w:rsidR="00F748A2" w:rsidRPr="00F748A2">
        <w:rPr>
          <w:rFonts w:ascii="Times New Roman" w:hAnsi="Times New Roman" w:cs="Times New Roman"/>
          <w:sz w:val="28"/>
        </w:rPr>
        <w:t>, готує і доводить до відома засновника запити для задоволення потреб закладу освіти та відстежує їх реалізацію.</w:t>
      </w:r>
      <w:r w:rsidR="00974698" w:rsidRPr="00961143">
        <w:rPr>
          <w:rFonts w:ascii="Times New Roman" w:hAnsi="Times New Roman" w:cs="Times New Roman"/>
          <w:sz w:val="28"/>
        </w:rPr>
        <w:t xml:space="preserve"> </w:t>
      </w:r>
    </w:p>
    <w:p w:rsidR="000452DA" w:rsidRDefault="0024150E" w:rsidP="005D5506">
      <w:pPr>
        <w:spacing w:before="0" w:after="0" w:line="240" w:lineRule="auto"/>
        <w:ind w:firstLine="709"/>
        <w:jc w:val="both"/>
        <w:rPr>
          <w:rFonts w:ascii="Times New Roman" w:eastAsia="Times New Roman" w:hAnsi="Times New Roman" w:cs="Times New Roman"/>
          <w:color w:val="000000" w:themeColor="text1"/>
          <w:sz w:val="28"/>
          <w:szCs w:val="28"/>
        </w:rPr>
      </w:pPr>
      <w:r w:rsidRPr="0024150E">
        <w:rPr>
          <w:rFonts w:ascii="Times New Roman" w:eastAsia="Calibri" w:hAnsi="Times New Roman" w:cs="Times New Roman"/>
          <w:sz w:val="28"/>
          <w:szCs w:val="28"/>
        </w:rPr>
        <w:t>Для</w:t>
      </w:r>
      <w:r>
        <w:rPr>
          <w:rFonts w:ascii="Times New Roman" w:eastAsia="Calibri" w:hAnsi="Times New Roman" w:cs="Times New Roman"/>
          <w:b/>
          <w:sz w:val="28"/>
          <w:szCs w:val="28"/>
        </w:rPr>
        <w:t xml:space="preserve"> </w:t>
      </w:r>
      <w:r w:rsidRPr="0024150E">
        <w:rPr>
          <w:rFonts w:ascii="Times New Roman" w:eastAsia="Calibri" w:hAnsi="Times New Roman" w:cs="Times New Roman"/>
          <w:sz w:val="28"/>
          <w:szCs w:val="28"/>
        </w:rPr>
        <w:t>успішної роботи</w:t>
      </w:r>
      <w:r>
        <w:rPr>
          <w:rFonts w:ascii="Times New Roman" w:eastAsia="Calibri" w:hAnsi="Times New Roman" w:cs="Times New Roman"/>
          <w:b/>
          <w:sz w:val="28"/>
          <w:szCs w:val="28"/>
        </w:rPr>
        <w:t xml:space="preserve"> </w:t>
      </w:r>
      <w:r>
        <w:rPr>
          <w:rFonts w:ascii="Times New Roman" w:eastAsia="Times New Roman" w:hAnsi="Times New Roman" w:cs="Times New Roman"/>
          <w:color w:val="000000" w:themeColor="text1"/>
          <w:sz w:val="28"/>
          <w:szCs w:val="28"/>
        </w:rPr>
        <w:t xml:space="preserve">та </w:t>
      </w:r>
      <w:r w:rsidR="008F44CF" w:rsidRPr="008F44CF">
        <w:rPr>
          <w:rFonts w:ascii="Times New Roman" w:eastAsia="Times New Roman" w:hAnsi="Times New Roman" w:cs="Times New Roman"/>
          <w:color w:val="000000" w:themeColor="text1"/>
          <w:sz w:val="28"/>
          <w:szCs w:val="28"/>
        </w:rPr>
        <w:t>конструктивн</w:t>
      </w:r>
      <w:r>
        <w:rPr>
          <w:rFonts w:ascii="Times New Roman" w:eastAsia="Times New Roman" w:hAnsi="Times New Roman" w:cs="Times New Roman"/>
          <w:color w:val="000000" w:themeColor="text1"/>
          <w:sz w:val="28"/>
          <w:szCs w:val="28"/>
        </w:rPr>
        <w:t>ої</w:t>
      </w:r>
      <w:r w:rsidR="008F44CF" w:rsidRPr="008F44CF">
        <w:rPr>
          <w:rFonts w:ascii="Times New Roman" w:eastAsia="Times New Roman" w:hAnsi="Times New Roman" w:cs="Times New Roman"/>
          <w:color w:val="000000" w:themeColor="text1"/>
          <w:sz w:val="28"/>
          <w:szCs w:val="28"/>
        </w:rPr>
        <w:t xml:space="preserve"> взаємоді</w:t>
      </w:r>
      <w:r>
        <w:rPr>
          <w:rFonts w:ascii="Times New Roman" w:eastAsia="Times New Roman" w:hAnsi="Times New Roman" w:cs="Times New Roman"/>
          <w:color w:val="000000" w:themeColor="text1"/>
          <w:sz w:val="28"/>
          <w:szCs w:val="28"/>
        </w:rPr>
        <w:t xml:space="preserve">ї </w:t>
      </w:r>
      <w:r w:rsidR="008F44CF" w:rsidRPr="008F44CF">
        <w:rPr>
          <w:rFonts w:ascii="Times New Roman" w:eastAsia="Times New Roman" w:hAnsi="Times New Roman" w:cs="Times New Roman"/>
          <w:color w:val="000000" w:themeColor="text1"/>
          <w:sz w:val="28"/>
          <w:szCs w:val="28"/>
        </w:rPr>
        <w:t>зд</w:t>
      </w:r>
      <w:r>
        <w:rPr>
          <w:rFonts w:ascii="Times New Roman" w:eastAsia="Times New Roman" w:hAnsi="Times New Roman" w:cs="Times New Roman"/>
          <w:color w:val="000000" w:themeColor="text1"/>
          <w:sz w:val="28"/>
          <w:szCs w:val="28"/>
        </w:rPr>
        <w:t>обувачів освіти, їх батьків, пе</w:t>
      </w:r>
      <w:r w:rsidR="008F44CF" w:rsidRPr="008F44CF">
        <w:rPr>
          <w:rFonts w:ascii="Times New Roman" w:eastAsia="Times New Roman" w:hAnsi="Times New Roman" w:cs="Times New Roman"/>
          <w:color w:val="000000" w:themeColor="text1"/>
          <w:sz w:val="28"/>
          <w:szCs w:val="28"/>
        </w:rPr>
        <w:t xml:space="preserve">дагогічних та інших працівників закладу освіти </w:t>
      </w:r>
      <w:r>
        <w:rPr>
          <w:rFonts w:ascii="Times New Roman" w:eastAsia="Times New Roman" w:hAnsi="Times New Roman" w:cs="Times New Roman"/>
          <w:color w:val="000000" w:themeColor="text1"/>
          <w:sz w:val="28"/>
          <w:szCs w:val="28"/>
        </w:rPr>
        <w:t>важливе значення має створення сприятливого психологічного клімату у колективі.</w:t>
      </w:r>
      <w:r w:rsidRPr="0024150E">
        <w:t xml:space="preserve"> </w:t>
      </w:r>
      <w:r w:rsidRPr="0024150E">
        <w:rPr>
          <w:rFonts w:ascii="Times New Roman" w:eastAsia="Times New Roman" w:hAnsi="Times New Roman" w:cs="Times New Roman"/>
          <w:color w:val="000000" w:themeColor="text1"/>
          <w:sz w:val="28"/>
          <w:szCs w:val="28"/>
        </w:rPr>
        <w:t>Психологічний клімат у закладі освіти є визначальним чинником для створення комфортних умов для здобувачів освіти та педагогічних працівників</w:t>
      </w:r>
      <w:r w:rsidR="009765EC">
        <w:rPr>
          <w:rFonts w:ascii="Times New Roman" w:eastAsia="Times New Roman" w:hAnsi="Times New Roman" w:cs="Times New Roman"/>
          <w:color w:val="000000" w:themeColor="text1"/>
          <w:sz w:val="28"/>
          <w:szCs w:val="28"/>
        </w:rPr>
        <w:t xml:space="preserve"> і визнаний позитивним.</w:t>
      </w:r>
    </w:p>
    <w:p w:rsidR="00B054C0" w:rsidRPr="003220AE" w:rsidRDefault="002F06DA" w:rsidP="005D5506">
      <w:pPr>
        <w:spacing w:before="0"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Однією з важливих складових управлінського процесу є безумовне виконання </w:t>
      </w:r>
      <w:r w:rsidRPr="002F06DA">
        <w:rPr>
          <w:rFonts w:ascii="Times New Roman" w:eastAsia="Times New Roman" w:hAnsi="Times New Roman" w:cs="Times New Roman"/>
          <w:color w:val="000000" w:themeColor="text1"/>
          <w:sz w:val="28"/>
          <w:szCs w:val="28"/>
        </w:rPr>
        <w:t>вимог статті 30 Закону України «Про освіту», яка визначає</w:t>
      </w:r>
      <w:r>
        <w:rPr>
          <w:rFonts w:ascii="Times New Roman" w:eastAsia="Times New Roman" w:hAnsi="Times New Roman" w:cs="Times New Roman"/>
          <w:color w:val="000000" w:themeColor="text1"/>
          <w:sz w:val="28"/>
          <w:szCs w:val="28"/>
        </w:rPr>
        <w:t xml:space="preserve"> перелік </w:t>
      </w:r>
      <w:r>
        <w:rPr>
          <w:rFonts w:ascii="Times New Roman" w:eastAsia="Times New Roman" w:hAnsi="Times New Roman" w:cs="Times New Roman"/>
          <w:color w:val="000000" w:themeColor="text1"/>
          <w:sz w:val="28"/>
          <w:szCs w:val="28"/>
        </w:rPr>
        <w:lastRenderedPageBreak/>
        <w:t xml:space="preserve">обов’язкової інформації, яку </w:t>
      </w:r>
      <w:r w:rsidR="00A51B12">
        <w:rPr>
          <w:rFonts w:ascii="Times New Roman" w:eastAsia="Times New Roman" w:hAnsi="Times New Roman" w:cs="Times New Roman"/>
          <w:color w:val="000000" w:themeColor="text1"/>
          <w:sz w:val="28"/>
          <w:szCs w:val="28"/>
        </w:rPr>
        <w:t>заклад має оприлюднювати</w:t>
      </w:r>
      <w:r w:rsidRPr="002F06DA">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У нашому навчальному закладі створений та активно функціонує офіційний сайт</w:t>
      </w:r>
      <w:r w:rsidR="00AC49EA">
        <w:rPr>
          <w:rFonts w:ascii="Times New Roman" w:eastAsia="Times New Roman" w:hAnsi="Times New Roman" w:cs="Times New Roman"/>
          <w:color w:val="000000" w:themeColor="text1"/>
          <w:sz w:val="28"/>
          <w:szCs w:val="28"/>
        </w:rPr>
        <w:t>, де є відкритий доступ до вищезгаданої публічної інформації</w:t>
      </w:r>
      <w:r w:rsidR="00A51B12">
        <w:rPr>
          <w:rFonts w:ascii="Times New Roman" w:eastAsia="Times New Roman" w:hAnsi="Times New Roman" w:cs="Times New Roman"/>
          <w:color w:val="000000" w:themeColor="text1"/>
          <w:sz w:val="28"/>
          <w:szCs w:val="28"/>
        </w:rPr>
        <w:t xml:space="preserve">, що </w:t>
      </w:r>
      <w:r w:rsidR="00AC49EA">
        <w:rPr>
          <w:rFonts w:ascii="Times New Roman" w:eastAsia="Times New Roman" w:hAnsi="Times New Roman" w:cs="Times New Roman"/>
          <w:color w:val="000000" w:themeColor="text1"/>
          <w:sz w:val="28"/>
          <w:szCs w:val="28"/>
        </w:rPr>
        <w:t xml:space="preserve">знаходиться у рубриці «Прозорість та інформаційна відкритість закладу освіти». </w:t>
      </w:r>
    </w:p>
    <w:p w:rsidR="00162647" w:rsidRPr="00B054C0" w:rsidRDefault="005D5506" w:rsidP="00B054C0">
      <w:pPr>
        <w:spacing w:before="0" w:after="0" w:line="240" w:lineRule="auto"/>
        <w:ind w:firstLine="709"/>
        <w:jc w:val="both"/>
        <w:rPr>
          <w:rFonts w:ascii="Times New Roman" w:eastAsia="Times New Roman" w:hAnsi="Times New Roman" w:cs="Times New Roman"/>
          <w:b/>
          <w:bCs/>
          <w:sz w:val="28"/>
          <w:szCs w:val="28"/>
          <w:lang w:val="ru-RU" w:eastAsia="uk-UA"/>
        </w:rPr>
      </w:pPr>
      <w:r>
        <w:rPr>
          <w:rFonts w:ascii="Times New Roman" w:eastAsia="Times New Roman" w:hAnsi="Times New Roman" w:cs="Times New Roman"/>
          <w:color w:val="000000" w:themeColor="text1"/>
          <w:sz w:val="28"/>
          <w:szCs w:val="28"/>
        </w:rPr>
        <w:t xml:space="preserve">Кадрова політика закладу спрямована на </w:t>
      </w:r>
      <w:r w:rsidRPr="005D5506">
        <w:rPr>
          <w:rFonts w:ascii="Times New Roman" w:eastAsia="Times New Roman" w:hAnsi="Times New Roman" w:cs="Times New Roman"/>
          <w:color w:val="000000" w:themeColor="text1"/>
          <w:sz w:val="28"/>
          <w:szCs w:val="28"/>
        </w:rPr>
        <w:t xml:space="preserve">забезпечення </w:t>
      </w:r>
      <w:r w:rsidR="00B50B9F">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r w:rsidRPr="005D5506">
        <w:rPr>
          <w:rFonts w:ascii="Times New Roman" w:eastAsia="Times New Roman" w:hAnsi="Times New Roman" w:cs="Times New Roman"/>
          <w:color w:val="000000" w:themeColor="text1"/>
          <w:sz w:val="28"/>
          <w:szCs w:val="28"/>
        </w:rPr>
        <w:t>квал</w:t>
      </w:r>
      <w:r>
        <w:rPr>
          <w:rFonts w:ascii="Times New Roman" w:eastAsia="Times New Roman" w:hAnsi="Times New Roman" w:cs="Times New Roman"/>
          <w:color w:val="000000" w:themeColor="text1"/>
          <w:sz w:val="28"/>
          <w:szCs w:val="28"/>
        </w:rPr>
        <w:t>іфікованими педагогічними та ін</w:t>
      </w:r>
      <w:r w:rsidRPr="005D5506">
        <w:rPr>
          <w:rFonts w:ascii="Times New Roman" w:eastAsia="Times New Roman" w:hAnsi="Times New Roman" w:cs="Times New Roman"/>
          <w:color w:val="000000" w:themeColor="text1"/>
          <w:sz w:val="28"/>
          <w:szCs w:val="28"/>
        </w:rPr>
        <w:t>шими працівниками</w:t>
      </w:r>
      <w:r w:rsidR="00145F09">
        <w:rPr>
          <w:rFonts w:ascii="Times New Roman" w:eastAsia="Times New Roman" w:hAnsi="Times New Roman" w:cs="Times New Roman"/>
          <w:color w:val="000000" w:themeColor="text1"/>
          <w:sz w:val="28"/>
          <w:szCs w:val="28"/>
        </w:rPr>
        <w:t xml:space="preserve">. </w:t>
      </w:r>
      <w:r w:rsidR="00980BE6" w:rsidRPr="00980BE6">
        <w:rPr>
          <w:rFonts w:ascii="Times New Roman" w:eastAsia="Times New Roman" w:hAnsi="Times New Roman" w:cs="Times New Roman"/>
          <w:sz w:val="28"/>
          <w:szCs w:val="28"/>
          <w:lang w:eastAsia="uk-UA"/>
        </w:rPr>
        <w:t xml:space="preserve">Протягом </w:t>
      </w:r>
      <w:r w:rsidR="006C0E72">
        <w:rPr>
          <w:rFonts w:ascii="Times New Roman" w:eastAsia="Times New Roman" w:hAnsi="Times New Roman" w:cs="Times New Roman"/>
          <w:sz w:val="28"/>
          <w:szCs w:val="28"/>
          <w:lang w:eastAsia="uk-UA"/>
        </w:rPr>
        <w:t>2024/2025</w:t>
      </w:r>
      <w:r w:rsidR="00B054C0">
        <w:rPr>
          <w:rFonts w:ascii="Times New Roman" w:eastAsia="Times New Roman" w:hAnsi="Times New Roman" w:cs="Times New Roman"/>
          <w:sz w:val="28"/>
          <w:szCs w:val="28"/>
          <w:lang w:val="ru-RU" w:eastAsia="uk-UA"/>
        </w:rPr>
        <w:t xml:space="preserve"> </w:t>
      </w:r>
      <w:r w:rsidR="00980BE6" w:rsidRPr="00980BE6">
        <w:rPr>
          <w:rFonts w:ascii="Times New Roman" w:eastAsia="Times New Roman" w:hAnsi="Times New Roman" w:cs="Times New Roman"/>
          <w:sz w:val="28"/>
          <w:szCs w:val="28"/>
          <w:lang w:eastAsia="uk-UA"/>
        </w:rPr>
        <w:t>н. р. заклад освіти був</w:t>
      </w:r>
      <w:r w:rsidR="009765EC">
        <w:rPr>
          <w:rFonts w:ascii="Times New Roman" w:eastAsia="Times New Roman" w:hAnsi="Times New Roman" w:cs="Times New Roman"/>
          <w:sz w:val="28"/>
          <w:szCs w:val="28"/>
          <w:lang w:eastAsia="uk-UA"/>
        </w:rPr>
        <w:t xml:space="preserve"> забезпечений кадрами на 100% (5</w:t>
      </w:r>
      <w:r w:rsidR="006366A0">
        <w:rPr>
          <w:rFonts w:ascii="Times New Roman" w:eastAsia="Times New Roman" w:hAnsi="Times New Roman" w:cs="Times New Roman"/>
          <w:sz w:val="28"/>
          <w:szCs w:val="28"/>
          <w:lang w:eastAsia="uk-UA"/>
        </w:rPr>
        <w:t xml:space="preserve"> учителів</w:t>
      </w:r>
      <w:r w:rsidR="00980BE6" w:rsidRPr="00980BE6">
        <w:rPr>
          <w:rFonts w:ascii="Times New Roman" w:eastAsia="Times New Roman" w:hAnsi="Times New Roman" w:cs="Times New Roman"/>
          <w:sz w:val="28"/>
          <w:szCs w:val="28"/>
          <w:lang w:eastAsia="uk-UA"/>
        </w:rPr>
        <w:t xml:space="preserve"> працювали </w:t>
      </w:r>
      <w:r w:rsidR="000452DA">
        <w:rPr>
          <w:rFonts w:ascii="Times New Roman" w:eastAsia="Times New Roman" w:hAnsi="Times New Roman" w:cs="Times New Roman"/>
          <w:sz w:val="28"/>
          <w:szCs w:val="28"/>
          <w:lang w:eastAsia="uk-UA"/>
        </w:rPr>
        <w:t xml:space="preserve">в </w:t>
      </w:r>
      <w:r w:rsidR="006366A0">
        <w:rPr>
          <w:rFonts w:ascii="Times New Roman" w:eastAsia="Times New Roman" w:hAnsi="Times New Roman" w:cs="Times New Roman"/>
          <w:sz w:val="28"/>
          <w:szCs w:val="28"/>
          <w:lang w:eastAsia="uk-UA"/>
        </w:rPr>
        <w:t>1-4</w:t>
      </w:r>
      <w:r w:rsidR="009765EC">
        <w:rPr>
          <w:rFonts w:ascii="Times New Roman" w:eastAsia="Times New Roman" w:hAnsi="Times New Roman" w:cs="Times New Roman"/>
          <w:sz w:val="28"/>
          <w:szCs w:val="28"/>
          <w:lang w:eastAsia="uk-UA"/>
        </w:rPr>
        <w:t xml:space="preserve"> класах</w:t>
      </w:r>
      <w:r w:rsidR="00FA7DF9">
        <w:rPr>
          <w:rFonts w:ascii="Times New Roman" w:eastAsia="Times New Roman" w:hAnsi="Times New Roman" w:cs="Times New Roman"/>
          <w:sz w:val="28"/>
          <w:szCs w:val="28"/>
          <w:lang w:eastAsia="uk-UA"/>
        </w:rPr>
        <w:t>) і з жо</w:t>
      </w:r>
      <w:r w:rsidR="006C0E72">
        <w:rPr>
          <w:rFonts w:ascii="Times New Roman" w:eastAsia="Times New Roman" w:hAnsi="Times New Roman" w:cs="Times New Roman"/>
          <w:sz w:val="28"/>
          <w:szCs w:val="28"/>
          <w:lang w:eastAsia="uk-UA"/>
        </w:rPr>
        <w:t>втня місяця працювала асистентом вчителя Антонів Іванна Володимирівна</w:t>
      </w:r>
      <w:r w:rsidR="000452DA">
        <w:rPr>
          <w:rFonts w:ascii="Times New Roman" w:eastAsia="Times New Roman" w:hAnsi="Times New Roman" w:cs="Times New Roman"/>
          <w:b/>
          <w:bCs/>
          <w:sz w:val="28"/>
          <w:szCs w:val="28"/>
          <w:lang w:eastAsia="uk-UA"/>
        </w:rPr>
        <w:t>  </w:t>
      </w:r>
    </w:p>
    <w:p w:rsidR="00980BE6" w:rsidRPr="00980BE6" w:rsidRDefault="009765EC" w:rsidP="00162647">
      <w:pPr>
        <w:spacing w:before="0" w:after="0" w:line="240" w:lineRule="auto"/>
        <w:ind w:firstLine="708"/>
        <w:jc w:val="both"/>
        <w:rPr>
          <w:rFonts w:ascii="Times New Roman" w:eastAsia="Times New Roman" w:hAnsi="Times New Roman" w:cs="Times New Roman"/>
          <w:sz w:val="28"/>
          <w:szCs w:val="28"/>
          <w:lang w:eastAsia="uk-UA"/>
        </w:rPr>
      </w:pPr>
      <w:r>
        <w:rPr>
          <w:rFonts w:ascii="Times New Roman" w:eastAsia="Times New Roman" w:hAnsi="Times New Roman" w:cs="Times New Roman"/>
          <w:spacing w:val="-8"/>
          <w:sz w:val="28"/>
          <w:szCs w:val="28"/>
          <w:bdr w:val="none" w:sz="0" w:space="0" w:color="auto" w:frame="1"/>
          <w:lang w:eastAsia="ru-RU"/>
        </w:rPr>
        <w:t>Педагогічними та технічним працівником</w:t>
      </w:r>
      <w:r w:rsidR="00980BE6">
        <w:rPr>
          <w:rFonts w:ascii="Times New Roman" w:eastAsia="Times New Roman" w:hAnsi="Times New Roman" w:cs="Times New Roman"/>
          <w:spacing w:val="-8"/>
          <w:sz w:val="28"/>
          <w:szCs w:val="28"/>
          <w:bdr w:val="none" w:sz="0" w:space="0" w:color="auto" w:frame="1"/>
          <w:lang w:eastAsia="ru-RU"/>
        </w:rPr>
        <w:t xml:space="preserve"> інших професій ми забезпечені в повній мірі.</w:t>
      </w:r>
      <w:r w:rsidR="00980BE6" w:rsidRPr="00980BE6">
        <w:rPr>
          <w:rFonts w:ascii="Times New Roman" w:eastAsia="Times New Roman" w:hAnsi="Times New Roman" w:cs="Times New Roman"/>
          <w:b/>
          <w:bCs/>
          <w:sz w:val="28"/>
          <w:szCs w:val="28"/>
          <w:lang w:eastAsia="uk-UA"/>
        </w:rPr>
        <w:t>      </w:t>
      </w:r>
    </w:p>
    <w:p w:rsidR="000452DA" w:rsidRPr="00CE674E" w:rsidRDefault="00B054C0" w:rsidP="000452DA">
      <w:pPr>
        <w:shd w:val="clear" w:color="auto" w:fill="FFFFFF"/>
        <w:spacing w:before="0" w:after="0" w:line="240" w:lineRule="auto"/>
        <w:jc w:val="both"/>
        <w:rPr>
          <w:rFonts w:ascii="Times New Roman" w:eastAsia="Times New Roman" w:hAnsi="Times New Roman" w:cs="Times New Roman"/>
          <w:sz w:val="28"/>
          <w:szCs w:val="28"/>
          <w:lang w:eastAsia="uk-UA"/>
        </w:rPr>
      </w:pPr>
      <w:r>
        <w:rPr>
          <w:rFonts w:ascii="Times New Roman" w:hAnsi="Times New Roman" w:cs="Times New Roman"/>
          <w:color w:val="000000"/>
          <w:sz w:val="28"/>
          <w:szCs w:val="28"/>
        </w:rPr>
        <w:t xml:space="preserve">Освітній процес забезпечують </w:t>
      </w:r>
      <w:r w:rsidR="006C0E72">
        <w:rPr>
          <w:rFonts w:ascii="Times New Roman" w:hAnsi="Times New Roman" w:cs="Times New Roman"/>
          <w:color w:val="000000"/>
          <w:sz w:val="28"/>
          <w:szCs w:val="28"/>
        </w:rPr>
        <w:t>5 педагогів , 1 вихователь ГПД, 1 асистент вчителя.</w:t>
      </w:r>
    </w:p>
    <w:p w:rsidR="00212FB3" w:rsidRDefault="00212FB3"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212FB3">
        <w:rPr>
          <w:rFonts w:ascii="Times New Roman" w:eastAsia="Times New Roman" w:hAnsi="Times New Roman" w:cs="Times New Roman"/>
          <w:sz w:val="28"/>
          <w:szCs w:val="28"/>
          <w:lang w:eastAsia="uk-UA"/>
        </w:rPr>
        <w:t xml:space="preserve">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w:t>
      </w:r>
      <w:r w:rsidR="0038068C">
        <w:rPr>
          <w:rFonts w:ascii="Times New Roman" w:eastAsia="Times New Roman" w:hAnsi="Times New Roman" w:cs="Times New Roman"/>
          <w:sz w:val="28"/>
          <w:szCs w:val="28"/>
          <w:lang w:eastAsia="uk-UA"/>
        </w:rPr>
        <w:t>Львівського</w:t>
      </w:r>
      <w:r w:rsidR="006366A0">
        <w:rPr>
          <w:rFonts w:ascii="Times New Roman" w:eastAsia="Times New Roman" w:hAnsi="Times New Roman" w:cs="Times New Roman"/>
          <w:sz w:val="28"/>
          <w:szCs w:val="28"/>
          <w:lang w:eastAsia="uk-UA"/>
        </w:rPr>
        <w:t xml:space="preserve"> </w:t>
      </w:r>
      <w:r w:rsidR="0038068C">
        <w:rPr>
          <w:rFonts w:ascii="Times New Roman" w:eastAsia="Times New Roman" w:hAnsi="Times New Roman" w:cs="Times New Roman"/>
          <w:sz w:val="28"/>
          <w:szCs w:val="28"/>
          <w:lang w:eastAsia="uk-UA"/>
        </w:rPr>
        <w:t>ОІППО</w:t>
      </w:r>
      <w:r w:rsidRPr="00212FB3">
        <w:rPr>
          <w:rFonts w:ascii="Times New Roman" w:eastAsia="Times New Roman" w:hAnsi="Times New Roman" w:cs="Times New Roman"/>
          <w:sz w:val="28"/>
          <w:szCs w:val="28"/>
          <w:lang w:eastAsia="uk-UA"/>
        </w:rPr>
        <w:t>, педагоги закладу освіти є активними членами вебспільноти освітян, працюючи на таких платформах, як «Всеосвіта», «На урок», «Прометеус», «Едера» тощо, де проходять курси, беруть уча</w:t>
      </w:r>
      <w:r w:rsidR="0038068C">
        <w:rPr>
          <w:rFonts w:ascii="Times New Roman" w:eastAsia="Times New Roman" w:hAnsi="Times New Roman" w:cs="Times New Roman"/>
          <w:sz w:val="28"/>
          <w:szCs w:val="28"/>
          <w:lang w:eastAsia="uk-UA"/>
        </w:rPr>
        <w:t>сть у семінарах та конференціях</w:t>
      </w:r>
      <w:r w:rsidRPr="00212FB3">
        <w:rPr>
          <w:rFonts w:ascii="Times New Roman" w:eastAsia="Times New Roman" w:hAnsi="Times New Roman" w:cs="Times New Roman"/>
          <w:sz w:val="28"/>
          <w:szCs w:val="28"/>
          <w:lang w:eastAsia="uk-UA"/>
        </w:rPr>
        <w:t>, створюють тести для перевірки рівня навчальних досягнень учнів.</w:t>
      </w:r>
    </w:p>
    <w:p w:rsidR="000452DA" w:rsidRDefault="00980BE6" w:rsidP="00EE5560">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sz w:val="28"/>
          <w:szCs w:val="28"/>
          <w:lang w:eastAsia="uk-UA"/>
        </w:rPr>
        <w:t xml:space="preserve">При проведенні атестації адміністрація школи приділяє належну увагу моральному заохоченню педагогічних працівників, представляючи їх до нагородження грамотами різного рівня. </w:t>
      </w:r>
    </w:p>
    <w:p w:rsidR="00EA69BD" w:rsidRDefault="00D21F1F" w:rsidP="00A015BB">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Як завідувач</w:t>
      </w:r>
      <w:r w:rsidR="00D37799" w:rsidRPr="00D37799">
        <w:rPr>
          <w:rFonts w:ascii="Times New Roman" w:eastAsia="Calibri" w:hAnsi="Times New Roman" w:cs="Times New Roman"/>
          <w:sz w:val="28"/>
          <w:szCs w:val="28"/>
        </w:rPr>
        <w:t xml:space="preserve"> школи у роботі з працівниками дотриму</w:t>
      </w:r>
      <w:r w:rsidR="00FA1CA8">
        <w:rPr>
          <w:rFonts w:ascii="Times New Roman" w:eastAsia="Calibri" w:hAnsi="Times New Roman" w:cs="Times New Roman"/>
          <w:sz w:val="28"/>
          <w:szCs w:val="28"/>
        </w:rPr>
        <w:t>ю</w:t>
      </w:r>
      <w:r w:rsidR="00D37799" w:rsidRPr="00D37799">
        <w:rPr>
          <w:rFonts w:ascii="Times New Roman" w:eastAsia="Calibri" w:hAnsi="Times New Roman" w:cs="Times New Roman"/>
          <w:sz w:val="28"/>
          <w:szCs w:val="28"/>
        </w:rPr>
        <w:t xml:space="preserve">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 у школі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D45F33" w:rsidRPr="00B054C0" w:rsidRDefault="00D45F33" w:rsidP="006366A0">
      <w:pPr>
        <w:spacing w:before="0" w:after="0" w:line="240" w:lineRule="auto"/>
        <w:ind w:firstLine="709"/>
        <w:rPr>
          <w:rFonts w:ascii="Times New Roman" w:hAnsi="Times New Roman" w:cs="Times New Roman"/>
          <w:sz w:val="28"/>
        </w:rPr>
      </w:pPr>
      <w:r w:rsidRPr="00B054C0">
        <w:rPr>
          <w:rFonts w:ascii="Times New Roman" w:hAnsi="Times New Roman" w:cs="Times New Roman"/>
          <w:sz w:val="28"/>
        </w:rPr>
        <w:t>Висловлюю щиру подяку за співпрацю: учням – за бажання вчитися, учителям — за творчість, за любов до своєї професії; батькам — за допомогу, розуміння, підтримку і сподіваюсь на подальшу плідну співпрацю; технічному персоналу за їх щоденну працю, за чистоту в навчальному закладі та на території школи.</w:t>
      </w:r>
      <w:r w:rsidR="005B5D87" w:rsidRPr="00B054C0">
        <w:t xml:space="preserve"> </w:t>
      </w:r>
      <w:r w:rsidR="005B5D87" w:rsidRPr="00B054C0">
        <w:rPr>
          <w:rFonts w:ascii="Times New Roman" w:hAnsi="Times New Roman" w:cs="Times New Roman"/>
          <w:sz w:val="28"/>
        </w:rPr>
        <w:t xml:space="preserve">Я вірю в наш навчальний заклад, захоплююся його талановитими особистостями: </w:t>
      </w:r>
      <w:r w:rsidR="006366A0">
        <w:rPr>
          <w:rFonts w:ascii="Times New Roman" w:hAnsi="Times New Roman" w:cs="Times New Roman"/>
          <w:sz w:val="28"/>
        </w:rPr>
        <w:t>педагогами</w:t>
      </w:r>
      <w:r w:rsidR="005B5D87" w:rsidRPr="00B054C0">
        <w:rPr>
          <w:rFonts w:ascii="Times New Roman" w:hAnsi="Times New Roman" w:cs="Times New Roman"/>
          <w:sz w:val="28"/>
        </w:rPr>
        <w:t xml:space="preserve">, </w:t>
      </w:r>
      <w:r w:rsidR="006366A0">
        <w:rPr>
          <w:rFonts w:ascii="Times New Roman" w:hAnsi="Times New Roman" w:cs="Times New Roman"/>
          <w:sz w:val="28"/>
        </w:rPr>
        <w:t>здобувачами освіти,</w:t>
      </w:r>
      <w:r w:rsidR="005B5D87" w:rsidRPr="00B054C0">
        <w:rPr>
          <w:rFonts w:ascii="Times New Roman" w:hAnsi="Times New Roman" w:cs="Times New Roman"/>
          <w:sz w:val="28"/>
        </w:rPr>
        <w:t xml:space="preserve"> які примножують справу нашого </w:t>
      </w:r>
      <w:r w:rsidR="00162647" w:rsidRPr="00B054C0">
        <w:rPr>
          <w:rFonts w:ascii="Times New Roman" w:hAnsi="Times New Roman" w:cs="Times New Roman"/>
          <w:sz w:val="28"/>
        </w:rPr>
        <w:t>навчального закладу</w:t>
      </w:r>
      <w:r w:rsidR="005B5D87" w:rsidRPr="00B054C0">
        <w:rPr>
          <w:rFonts w:ascii="Times New Roman" w:hAnsi="Times New Roman" w:cs="Times New Roman"/>
          <w:sz w:val="28"/>
        </w:rPr>
        <w:t>.</w:t>
      </w:r>
      <w:bookmarkEnd w:id="0"/>
    </w:p>
    <w:sectPr w:rsidR="00D45F33" w:rsidRPr="00B054C0" w:rsidSect="00FA7DF9">
      <w:pgSz w:w="11906" w:h="16838"/>
      <w:pgMar w:top="1134" w:right="850" w:bottom="426"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0B6" w:rsidRDefault="00E350B6" w:rsidP="004171C1">
      <w:pPr>
        <w:spacing w:before="0" w:after="0" w:line="240" w:lineRule="auto"/>
      </w:pPr>
      <w:r>
        <w:separator/>
      </w:r>
    </w:p>
  </w:endnote>
  <w:endnote w:type="continuationSeparator" w:id="0">
    <w:p w:rsidR="00E350B6" w:rsidRDefault="00E350B6" w:rsidP="004171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884244"/>
      <w:docPartObj>
        <w:docPartGallery w:val="Page Numbers (Bottom of Page)"/>
        <w:docPartUnique/>
      </w:docPartObj>
    </w:sdtPr>
    <w:sdtEndPr/>
    <w:sdtContent>
      <w:p w:rsidR="00770FB9" w:rsidRDefault="00E350B6">
        <w:pPr>
          <w:pStyle w:val="afc"/>
        </w:pPr>
        <w:r>
          <w:rPr>
            <w:noProof/>
            <w:lang w:val="ru-RU"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2049" type="#_x0000_t5" style="position:absolute;margin-left:95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style="mso-next-textbox:#Рівнобедрений трикутник 4">
                <w:txbxContent>
                  <w:p w:rsidR="00770FB9" w:rsidRDefault="00770FB9">
                    <w:pPr>
                      <w:jc w:val="center"/>
                      <w:rPr>
                        <w:rFonts w:cs="Times New Roman"/>
                        <w:sz w:val="28"/>
                        <w:szCs w:val="28"/>
                      </w:rPr>
                    </w:pPr>
                  </w:p>
                  <w:p w:rsidR="00770FB9" w:rsidRPr="004171C1" w:rsidRDefault="00D05B76">
                    <w:pPr>
                      <w:jc w:val="center"/>
                      <w:rPr>
                        <w:rFonts w:ascii="Times New Roman" w:hAnsi="Times New Roman" w:cs="Times New Roman"/>
                        <w:b/>
                        <w:color w:val="002060"/>
                        <w:sz w:val="28"/>
                        <w:szCs w:val="28"/>
                      </w:rPr>
                    </w:pPr>
                    <w:r w:rsidRPr="004171C1">
                      <w:rPr>
                        <w:rFonts w:ascii="Times New Roman" w:hAnsi="Times New Roman" w:cs="Times New Roman"/>
                        <w:b/>
                        <w:color w:val="002060"/>
                        <w:sz w:val="28"/>
                        <w:szCs w:val="28"/>
                      </w:rPr>
                      <w:fldChar w:fldCharType="begin"/>
                    </w:r>
                    <w:r w:rsidR="00770FB9" w:rsidRPr="004171C1">
                      <w:rPr>
                        <w:rFonts w:ascii="Times New Roman" w:hAnsi="Times New Roman" w:cs="Times New Roman"/>
                        <w:b/>
                        <w:color w:val="002060"/>
                        <w:sz w:val="28"/>
                        <w:szCs w:val="28"/>
                      </w:rPr>
                      <w:instrText>PAGE    \* MERGEFORMAT</w:instrText>
                    </w:r>
                    <w:r w:rsidRPr="004171C1">
                      <w:rPr>
                        <w:rFonts w:ascii="Times New Roman" w:hAnsi="Times New Roman" w:cs="Times New Roman"/>
                        <w:b/>
                        <w:color w:val="002060"/>
                        <w:sz w:val="28"/>
                        <w:szCs w:val="28"/>
                      </w:rPr>
                      <w:fldChar w:fldCharType="separate"/>
                    </w:r>
                    <w:r w:rsidR="00FA7DF9" w:rsidRPr="00FA7DF9">
                      <w:rPr>
                        <w:rFonts w:ascii="Times New Roman" w:eastAsiaTheme="majorEastAsia" w:hAnsi="Times New Roman" w:cs="Times New Roman"/>
                        <w:b/>
                        <w:noProof/>
                        <w:color w:val="002060"/>
                        <w:sz w:val="28"/>
                        <w:szCs w:val="28"/>
                      </w:rPr>
                      <w:t>12</w:t>
                    </w:r>
                    <w:r w:rsidRPr="004171C1">
                      <w:rPr>
                        <w:rFonts w:ascii="Times New Roman" w:eastAsiaTheme="majorEastAsia" w:hAnsi="Times New Roman" w:cs="Times New Roman"/>
                        <w:b/>
                        <w:color w:val="002060"/>
                        <w:sz w:val="28"/>
                        <w:szCs w:val="28"/>
                      </w:rPr>
                      <w:fldChar w:fldCharType="end"/>
                    </w:r>
                  </w:p>
                </w:txbxContent>
              </v:textbox>
              <w10:wrap anchorx="page" anchory="page"/>
            </v:shape>
          </w:pic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0B6" w:rsidRDefault="00E350B6" w:rsidP="004171C1">
      <w:pPr>
        <w:spacing w:before="0" w:after="0" w:line="240" w:lineRule="auto"/>
      </w:pPr>
      <w:r>
        <w:separator/>
      </w:r>
    </w:p>
  </w:footnote>
  <w:footnote w:type="continuationSeparator" w:id="0">
    <w:p w:rsidR="00E350B6" w:rsidRDefault="00E350B6" w:rsidP="004171C1">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 w15:restartNumberingAfterBreak="0">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15:restartNumberingAfterBreak="0">
    <w:nsid w:val="04112A8A"/>
    <w:multiLevelType w:val="hybridMultilevel"/>
    <w:tmpl w:val="67AA41C8"/>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B130094"/>
    <w:multiLevelType w:val="multilevel"/>
    <w:tmpl w:val="A3EE55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1E24E67"/>
    <w:multiLevelType w:val="hybridMultilevel"/>
    <w:tmpl w:val="23722830"/>
    <w:lvl w:ilvl="0" w:tplc="679EAD00">
      <w:numFmt w:val="bullet"/>
      <w:lvlText w:val="•"/>
      <w:lvlJc w:val="left"/>
      <w:pPr>
        <w:tabs>
          <w:tab w:val="num" w:pos="0"/>
        </w:tabs>
      </w:pPr>
      <w:rPr>
        <w:rFonts w:ascii="Arial Unicode MS" w:eastAsia="Arial Unicode M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A92D8D"/>
    <w:multiLevelType w:val="hybridMultilevel"/>
    <w:tmpl w:val="89E24A26"/>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7" w15:restartNumberingAfterBreak="0">
    <w:nsid w:val="15F81230"/>
    <w:multiLevelType w:val="hybridMultilevel"/>
    <w:tmpl w:val="4D1EFEE4"/>
    <w:lvl w:ilvl="0" w:tplc="7152F9C4">
      <w:start w:val="70"/>
      <w:numFmt w:val="bullet"/>
      <w:lvlText w:val="-"/>
      <w:lvlJc w:val="left"/>
      <w:pPr>
        <w:tabs>
          <w:tab w:val="num" w:pos="720"/>
        </w:tabs>
        <w:ind w:left="720" w:hanging="360"/>
      </w:pPr>
      <w:rPr>
        <w:rFonts w:ascii="Times New Roman" w:eastAsia="Arial Unicode MS"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AE5B98"/>
    <w:multiLevelType w:val="hybridMultilevel"/>
    <w:tmpl w:val="4258A7E6"/>
    <w:lvl w:ilvl="0" w:tplc="EC4487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9D01D6"/>
    <w:multiLevelType w:val="hybridMultilevel"/>
    <w:tmpl w:val="FB86ED96"/>
    <w:lvl w:ilvl="0" w:tplc="1EB8CD3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 w15:restartNumberingAfterBreak="0">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1EEF6C50"/>
    <w:multiLevelType w:val="hybridMultilevel"/>
    <w:tmpl w:val="1B945F70"/>
    <w:lvl w:ilvl="0" w:tplc="BF20BF3A">
      <w:start w:val="1"/>
      <w:numFmt w:val="decimal"/>
      <w:lvlText w:val="%1."/>
      <w:lvlJc w:val="left"/>
      <w:pPr>
        <w:tabs>
          <w:tab w:val="num" w:pos="1065"/>
        </w:tabs>
        <w:ind w:left="1065" w:hanging="360"/>
      </w:pPr>
    </w:lvl>
    <w:lvl w:ilvl="1" w:tplc="A35EDD82">
      <w:numFmt w:val="none"/>
      <w:lvlText w:val=""/>
      <w:lvlJc w:val="left"/>
      <w:pPr>
        <w:tabs>
          <w:tab w:val="num" w:pos="360"/>
        </w:tabs>
        <w:ind w:left="0" w:firstLine="0"/>
      </w:pPr>
    </w:lvl>
    <w:lvl w:ilvl="2" w:tplc="487E7416">
      <w:numFmt w:val="none"/>
      <w:lvlText w:val=""/>
      <w:lvlJc w:val="left"/>
      <w:pPr>
        <w:tabs>
          <w:tab w:val="num" w:pos="360"/>
        </w:tabs>
        <w:ind w:left="0" w:firstLine="0"/>
      </w:pPr>
    </w:lvl>
    <w:lvl w:ilvl="3" w:tplc="DE1A36A0">
      <w:numFmt w:val="none"/>
      <w:lvlText w:val=""/>
      <w:lvlJc w:val="left"/>
      <w:pPr>
        <w:tabs>
          <w:tab w:val="num" w:pos="360"/>
        </w:tabs>
        <w:ind w:left="0" w:firstLine="0"/>
      </w:pPr>
    </w:lvl>
    <w:lvl w:ilvl="4" w:tplc="169E2BD2">
      <w:numFmt w:val="none"/>
      <w:lvlText w:val=""/>
      <w:lvlJc w:val="left"/>
      <w:pPr>
        <w:tabs>
          <w:tab w:val="num" w:pos="360"/>
        </w:tabs>
        <w:ind w:left="0" w:firstLine="0"/>
      </w:pPr>
    </w:lvl>
    <w:lvl w:ilvl="5" w:tplc="A32EAB24">
      <w:numFmt w:val="none"/>
      <w:lvlText w:val=""/>
      <w:lvlJc w:val="left"/>
      <w:pPr>
        <w:tabs>
          <w:tab w:val="num" w:pos="360"/>
        </w:tabs>
        <w:ind w:left="0" w:firstLine="0"/>
      </w:pPr>
    </w:lvl>
    <w:lvl w:ilvl="6" w:tplc="29529B24">
      <w:numFmt w:val="none"/>
      <w:lvlText w:val=""/>
      <w:lvlJc w:val="left"/>
      <w:pPr>
        <w:tabs>
          <w:tab w:val="num" w:pos="360"/>
        </w:tabs>
        <w:ind w:left="0" w:firstLine="0"/>
      </w:pPr>
    </w:lvl>
    <w:lvl w:ilvl="7" w:tplc="411AEFDA">
      <w:numFmt w:val="none"/>
      <w:lvlText w:val=""/>
      <w:lvlJc w:val="left"/>
      <w:pPr>
        <w:tabs>
          <w:tab w:val="num" w:pos="360"/>
        </w:tabs>
        <w:ind w:left="0" w:firstLine="0"/>
      </w:pPr>
    </w:lvl>
    <w:lvl w:ilvl="8" w:tplc="23224C50">
      <w:numFmt w:val="none"/>
      <w:lvlText w:val=""/>
      <w:lvlJc w:val="left"/>
      <w:pPr>
        <w:tabs>
          <w:tab w:val="num" w:pos="360"/>
        </w:tabs>
        <w:ind w:left="0" w:firstLine="0"/>
      </w:pPr>
    </w:lvl>
  </w:abstractNum>
  <w:abstractNum w:abstractNumId="12" w15:restartNumberingAfterBreak="0">
    <w:nsid w:val="2A6402C8"/>
    <w:multiLevelType w:val="hybridMultilevel"/>
    <w:tmpl w:val="5A7CADD4"/>
    <w:lvl w:ilvl="0" w:tplc="F544E29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355BE5"/>
    <w:multiLevelType w:val="multilevel"/>
    <w:tmpl w:val="535C5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7045D0"/>
    <w:multiLevelType w:val="hybridMultilevel"/>
    <w:tmpl w:val="0BB22EA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34DD352B"/>
    <w:multiLevelType w:val="hybridMultilevel"/>
    <w:tmpl w:val="CC3253F0"/>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356A63A7"/>
    <w:multiLevelType w:val="hybridMultilevel"/>
    <w:tmpl w:val="71A68C4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84B4B6F"/>
    <w:multiLevelType w:val="hybridMultilevel"/>
    <w:tmpl w:val="0128C63C"/>
    <w:lvl w:ilvl="0" w:tplc="300CBC72">
      <w:numFmt w:val="bullet"/>
      <w:lvlText w:val="•"/>
      <w:lvlJc w:val="left"/>
      <w:pPr>
        <w:ind w:left="1417" w:hanging="708"/>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15:restartNumberingAfterBreak="0">
    <w:nsid w:val="38C92EA0"/>
    <w:multiLevelType w:val="hybridMultilevel"/>
    <w:tmpl w:val="F3CEB98C"/>
    <w:lvl w:ilvl="0" w:tplc="89286AEA">
      <w:start w:val="3"/>
      <w:numFmt w:val="bullet"/>
      <w:lvlText w:val="-"/>
      <w:lvlJc w:val="left"/>
      <w:pPr>
        <w:ind w:left="1068" w:hanging="360"/>
      </w:pPr>
      <w:rPr>
        <w:rFonts w:ascii="Times New Roman" w:eastAsia="Calibri" w:hAnsi="Times New Roman" w:cs="Times New Roman" w:hint="default"/>
        <w:sz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9" w15:restartNumberingAfterBreak="0">
    <w:nsid w:val="394967A4"/>
    <w:multiLevelType w:val="hybridMultilevel"/>
    <w:tmpl w:val="11C89D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21" w15:restartNumberingAfterBreak="0">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3A0A4905"/>
    <w:multiLevelType w:val="hybridMultilevel"/>
    <w:tmpl w:val="0D8AB96E"/>
    <w:lvl w:ilvl="0" w:tplc="0422000D">
      <w:start w:val="1"/>
      <w:numFmt w:val="bullet"/>
      <w:lvlText w:val=""/>
      <w:lvlJc w:val="left"/>
      <w:pPr>
        <w:ind w:left="1778"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3C327CEE"/>
    <w:multiLevelType w:val="hybridMultilevel"/>
    <w:tmpl w:val="42088FF2"/>
    <w:lvl w:ilvl="0" w:tplc="E878FC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4" w15:restartNumberingAfterBreak="0">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437932FC"/>
    <w:multiLevelType w:val="hybridMultilevel"/>
    <w:tmpl w:val="49326FC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6" w15:restartNumberingAfterBreak="0">
    <w:nsid w:val="46753E99"/>
    <w:multiLevelType w:val="hybridMultilevel"/>
    <w:tmpl w:val="6B24BFE8"/>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543B16F0"/>
    <w:multiLevelType w:val="hybridMultilevel"/>
    <w:tmpl w:val="AD3C73B2"/>
    <w:lvl w:ilvl="0" w:tplc="F282FC10">
      <w:numFmt w:val="bullet"/>
      <w:lvlText w:val="-"/>
      <w:lvlJc w:val="left"/>
      <w:pPr>
        <w:ind w:left="1068" w:hanging="360"/>
      </w:pPr>
      <w:rPr>
        <w:rFonts w:ascii="Times New Roman" w:eastAsia="Times New Roman" w:hAnsi="Times New Roman" w:cs="Times New Roman" w:hint="default"/>
        <w:color w:val="00000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8" w15:restartNumberingAfterBreak="0">
    <w:nsid w:val="58DC41FA"/>
    <w:multiLevelType w:val="hybridMultilevel"/>
    <w:tmpl w:val="0764C1DE"/>
    <w:lvl w:ilvl="0" w:tplc="500E8AD8">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29" w15:restartNumberingAfterBreak="0">
    <w:nsid w:val="5A610AC7"/>
    <w:multiLevelType w:val="hybridMultilevel"/>
    <w:tmpl w:val="65B64F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5CAE3D79"/>
    <w:multiLevelType w:val="hybridMultilevel"/>
    <w:tmpl w:val="21DEA2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5DC34832"/>
    <w:multiLevelType w:val="hybridMultilevel"/>
    <w:tmpl w:val="3CE81E54"/>
    <w:lvl w:ilvl="0" w:tplc="B2ECAF94">
      <w:numFmt w:val="bullet"/>
      <w:lvlText w:val="-"/>
      <w:lvlJc w:val="left"/>
      <w:pPr>
        <w:ind w:left="1067" w:hanging="528"/>
      </w:pPr>
      <w:rPr>
        <w:rFonts w:ascii="Times New Roman" w:eastAsia="Times New Roman" w:hAnsi="Times New Roman" w:cs="Times New Roman" w:hint="default"/>
      </w:rPr>
    </w:lvl>
    <w:lvl w:ilvl="1" w:tplc="04220003" w:tentative="1">
      <w:start w:val="1"/>
      <w:numFmt w:val="bullet"/>
      <w:lvlText w:val="o"/>
      <w:lvlJc w:val="left"/>
      <w:pPr>
        <w:ind w:left="1619" w:hanging="360"/>
      </w:pPr>
      <w:rPr>
        <w:rFonts w:ascii="Courier New" w:hAnsi="Courier New" w:cs="Courier New" w:hint="default"/>
      </w:rPr>
    </w:lvl>
    <w:lvl w:ilvl="2" w:tplc="04220005" w:tentative="1">
      <w:start w:val="1"/>
      <w:numFmt w:val="bullet"/>
      <w:lvlText w:val=""/>
      <w:lvlJc w:val="left"/>
      <w:pPr>
        <w:ind w:left="2339" w:hanging="360"/>
      </w:pPr>
      <w:rPr>
        <w:rFonts w:ascii="Wingdings" w:hAnsi="Wingdings" w:hint="default"/>
      </w:rPr>
    </w:lvl>
    <w:lvl w:ilvl="3" w:tplc="04220001" w:tentative="1">
      <w:start w:val="1"/>
      <w:numFmt w:val="bullet"/>
      <w:lvlText w:val=""/>
      <w:lvlJc w:val="left"/>
      <w:pPr>
        <w:ind w:left="3059" w:hanging="360"/>
      </w:pPr>
      <w:rPr>
        <w:rFonts w:ascii="Symbol" w:hAnsi="Symbol" w:hint="default"/>
      </w:rPr>
    </w:lvl>
    <w:lvl w:ilvl="4" w:tplc="04220003" w:tentative="1">
      <w:start w:val="1"/>
      <w:numFmt w:val="bullet"/>
      <w:lvlText w:val="o"/>
      <w:lvlJc w:val="left"/>
      <w:pPr>
        <w:ind w:left="3779" w:hanging="360"/>
      </w:pPr>
      <w:rPr>
        <w:rFonts w:ascii="Courier New" w:hAnsi="Courier New" w:cs="Courier New" w:hint="default"/>
      </w:rPr>
    </w:lvl>
    <w:lvl w:ilvl="5" w:tplc="04220005" w:tentative="1">
      <w:start w:val="1"/>
      <w:numFmt w:val="bullet"/>
      <w:lvlText w:val=""/>
      <w:lvlJc w:val="left"/>
      <w:pPr>
        <w:ind w:left="4499" w:hanging="360"/>
      </w:pPr>
      <w:rPr>
        <w:rFonts w:ascii="Wingdings" w:hAnsi="Wingdings" w:hint="default"/>
      </w:rPr>
    </w:lvl>
    <w:lvl w:ilvl="6" w:tplc="04220001" w:tentative="1">
      <w:start w:val="1"/>
      <w:numFmt w:val="bullet"/>
      <w:lvlText w:val=""/>
      <w:lvlJc w:val="left"/>
      <w:pPr>
        <w:ind w:left="5219" w:hanging="360"/>
      </w:pPr>
      <w:rPr>
        <w:rFonts w:ascii="Symbol" w:hAnsi="Symbol" w:hint="default"/>
      </w:rPr>
    </w:lvl>
    <w:lvl w:ilvl="7" w:tplc="04220003" w:tentative="1">
      <w:start w:val="1"/>
      <w:numFmt w:val="bullet"/>
      <w:lvlText w:val="o"/>
      <w:lvlJc w:val="left"/>
      <w:pPr>
        <w:ind w:left="5939" w:hanging="360"/>
      </w:pPr>
      <w:rPr>
        <w:rFonts w:ascii="Courier New" w:hAnsi="Courier New" w:cs="Courier New" w:hint="default"/>
      </w:rPr>
    </w:lvl>
    <w:lvl w:ilvl="8" w:tplc="04220005" w:tentative="1">
      <w:start w:val="1"/>
      <w:numFmt w:val="bullet"/>
      <w:lvlText w:val=""/>
      <w:lvlJc w:val="left"/>
      <w:pPr>
        <w:ind w:left="6659" w:hanging="360"/>
      </w:pPr>
      <w:rPr>
        <w:rFonts w:ascii="Wingdings" w:hAnsi="Wingdings" w:hint="default"/>
      </w:rPr>
    </w:lvl>
  </w:abstractNum>
  <w:abstractNum w:abstractNumId="32" w15:restartNumberingAfterBreak="0">
    <w:nsid w:val="663B2150"/>
    <w:multiLevelType w:val="hybridMultilevel"/>
    <w:tmpl w:val="685290DE"/>
    <w:lvl w:ilvl="0" w:tplc="0422000F">
      <w:start w:val="1"/>
      <w:numFmt w:val="decimal"/>
      <w:lvlText w:val="%1."/>
      <w:lvlJc w:val="left"/>
      <w:pPr>
        <w:ind w:left="1778"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15:restartNumberingAfterBreak="0">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775418DC"/>
    <w:multiLevelType w:val="hybridMultilevel"/>
    <w:tmpl w:val="C7F47F3C"/>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37" w15:restartNumberingAfterBreak="0">
    <w:nsid w:val="79E10121"/>
    <w:multiLevelType w:val="hybridMultilevel"/>
    <w:tmpl w:val="1EF2B014"/>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8" w15:restartNumberingAfterBreak="0">
    <w:nsid w:val="7BF377F9"/>
    <w:multiLevelType w:val="hybridMultilevel"/>
    <w:tmpl w:val="41E41966"/>
    <w:lvl w:ilvl="0" w:tplc="3894E66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9" w15:restartNumberingAfterBreak="0">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7FBB096F"/>
    <w:multiLevelType w:val="hybridMultilevel"/>
    <w:tmpl w:val="1ECE308E"/>
    <w:lvl w:ilvl="0" w:tplc="95EC0826">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3"/>
  </w:num>
  <w:num w:numId="2">
    <w:abstractNumId w:val="1"/>
  </w:num>
  <w:num w:numId="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lvlOverride w:ilvl="2"/>
    <w:lvlOverride w:ilvl="3"/>
    <w:lvlOverride w:ilvl="4"/>
    <w:lvlOverride w:ilvl="5"/>
    <w:lvlOverride w:ilvl="6"/>
    <w:lvlOverride w:ilvl="7"/>
    <w:lvlOverride w:ilvl="8"/>
  </w:num>
  <w:num w:numId="10">
    <w:abstractNumId w:val="8"/>
  </w:num>
  <w:num w:numId="1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7"/>
  </w:num>
  <w:num w:numId="14">
    <w:abstractNumId w:val="5"/>
  </w:num>
  <w:num w:numId="15">
    <w:abstractNumId w:val="12"/>
  </w:num>
  <w:num w:numId="16">
    <w:abstractNumId w:val="27"/>
  </w:num>
  <w:num w:numId="17">
    <w:abstractNumId w:val="9"/>
  </w:num>
  <w:num w:numId="18">
    <w:abstractNumId w:val="19"/>
  </w:num>
  <w:num w:numId="19">
    <w:abstractNumId w:val="28"/>
  </w:num>
  <w:num w:numId="20">
    <w:abstractNumId w:val="23"/>
  </w:num>
  <w:num w:numId="21">
    <w:abstractNumId w:val="10"/>
  </w:num>
  <w:num w:numId="22">
    <w:abstractNumId w:val="20"/>
  </w:num>
  <w:num w:numId="23">
    <w:abstractNumId w:val="31"/>
  </w:num>
  <w:num w:numId="24">
    <w:abstractNumId w:val="18"/>
  </w:num>
  <w:num w:numId="25">
    <w:abstractNumId w:val="14"/>
  </w:num>
  <w:num w:numId="26">
    <w:abstractNumId w:val="40"/>
  </w:num>
  <w:num w:numId="27">
    <w:abstractNumId w:val="15"/>
  </w:num>
  <w:num w:numId="28">
    <w:abstractNumId w:val="26"/>
  </w:num>
  <w:num w:numId="29">
    <w:abstractNumId w:val="32"/>
  </w:num>
  <w:num w:numId="30">
    <w:abstractNumId w:val="22"/>
  </w:num>
  <w:num w:numId="31">
    <w:abstractNumId w:val="3"/>
  </w:num>
  <w:num w:numId="32">
    <w:abstractNumId w:val="13"/>
  </w:num>
  <w:num w:numId="33">
    <w:abstractNumId w:val="6"/>
  </w:num>
  <w:num w:numId="34">
    <w:abstractNumId w:val="37"/>
  </w:num>
  <w:num w:numId="35">
    <w:abstractNumId w:val="21"/>
  </w:num>
  <w:num w:numId="36">
    <w:abstractNumId w:val="38"/>
  </w:num>
  <w:num w:numId="37">
    <w:abstractNumId w:val="24"/>
  </w:num>
  <w:num w:numId="38">
    <w:abstractNumId w:val="17"/>
  </w:num>
  <w:num w:numId="39">
    <w:abstractNumId w:val="2"/>
  </w:num>
  <w:num w:numId="40">
    <w:abstractNumId w:val="35"/>
  </w:num>
  <w:num w:numId="41">
    <w:abstractNumId w:val="34"/>
  </w:num>
  <w:num w:numId="42">
    <w:abstractNumId w:val="25"/>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F077A"/>
    <w:rsid w:val="00001FD3"/>
    <w:rsid w:val="00005706"/>
    <w:rsid w:val="0002613E"/>
    <w:rsid w:val="00031C5F"/>
    <w:rsid w:val="000452DA"/>
    <w:rsid w:val="000916DD"/>
    <w:rsid w:val="00091D13"/>
    <w:rsid w:val="000A3FE7"/>
    <w:rsid w:val="000B1825"/>
    <w:rsid w:val="000B79EA"/>
    <w:rsid w:val="000D0D48"/>
    <w:rsid w:val="000E3957"/>
    <w:rsid w:val="000E4FDA"/>
    <w:rsid w:val="000F2663"/>
    <w:rsid w:val="000F5B24"/>
    <w:rsid w:val="00106319"/>
    <w:rsid w:val="00112A4C"/>
    <w:rsid w:val="00114A05"/>
    <w:rsid w:val="001171AD"/>
    <w:rsid w:val="00127358"/>
    <w:rsid w:val="00133B8B"/>
    <w:rsid w:val="001445A6"/>
    <w:rsid w:val="00145F09"/>
    <w:rsid w:val="00153531"/>
    <w:rsid w:val="00154893"/>
    <w:rsid w:val="00162647"/>
    <w:rsid w:val="00170747"/>
    <w:rsid w:val="00187002"/>
    <w:rsid w:val="001909E3"/>
    <w:rsid w:val="001A7F42"/>
    <w:rsid w:val="001B388D"/>
    <w:rsid w:val="001C284D"/>
    <w:rsid w:val="001C7FAF"/>
    <w:rsid w:val="001E384C"/>
    <w:rsid w:val="00203EF2"/>
    <w:rsid w:val="002041F6"/>
    <w:rsid w:val="00206656"/>
    <w:rsid w:val="00212FB3"/>
    <w:rsid w:val="00214BB0"/>
    <w:rsid w:val="002175CD"/>
    <w:rsid w:val="00222779"/>
    <w:rsid w:val="00227FC0"/>
    <w:rsid w:val="002374BE"/>
    <w:rsid w:val="0024150E"/>
    <w:rsid w:val="002444B8"/>
    <w:rsid w:val="002B109E"/>
    <w:rsid w:val="002C33DD"/>
    <w:rsid w:val="002C3AD4"/>
    <w:rsid w:val="002C7ACA"/>
    <w:rsid w:val="002E3B98"/>
    <w:rsid w:val="002E7780"/>
    <w:rsid w:val="002F06DA"/>
    <w:rsid w:val="002F4706"/>
    <w:rsid w:val="003108D7"/>
    <w:rsid w:val="00316FB0"/>
    <w:rsid w:val="00320B0F"/>
    <w:rsid w:val="003220AE"/>
    <w:rsid w:val="0033377C"/>
    <w:rsid w:val="00335A9A"/>
    <w:rsid w:val="00337E07"/>
    <w:rsid w:val="00344893"/>
    <w:rsid w:val="00346C94"/>
    <w:rsid w:val="00347C89"/>
    <w:rsid w:val="0036077E"/>
    <w:rsid w:val="003726DE"/>
    <w:rsid w:val="00376425"/>
    <w:rsid w:val="00376E8E"/>
    <w:rsid w:val="0038068C"/>
    <w:rsid w:val="00385597"/>
    <w:rsid w:val="003C4F5E"/>
    <w:rsid w:val="003C6931"/>
    <w:rsid w:val="003C69FE"/>
    <w:rsid w:val="003D1BDA"/>
    <w:rsid w:val="003E07A0"/>
    <w:rsid w:val="003F5208"/>
    <w:rsid w:val="00412705"/>
    <w:rsid w:val="00412C89"/>
    <w:rsid w:val="004150EC"/>
    <w:rsid w:val="00415B60"/>
    <w:rsid w:val="004171C1"/>
    <w:rsid w:val="0042355E"/>
    <w:rsid w:val="00432137"/>
    <w:rsid w:val="00450A64"/>
    <w:rsid w:val="00452597"/>
    <w:rsid w:val="004526FF"/>
    <w:rsid w:val="00456058"/>
    <w:rsid w:val="00493E3E"/>
    <w:rsid w:val="004C31FE"/>
    <w:rsid w:val="004C3F7B"/>
    <w:rsid w:val="004C7FD6"/>
    <w:rsid w:val="004E35F6"/>
    <w:rsid w:val="00502170"/>
    <w:rsid w:val="00516EA4"/>
    <w:rsid w:val="0052792B"/>
    <w:rsid w:val="00527FB6"/>
    <w:rsid w:val="00532741"/>
    <w:rsid w:val="00535D75"/>
    <w:rsid w:val="00537E48"/>
    <w:rsid w:val="005537F9"/>
    <w:rsid w:val="0058382B"/>
    <w:rsid w:val="005924EF"/>
    <w:rsid w:val="0059570A"/>
    <w:rsid w:val="005A0EC1"/>
    <w:rsid w:val="005A4B4F"/>
    <w:rsid w:val="005B5D87"/>
    <w:rsid w:val="005C0C2D"/>
    <w:rsid w:val="005C3693"/>
    <w:rsid w:val="005D21C4"/>
    <w:rsid w:val="005D3DAF"/>
    <w:rsid w:val="005D5506"/>
    <w:rsid w:val="005E314B"/>
    <w:rsid w:val="005E486F"/>
    <w:rsid w:val="00614305"/>
    <w:rsid w:val="006366A0"/>
    <w:rsid w:val="00637CD9"/>
    <w:rsid w:val="006539FE"/>
    <w:rsid w:val="0067363D"/>
    <w:rsid w:val="0068519B"/>
    <w:rsid w:val="006C0E72"/>
    <w:rsid w:val="006C1E1C"/>
    <w:rsid w:val="00705EE5"/>
    <w:rsid w:val="00713482"/>
    <w:rsid w:val="00722E0C"/>
    <w:rsid w:val="00734949"/>
    <w:rsid w:val="007439DC"/>
    <w:rsid w:val="007577DE"/>
    <w:rsid w:val="00762894"/>
    <w:rsid w:val="00770FB9"/>
    <w:rsid w:val="00772271"/>
    <w:rsid w:val="00792695"/>
    <w:rsid w:val="007A30C5"/>
    <w:rsid w:val="007B06BB"/>
    <w:rsid w:val="007B1D05"/>
    <w:rsid w:val="007C492A"/>
    <w:rsid w:val="007D0A92"/>
    <w:rsid w:val="007D32A2"/>
    <w:rsid w:val="007D386A"/>
    <w:rsid w:val="007E7BA0"/>
    <w:rsid w:val="007F0F38"/>
    <w:rsid w:val="00807DD3"/>
    <w:rsid w:val="00810603"/>
    <w:rsid w:val="0081236C"/>
    <w:rsid w:val="00822180"/>
    <w:rsid w:val="00833DB8"/>
    <w:rsid w:val="0083564E"/>
    <w:rsid w:val="008443CF"/>
    <w:rsid w:val="00845689"/>
    <w:rsid w:val="008554EF"/>
    <w:rsid w:val="00866B49"/>
    <w:rsid w:val="008910F8"/>
    <w:rsid w:val="008B17A1"/>
    <w:rsid w:val="008B7B2D"/>
    <w:rsid w:val="008D2322"/>
    <w:rsid w:val="008D50D3"/>
    <w:rsid w:val="008E12F1"/>
    <w:rsid w:val="008E5231"/>
    <w:rsid w:val="008F077A"/>
    <w:rsid w:val="008F44CF"/>
    <w:rsid w:val="008F52F6"/>
    <w:rsid w:val="0092477A"/>
    <w:rsid w:val="0093021A"/>
    <w:rsid w:val="00933620"/>
    <w:rsid w:val="00936C6F"/>
    <w:rsid w:val="00961143"/>
    <w:rsid w:val="00974698"/>
    <w:rsid w:val="009765EC"/>
    <w:rsid w:val="00980BE6"/>
    <w:rsid w:val="009C4916"/>
    <w:rsid w:val="009C79B1"/>
    <w:rsid w:val="009D6BE3"/>
    <w:rsid w:val="009E23F2"/>
    <w:rsid w:val="009E5953"/>
    <w:rsid w:val="009E7821"/>
    <w:rsid w:val="00A015BB"/>
    <w:rsid w:val="00A1136E"/>
    <w:rsid w:val="00A11D1B"/>
    <w:rsid w:val="00A15A62"/>
    <w:rsid w:val="00A361E3"/>
    <w:rsid w:val="00A401ED"/>
    <w:rsid w:val="00A4370A"/>
    <w:rsid w:val="00A51B12"/>
    <w:rsid w:val="00A63E3F"/>
    <w:rsid w:val="00A86D7E"/>
    <w:rsid w:val="00A92013"/>
    <w:rsid w:val="00AB33A3"/>
    <w:rsid w:val="00AB4C0E"/>
    <w:rsid w:val="00AB5E16"/>
    <w:rsid w:val="00AB6BD1"/>
    <w:rsid w:val="00AC1496"/>
    <w:rsid w:val="00AC49EA"/>
    <w:rsid w:val="00AE185E"/>
    <w:rsid w:val="00B054C0"/>
    <w:rsid w:val="00B221AA"/>
    <w:rsid w:val="00B409B5"/>
    <w:rsid w:val="00B45599"/>
    <w:rsid w:val="00B50B9F"/>
    <w:rsid w:val="00B603A4"/>
    <w:rsid w:val="00BA4ABD"/>
    <w:rsid w:val="00BC0633"/>
    <w:rsid w:val="00BD080A"/>
    <w:rsid w:val="00BF0856"/>
    <w:rsid w:val="00BF089E"/>
    <w:rsid w:val="00C17F8A"/>
    <w:rsid w:val="00C21965"/>
    <w:rsid w:val="00C32F45"/>
    <w:rsid w:val="00C44FBC"/>
    <w:rsid w:val="00C45E42"/>
    <w:rsid w:val="00C5087A"/>
    <w:rsid w:val="00C52A94"/>
    <w:rsid w:val="00C61C10"/>
    <w:rsid w:val="00C6314F"/>
    <w:rsid w:val="00C73566"/>
    <w:rsid w:val="00C74056"/>
    <w:rsid w:val="00C84AC5"/>
    <w:rsid w:val="00C95A93"/>
    <w:rsid w:val="00CA00E2"/>
    <w:rsid w:val="00CC0665"/>
    <w:rsid w:val="00CD5E2C"/>
    <w:rsid w:val="00CE0FBD"/>
    <w:rsid w:val="00CE674E"/>
    <w:rsid w:val="00CF40AE"/>
    <w:rsid w:val="00CF67C2"/>
    <w:rsid w:val="00D05B76"/>
    <w:rsid w:val="00D20260"/>
    <w:rsid w:val="00D21BD9"/>
    <w:rsid w:val="00D21F1F"/>
    <w:rsid w:val="00D37799"/>
    <w:rsid w:val="00D42F7A"/>
    <w:rsid w:val="00D45F33"/>
    <w:rsid w:val="00D50E0A"/>
    <w:rsid w:val="00D8555F"/>
    <w:rsid w:val="00D86A07"/>
    <w:rsid w:val="00DC332A"/>
    <w:rsid w:val="00DD2957"/>
    <w:rsid w:val="00DD714A"/>
    <w:rsid w:val="00DE4006"/>
    <w:rsid w:val="00E10BBC"/>
    <w:rsid w:val="00E132E9"/>
    <w:rsid w:val="00E210ED"/>
    <w:rsid w:val="00E350B6"/>
    <w:rsid w:val="00E4373F"/>
    <w:rsid w:val="00E47BAD"/>
    <w:rsid w:val="00E650A4"/>
    <w:rsid w:val="00E70727"/>
    <w:rsid w:val="00E7295C"/>
    <w:rsid w:val="00E72ABE"/>
    <w:rsid w:val="00E84BC6"/>
    <w:rsid w:val="00E918A9"/>
    <w:rsid w:val="00EA49AA"/>
    <w:rsid w:val="00EA69BD"/>
    <w:rsid w:val="00EC01E6"/>
    <w:rsid w:val="00ED687A"/>
    <w:rsid w:val="00ED70EC"/>
    <w:rsid w:val="00ED7196"/>
    <w:rsid w:val="00EE5560"/>
    <w:rsid w:val="00EF3E2A"/>
    <w:rsid w:val="00F13EFC"/>
    <w:rsid w:val="00F16DFA"/>
    <w:rsid w:val="00F2558B"/>
    <w:rsid w:val="00F45847"/>
    <w:rsid w:val="00F57656"/>
    <w:rsid w:val="00F748A2"/>
    <w:rsid w:val="00F75FCB"/>
    <w:rsid w:val="00F8247D"/>
    <w:rsid w:val="00F93AFE"/>
    <w:rsid w:val="00F96F62"/>
    <w:rsid w:val="00FA1CA8"/>
    <w:rsid w:val="00FA7DF9"/>
    <w:rsid w:val="00FB012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EABB7BD"/>
  <w15:docId w15:val="{FD6246AC-5E66-4C7C-B51E-E274EDD06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39"/>
    <w:rsid w:val="00206656"/>
    <w:pPr>
      <w:spacing w:after="0" w:line="240" w:lineRule="auto"/>
    </w:pPr>
    <w:rPr>
      <w:lang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і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ae">
    <w:name w:val="Quote"/>
    <w:basedOn w:val="a"/>
    <w:next w:val="a"/>
    <w:link w:val="af"/>
    <w:uiPriority w:val="29"/>
    <w:qFormat/>
    <w:rsid w:val="00DE4006"/>
    <w:rPr>
      <w:i/>
      <w:iCs/>
      <w:sz w:val="24"/>
      <w:szCs w:val="24"/>
    </w:rPr>
  </w:style>
  <w:style w:type="character" w:customStyle="1" w:styleId="af">
    <w:name w:val="Цитата Знак"/>
    <w:basedOn w:val="a0"/>
    <w:link w:val="ae"/>
    <w:uiPriority w:val="29"/>
    <w:rsid w:val="00DE4006"/>
    <w:rPr>
      <w:i/>
      <w:iCs/>
      <w:sz w:val="24"/>
      <w:szCs w:val="24"/>
    </w:rPr>
  </w:style>
  <w:style w:type="paragraph" w:styleId="af0">
    <w:name w:val="Intense Quote"/>
    <w:basedOn w:val="a"/>
    <w:next w:val="a"/>
    <w:link w:val="af1"/>
    <w:uiPriority w:val="30"/>
    <w:qFormat/>
    <w:rsid w:val="00DE4006"/>
    <w:pPr>
      <w:spacing w:before="240" w:after="240" w:line="240" w:lineRule="auto"/>
      <w:ind w:left="1080" w:right="1080"/>
      <w:jc w:val="center"/>
    </w:pPr>
    <w:rPr>
      <w:color w:val="4A66AC" w:themeColor="accent1"/>
      <w:sz w:val="24"/>
      <w:szCs w:val="24"/>
    </w:rPr>
  </w:style>
  <w:style w:type="character" w:customStyle="1" w:styleId="af1">
    <w:name w:val="Насичена цитата Знак"/>
    <w:basedOn w:val="a0"/>
    <w:link w:val="af0"/>
    <w:uiPriority w:val="30"/>
    <w:rsid w:val="00DE4006"/>
    <w:rPr>
      <w:color w:val="4A66AC" w:themeColor="accent1"/>
      <w:sz w:val="24"/>
      <w:szCs w:val="24"/>
    </w:rPr>
  </w:style>
  <w:style w:type="character" w:styleId="af2">
    <w:name w:val="Subtle Emphasis"/>
    <w:uiPriority w:val="19"/>
    <w:qFormat/>
    <w:rsid w:val="00DE4006"/>
    <w:rPr>
      <w:i/>
      <w:iCs/>
      <w:color w:val="243255" w:themeColor="accent1" w:themeShade="7F"/>
    </w:rPr>
  </w:style>
  <w:style w:type="character" w:styleId="af3">
    <w:name w:val="Intense Emphasis"/>
    <w:uiPriority w:val="21"/>
    <w:qFormat/>
    <w:rsid w:val="00DE4006"/>
    <w:rPr>
      <w:b/>
      <w:bCs/>
      <w:caps/>
      <w:color w:val="243255" w:themeColor="accent1" w:themeShade="7F"/>
      <w:spacing w:val="10"/>
    </w:rPr>
  </w:style>
  <w:style w:type="character" w:styleId="af4">
    <w:name w:val="Subtle Reference"/>
    <w:uiPriority w:val="31"/>
    <w:qFormat/>
    <w:rsid w:val="00DE4006"/>
    <w:rPr>
      <w:b/>
      <w:bCs/>
      <w:color w:val="4A66AC" w:themeColor="accent1"/>
    </w:rPr>
  </w:style>
  <w:style w:type="character" w:styleId="af5">
    <w:name w:val="Intense Reference"/>
    <w:uiPriority w:val="32"/>
    <w:qFormat/>
    <w:rsid w:val="00DE4006"/>
    <w:rPr>
      <w:b/>
      <w:bCs/>
      <w:i/>
      <w:iCs/>
      <w:caps/>
      <w:color w:val="4A66AC" w:themeColor="accent1"/>
    </w:rPr>
  </w:style>
  <w:style w:type="character" w:styleId="af6">
    <w:name w:val="Book Title"/>
    <w:uiPriority w:val="33"/>
    <w:qFormat/>
    <w:rsid w:val="00DE4006"/>
    <w:rPr>
      <w:b/>
      <w:bCs/>
      <w:i/>
      <w:iCs/>
      <w:spacing w:val="0"/>
    </w:rPr>
  </w:style>
  <w:style w:type="paragraph" w:styleId="af7">
    <w:name w:val="TOC Heading"/>
    <w:basedOn w:val="1"/>
    <w:next w:val="a"/>
    <w:uiPriority w:val="39"/>
    <w:unhideWhenUsed/>
    <w:qFormat/>
    <w:rsid w:val="00DE4006"/>
    <w:pPr>
      <w:outlineLvl w:val="9"/>
    </w:pPr>
  </w:style>
  <w:style w:type="paragraph" w:styleId="af8">
    <w:name w:val="Balloon Text"/>
    <w:basedOn w:val="a"/>
    <w:link w:val="af9"/>
    <w:uiPriority w:val="99"/>
    <w:unhideWhenUsed/>
    <w:rsid w:val="00961143"/>
    <w:pPr>
      <w:spacing w:before="0" w:after="0" w:line="240" w:lineRule="auto"/>
    </w:pPr>
    <w:rPr>
      <w:rFonts w:ascii="Segoe UI" w:eastAsiaTheme="minorHAnsi" w:hAnsi="Segoe UI" w:cs="Segoe UI"/>
      <w:sz w:val="18"/>
      <w:szCs w:val="18"/>
    </w:rPr>
  </w:style>
  <w:style w:type="character" w:customStyle="1" w:styleId="af9">
    <w:name w:val="Текст у виносці Знак"/>
    <w:basedOn w:val="a0"/>
    <w:link w:val="af8"/>
    <w:uiPriority w:val="99"/>
    <w:rsid w:val="00961143"/>
    <w:rPr>
      <w:rFonts w:ascii="Segoe UI" w:eastAsiaTheme="minorHAnsi" w:hAnsi="Segoe UI" w:cs="Segoe UI"/>
      <w:sz w:val="18"/>
      <w:szCs w:val="18"/>
    </w:rPr>
  </w:style>
  <w:style w:type="paragraph" w:styleId="afa">
    <w:name w:val="header"/>
    <w:basedOn w:val="a"/>
    <w:link w:val="afb"/>
    <w:uiPriority w:val="99"/>
    <w:unhideWhenUsed/>
    <w:rsid w:val="004171C1"/>
    <w:pPr>
      <w:tabs>
        <w:tab w:val="center" w:pos="4677"/>
        <w:tab w:val="right" w:pos="9355"/>
      </w:tabs>
      <w:spacing w:before="0" w:after="0" w:line="240" w:lineRule="auto"/>
    </w:pPr>
  </w:style>
  <w:style w:type="character" w:customStyle="1" w:styleId="afb">
    <w:name w:val="Верхній колонтитул Знак"/>
    <w:basedOn w:val="a0"/>
    <w:link w:val="afa"/>
    <w:uiPriority w:val="99"/>
    <w:rsid w:val="004171C1"/>
  </w:style>
  <w:style w:type="paragraph" w:styleId="afc">
    <w:name w:val="footer"/>
    <w:basedOn w:val="a"/>
    <w:link w:val="afd"/>
    <w:uiPriority w:val="99"/>
    <w:unhideWhenUsed/>
    <w:rsid w:val="004171C1"/>
    <w:pPr>
      <w:tabs>
        <w:tab w:val="center" w:pos="4677"/>
        <w:tab w:val="right" w:pos="9355"/>
      </w:tabs>
      <w:spacing w:before="0" w:after="0" w:line="240" w:lineRule="auto"/>
    </w:pPr>
  </w:style>
  <w:style w:type="character" w:customStyle="1" w:styleId="afd">
    <w:name w:val="Нижній колонтитул Знак"/>
    <w:basedOn w:val="a0"/>
    <w:link w:val="afc"/>
    <w:uiPriority w:val="99"/>
    <w:rsid w:val="004171C1"/>
  </w:style>
  <w:style w:type="table" w:customStyle="1" w:styleId="-61">
    <w:name w:val="Таблиця-сітка 6 (кольорова)1"/>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61"/>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61"/>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
    <w:name w:val="Сітка таблиці2"/>
    <w:basedOn w:val="a1"/>
    <w:next w:val="a4"/>
    <w:uiPriority w:val="59"/>
    <w:rsid w:val="0067363D"/>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rsid w:val="00E132E9"/>
  </w:style>
  <w:style w:type="paragraph" w:customStyle="1" w:styleId="docdata">
    <w:name w:val="docdata"/>
    <w:aliases w:val="docy,v5,3644,baiaagaaboqcaaad5qsaaaxzcwaaaaaaaaaaaaaaaaaaaaaaaaaaaaaaaaaaaaaaaaaaaaaaaaaaaaaaaaaaaaaaaaaaaaaaaaaaaaaaaaaaaaaaaaaaaaaaaaaaaaaaaaaaaaaaaaaaaaaaaaaaaaaaaaaaaaaaaaaaaaaaaaaaaaaaaaaaaaaaaaaaaaaaaaaaaaaaaaaaaaaaaaaaaaaaaaaaaaaaaaaaaaaa"/>
    <w:basedOn w:val="a"/>
    <w:rsid w:val="005C3693"/>
    <w:pPr>
      <w:spacing w:beforeAutospacing="1" w:after="100" w:afterAutospacing="1" w:line="240" w:lineRule="auto"/>
    </w:pPr>
    <w:rPr>
      <w:rFonts w:ascii="Times New Roman" w:eastAsia="Times New Roman" w:hAnsi="Times New Roman" w:cs="Times New Roman"/>
      <w:sz w:val="24"/>
      <w:szCs w:val="24"/>
      <w:lang w:eastAsia="uk-UA"/>
    </w:rPr>
  </w:style>
  <w:style w:type="character" w:customStyle="1" w:styleId="4488">
    <w:name w:val="4488"/>
    <w:aliases w:val="baiaagaaboqcaaadqqyaaavodqaaaaaaaaaaaaaaaaaaaaaaaaaaaaaaaaaaaaaaaaaaaaaaaaaaaaaaaaaaaaaaaaaaaaaaaaaaaaaaaaaaaaaaaaaaaaaaaaaaaaaaaaaaaaaaaaaaaaaaaaaaaaaaaaaaaaaaaaaaaaaaaaaaaaaaaaaaaaaaaaaaaaaaaaaaaaaaaaaaaaaaaaaaaaaaaaaaaaaaaaaaaaaa"/>
    <w:basedOn w:val="a0"/>
    <w:rsid w:val="005C36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37738">
      <w:bodyDiv w:val="1"/>
      <w:marLeft w:val="0"/>
      <w:marRight w:val="0"/>
      <w:marTop w:val="0"/>
      <w:marBottom w:val="0"/>
      <w:divBdr>
        <w:top w:val="none" w:sz="0" w:space="0" w:color="auto"/>
        <w:left w:val="none" w:sz="0" w:space="0" w:color="auto"/>
        <w:bottom w:val="none" w:sz="0" w:space="0" w:color="auto"/>
        <w:right w:val="none" w:sz="0" w:space="0" w:color="auto"/>
      </w:divBdr>
    </w:div>
    <w:div w:id="1357734095">
      <w:bodyDiv w:val="1"/>
      <w:marLeft w:val="0"/>
      <w:marRight w:val="0"/>
      <w:marTop w:val="0"/>
      <w:marBottom w:val="0"/>
      <w:divBdr>
        <w:top w:val="none" w:sz="0" w:space="0" w:color="auto"/>
        <w:left w:val="none" w:sz="0" w:space="0" w:color="auto"/>
        <w:bottom w:val="none" w:sz="0" w:space="0" w:color="auto"/>
        <w:right w:val="none" w:sz="0" w:space="0" w:color="auto"/>
      </w:divBdr>
    </w:div>
    <w:div w:id="1550188552">
      <w:bodyDiv w:val="1"/>
      <w:marLeft w:val="0"/>
      <w:marRight w:val="0"/>
      <w:marTop w:val="0"/>
      <w:marBottom w:val="0"/>
      <w:divBdr>
        <w:top w:val="none" w:sz="0" w:space="0" w:color="auto"/>
        <w:left w:val="none" w:sz="0" w:space="0" w:color="auto"/>
        <w:bottom w:val="none" w:sz="0" w:space="0" w:color="auto"/>
        <w:right w:val="none" w:sz="0" w:space="0" w:color="auto"/>
      </w:divBdr>
    </w:div>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39E39-FD92-49C4-BC10-25B2F9539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12</Pages>
  <Words>17672</Words>
  <Characters>10074</Characters>
  <Application>Microsoft Office Word</Application>
  <DocSecurity>0</DocSecurity>
  <Lines>83</Lines>
  <Paragraphs>55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38067</dc:creator>
  <cp:lastModifiedBy>user</cp:lastModifiedBy>
  <cp:revision>11</cp:revision>
  <dcterms:created xsi:type="dcterms:W3CDTF">2023-05-30T19:59:00Z</dcterms:created>
  <dcterms:modified xsi:type="dcterms:W3CDTF">2025-06-05T07:04:00Z</dcterms:modified>
</cp:coreProperties>
</file>