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F4" w:rsidRDefault="003D23F4" w:rsidP="003D23F4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30.03-11  клас Захист  вітчизни.  Вогнева підготовка.</w:t>
      </w:r>
      <w:r w:rsidRPr="00B44A68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Навчально</w:t>
      </w:r>
      <w:proofErr w:type="spellEnd"/>
      <w:r>
        <w:rPr>
          <w:b/>
          <w:szCs w:val="28"/>
        </w:rPr>
        <w:t xml:space="preserve"> польові збори. </w:t>
      </w:r>
    </w:p>
    <w:p w:rsidR="003D23F4" w:rsidRDefault="003D23F4" w:rsidP="003D23F4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>
        <w:rPr>
          <w:sz w:val="24"/>
          <w:szCs w:val="24"/>
        </w:rPr>
        <w:t xml:space="preserve">: Тренування одноманітності прицілювання. Вирішення завдань на визначення </w:t>
      </w:r>
    </w:p>
    <w:p w:rsidR="003D23F4" w:rsidRDefault="003D23F4" w:rsidP="003D23F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прицілу і точки прицілювання. .</w:t>
      </w:r>
      <w:r w:rsidRPr="0060375B">
        <w:t xml:space="preserve"> </w:t>
      </w:r>
    </w:p>
    <w:p w:rsidR="00AC5AC7" w:rsidRDefault="00653ED9">
      <w:r w:rsidRPr="00653ED9">
        <w:t>Ознайомитись із  матеріалами до  НПЗ Вогнева  підготовка та  виконати  завдання  до  нього</w:t>
      </w:r>
      <w:r w:rsidR="003D23F4">
        <w:t>(конспект)</w:t>
      </w:r>
    </w:p>
    <w:sectPr w:rsidR="00AC5AC7" w:rsidSect="00AC5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3ED9"/>
    <w:rsid w:val="003D23F4"/>
    <w:rsid w:val="00653ED9"/>
    <w:rsid w:val="007E1143"/>
    <w:rsid w:val="00AC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</Characters>
  <Application>Microsoft Office Word</Application>
  <DocSecurity>0</DocSecurity>
  <Lines>1</Lines>
  <Paragraphs>1</Paragraphs>
  <ScaleCrop>false</ScaleCrop>
  <Company>Hewlett-Packard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3</cp:revision>
  <dcterms:created xsi:type="dcterms:W3CDTF">2020-04-01T15:48:00Z</dcterms:created>
  <dcterms:modified xsi:type="dcterms:W3CDTF">2020-04-01T15:54:00Z</dcterms:modified>
</cp:coreProperties>
</file>