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Математика 30.03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6 клас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Повторити параграф 49, дати відповіді на питання цього параграфа.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Виконати № 1377,1391 (за зразком 1390 ).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Математика 31.03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 клас</w:t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Опрацювати параграф 32, дати відповіді на питання цього параграфа.</w:t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Переглянути https://youtu.be/zx4DSTNlFV0</w:t>
      </w:r>
    </w:p>
    <w:p>
      <w:pPr>
        <w:pStyle w:val="Normal"/>
        <w:rPr>
          <w:b w:val="false"/>
          <w:b w:val="false"/>
          <w:bCs w:val="false"/>
          <w:sz w:val="28"/>
          <w:szCs w:val="28"/>
          <w:u w:val="none"/>
        </w:rPr>
      </w:pPr>
      <w:bookmarkStart w:id="0" w:name="__DdeLink__40_1384810314"/>
      <w:r>
        <w:rPr>
          <w:b w:val="false"/>
          <w:bCs w:val="false"/>
          <w:sz w:val="28"/>
          <w:szCs w:val="28"/>
          <w:u w:val="none"/>
        </w:rPr>
        <w:t>Виконати №</w:t>
      </w:r>
      <w:r>
        <w:rPr>
          <w:b w:val="false"/>
          <w:bCs w:val="false"/>
          <w:sz w:val="28"/>
          <w:szCs w:val="28"/>
          <w:u w:val="none"/>
        </w:rPr>
        <w:t>1147, 1153, 1155</w:t>
      </w:r>
      <w:bookmarkEnd w:id="0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LibreOffice/6.0.7.3$Linux_X86_64 LibreOffice_project/00m0$Build-3</Application>
  <Pages>1</Pages>
  <Words>39</Words>
  <Characters>251</Characters>
  <CharactersWithSpaces>281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2020-03-31T08:45:58Z</dcterms:created>
  <dc:creator/>
  <dc:description/>
  <dc:language>uk-UA</dc:language>
  <cp:lastModifiedBy/>
  <dcterms:modified xsi:type="dcterms:W3CDTF">2020-03-31T09:21:57Z</dcterms:modified>
  <cp:revision>1</cp:revision>
  <dc:subject/>
  <dc:title/>
</cp:coreProperties>
</file>