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39C" w:rsidRDefault="002B539C" w:rsidP="002B539C">
      <w:pPr>
        <w:jc w:val="both"/>
      </w:pPr>
      <w:r>
        <w:rPr>
          <w:lang w:val="uk-UA"/>
        </w:rPr>
        <w:t>21.04  .Музичне  мистецтво - 1 клас .  Тема</w:t>
      </w:r>
      <w:r w:rsidRPr="00E968B1">
        <w:t xml:space="preserve"> </w:t>
      </w:r>
      <w:r w:rsidRPr="00351559">
        <w:t>МИТЦІ ПРОФЕСІОНАЛИ</w:t>
      </w:r>
      <w:r>
        <w:rPr>
          <w:lang w:val="uk-UA"/>
        </w:rPr>
        <w:t>.</w:t>
      </w:r>
      <w:r w:rsidRPr="00351559">
        <w:t xml:space="preserve"> Професійна музика.</w:t>
      </w:r>
    </w:p>
    <w:p w:rsidR="002B539C" w:rsidRPr="00351559" w:rsidRDefault="002B539C" w:rsidP="002B539C">
      <w:pPr>
        <w:jc w:val="both"/>
      </w:pPr>
      <w:r>
        <w:t>Музичні професії: к</w:t>
      </w:r>
      <w:r w:rsidRPr="00351559">
        <w:t>омпозитор</w:t>
      </w:r>
      <w:r>
        <w:t>, в</w:t>
      </w:r>
      <w:r w:rsidRPr="00351559">
        <w:t>иконавець.</w:t>
      </w:r>
    </w:p>
    <w:p w:rsidR="002B539C" w:rsidRPr="00351559" w:rsidRDefault="002B539C" w:rsidP="002B539C">
      <w:pPr>
        <w:jc w:val="both"/>
      </w:pPr>
      <w:r w:rsidRPr="00351559">
        <w:t xml:space="preserve">. </w:t>
      </w:r>
    </w:p>
    <w:p w:rsidR="002B539C" w:rsidRDefault="002B539C" w:rsidP="002B539C">
      <w:r>
        <w:rPr>
          <w:lang w:val="uk-UA"/>
        </w:rPr>
        <w:t>-Працюємо з підручником  Музичне  мистецтво  1  клас,  ст114-115 слухаємо  музичні  твори .і  співаємо  разом  усією  сімєю пісню  «Узяла  лисичка  скрипку»</w:t>
      </w:r>
    </w:p>
    <w:p w:rsidR="002B539C" w:rsidRPr="002E11AE" w:rsidRDefault="002B539C" w:rsidP="002B539C"/>
    <w:p w:rsidR="006077DC" w:rsidRDefault="006077DC" w:rsidP="006077DC">
      <w:pPr>
        <w:rPr>
          <w:lang w:val="uk-UA"/>
        </w:rPr>
      </w:pPr>
      <w:r>
        <w:rPr>
          <w:lang w:val="uk-UA"/>
        </w:rPr>
        <w:t>21.04 .  .Музичне  мистецтво  --2клас.  Тема:</w:t>
      </w:r>
      <w:r w:rsidRPr="00E968B1">
        <w:rPr>
          <w:color w:val="002060"/>
          <w:lang w:val="uk-UA"/>
        </w:rPr>
        <w:t xml:space="preserve"> </w:t>
      </w:r>
      <w:r w:rsidRPr="00682353">
        <w:rPr>
          <w:color w:val="002060"/>
          <w:lang w:val="uk-UA"/>
        </w:rPr>
        <w:t>Ритми  життя  в  мистецтві.  Ритм  в  музичному  мистецтві</w:t>
      </w:r>
      <w:r>
        <w:rPr>
          <w:color w:val="002060"/>
          <w:lang w:val="uk-UA"/>
        </w:rPr>
        <w:t>.</w:t>
      </w:r>
    </w:p>
    <w:p w:rsidR="006077DC" w:rsidRDefault="006077DC" w:rsidP="006077DC">
      <w:pPr>
        <w:rPr>
          <w:lang w:val="uk-UA"/>
        </w:rPr>
      </w:pPr>
    </w:p>
    <w:p w:rsidR="006077DC" w:rsidRPr="00E34AEF" w:rsidRDefault="006077DC" w:rsidP="006077DC">
      <w:pPr>
        <w:rPr>
          <w:lang w:val="uk-UA"/>
        </w:rPr>
      </w:pPr>
      <w:r>
        <w:rPr>
          <w:lang w:val="uk-UA"/>
        </w:rPr>
        <w:t xml:space="preserve">Працюємо з підручником  Музичне  мистецтво  2  клас,  ст90-91.Слухаємо «Ранок»  Е.  Гріга  із  сюхти  «Пєр  Гюнт» та </w:t>
      </w:r>
      <w:r w:rsidRPr="00CC5D9F">
        <w:rPr>
          <w:color w:val="002060"/>
          <w:lang w:val="uk-UA"/>
        </w:rPr>
        <w:t xml:space="preserve"> </w:t>
      </w:r>
      <w:r>
        <w:rPr>
          <w:lang w:val="uk-UA"/>
        </w:rPr>
        <w:t>співаємо  разом  усією  сімєю пісню муз.  О.Злотника  «Барви  рідної  землі»»</w:t>
      </w:r>
    </w:p>
    <w:p w:rsidR="006077DC" w:rsidRPr="000B10E0" w:rsidRDefault="006077DC" w:rsidP="006077DC">
      <w:pPr>
        <w:rPr>
          <w:lang w:val="uk-UA"/>
        </w:rPr>
      </w:pPr>
    </w:p>
    <w:p w:rsidR="004C27A0" w:rsidRPr="00386890" w:rsidRDefault="004C27A0" w:rsidP="004C27A0">
      <w:pPr>
        <w:pStyle w:val="a3"/>
        <w:shd w:val="clear" w:color="auto" w:fill="FFFFFF"/>
        <w:rPr>
          <w:color w:val="002060"/>
        </w:rPr>
      </w:pPr>
      <w:r>
        <w:rPr>
          <w:color w:val="002060"/>
        </w:rPr>
        <w:t>21</w:t>
      </w:r>
      <w:r w:rsidRPr="00386890">
        <w:rPr>
          <w:color w:val="002060"/>
        </w:rPr>
        <w:t>.04--- .9  клас Мистецтво- Тема». «</w:t>
      </w:r>
      <w:r>
        <w:t>Поширення мистецтва: музеї, галереї, бібліотеки</w:t>
      </w:r>
      <w:r w:rsidRPr="00386890">
        <w:rPr>
          <w:color w:val="002060"/>
        </w:rPr>
        <w:t xml:space="preserve"> ».. О</w:t>
      </w:r>
      <w:r>
        <w:rPr>
          <w:color w:val="002060"/>
        </w:rPr>
        <w:t>працювати  матеріал  підручника—параграф  29  , ст</w:t>
      </w:r>
      <w:r w:rsidRPr="00386890">
        <w:rPr>
          <w:color w:val="002060"/>
        </w:rPr>
        <w:t>.</w:t>
      </w:r>
      <w:r>
        <w:rPr>
          <w:color w:val="002060"/>
        </w:rPr>
        <w:t xml:space="preserve"> 180-  185.  Подивитися  відео.</w:t>
      </w:r>
    </w:p>
    <w:p w:rsidR="0036569D" w:rsidRPr="006077DC" w:rsidRDefault="004C27A0" w:rsidP="004C27A0">
      <w:pPr>
        <w:rPr>
          <w:lang w:val="uk-UA"/>
        </w:rPr>
      </w:pPr>
      <w:r w:rsidRPr="00386890">
        <w:rPr>
          <w:color w:val="002060"/>
        </w:rPr>
        <w:t>Практичне  завдання—</w:t>
      </w:r>
      <w:r>
        <w:rPr>
          <w:color w:val="002060"/>
        </w:rPr>
        <w:t>Ознайомитися  з  презентацією та  скласти  топ  10  музеїв  України. Роботу  скинути  на  вайбер  до 27.04.</w:t>
      </w:r>
    </w:p>
    <w:sectPr w:rsidR="0036569D" w:rsidRPr="006077DC" w:rsidSect="002F219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B539C"/>
    <w:rsid w:val="002B539C"/>
    <w:rsid w:val="0036569D"/>
    <w:rsid w:val="004C27A0"/>
    <w:rsid w:val="00607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27A0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567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Віталій</dc:creator>
  <cp:keywords/>
  <dc:description/>
  <cp:lastModifiedBy>Віталій</cp:lastModifiedBy>
  <cp:revision>2</cp:revision>
  <dcterms:created xsi:type="dcterms:W3CDTF">2020-04-17T11:06:00Z</dcterms:created>
  <dcterms:modified xsi:type="dcterms:W3CDTF">2020-04-17T11:49:00Z</dcterms:modified>
</cp:coreProperties>
</file>