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028" w:rsidRDefault="00D32028" w:rsidP="00D32028">
      <w:pPr>
        <w:rPr>
          <w:lang w:val="uk-UA"/>
        </w:rPr>
      </w:pPr>
      <w:r>
        <w:rPr>
          <w:lang w:val="uk-UA"/>
        </w:rPr>
        <w:t>09.04..</w:t>
      </w:r>
      <w:r w:rsidR="005A55A9" w:rsidRPr="005A55A9">
        <w:rPr>
          <w:lang w:val="uk-UA"/>
        </w:rPr>
        <w:t xml:space="preserve"> </w:t>
      </w:r>
      <w:r w:rsidR="005A55A9">
        <w:rPr>
          <w:lang w:val="uk-UA"/>
        </w:rPr>
        <w:t xml:space="preserve"> </w:t>
      </w:r>
      <w:r>
        <w:rPr>
          <w:lang w:val="uk-UA"/>
        </w:rPr>
        <w:t xml:space="preserve"> Музичне  мистецтво  --3клас.  Тема: «</w:t>
      </w:r>
      <w:proofErr w:type="spellStart"/>
      <w:r>
        <w:rPr>
          <w:lang w:val="uk-UA"/>
        </w:rPr>
        <w:t>Двочастинна</w:t>
      </w:r>
      <w:proofErr w:type="spellEnd"/>
      <w:r>
        <w:rPr>
          <w:lang w:val="uk-UA"/>
        </w:rPr>
        <w:t xml:space="preserve"> форма музики </w:t>
      </w:r>
      <w:r>
        <w:rPr>
          <w:color w:val="002060"/>
          <w:lang w:val="uk-UA"/>
        </w:rPr>
        <w:t>»</w:t>
      </w:r>
      <w:r w:rsidRPr="00682353">
        <w:rPr>
          <w:color w:val="002060"/>
          <w:lang w:val="uk-UA"/>
        </w:rPr>
        <w:t xml:space="preserve">. </w:t>
      </w:r>
    </w:p>
    <w:p w:rsidR="00D32028" w:rsidRPr="00E34AEF" w:rsidRDefault="00D32028" w:rsidP="00D32028">
      <w:pPr>
        <w:rPr>
          <w:lang w:val="uk-UA"/>
        </w:rPr>
      </w:pPr>
      <w:proofErr w:type="spellStart"/>
      <w:r>
        <w:rPr>
          <w:lang w:val="uk-UA"/>
        </w:rPr>
        <w:t>-Працюємо</w:t>
      </w:r>
      <w:proofErr w:type="spellEnd"/>
      <w:r>
        <w:rPr>
          <w:lang w:val="uk-UA"/>
        </w:rPr>
        <w:t xml:space="preserve"> з підручником  Музичне  мистецтво  3  клас,  ст89-91.  Слухаємо Е. </w:t>
      </w:r>
      <w:proofErr w:type="spellStart"/>
      <w:r>
        <w:rPr>
          <w:lang w:val="uk-UA"/>
        </w:rPr>
        <w:t>Гріг</w:t>
      </w:r>
      <w:proofErr w:type="spellEnd"/>
      <w:r>
        <w:rPr>
          <w:lang w:val="uk-UA"/>
        </w:rPr>
        <w:t xml:space="preserve">, «Пісня </w:t>
      </w:r>
      <w:proofErr w:type="spellStart"/>
      <w:r>
        <w:rPr>
          <w:lang w:val="uk-UA"/>
        </w:rPr>
        <w:t>Сольвейг</w:t>
      </w:r>
      <w:proofErr w:type="spellEnd"/>
      <w:r>
        <w:rPr>
          <w:lang w:val="uk-UA"/>
        </w:rPr>
        <w:t xml:space="preserve">», з музичної п’єси «Пер </w:t>
      </w:r>
      <w:proofErr w:type="spellStart"/>
      <w:r>
        <w:rPr>
          <w:lang w:val="uk-UA"/>
        </w:rPr>
        <w:t>Гюнт</w:t>
      </w:r>
      <w:proofErr w:type="spellEnd"/>
      <w:r>
        <w:rPr>
          <w:lang w:val="uk-UA"/>
        </w:rPr>
        <w:t xml:space="preserve">» .  Розспівуємося   </w:t>
      </w:r>
      <w:proofErr w:type="spellStart"/>
      <w:r>
        <w:rPr>
          <w:lang w:val="uk-UA"/>
        </w:rPr>
        <w:t>розпівкою</w:t>
      </w:r>
      <w:proofErr w:type="spellEnd"/>
      <w:r>
        <w:rPr>
          <w:lang w:val="uk-UA"/>
        </w:rPr>
        <w:t xml:space="preserve">  «Киця  зажурилася» та  повторюємо   разом  усією  </w:t>
      </w:r>
      <w:proofErr w:type="spellStart"/>
      <w:r>
        <w:rPr>
          <w:lang w:val="uk-UA"/>
        </w:rPr>
        <w:t>сімєю</w:t>
      </w:r>
      <w:proofErr w:type="spellEnd"/>
      <w:r>
        <w:rPr>
          <w:lang w:val="uk-UA"/>
        </w:rPr>
        <w:t xml:space="preserve"> французьку  нар.  пісню  «Пісня  пастушка».</w:t>
      </w:r>
    </w:p>
    <w:p w:rsidR="00D32028" w:rsidRPr="00C62C30" w:rsidRDefault="00D32028" w:rsidP="00D32028">
      <w:pPr>
        <w:rPr>
          <w:lang w:val="uk-UA"/>
        </w:rPr>
      </w:pPr>
    </w:p>
    <w:p w:rsidR="00D32028" w:rsidRDefault="00D32028" w:rsidP="00D32028">
      <w:pPr>
        <w:jc w:val="both"/>
        <w:rPr>
          <w:lang w:val="uk-UA"/>
        </w:rPr>
      </w:pPr>
      <w:r>
        <w:rPr>
          <w:lang w:val="uk-UA"/>
        </w:rPr>
        <w:t>09.04</w:t>
      </w:r>
      <w:r w:rsidR="005A55A9">
        <w:rPr>
          <w:lang w:val="uk-UA"/>
        </w:rPr>
        <w:t xml:space="preserve"> </w:t>
      </w:r>
      <w:r>
        <w:rPr>
          <w:lang w:val="uk-UA"/>
        </w:rPr>
        <w:t>Музичне  мистецтво - 4 клас .  Тема «</w:t>
      </w:r>
      <w:r w:rsidRPr="005A55A9">
        <w:rPr>
          <w:bCs/>
          <w:lang w:val="uk-UA"/>
        </w:rPr>
        <w:t>Казкові</w:t>
      </w:r>
      <w:r>
        <w:rPr>
          <w:bCs/>
          <w:lang w:val="uk-UA"/>
        </w:rPr>
        <w:t xml:space="preserve">  </w:t>
      </w:r>
      <w:r w:rsidRPr="005A55A9">
        <w:rPr>
          <w:bCs/>
          <w:lang w:val="uk-UA"/>
        </w:rPr>
        <w:t>Фінляндія</w:t>
      </w:r>
      <w:r>
        <w:rPr>
          <w:bCs/>
          <w:lang w:val="uk-UA"/>
        </w:rPr>
        <w:t xml:space="preserve"> </w:t>
      </w:r>
      <w:r w:rsidRPr="005A55A9">
        <w:rPr>
          <w:bCs/>
          <w:lang w:val="uk-UA"/>
        </w:rPr>
        <w:t>та</w:t>
      </w:r>
      <w:r>
        <w:rPr>
          <w:bCs/>
          <w:lang w:val="uk-UA"/>
        </w:rPr>
        <w:t xml:space="preserve"> </w:t>
      </w:r>
      <w:r w:rsidRPr="005A55A9">
        <w:rPr>
          <w:bCs/>
          <w:lang w:val="uk-UA"/>
        </w:rPr>
        <w:t>Норвегія</w:t>
      </w:r>
      <w:r>
        <w:rPr>
          <w:lang w:val="uk-UA"/>
        </w:rPr>
        <w:t xml:space="preserve"> </w:t>
      </w:r>
      <w:r w:rsidRPr="005A55A9">
        <w:rPr>
          <w:lang w:val="uk-UA"/>
        </w:rPr>
        <w:t xml:space="preserve"> </w:t>
      </w:r>
      <w:r>
        <w:rPr>
          <w:lang w:val="uk-UA"/>
        </w:rPr>
        <w:t>».</w:t>
      </w:r>
      <w:r w:rsidRPr="005A55A9">
        <w:rPr>
          <w:lang w:val="uk-UA"/>
        </w:rPr>
        <w:t xml:space="preserve"> </w:t>
      </w:r>
    </w:p>
    <w:p w:rsidR="00D32028" w:rsidRDefault="00D32028" w:rsidP="00D32028">
      <w:pPr>
        <w:jc w:val="both"/>
        <w:rPr>
          <w:lang w:val="uk-UA"/>
        </w:rPr>
      </w:pPr>
      <w:proofErr w:type="spellStart"/>
      <w:r>
        <w:rPr>
          <w:lang w:val="uk-UA"/>
        </w:rPr>
        <w:t>-Працюємо</w:t>
      </w:r>
      <w:proofErr w:type="spellEnd"/>
      <w:r>
        <w:rPr>
          <w:lang w:val="uk-UA"/>
        </w:rPr>
        <w:t xml:space="preserve"> з підручником  Музичне  мистецтво  4  клас, ст107-109. Слухаємо  музичні  твори:</w:t>
      </w:r>
      <w:r w:rsidRPr="00E73D4B">
        <w:rPr>
          <w:lang w:val="uk-UA"/>
        </w:rPr>
        <w:t xml:space="preserve"> </w:t>
      </w:r>
      <w:r w:rsidRPr="00AD7414">
        <w:rPr>
          <w:lang w:val="uk-UA"/>
        </w:rPr>
        <w:t xml:space="preserve">Ян </w:t>
      </w:r>
      <w:proofErr w:type="spellStart"/>
      <w:r w:rsidRPr="00AD7414">
        <w:rPr>
          <w:lang w:val="uk-UA"/>
        </w:rPr>
        <w:t>Сібеліус</w:t>
      </w:r>
      <w:proofErr w:type="spellEnd"/>
      <w:r w:rsidRPr="00AD7414">
        <w:rPr>
          <w:lang w:val="uk-UA"/>
        </w:rPr>
        <w:t xml:space="preserve">, </w:t>
      </w:r>
      <w:proofErr w:type="spellStart"/>
      <w:r w:rsidRPr="00AD7414">
        <w:rPr>
          <w:lang w:val="uk-UA"/>
        </w:rPr>
        <w:t>сифонічна</w:t>
      </w:r>
      <w:proofErr w:type="spellEnd"/>
      <w:r w:rsidRPr="00AD7414">
        <w:rPr>
          <w:lang w:val="uk-UA"/>
        </w:rPr>
        <w:t xml:space="preserve"> поема «</w:t>
      </w:r>
      <w:proofErr w:type="spellStart"/>
      <w:r w:rsidRPr="00AD7414">
        <w:rPr>
          <w:lang w:val="uk-UA"/>
        </w:rPr>
        <w:t>Фінляндія».Едвард</w:t>
      </w:r>
      <w:proofErr w:type="spellEnd"/>
      <w:r w:rsidRPr="00AD7414">
        <w:rPr>
          <w:lang w:val="uk-UA"/>
        </w:rPr>
        <w:t xml:space="preserve"> </w:t>
      </w:r>
      <w:proofErr w:type="spellStart"/>
      <w:r w:rsidRPr="00AD7414">
        <w:rPr>
          <w:lang w:val="uk-UA"/>
        </w:rPr>
        <w:t>Гріг</w:t>
      </w:r>
      <w:proofErr w:type="spellEnd"/>
      <w:r w:rsidRPr="00AD7414">
        <w:rPr>
          <w:lang w:val="uk-UA"/>
        </w:rPr>
        <w:t>, «Захід сонця».</w:t>
      </w:r>
    </w:p>
    <w:p w:rsidR="00D32028" w:rsidRPr="00E73D4B" w:rsidRDefault="00D32028" w:rsidP="00D32028">
      <w:pPr>
        <w:rPr>
          <w:lang w:val="uk-UA"/>
        </w:rPr>
      </w:pPr>
      <w:r>
        <w:rPr>
          <w:lang w:val="uk-UA"/>
        </w:rPr>
        <w:t xml:space="preserve"> .і  повторюємо  разом  усією  </w:t>
      </w:r>
      <w:proofErr w:type="spellStart"/>
      <w:r>
        <w:rPr>
          <w:lang w:val="uk-UA"/>
        </w:rPr>
        <w:t>сімє</w:t>
      </w:r>
      <w:r w:rsidRPr="00E73D4B">
        <w:rPr>
          <w:lang w:val="uk-UA"/>
        </w:rPr>
        <w:t>’</w:t>
      </w:r>
      <w:r>
        <w:rPr>
          <w:lang w:val="uk-UA"/>
        </w:rPr>
        <w:t>ю</w:t>
      </w:r>
      <w:proofErr w:type="spellEnd"/>
      <w:r>
        <w:rPr>
          <w:lang w:val="uk-UA"/>
        </w:rPr>
        <w:t xml:space="preserve"> пісню  А.  </w:t>
      </w:r>
      <w:proofErr w:type="spellStart"/>
      <w:r>
        <w:rPr>
          <w:lang w:val="uk-UA"/>
        </w:rPr>
        <w:t>Олейнікової</w:t>
      </w:r>
      <w:proofErr w:type="spellEnd"/>
      <w:r>
        <w:rPr>
          <w:lang w:val="uk-UA"/>
        </w:rPr>
        <w:t xml:space="preserve"> «Наша  вчителька»</w:t>
      </w:r>
      <w:r w:rsidRPr="00E73D4B">
        <w:rPr>
          <w:lang w:val="uk-UA"/>
        </w:rPr>
        <w:t xml:space="preserve"> </w:t>
      </w:r>
    </w:p>
    <w:p w:rsidR="00D32028" w:rsidRPr="00F91055" w:rsidRDefault="00D32028" w:rsidP="00D32028"/>
    <w:p w:rsidR="00D32028" w:rsidRDefault="005A55A9" w:rsidP="00D32028">
      <w:pPr>
        <w:rPr>
          <w:lang w:val="uk-UA"/>
        </w:rPr>
      </w:pPr>
      <w:r>
        <w:rPr>
          <w:lang w:val="uk-UA"/>
        </w:rPr>
        <w:t>09.04.</w:t>
      </w:r>
      <w:r w:rsidR="00D32028">
        <w:rPr>
          <w:lang w:val="uk-UA"/>
        </w:rPr>
        <w:t xml:space="preserve"> </w:t>
      </w:r>
      <w:r w:rsidR="00D32028">
        <w:t xml:space="preserve"> 5 </w:t>
      </w:r>
      <w:proofErr w:type="spellStart"/>
      <w:r w:rsidR="00D32028">
        <w:t>клас</w:t>
      </w:r>
      <w:proofErr w:type="spellEnd"/>
      <w:r w:rsidR="00D32028">
        <w:t xml:space="preserve">  </w:t>
      </w:r>
      <w:proofErr w:type="spellStart"/>
      <w:r w:rsidR="00D32028">
        <w:t>Музичне</w:t>
      </w:r>
      <w:proofErr w:type="spellEnd"/>
      <w:r w:rsidR="00D32028">
        <w:t xml:space="preserve">  </w:t>
      </w:r>
      <w:proofErr w:type="spellStart"/>
      <w:r w:rsidR="00D32028">
        <w:t>мистецтво</w:t>
      </w:r>
      <w:proofErr w:type="spellEnd"/>
      <w:r w:rsidR="00D32028">
        <w:t xml:space="preserve">.  </w:t>
      </w:r>
      <w:r w:rsidR="00D32028">
        <w:rPr>
          <w:lang w:val="uk-UA"/>
        </w:rPr>
        <w:t>Продовжувати о</w:t>
      </w:r>
      <w:proofErr w:type="spellStart"/>
      <w:r w:rsidR="00D32028">
        <w:t>працювати</w:t>
      </w:r>
      <w:proofErr w:type="spellEnd"/>
      <w:r w:rsidR="00D32028">
        <w:t xml:space="preserve">  </w:t>
      </w:r>
      <w:proofErr w:type="spellStart"/>
      <w:r w:rsidR="00D32028">
        <w:t>матеріал</w:t>
      </w:r>
      <w:proofErr w:type="spellEnd"/>
      <w:r w:rsidR="00D32028">
        <w:t xml:space="preserve">  теми  </w:t>
      </w:r>
      <w:r w:rsidR="00D32028">
        <w:rPr>
          <w:lang w:val="uk-UA"/>
        </w:rPr>
        <w:t xml:space="preserve">: «У музичному театрі:опера.»  ст..122- 124.  </w:t>
      </w:r>
      <w:proofErr w:type="spellStart"/>
      <w:r w:rsidR="00D32028">
        <w:rPr>
          <w:lang w:val="uk-UA"/>
        </w:rPr>
        <w:t>Муз.В.Таловирі«Писанки»-</w:t>
      </w:r>
      <w:proofErr w:type="spellEnd"/>
      <w:r w:rsidR="00D32028">
        <w:rPr>
          <w:lang w:val="uk-UA"/>
        </w:rPr>
        <w:t xml:space="preserve"> Повторити пісню .. Прослухати  --С.Гулак </w:t>
      </w:r>
      <w:proofErr w:type="spellStart"/>
      <w:r w:rsidR="00D32028">
        <w:rPr>
          <w:lang w:val="uk-UA"/>
        </w:rPr>
        <w:t>Артемовський</w:t>
      </w:r>
      <w:proofErr w:type="spellEnd"/>
      <w:r w:rsidR="00D32028">
        <w:rPr>
          <w:lang w:val="uk-UA"/>
        </w:rPr>
        <w:t xml:space="preserve"> «Дует Одарки та Карася» з опери Запорожець за Дунаєм»; фінальна сцена та хор «Там за тихим за </w:t>
      </w:r>
      <w:proofErr w:type="spellStart"/>
      <w:r w:rsidR="00D32028">
        <w:rPr>
          <w:lang w:val="uk-UA"/>
        </w:rPr>
        <w:t>Дунаем</w:t>
      </w:r>
      <w:proofErr w:type="spellEnd"/>
      <w:r w:rsidR="00D32028">
        <w:rPr>
          <w:lang w:val="uk-UA"/>
        </w:rPr>
        <w:t xml:space="preserve">» з опери «Запорожець за Дунаєм» </w:t>
      </w:r>
      <w:r w:rsidR="00D32028">
        <w:t xml:space="preserve"> </w:t>
      </w:r>
      <w:r w:rsidR="00D32028">
        <w:rPr>
          <w:lang w:val="uk-UA"/>
        </w:rPr>
        <w:t>.</w:t>
      </w:r>
    </w:p>
    <w:p w:rsidR="00D32028" w:rsidRPr="009B7519" w:rsidRDefault="00D32028" w:rsidP="00D32028">
      <w:pPr>
        <w:rPr>
          <w:lang w:val="uk-UA"/>
        </w:rPr>
      </w:pPr>
      <w:r>
        <w:rPr>
          <w:lang w:val="uk-UA"/>
        </w:rPr>
        <w:t>Дати  відповіді на  питання  на  ст. 124</w:t>
      </w:r>
    </w:p>
    <w:p w:rsidR="00CE3716" w:rsidRPr="00D32028" w:rsidRDefault="00CE3716">
      <w:pPr>
        <w:rPr>
          <w:lang w:val="uk-UA"/>
        </w:rPr>
      </w:pPr>
    </w:p>
    <w:sectPr w:rsidR="00CE3716" w:rsidRPr="00D32028" w:rsidSect="00CE37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2028"/>
    <w:rsid w:val="000009D7"/>
    <w:rsid w:val="0008248F"/>
    <w:rsid w:val="005A55A9"/>
    <w:rsid w:val="00CE3716"/>
    <w:rsid w:val="00D32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660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Віталій</cp:lastModifiedBy>
  <cp:revision>4</cp:revision>
  <dcterms:created xsi:type="dcterms:W3CDTF">2020-04-07T16:24:00Z</dcterms:created>
  <dcterms:modified xsi:type="dcterms:W3CDTF">2020-04-09T06:36:00Z</dcterms:modified>
</cp:coreProperties>
</file>