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2" w:rsidRDefault="00B11B02" w:rsidP="00B11B02">
      <w:pPr>
        <w:jc w:val="center"/>
        <w:rPr>
          <w:lang w:val="uk-UA"/>
        </w:rPr>
      </w:pPr>
      <w:r>
        <w:t> </w:t>
      </w:r>
      <w:r w:rsidRPr="00A1303F"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3246" r:id="rId10"/>
        </w:object>
      </w:r>
    </w:p>
    <w:p w:rsidR="00B11B02" w:rsidRDefault="00B11B02" w:rsidP="00B11B02">
      <w:pPr>
        <w:pStyle w:val="1"/>
        <w:spacing w:before="0"/>
        <w:rPr>
          <w:b w:val="0"/>
          <w:szCs w:val="24"/>
        </w:rPr>
      </w:pPr>
    </w:p>
    <w:p w:rsidR="00B11B02" w:rsidRDefault="00B11B02" w:rsidP="00B11B02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B11B02" w:rsidRDefault="00B11B02" w:rsidP="00B11B02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B11B02" w:rsidRDefault="00B11B02" w:rsidP="00B11B02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B11B02" w:rsidRDefault="00B11B02" w:rsidP="00B11B02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B11B02" w:rsidRDefault="00B11B02" w:rsidP="00B11B02">
      <w:pPr>
        <w:rPr>
          <w:lang w:val="uk-UA"/>
        </w:rPr>
      </w:pPr>
    </w:p>
    <w:p w:rsidR="00B11B02" w:rsidRDefault="00B11B02" w:rsidP="00B11B02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B11B02" w:rsidRDefault="00B11B02" w:rsidP="00B11B02">
      <w:pPr>
        <w:spacing w:line="360" w:lineRule="auto"/>
        <w:rPr>
          <w:lang w:val="uk-UA"/>
        </w:rPr>
      </w:pPr>
      <w:r>
        <w:rPr>
          <w:lang w:val="uk-UA"/>
        </w:rPr>
        <w:t xml:space="preserve">18.09.2017                                                    Явтухи                                                                 </w:t>
      </w:r>
      <w:bookmarkStart w:id="0" w:name="bookmark0"/>
      <w:r>
        <w:rPr>
          <w:lang w:val="uk-UA"/>
        </w:rPr>
        <w:t xml:space="preserve">    №62</w:t>
      </w:r>
    </w:p>
    <w:p w:rsidR="00B11B02" w:rsidRDefault="00B11B02" w:rsidP="00B11B02">
      <w:pPr>
        <w:spacing w:line="360" w:lineRule="auto"/>
        <w:rPr>
          <w:lang w:val="uk-UA"/>
        </w:rPr>
      </w:pPr>
      <w:bookmarkStart w:id="1" w:name="_GoBack"/>
    </w:p>
    <w:p w:rsidR="00B11B02" w:rsidRPr="008627F0" w:rsidRDefault="00B11B02" w:rsidP="00B11B02">
      <w:pPr>
        <w:spacing w:line="360" w:lineRule="auto"/>
        <w:rPr>
          <w:lang w:val="uk-UA"/>
        </w:rPr>
      </w:pPr>
      <w:r w:rsidRPr="008627F0">
        <w:rPr>
          <w:bCs/>
          <w:spacing w:val="-10"/>
          <w:sz w:val="22"/>
          <w:szCs w:val="22"/>
          <w:lang w:val="uk-UA" w:eastAsia="uk-UA"/>
        </w:rPr>
        <w:t>Про</w:t>
      </w:r>
      <w:r w:rsidRPr="008627F0">
        <w:rPr>
          <w:bCs/>
          <w:sz w:val="23"/>
          <w:szCs w:val="23"/>
          <w:lang w:val="uk-UA" w:eastAsia="uk-UA"/>
        </w:rPr>
        <w:t xml:space="preserve"> підсумки роботи</w:t>
      </w:r>
      <w:bookmarkEnd w:id="0"/>
    </w:p>
    <w:p w:rsidR="00B11B02" w:rsidRPr="00A226A6" w:rsidRDefault="00B11B02" w:rsidP="00B11B02">
      <w:pPr>
        <w:spacing w:after="420" w:line="360" w:lineRule="auto"/>
        <w:ind w:right="20"/>
        <w:rPr>
          <w:bCs/>
          <w:sz w:val="23"/>
          <w:szCs w:val="23"/>
          <w:lang w:val="uk-UA" w:eastAsia="uk-UA"/>
        </w:rPr>
      </w:pPr>
      <w:bookmarkStart w:id="2" w:name="bookmark1"/>
      <w:r>
        <w:rPr>
          <w:bCs/>
          <w:sz w:val="23"/>
          <w:szCs w:val="23"/>
          <w:lang w:val="uk-UA" w:eastAsia="uk-UA"/>
        </w:rPr>
        <w:t>щ</w:t>
      </w:r>
      <w:r w:rsidRPr="008627F0">
        <w:rPr>
          <w:bCs/>
          <w:sz w:val="23"/>
          <w:szCs w:val="23"/>
          <w:lang w:val="uk-UA" w:eastAsia="uk-UA"/>
        </w:rPr>
        <w:t>одо обліку працевлаштування,продовження навчання випускників 9 класу</w:t>
      </w:r>
      <w:bookmarkEnd w:id="2"/>
    </w:p>
    <w:bookmarkEnd w:id="1"/>
    <w:p w:rsidR="00B11B02" w:rsidRPr="008157C6" w:rsidRDefault="00B11B02" w:rsidP="00B11B02">
      <w:pPr>
        <w:spacing w:before="420" w:line="360" w:lineRule="auto"/>
        <w:ind w:left="80" w:right="20" w:firstLine="700"/>
        <w:jc w:val="both"/>
        <w:rPr>
          <w:lang w:val="uk-UA" w:eastAsia="uk-UA"/>
        </w:rPr>
      </w:pPr>
      <w:r w:rsidRPr="008157C6">
        <w:rPr>
          <w:lang w:val="uk-UA" w:eastAsia="uk-UA"/>
        </w:rPr>
        <w:t xml:space="preserve">На виконання ст. 53 Конституції України, ст. ст.14, 35 Закону України «Про </w:t>
      </w:r>
      <w:r>
        <w:rPr>
          <w:sz w:val="19"/>
          <w:szCs w:val="19"/>
          <w:lang w:val="uk-UA" w:eastAsia="uk-UA"/>
        </w:rPr>
        <w:t>ос</w:t>
      </w:r>
      <w:r w:rsidRPr="008157C6">
        <w:rPr>
          <w:sz w:val="19"/>
          <w:szCs w:val="19"/>
          <w:lang w:val="uk-UA" w:eastAsia="uk-UA"/>
        </w:rPr>
        <w:t>віту»,</w:t>
      </w:r>
      <w:r w:rsidRPr="008157C6">
        <w:rPr>
          <w:lang w:val="uk-UA" w:eastAsia="uk-UA"/>
        </w:rPr>
        <w:t xml:space="preserve"> ст.ст. 6, 18, 21 Закону України «Про загальну середню освіту», ст.ст. 19, 21, 24, 25 </w:t>
      </w:r>
      <w:r>
        <w:rPr>
          <w:lang w:val="uk-UA" w:eastAsia="uk-UA"/>
        </w:rPr>
        <w:t>З</w:t>
      </w:r>
      <w:r w:rsidRPr="008157C6">
        <w:rPr>
          <w:lang w:val="uk-UA" w:eastAsia="uk-UA"/>
        </w:rPr>
        <w:t xml:space="preserve">акону України «Про охорону дитинства», ст. 5 </w:t>
      </w:r>
      <w:r>
        <w:rPr>
          <w:lang w:val="uk-UA" w:eastAsia="uk-UA"/>
        </w:rPr>
        <w:t>Закону України «Про зайнятість на</w:t>
      </w:r>
      <w:r w:rsidRPr="008157C6">
        <w:rPr>
          <w:lang w:val="uk-UA" w:eastAsia="uk-UA"/>
        </w:rPr>
        <w:t xml:space="preserve">селення», ст. 8 Закону України «Про соціальну роботу </w:t>
      </w:r>
      <w:r>
        <w:rPr>
          <w:lang w:val="uk-UA" w:eastAsia="uk-UA"/>
        </w:rPr>
        <w:t xml:space="preserve">з сім'ями, дітьми та молоддю», </w:t>
      </w:r>
      <w:proofErr w:type="spellStart"/>
      <w:r w:rsidRPr="008157C6">
        <w:rPr>
          <w:lang w:val="uk-UA" w:eastAsia="uk-UA"/>
        </w:rPr>
        <w:t>.ст</w:t>
      </w:r>
      <w:proofErr w:type="spellEnd"/>
      <w:r w:rsidRPr="008157C6">
        <w:rPr>
          <w:lang w:val="uk-UA" w:eastAsia="uk-UA"/>
        </w:rPr>
        <w:t>. 32, 34 Закону України «Про місцеве самоврядуванн</w:t>
      </w:r>
      <w:r>
        <w:rPr>
          <w:lang w:val="uk-UA" w:eastAsia="uk-UA"/>
        </w:rPr>
        <w:t>я в Україні», Указу Президента У</w:t>
      </w:r>
      <w:r w:rsidRPr="008157C6">
        <w:rPr>
          <w:lang w:val="uk-UA" w:eastAsia="uk-UA"/>
        </w:rPr>
        <w:t>країни від 06.10.1999 № 1285/99 «Про заходи щодо</w:t>
      </w:r>
      <w:r>
        <w:rPr>
          <w:lang w:val="uk-UA" w:eastAsia="uk-UA"/>
        </w:rPr>
        <w:t xml:space="preserve"> забезпечення працевлаштування мо</w:t>
      </w:r>
      <w:r w:rsidRPr="008157C6">
        <w:rPr>
          <w:lang w:val="uk-UA" w:eastAsia="uk-UA"/>
        </w:rPr>
        <w:t xml:space="preserve">лоді», постанови Кабінету Міністрів України від 12.04.2000 № 646 «Про затвердження </w:t>
      </w:r>
      <w:r>
        <w:rPr>
          <w:lang w:val="uk-UA" w:eastAsia="uk-UA"/>
        </w:rPr>
        <w:t>І</w:t>
      </w:r>
      <w:r w:rsidRPr="008157C6">
        <w:rPr>
          <w:lang w:val="uk-UA" w:eastAsia="uk-UA"/>
        </w:rPr>
        <w:t>нструкції з обліку дітей і підлітків шкільного віку», наказ</w:t>
      </w:r>
      <w:r>
        <w:rPr>
          <w:lang w:val="uk-UA" w:eastAsia="uk-UA"/>
        </w:rPr>
        <w:t xml:space="preserve">у відділу освіти </w:t>
      </w:r>
      <w:proofErr w:type="spellStart"/>
      <w:r>
        <w:rPr>
          <w:lang w:val="uk-UA" w:eastAsia="uk-UA"/>
        </w:rPr>
        <w:t>Деражнянської</w:t>
      </w:r>
      <w:proofErr w:type="spellEnd"/>
      <w:r>
        <w:rPr>
          <w:lang w:val="uk-UA" w:eastAsia="uk-UA"/>
        </w:rPr>
        <w:t xml:space="preserve"> РДА №160-но від 15.05.2017</w:t>
      </w:r>
      <w:r w:rsidRPr="008157C6">
        <w:rPr>
          <w:lang w:val="uk-UA" w:eastAsia="uk-UA"/>
        </w:rPr>
        <w:t>р.</w:t>
      </w:r>
      <w:r>
        <w:rPr>
          <w:lang w:val="uk-UA" w:eastAsia="uk-UA"/>
        </w:rPr>
        <w:t xml:space="preserve"> «Про проведення обліку дітей і</w:t>
      </w:r>
      <w:r w:rsidR="003733EC">
        <w:rPr>
          <w:lang w:val="uk-UA" w:eastAsia="uk-UA"/>
        </w:rPr>
        <w:t xml:space="preserve"> підлітків шкільного віку у 2017</w:t>
      </w:r>
      <w:r>
        <w:rPr>
          <w:lang w:val="uk-UA" w:eastAsia="uk-UA"/>
        </w:rPr>
        <w:t xml:space="preserve"> році»</w:t>
      </w:r>
      <w:r w:rsidRPr="008157C6">
        <w:rPr>
          <w:lang w:val="uk-UA" w:eastAsia="uk-UA"/>
        </w:rPr>
        <w:t xml:space="preserve"> та з метою забезпе</w:t>
      </w:r>
      <w:r>
        <w:rPr>
          <w:lang w:val="uk-UA" w:eastAsia="uk-UA"/>
        </w:rPr>
        <w:t>чення охоплення молоді різними фо</w:t>
      </w:r>
      <w:r w:rsidRPr="008157C6">
        <w:rPr>
          <w:lang w:val="uk-UA" w:eastAsia="uk-UA"/>
        </w:rPr>
        <w:t xml:space="preserve">рмами повної загальної середньої освіти учнями в школі, проводилась </w:t>
      </w:r>
      <w:proofErr w:type="spellStart"/>
      <w:r w:rsidRPr="008157C6">
        <w:rPr>
          <w:lang w:val="uk-UA" w:eastAsia="uk-UA"/>
        </w:rPr>
        <w:t>рофорієнтаційна</w:t>
      </w:r>
      <w:proofErr w:type="spellEnd"/>
      <w:r w:rsidRPr="008157C6">
        <w:rPr>
          <w:lang w:val="uk-UA" w:eastAsia="uk-UA"/>
        </w:rPr>
        <w:t xml:space="preserve"> робота: зустріч із представниками професійно-технічних училищ; зустріч із представниками технікумів; екскурсії до районного Центру зайнятості на Ярмарок професій», у школі постійно обновлювались стенди «Куди піти вчитись», «Вас </w:t>
      </w:r>
      <w:r>
        <w:rPr>
          <w:lang w:val="uk-UA" w:eastAsia="uk-UA"/>
        </w:rPr>
        <w:t>з</w:t>
      </w:r>
      <w:r w:rsidRPr="008157C6">
        <w:rPr>
          <w:lang w:val="uk-UA" w:eastAsia="uk-UA"/>
        </w:rPr>
        <w:t>апрошують професії...».</w:t>
      </w:r>
    </w:p>
    <w:p w:rsidR="00B11B02" w:rsidRDefault="00B11B02" w:rsidP="00B11B02">
      <w:pPr>
        <w:spacing w:after="120" w:line="360" w:lineRule="auto"/>
        <w:ind w:left="80" w:right="20"/>
        <w:rPr>
          <w:lang w:val="uk-UA" w:eastAsia="uk-UA"/>
        </w:rPr>
      </w:pPr>
      <w:r w:rsidRPr="008157C6">
        <w:rPr>
          <w:lang w:val="uk-UA" w:eastAsia="uk-UA"/>
        </w:rPr>
        <w:t xml:space="preserve">відповідно до річного плану роботи школи протягом серпня й вересня здійснювався </w:t>
      </w:r>
      <w:r>
        <w:rPr>
          <w:lang w:val="uk-UA" w:eastAsia="uk-UA"/>
        </w:rPr>
        <w:t>к</w:t>
      </w:r>
      <w:r w:rsidRPr="008157C6">
        <w:rPr>
          <w:lang w:val="uk-UA" w:eastAsia="uk-UA"/>
        </w:rPr>
        <w:t xml:space="preserve">онтроль за працевлаштуванням випускників 9-го класу: </w:t>
      </w:r>
    </w:p>
    <w:p w:rsidR="00B11B02" w:rsidRDefault="00B11B02" w:rsidP="00B11B02">
      <w:pPr>
        <w:spacing w:after="120" w:line="360" w:lineRule="auto"/>
        <w:ind w:left="80" w:right="20"/>
        <w:rPr>
          <w:lang w:val="uk-UA" w:eastAsia="uk-UA"/>
        </w:rPr>
      </w:pPr>
      <w:r>
        <w:rPr>
          <w:lang w:val="uk-UA" w:eastAsia="uk-UA"/>
        </w:rPr>
        <w:t xml:space="preserve">у </w:t>
      </w:r>
      <w:r w:rsidRPr="008157C6">
        <w:rPr>
          <w:spacing w:val="30"/>
          <w:lang w:val="uk-UA" w:eastAsia="uk-UA"/>
        </w:rPr>
        <w:t>9-му</w:t>
      </w:r>
      <w:r w:rsidRPr="008157C6">
        <w:rPr>
          <w:lang w:val="uk-UA" w:eastAsia="uk-UA"/>
        </w:rPr>
        <w:t xml:space="preserve"> класі навчалось 3 учнів.</w:t>
      </w:r>
    </w:p>
    <w:p w:rsidR="00B11B02" w:rsidRDefault="00B11B02" w:rsidP="00B11B02">
      <w:pPr>
        <w:spacing w:after="120" w:line="360" w:lineRule="auto"/>
        <w:ind w:left="80" w:right="20"/>
        <w:rPr>
          <w:lang w:val="uk-UA" w:eastAsia="uk-UA"/>
        </w:rPr>
      </w:pPr>
    </w:p>
    <w:p w:rsidR="00B11B02" w:rsidRDefault="00B11B02" w:rsidP="00B11B02">
      <w:pPr>
        <w:spacing w:after="120" w:line="360" w:lineRule="auto"/>
        <w:ind w:left="80" w:right="20"/>
        <w:rPr>
          <w:lang w:val="uk-UA" w:eastAsia="uk-UA"/>
        </w:rPr>
      </w:pPr>
    </w:p>
    <w:p w:rsidR="00B11B02" w:rsidRPr="008157C6" w:rsidRDefault="00B11B02" w:rsidP="00B11B02">
      <w:pPr>
        <w:spacing w:after="120" w:line="360" w:lineRule="auto"/>
        <w:ind w:left="80" w:right="20"/>
        <w:rPr>
          <w:lang w:val="uk-UA" w:eastAsia="uk-UA"/>
        </w:rPr>
      </w:pPr>
    </w:p>
    <w:p w:rsidR="00B11B02" w:rsidRDefault="00B11B02" w:rsidP="00B11B02">
      <w:pPr>
        <w:rPr>
          <w:lang w:val="uk-UA" w:eastAsia="uk-UA"/>
        </w:rPr>
      </w:pPr>
      <w:r w:rsidRPr="008157C6">
        <w:rPr>
          <w:lang w:val="uk-UA" w:eastAsia="uk-UA"/>
        </w:rPr>
        <w:t>і</w:t>
      </w:r>
      <w:r>
        <w:rPr>
          <w:lang w:val="uk-UA" w:eastAsia="uk-UA"/>
        </w:rPr>
        <w:t>з</w:t>
      </w:r>
      <w:r w:rsidRPr="008157C6">
        <w:rPr>
          <w:lang w:val="uk-UA" w:eastAsia="uk-UA"/>
        </w:rPr>
        <w:t xml:space="preserve"> них:</w:t>
      </w:r>
    </w:p>
    <w:p w:rsidR="003733EC" w:rsidRPr="008157C6" w:rsidRDefault="003733EC" w:rsidP="00B11B02">
      <w:pPr>
        <w:rPr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11"/>
        <w:gridCol w:w="394"/>
        <w:gridCol w:w="686"/>
        <w:gridCol w:w="1282"/>
        <w:gridCol w:w="432"/>
        <w:gridCol w:w="998"/>
        <w:gridCol w:w="845"/>
        <w:gridCol w:w="859"/>
        <w:gridCol w:w="581"/>
        <w:gridCol w:w="744"/>
      </w:tblGrid>
      <w:tr w:rsidR="00B11B02" w:rsidRPr="008157C6" w:rsidTr="0008203F">
        <w:trPr>
          <w:trHeight w:val="63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11B02" w:rsidRDefault="00B11B02" w:rsidP="0008203F">
            <w:pPr>
              <w:ind w:right="44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учнів</w:t>
            </w:r>
          </w:p>
          <w:p w:rsidR="00B11B02" w:rsidRPr="008157C6" w:rsidRDefault="00B11B02" w:rsidP="0008203F">
            <w:pPr>
              <w:ind w:right="44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9-го класу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ind w:left="380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Із них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spacing w:after="180"/>
              <w:ind w:left="800"/>
              <w:jc w:val="center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Продовжили навчання у навчальних</w:t>
            </w:r>
            <w:r>
              <w:rPr>
                <w:lang w:val="uk-UA" w:eastAsia="uk-UA"/>
              </w:rPr>
              <w:t xml:space="preserve"> </w:t>
            </w:r>
            <w:r w:rsidRPr="008157C6">
              <w:rPr>
                <w:lang w:val="uk-UA" w:eastAsia="uk-UA"/>
              </w:rPr>
              <w:t>закладах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21" w:lineRule="exact"/>
              <w:ind w:right="44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виїхали за межі України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ind w:right="44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Примітка</w:t>
            </w:r>
          </w:p>
        </w:tc>
      </w:tr>
      <w:tr w:rsidR="00B11B02" w:rsidRPr="008157C6" w:rsidTr="0008203F">
        <w:trPr>
          <w:trHeight w:val="1522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ind w:right="440"/>
              <w:jc w:val="right"/>
              <w:rPr>
                <w:lang w:val="uk-UA" w:eastAsia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11" w:lineRule="exact"/>
              <w:ind w:right="30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закінчили 9-й клас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06" w:lineRule="exact"/>
              <w:ind w:right="30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отримали табель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69" w:lineRule="exact"/>
              <w:ind w:right="30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у своїй школі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16" w:lineRule="exact"/>
              <w:ind w:right="30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у школах району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ind w:right="30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ПТУ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16" w:lineRule="exact"/>
              <w:ind w:right="30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технікуми, коледжі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16" w:lineRule="exact"/>
              <w:ind w:right="30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школи екстернів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88" w:lineRule="exact"/>
              <w:ind w:right="300"/>
              <w:jc w:val="right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вечірні школи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88" w:lineRule="exact"/>
              <w:ind w:right="300"/>
              <w:jc w:val="right"/>
              <w:rPr>
                <w:lang w:val="uk-UA" w:eastAsia="uk-UA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1B02" w:rsidRPr="008157C6" w:rsidRDefault="00B11B02" w:rsidP="0008203F">
            <w:pPr>
              <w:spacing w:line="288" w:lineRule="exact"/>
              <w:ind w:right="300"/>
              <w:jc w:val="right"/>
              <w:rPr>
                <w:lang w:val="uk-UA" w:eastAsia="uk-UA"/>
              </w:rPr>
            </w:pPr>
          </w:p>
        </w:tc>
      </w:tr>
      <w:tr w:rsidR="00B11B02" w:rsidRPr="008157C6" w:rsidTr="0008203F">
        <w:trPr>
          <w:trHeight w:val="326"/>
        </w:trPr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ind w:left="320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ind w:left="380"/>
              <w:rPr>
                <w:lang w:val="uk-UA" w:eastAsia="uk-UA"/>
              </w:rPr>
            </w:pPr>
            <w:r w:rsidRPr="008157C6">
              <w:rPr>
                <w:lang w:val="uk-UA" w:eastAsia="uk-UA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rPr>
                <w:sz w:val="10"/>
                <w:szCs w:val="10"/>
                <w:lang w:val="uk-UA" w:eastAsia="uk-UA"/>
              </w:rPr>
            </w:pPr>
            <w:r>
              <w:rPr>
                <w:sz w:val="10"/>
                <w:szCs w:val="10"/>
                <w:lang w:val="uk-UA" w:eastAsia="uk-UA"/>
              </w:rPr>
              <w:t xml:space="preserve"> ___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rPr>
                <w:sz w:val="10"/>
                <w:szCs w:val="10"/>
                <w:lang w:val="uk-UA" w:eastAsia="uk-UA"/>
              </w:rPr>
            </w:pPr>
            <w:r>
              <w:rPr>
                <w:sz w:val="10"/>
                <w:szCs w:val="10"/>
                <w:lang w:val="uk-UA" w:eastAsia="uk-UA"/>
              </w:rPr>
              <w:t xml:space="preserve"> ___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ind w:left="620"/>
              <w:rPr>
                <w:lang w:val="uk-UA" w:eastAsia="uk-UA"/>
              </w:rPr>
            </w:pPr>
            <w:r>
              <w:rPr>
                <w:sz w:val="11"/>
                <w:szCs w:val="11"/>
                <w:lang w:val="uk-UA" w:eastAsia="uk-UA"/>
              </w:rPr>
              <w:t>___</w:t>
            </w:r>
            <w:r w:rsidRPr="008157C6">
              <w:rPr>
                <w:sz w:val="11"/>
                <w:szCs w:val="11"/>
                <w:lang w:val="uk-UA" w:eastAsia="uk-UA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3733EC" w:rsidP="0008203F">
            <w:pPr>
              <w:ind w:left="160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3163D8" w:rsidRDefault="003733EC" w:rsidP="0008203F">
            <w:pPr>
              <w:ind w:left="46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rPr>
                <w:sz w:val="10"/>
                <w:szCs w:val="10"/>
                <w:lang w:val="uk-UA" w:eastAsia="uk-UA"/>
              </w:rPr>
            </w:pPr>
            <w:r>
              <w:rPr>
                <w:sz w:val="10"/>
                <w:szCs w:val="10"/>
                <w:lang w:val="uk-UA" w:eastAsia="uk-UA"/>
              </w:rPr>
              <w:t xml:space="preserve">  ____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rPr>
                <w:sz w:val="10"/>
                <w:szCs w:val="10"/>
                <w:lang w:val="uk-UA" w:eastAsia="uk-UA"/>
              </w:rPr>
            </w:pPr>
            <w:r>
              <w:rPr>
                <w:sz w:val="10"/>
                <w:szCs w:val="10"/>
                <w:lang w:val="uk-UA" w:eastAsia="uk-UA"/>
              </w:rPr>
              <w:t xml:space="preserve">  ______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rPr>
                <w:sz w:val="10"/>
                <w:szCs w:val="10"/>
                <w:lang w:val="uk-UA" w:eastAsia="uk-UA"/>
              </w:rPr>
            </w:pPr>
            <w:r>
              <w:rPr>
                <w:sz w:val="10"/>
                <w:szCs w:val="10"/>
                <w:lang w:val="uk-UA" w:eastAsia="uk-UA"/>
              </w:rPr>
              <w:t xml:space="preserve">  ___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02" w:rsidRPr="008157C6" w:rsidRDefault="00B11B02" w:rsidP="0008203F">
            <w:pPr>
              <w:rPr>
                <w:sz w:val="10"/>
                <w:szCs w:val="10"/>
                <w:lang w:val="uk-UA" w:eastAsia="uk-UA"/>
              </w:rPr>
            </w:pPr>
          </w:p>
        </w:tc>
      </w:tr>
    </w:tbl>
    <w:p w:rsidR="00B11B02" w:rsidRDefault="00B11B02" w:rsidP="00B11B02">
      <w:pPr>
        <w:rPr>
          <w:lang w:val="uk-UA"/>
        </w:rPr>
      </w:pPr>
    </w:p>
    <w:p w:rsidR="00B11B02" w:rsidRDefault="00B11B02" w:rsidP="00B11B02">
      <w:pPr>
        <w:spacing w:line="360" w:lineRule="auto"/>
      </w:pPr>
    </w:p>
    <w:p w:rsidR="00B11B02" w:rsidRDefault="00B11B02" w:rsidP="00B11B02">
      <w:pPr>
        <w:spacing w:after="60" w:line="413" w:lineRule="exact"/>
        <w:ind w:left="80" w:right="240" w:firstLine="680"/>
        <w:jc w:val="both"/>
        <w:rPr>
          <w:lang w:val="uk-UA" w:eastAsia="uk-UA"/>
        </w:rPr>
      </w:pPr>
      <w:r>
        <w:rPr>
          <w:lang w:val="uk-UA" w:eastAsia="uk-UA"/>
        </w:rPr>
        <w:t>Виходячи з вищесказаного та з</w:t>
      </w:r>
      <w:r w:rsidRPr="008627F0">
        <w:rPr>
          <w:lang w:val="uk-UA" w:eastAsia="uk-UA"/>
        </w:rPr>
        <w:t xml:space="preserve"> метою проведення </w:t>
      </w:r>
      <w:r w:rsidR="003733EC">
        <w:rPr>
          <w:lang w:val="uk-UA" w:eastAsia="uk-UA"/>
        </w:rPr>
        <w:t>у 2017/2018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н.р</w:t>
      </w:r>
      <w:proofErr w:type="spellEnd"/>
      <w:r>
        <w:rPr>
          <w:lang w:val="uk-UA" w:eastAsia="uk-UA"/>
        </w:rPr>
        <w:t xml:space="preserve">. </w:t>
      </w:r>
      <w:r w:rsidRPr="008627F0">
        <w:rPr>
          <w:lang w:val="uk-UA" w:eastAsia="uk-UA"/>
        </w:rPr>
        <w:t>профорієнтаційної роботи на належному рівні та забезпечення інформацією про подальше навчання учнів 9-го класу</w:t>
      </w:r>
    </w:p>
    <w:p w:rsidR="003733EC" w:rsidRPr="008627F0" w:rsidRDefault="003733EC" w:rsidP="00B11B02">
      <w:pPr>
        <w:spacing w:after="60" w:line="413" w:lineRule="exact"/>
        <w:ind w:left="80" w:right="240" w:firstLine="680"/>
        <w:jc w:val="both"/>
        <w:rPr>
          <w:lang w:val="uk-UA" w:eastAsia="uk-UA"/>
        </w:rPr>
      </w:pPr>
    </w:p>
    <w:p w:rsidR="00B11B02" w:rsidRDefault="00B11B02" w:rsidP="00B11B02">
      <w:pPr>
        <w:spacing w:before="60" w:line="413" w:lineRule="exact"/>
        <w:ind w:left="80" w:right="600"/>
        <w:rPr>
          <w:lang w:val="uk-UA" w:eastAsia="uk-UA"/>
        </w:rPr>
      </w:pPr>
      <w:r w:rsidRPr="008627F0">
        <w:rPr>
          <w:lang w:val="uk-UA" w:eastAsia="uk-UA"/>
        </w:rPr>
        <w:t xml:space="preserve">НАКАЗУЮ: </w:t>
      </w:r>
    </w:p>
    <w:p w:rsidR="003733EC" w:rsidRDefault="003733EC" w:rsidP="00B11B02">
      <w:pPr>
        <w:spacing w:before="60" w:line="413" w:lineRule="exact"/>
        <w:ind w:left="80" w:right="600"/>
        <w:rPr>
          <w:lang w:val="uk-UA" w:eastAsia="uk-UA"/>
        </w:rPr>
      </w:pPr>
    </w:p>
    <w:p w:rsidR="00B11B02" w:rsidRPr="008627F0" w:rsidRDefault="003733EC" w:rsidP="00B11B02">
      <w:pPr>
        <w:spacing w:before="60" w:line="413" w:lineRule="exact"/>
        <w:ind w:right="600"/>
        <w:rPr>
          <w:lang w:val="uk-UA" w:eastAsia="uk-UA"/>
        </w:rPr>
      </w:pPr>
      <w:r>
        <w:rPr>
          <w:lang w:val="uk-UA" w:eastAsia="uk-UA"/>
        </w:rPr>
        <w:t xml:space="preserve">           1.       Класним керівникам 9-го класу</w:t>
      </w:r>
      <w:r w:rsidR="00B11B02" w:rsidRPr="008627F0">
        <w:rPr>
          <w:lang w:val="uk-UA" w:eastAsia="uk-UA"/>
        </w:rPr>
        <w:t>:</w:t>
      </w:r>
    </w:p>
    <w:p w:rsidR="00B11B02" w:rsidRDefault="003733EC" w:rsidP="003733EC">
      <w:pPr>
        <w:tabs>
          <w:tab w:val="left" w:pos="488"/>
        </w:tabs>
        <w:spacing w:line="408" w:lineRule="exact"/>
        <w:ind w:left="440" w:right="600"/>
        <w:rPr>
          <w:lang w:val="uk-UA" w:eastAsia="uk-UA"/>
        </w:rPr>
      </w:pPr>
      <w:r>
        <w:rPr>
          <w:lang w:val="uk-UA" w:eastAsia="uk-UA"/>
        </w:rPr>
        <w:t xml:space="preserve">    1.1.</w:t>
      </w:r>
      <w:r w:rsidR="00B11B02">
        <w:rPr>
          <w:lang w:val="uk-UA" w:eastAsia="uk-UA"/>
        </w:rPr>
        <w:t xml:space="preserve">   З</w:t>
      </w:r>
      <w:r w:rsidR="00B11B02" w:rsidRPr="008627F0">
        <w:rPr>
          <w:lang w:val="uk-UA" w:eastAsia="uk-UA"/>
        </w:rPr>
        <w:t>бирати інформацію про навчання та працевлаштування випускників, яким не виповнилося 18 років.</w:t>
      </w:r>
    </w:p>
    <w:p w:rsidR="003733EC" w:rsidRPr="008627F0" w:rsidRDefault="003733EC" w:rsidP="003733EC">
      <w:pPr>
        <w:tabs>
          <w:tab w:val="left" w:pos="488"/>
        </w:tabs>
        <w:spacing w:line="408" w:lineRule="exact"/>
        <w:ind w:left="440" w:right="600"/>
        <w:jc w:val="right"/>
        <w:rPr>
          <w:lang w:val="uk-UA" w:eastAsia="uk-UA"/>
        </w:rPr>
      </w:pPr>
      <w:r>
        <w:rPr>
          <w:lang w:val="uk-UA" w:eastAsia="uk-UA"/>
        </w:rPr>
        <w:t>Постійно</w:t>
      </w:r>
    </w:p>
    <w:p w:rsidR="00B11B02" w:rsidRPr="008627F0" w:rsidRDefault="00791893" w:rsidP="00791893">
      <w:pPr>
        <w:tabs>
          <w:tab w:val="left" w:pos="474"/>
        </w:tabs>
        <w:spacing w:after="240" w:line="408" w:lineRule="exact"/>
        <w:ind w:left="80"/>
        <w:rPr>
          <w:lang w:val="uk-UA" w:eastAsia="uk-UA"/>
        </w:rPr>
      </w:pPr>
      <w:r>
        <w:rPr>
          <w:lang w:val="uk-UA" w:eastAsia="uk-UA"/>
        </w:rPr>
        <w:t xml:space="preserve">         1.2.</w:t>
      </w:r>
      <w:r w:rsidR="00B11B02">
        <w:rPr>
          <w:lang w:val="uk-UA" w:eastAsia="uk-UA"/>
        </w:rPr>
        <w:t xml:space="preserve"> </w:t>
      </w:r>
      <w:r>
        <w:rPr>
          <w:lang w:val="uk-UA" w:eastAsia="uk-UA"/>
        </w:rPr>
        <w:t xml:space="preserve"> </w:t>
      </w:r>
      <w:r w:rsidR="00B11B02">
        <w:rPr>
          <w:lang w:val="uk-UA" w:eastAsia="uk-UA"/>
        </w:rPr>
        <w:t xml:space="preserve"> К</w:t>
      </w:r>
      <w:r w:rsidR="00B11B02" w:rsidRPr="008627F0">
        <w:rPr>
          <w:lang w:val="uk-UA" w:eastAsia="uk-UA"/>
        </w:rPr>
        <w:t>онтролювати навчання та проводити профорієнтаційну роботу з учнями протягом</w:t>
      </w:r>
      <w:r>
        <w:rPr>
          <w:lang w:val="uk-UA" w:eastAsia="uk-UA"/>
        </w:rPr>
        <w:t xml:space="preserve">  </w:t>
      </w:r>
      <w:r w:rsidR="00B11B02" w:rsidRPr="008627F0">
        <w:rPr>
          <w:lang w:val="uk-UA" w:eastAsia="uk-UA"/>
        </w:rPr>
        <w:t>року.</w:t>
      </w:r>
    </w:p>
    <w:p w:rsidR="00B11B02" w:rsidRDefault="00791893" w:rsidP="00B11B02">
      <w:pPr>
        <w:spacing w:line="360" w:lineRule="auto"/>
        <w:rPr>
          <w:lang w:val="uk-UA"/>
        </w:rPr>
      </w:pPr>
      <w:r>
        <w:rPr>
          <w:lang w:val="uk-UA" w:eastAsia="uk-UA"/>
        </w:rPr>
        <w:t xml:space="preserve">           </w:t>
      </w:r>
      <w:r w:rsidR="00B11B02" w:rsidRPr="008627F0">
        <w:rPr>
          <w:lang w:val="uk-UA" w:eastAsia="uk-UA"/>
        </w:rPr>
        <w:t xml:space="preserve">2. </w:t>
      </w:r>
      <w:r>
        <w:rPr>
          <w:lang w:val="uk-UA" w:eastAsia="uk-UA"/>
        </w:rPr>
        <w:t xml:space="preserve">     </w:t>
      </w:r>
      <w:r w:rsidR="00B11B02" w:rsidRPr="008627F0">
        <w:rPr>
          <w:lang w:val="uk-UA" w:eastAsia="uk-UA"/>
        </w:rPr>
        <w:t>Контроль за виконанням наказу залишаю за собою</w:t>
      </w:r>
    </w:p>
    <w:p w:rsidR="00B11B02" w:rsidRDefault="00B11B02" w:rsidP="00B11B02">
      <w:pPr>
        <w:spacing w:line="360" w:lineRule="auto"/>
        <w:rPr>
          <w:lang w:val="uk-UA"/>
        </w:rPr>
      </w:pPr>
    </w:p>
    <w:p w:rsidR="00B11B02" w:rsidRDefault="00B11B02" w:rsidP="00B11B02">
      <w:pPr>
        <w:spacing w:line="360" w:lineRule="auto"/>
        <w:jc w:val="both"/>
        <w:rPr>
          <w:sz w:val="28"/>
          <w:szCs w:val="28"/>
          <w:lang w:val="uk-UA"/>
        </w:rPr>
      </w:pPr>
    </w:p>
    <w:p w:rsidR="00B11B02" w:rsidRDefault="003733EC" w:rsidP="00B11B02">
      <w:pPr>
        <w:spacing w:line="360" w:lineRule="auto"/>
        <w:rPr>
          <w:lang w:val="uk-UA"/>
        </w:rPr>
      </w:pPr>
      <w:r>
        <w:rPr>
          <w:lang w:val="uk-UA"/>
        </w:rPr>
        <w:t xml:space="preserve">Директор </w:t>
      </w:r>
      <w:r w:rsidR="00B11B02" w:rsidRPr="00450F57">
        <w:rPr>
          <w:lang w:val="uk-UA"/>
        </w:rPr>
        <w:t xml:space="preserve">                           </w:t>
      </w:r>
      <w:r w:rsidR="00B11B02">
        <w:rPr>
          <w:lang w:val="uk-UA"/>
        </w:rPr>
        <w:t xml:space="preserve">                                                            </w:t>
      </w:r>
      <w:r w:rsidR="00B11B02" w:rsidRPr="00450F57">
        <w:rPr>
          <w:lang w:val="uk-UA"/>
        </w:rPr>
        <w:t xml:space="preserve">     </w:t>
      </w:r>
      <w:r>
        <w:rPr>
          <w:lang w:val="uk-UA"/>
        </w:rPr>
        <w:t xml:space="preserve">                 </w:t>
      </w:r>
      <w:r w:rsidRPr="00450F57">
        <w:rPr>
          <w:lang w:val="uk-UA"/>
        </w:rPr>
        <w:t>А.М.</w:t>
      </w:r>
      <w:r w:rsidR="00B11B02" w:rsidRPr="00450F57">
        <w:rPr>
          <w:lang w:val="uk-UA"/>
        </w:rPr>
        <w:t xml:space="preserve">  Йолтухівський  </w:t>
      </w:r>
    </w:p>
    <w:p w:rsidR="003733EC" w:rsidRPr="00450F57" w:rsidRDefault="003733EC" w:rsidP="00B11B02">
      <w:pPr>
        <w:spacing w:line="360" w:lineRule="auto"/>
        <w:rPr>
          <w:lang w:val="uk-UA"/>
        </w:rPr>
      </w:pPr>
    </w:p>
    <w:p w:rsidR="00B11B02" w:rsidRDefault="00B11B02" w:rsidP="00B11B02">
      <w:pPr>
        <w:spacing w:line="360" w:lineRule="auto"/>
        <w:jc w:val="both"/>
        <w:rPr>
          <w:sz w:val="28"/>
          <w:szCs w:val="28"/>
          <w:lang w:val="uk-UA"/>
        </w:rPr>
      </w:pPr>
    </w:p>
    <w:p w:rsidR="00B11B02" w:rsidRDefault="00B11B02" w:rsidP="00B11B02">
      <w:pPr>
        <w:spacing w:line="360" w:lineRule="auto"/>
        <w:jc w:val="both"/>
        <w:rPr>
          <w:sz w:val="28"/>
          <w:szCs w:val="28"/>
          <w:lang w:val="uk-UA"/>
        </w:rPr>
      </w:pPr>
    </w:p>
    <w:sectPr w:rsidR="00B11B02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F0" w:rsidRDefault="000F02F0" w:rsidP="00F66D21">
      <w:r>
        <w:separator/>
      </w:r>
    </w:p>
  </w:endnote>
  <w:endnote w:type="continuationSeparator" w:id="0">
    <w:p w:rsidR="000F02F0" w:rsidRDefault="000F02F0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F0" w:rsidRDefault="000F02F0" w:rsidP="00F66D21">
      <w:r>
        <w:separator/>
      </w:r>
    </w:p>
  </w:footnote>
  <w:footnote w:type="continuationSeparator" w:id="0">
    <w:p w:rsidR="000F02F0" w:rsidRDefault="000F02F0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7400"/>
    <w:rsid w:val="000D39CD"/>
    <w:rsid w:val="000E2B47"/>
    <w:rsid w:val="000E5BF4"/>
    <w:rsid w:val="000F02F0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C2A89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24BF"/>
    <w:rsid w:val="002434C7"/>
    <w:rsid w:val="00251777"/>
    <w:rsid w:val="002571A9"/>
    <w:rsid w:val="002646D8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33ADD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8051E"/>
    <w:rsid w:val="00880C69"/>
    <w:rsid w:val="008841DF"/>
    <w:rsid w:val="00892238"/>
    <w:rsid w:val="008A6EDE"/>
    <w:rsid w:val="008C001A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6A33-0ECB-4AF8-9608-9E3FF7B7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199</cp:revision>
  <cp:lastPrinted>2017-09-19T10:01:00Z</cp:lastPrinted>
  <dcterms:created xsi:type="dcterms:W3CDTF">2016-08-03T18:27:00Z</dcterms:created>
  <dcterms:modified xsi:type="dcterms:W3CDTF">2017-11-14T12:01:00Z</dcterms:modified>
</cp:coreProperties>
</file>