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F2" w:rsidRDefault="00506AF2" w:rsidP="00506AF2">
      <w:pPr>
        <w:jc w:val="center"/>
        <w:rPr>
          <w:lang w:val="uk-UA"/>
        </w:rPr>
      </w:pPr>
      <w:r>
        <w:t> </w:t>
      </w:r>
      <w:r w:rsidRPr="00A1303F"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9.8pt" o:ole="" filled="t">
            <v:fill color2="black"/>
            <v:imagedata r:id="rId9" o:title=""/>
          </v:shape>
          <o:OLEObject Type="Embed" ProgID="CorelDRAW" ShapeID="_x0000_i1025" DrawAspect="Content" ObjectID="_1572172211" r:id="rId10"/>
        </w:object>
      </w:r>
    </w:p>
    <w:p w:rsidR="00506AF2" w:rsidRDefault="00506AF2" w:rsidP="00506AF2">
      <w:pPr>
        <w:pStyle w:val="1"/>
        <w:spacing w:before="0"/>
        <w:rPr>
          <w:b w:val="0"/>
          <w:szCs w:val="24"/>
        </w:rPr>
      </w:pPr>
    </w:p>
    <w:p w:rsidR="00506AF2" w:rsidRDefault="00506AF2" w:rsidP="00506AF2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506AF2" w:rsidRDefault="00506AF2" w:rsidP="00506AF2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506AF2" w:rsidRDefault="00506AF2" w:rsidP="00506AF2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506AF2" w:rsidRDefault="00506AF2" w:rsidP="00506AF2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506AF2" w:rsidRDefault="00506AF2" w:rsidP="00506AF2">
      <w:pPr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>10.09.2017                                                    Явтухи                                                                        №54</w:t>
      </w: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Pr="009D44E0" w:rsidRDefault="00506AF2" w:rsidP="00506AF2">
      <w:pPr>
        <w:spacing w:line="360" w:lineRule="auto"/>
      </w:pPr>
      <w:bookmarkStart w:id="0" w:name="_GoBack"/>
      <w:r w:rsidRPr="009D44E0">
        <w:rPr>
          <w:bCs/>
          <w:iCs/>
        </w:rPr>
        <w:t>Про ведення</w:t>
      </w:r>
      <w:r w:rsidRPr="009D44E0">
        <w:rPr>
          <w:bCs/>
          <w:iCs/>
          <w:lang w:val="uk-UA"/>
        </w:rPr>
        <w:t xml:space="preserve"> </w:t>
      </w:r>
      <w:r w:rsidRPr="009D44E0">
        <w:t xml:space="preserve">ділової документації </w:t>
      </w:r>
    </w:p>
    <w:p w:rsidR="00506AF2" w:rsidRPr="00E31EEE" w:rsidRDefault="00506AF2" w:rsidP="00506AF2">
      <w:pPr>
        <w:spacing w:line="360" w:lineRule="auto"/>
        <w:rPr>
          <w:bCs/>
          <w:iCs/>
          <w:lang w:val="uk-UA"/>
        </w:rPr>
      </w:pPr>
      <w:r w:rsidRPr="009D44E0">
        <w:t xml:space="preserve">в </w:t>
      </w:r>
      <w:r w:rsidRPr="009D44E0">
        <w:rPr>
          <w:lang w:val="uk-UA"/>
        </w:rPr>
        <w:t>навчально-виховному комплексі</w:t>
      </w:r>
      <w:r w:rsidRPr="009D44E0">
        <w:rPr>
          <w:bCs/>
          <w:iCs/>
        </w:rPr>
        <w:t xml:space="preserve"> у 20</w:t>
      </w:r>
      <w:r>
        <w:rPr>
          <w:bCs/>
          <w:iCs/>
          <w:lang w:val="uk-UA"/>
        </w:rPr>
        <w:t>17/2018</w:t>
      </w:r>
      <w:r w:rsidRPr="009D44E0">
        <w:rPr>
          <w:bCs/>
          <w:iCs/>
          <w:lang w:val="uk-UA"/>
        </w:rPr>
        <w:t xml:space="preserve"> навчальному </w:t>
      </w:r>
      <w:r>
        <w:rPr>
          <w:bCs/>
          <w:iCs/>
        </w:rPr>
        <w:t xml:space="preserve"> році </w:t>
      </w:r>
    </w:p>
    <w:bookmarkEnd w:id="0"/>
    <w:p w:rsidR="00506AF2" w:rsidRPr="00E31EEE" w:rsidRDefault="00506AF2" w:rsidP="00506AF2">
      <w:pPr>
        <w:spacing w:line="360" w:lineRule="auto"/>
        <w:jc w:val="center"/>
        <w:rPr>
          <w:lang w:val="uk-UA"/>
        </w:rPr>
      </w:pPr>
    </w:p>
    <w:p w:rsidR="00506AF2" w:rsidRPr="00E31EEE" w:rsidRDefault="00506AF2" w:rsidP="00506AF2">
      <w:pPr>
        <w:spacing w:line="360" w:lineRule="auto"/>
        <w:ind w:firstLine="840"/>
        <w:jc w:val="both"/>
        <w:rPr>
          <w:lang w:val="uk-UA"/>
        </w:rPr>
      </w:pPr>
      <w:r w:rsidRPr="00E31EEE">
        <w:rPr>
          <w:lang w:val="uk-UA"/>
        </w:rPr>
        <w:t xml:space="preserve">Відповідно до Інструкції з ведення ділової документації у загальноосвітніх навчальних закладах І-ІІІ ступенів, затвердженої Міністерством освіти і науки України № 240 від 23.06.2000р., Закону України “Про загальну середню освіту”, а також з метою забезпечення правильної та чіткої роботи працівників НВК із класними журналами та діловою документацією                     </w:t>
      </w: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 xml:space="preserve"> НАКАЗУЮ:</w:t>
      </w:r>
    </w:p>
    <w:p w:rsidR="00506AF2" w:rsidRPr="00E31EEE" w:rsidRDefault="00506AF2" w:rsidP="00506AF2">
      <w:pPr>
        <w:spacing w:line="360" w:lineRule="auto"/>
        <w:rPr>
          <w:lang w:val="uk-UA"/>
        </w:rPr>
      </w:pPr>
    </w:p>
    <w:p w:rsidR="00506AF2" w:rsidRPr="00E31EEE" w:rsidRDefault="00506AF2" w:rsidP="00506AF2">
      <w:pPr>
        <w:pStyle w:val="a5"/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E31EEE">
        <w:rPr>
          <w:rFonts w:ascii="Times New Roman" w:hAnsi="Times New Roman"/>
          <w:sz w:val="24"/>
        </w:rPr>
        <w:t>Забезпечити впровадження Інструкції з ведення ділової документації у загальношкільних навчальних закладах в практику роботи комунального закладу Явтухівський навчально-виховний комплекс „Загальноосвітній навчальний заклад І-ІІ ступенів – дошкільний навчальний заклад” Деражнянської районної ради Хмельницької області і неух</w:t>
      </w:r>
      <w:r>
        <w:rPr>
          <w:rFonts w:ascii="Times New Roman" w:hAnsi="Times New Roman"/>
          <w:sz w:val="24"/>
        </w:rPr>
        <w:t>ильне дотримання її вимог у 2017/2018</w:t>
      </w:r>
      <w:r w:rsidRPr="00E31EEE">
        <w:rPr>
          <w:rFonts w:ascii="Times New Roman" w:hAnsi="Times New Roman"/>
          <w:sz w:val="24"/>
        </w:rPr>
        <w:t xml:space="preserve"> н.р. </w:t>
      </w:r>
    </w:p>
    <w:p w:rsidR="00506AF2" w:rsidRPr="00E31EEE" w:rsidRDefault="00506AF2" w:rsidP="00506AF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E31EEE">
        <w:rPr>
          <w:lang w:val="uk-UA"/>
        </w:rPr>
        <w:t>2.</w:t>
      </w:r>
      <w:r>
        <w:rPr>
          <w:lang w:val="uk-UA"/>
        </w:rPr>
        <w:t xml:space="preserve">     </w:t>
      </w:r>
      <w:r w:rsidRPr="00E31EEE">
        <w:rPr>
          <w:lang w:val="uk-UA"/>
        </w:rPr>
        <w:t xml:space="preserve">Усім педагогічним працівникам: </w:t>
      </w: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 xml:space="preserve">             2.1.   </w:t>
      </w:r>
      <w:r w:rsidRPr="00E31EEE">
        <w:rPr>
          <w:lang w:val="uk-UA"/>
        </w:rPr>
        <w:t xml:space="preserve">Ознайомитися з Інструкцією на оперативній нараді.    </w:t>
      </w:r>
      <w:r>
        <w:rPr>
          <w:lang w:val="uk-UA"/>
        </w:rPr>
        <w:t xml:space="preserve">   </w:t>
      </w:r>
    </w:p>
    <w:p w:rsidR="00506AF2" w:rsidRPr="00E31EEE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До 18.09.2017</w:t>
      </w:r>
      <w:r w:rsidRPr="00E31EEE"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                                  </w:t>
      </w:r>
    </w:p>
    <w:p w:rsidR="00506AF2" w:rsidRPr="00E31EEE" w:rsidRDefault="00506AF2" w:rsidP="00506AF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E31EEE">
        <w:rPr>
          <w:lang w:val="uk-UA"/>
        </w:rPr>
        <w:t>2.2. Забезпечити неухильне ведення ділової документації українською мовою з безумовним дотриманням правил і рекомендацій щодо порядку здійснення   ділових процесів, встановлених цією інструкцією.</w:t>
      </w:r>
    </w:p>
    <w:p w:rsidR="00506AF2" w:rsidRPr="00E31EEE" w:rsidRDefault="00506AF2" w:rsidP="00506AF2">
      <w:pPr>
        <w:spacing w:line="360" w:lineRule="auto"/>
        <w:jc w:val="both"/>
        <w:rPr>
          <w:lang w:val="uk-UA"/>
        </w:rPr>
      </w:pPr>
      <w:r w:rsidRPr="00E31EEE">
        <w:rPr>
          <w:lang w:val="uk-UA"/>
        </w:rPr>
        <w:t xml:space="preserve">                                                                                                           </w:t>
      </w:r>
      <w:r>
        <w:rPr>
          <w:lang w:val="uk-UA"/>
        </w:rPr>
        <w:t xml:space="preserve">                                      Постійно  </w:t>
      </w:r>
    </w:p>
    <w:p w:rsidR="00506AF2" w:rsidRPr="00E31EEE" w:rsidRDefault="00506AF2" w:rsidP="00506AF2">
      <w:pPr>
        <w:spacing w:line="360" w:lineRule="auto"/>
        <w:ind w:firstLine="851"/>
        <w:rPr>
          <w:lang w:val="uk-UA"/>
        </w:rPr>
      </w:pPr>
      <w:r w:rsidRPr="00E31EEE">
        <w:rPr>
          <w:lang w:val="uk-UA"/>
        </w:rPr>
        <w:lastRenderedPageBreak/>
        <w:t xml:space="preserve">3. Вважати обов’язковою у навчально-виховному комплексі документацію відповідно до п. 4 “Перелік обов’язкової ділової документації” – “Інструкції з введення ділової документації у загальноосвітніх навчально-виховних закладах І-ІІІ ступенів”.      </w:t>
      </w:r>
      <w:r>
        <w:rPr>
          <w:lang w:val="uk-UA"/>
        </w:rPr>
        <w:t xml:space="preserve">              </w:t>
      </w:r>
      <w:r w:rsidRPr="00E31EEE">
        <w:rPr>
          <w:lang w:val="uk-UA"/>
        </w:rPr>
        <w:t xml:space="preserve">   </w:t>
      </w:r>
      <w:r>
        <w:rPr>
          <w:lang w:val="uk-UA"/>
        </w:rPr>
        <w:t>Постійно</w:t>
      </w:r>
      <w:r w:rsidRPr="00E31EEE"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t xml:space="preserve">                                             </w:t>
      </w:r>
    </w:p>
    <w:p w:rsidR="00506AF2" w:rsidRPr="00E31EEE" w:rsidRDefault="00506AF2" w:rsidP="00506AF2">
      <w:pPr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4. Дотримуватись вказівок, розміщених на перших сторінках журналів, книг обліку встановленого зразка.</w:t>
      </w:r>
    </w:p>
    <w:p w:rsidR="00506AF2" w:rsidRPr="00E31EEE" w:rsidRDefault="00506AF2" w:rsidP="00506AF2">
      <w:pPr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5. Реєструвати в обов’язковому порядку в книзі вхідної документації всі папери поточного листування, що одержує заклад.</w:t>
      </w:r>
    </w:p>
    <w:p w:rsidR="00506AF2" w:rsidRPr="00E31EEE" w:rsidRDefault="00506AF2" w:rsidP="00506AF2">
      <w:pPr>
        <w:spacing w:line="360" w:lineRule="auto"/>
        <w:ind w:left="1416" w:firstLine="851"/>
        <w:jc w:val="right"/>
        <w:rPr>
          <w:lang w:val="uk-UA"/>
        </w:rPr>
      </w:pPr>
      <w:r w:rsidRPr="00E31EEE">
        <w:rPr>
          <w:lang w:val="uk-UA"/>
        </w:rPr>
        <w:t>Відповідальна: Буймистр А.М.</w:t>
      </w:r>
    </w:p>
    <w:p w:rsidR="00506AF2" w:rsidRPr="00E31EEE" w:rsidRDefault="00506AF2" w:rsidP="00506AF2">
      <w:pPr>
        <w:pStyle w:val="a7"/>
        <w:spacing w:line="360" w:lineRule="auto"/>
        <w:ind w:left="0" w:firstLine="851"/>
        <w:jc w:val="both"/>
        <w:rPr>
          <w:lang w:val="uk-UA"/>
        </w:rPr>
      </w:pPr>
      <w:r w:rsidRPr="00E31EEE">
        <w:t xml:space="preserve">6. Покладаю виконання вхідних паперів на </w:t>
      </w:r>
      <w:proofErr w:type="gramStart"/>
      <w:r w:rsidRPr="00E31EEE">
        <w:t>адм</w:t>
      </w:r>
      <w:proofErr w:type="gramEnd"/>
      <w:r w:rsidRPr="00E31EEE">
        <w:t>іністрацію навчально-виховного комплексу згідно з функціональними обов’язками адміністративного персоналу.</w:t>
      </w:r>
    </w:p>
    <w:p w:rsidR="00506AF2" w:rsidRPr="00E31EEE" w:rsidRDefault="00506AF2" w:rsidP="00506AF2">
      <w:pPr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7. Реєструвати в обов’язковому порядку в книзі вихідної документації всі папери поточного листування, що надсилає заклад.</w:t>
      </w:r>
    </w:p>
    <w:p w:rsidR="00506AF2" w:rsidRPr="00E31EEE" w:rsidRDefault="00506AF2" w:rsidP="00506AF2">
      <w:pPr>
        <w:spacing w:line="360" w:lineRule="auto"/>
        <w:ind w:left="1416" w:firstLine="851"/>
        <w:jc w:val="right"/>
        <w:rPr>
          <w:lang w:val="uk-UA"/>
        </w:rPr>
      </w:pPr>
      <w:r w:rsidRPr="00E31EEE">
        <w:rPr>
          <w:lang w:val="uk-UA"/>
        </w:rPr>
        <w:t>Відповідальна: Буймистр А.М.</w:t>
      </w:r>
    </w:p>
    <w:p w:rsidR="00506AF2" w:rsidRPr="00E31EEE" w:rsidRDefault="00506AF2" w:rsidP="00506AF2">
      <w:pPr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8. Зберігати у справах усі копії паперів вхідного та вихідного листування, обліковувати їх згідно із затвердженою в закладі номенклатурою справ.</w:t>
      </w:r>
    </w:p>
    <w:p w:rsidR="00506AF2" w:rsidRPr="00E31EEE" w:rsidRDefault="00506AF2" w:rsidP="00506AF2">
      <w:pPr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                </w:t>
      </w:r>
      <w:r w:rsidRPr="00E31EEE">
        <w:rPr>
          <w:lang w:val="uk-UA"/>
        </w:rPr>
        <w:t xml:space="preserve">  Відповідальна: Буймистр А.М.</w:t>
      </w:r>
    </w:p>
    <w:p w:rsidR="00506AF2" w:rsidRDefault="00506AF2" w:rsidP="00506AF2">
      <w:pPr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9. Проводити списання документів, строки зберігання яких вийшли, експертною комісією закладу на підставі складеного відповідного акту.</w:t>
      </w:r>
      <w:r>
        <w:rPr>
          <w:lang w:val="uk-UA"/>
        </w:rPr>
        <w:t xml:space="preserve">     </w:t>
      </w:r>
    </w:p>
    <w:p w:rsidR="00506AF2" w:rsidRPr="00E31EEE" w:rsidRDefault="00506AF2" w:rsidP="00506AF2">
      <w:pPr>
        <w:spacing w:line="360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До 02.03.2018</w:t>
      </w:r>
      <w:r w:rsidRPr="00E31EEE">
        <w:rPr>
          <w:lang w:val="uk-UA"/>
        </w:rPr>
        <w:t>.</w:t>
      </w:r>
    </w:p>
    <w:p w:rsidR="00506AF2" w:rsidRPr="00E31EEE" w:rsidRDefault="00506AF2" w:rsidP="00506AF2">
      <w:pPr>
        <w:tabs>
          <w:tab w:val="left" w:pos="360"/>
        </w:tabs>
        <w:spacing w:line="360" w:lineRule="auto"/>
        <w:ind w:firstLine="851"/>
        <w:jc w:val="both"/>
        <w:rPr>
          <w:lang w:val="uk-UA"/>
        </w:rPr>
      </w:pPr>
      <w:r>
        <w:rPr>
          <w:lang w:val="uk-UA"/>
        </w:rPr>
        <w:t>10. Вести у 2017/2018</w:t>
      </w:r>
      <w:r w:rsidRPr="00E31EEE">
        <w:rPr>
          <w:lang w:val="uk-UA"/>
        </w:rPr>
        <w:t xml:space="preserve"> навчальному році у друкованому варіанті такі документи:</w:t>
      </w:r>
    </w:p>
    <w:p w:rsidR="00506AF2" w:rsidRPr="00E31EEE" w:rsidRDefault="00506AF2" w:rsidP="00506AF2">
      <w:pPr>
        <w:tabs>
          <w:tab w:val="left" w:pos="1680"/>
        </w:tabs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 xml:space="preserve">10.01. Накази з основної діяльності.                  </w:t>
      </w:r>
    </w:p>
    <w:p w:rsidR="00506AF2" w:rsidRPr="00E31EEE" w:rsidRDefault="00506AF2" w:rsidP="00506AF2">
      <w:pPr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 xml:space="preserve">10.02. Накази з особового складу.                      </w:t>
      </w:r>
    </w:p>
    <w:p w:rsidR="00506AF2" w:rsidRPr="00E31EEE" w:rsidRDefault="00506AF2" w:rsidP="00506AF2">
      <w:pPr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10.03. Накази щодо руху учнів.</w:t>
      </w:r>
    </w:p>
    <w:p w:rsidR="00506AF2" w:rsidRPr="00E31EEE" w:rsidRDefault="00506AF2" w:rsidP="00506AF2">
      <w:pPr>
        <w:tabs>
          <w:tab w:val="left" w:pos="1080"/>
        </w:tabs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10.04. Протоколи оперативних нарад при директорові.</w:t>
      </w:r>
    </w:p>
    <w:p w:rsidR="00506AF2" w:rsidRPr="00E31EEE" w:rsidRDefault="00506AF2" w:rsidP="00506AF2">
      <w:pPr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10.05. Протоколи засідань педагогічної ради.</w:t>
      </w:r>
    </w:p>
    <w:p w:rsidR="00506AF2" w:rsidRPr="00E31EEE" w:rsidRDefault="00506AF2" w:rsidP="00506AF2">
      <w:pPr>
        <w:spacing w:line="360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10.06. Протоколи засідань методичної ради.</w:t>
      </w:r>
    </w:p>
    <w:p w:rsidR="00506AF2" w:rsidRPr="00E31EEE" w:rsidRDefault="00506AF2" w:rsidP="00506AF2">
      <w:pPr>
        <w:spacing w:line="276" w:lineRule="auto"/>
        <w:jc w:val="both"/>
        <w:rPr>
          <w:lang w:val="uk-UA"/>
        </w:rPr>
      </w:pPr>
      <w:r w:rsidRPr="00E31EEE">
        <w:rPr>
          <w:lang w:val="uk-UA"/>
        </w:rPr>
        <w:t xml:space="preserve">          </w:t>
      </w:r>
      <w:r>
        <w:rPr>
          <w:lang w:val="uk-UA"/>
        </w:rPr>
        <w:t xml:space="preserve">   </w:t>
      </w:r>
      <w:r w:rsidRPr="00E31EEE">
        <w:rPr>
          <w:lang w:val="uk-UA"/>
        </w:rPr>
        <w:t xml:space="preserve"> 11. Використовувати для реєстрації документів окремі спеціальні журнали.</w:t>
      </w:r>
    </w:p>
    <w:p w:rsidR="00506AF2" w:rsidRPr="00E31EEE" w:rsidRDefault="00506AF2" w:rsidP="00506AF2">
      <w:pPr>
        <w:spacing w:line="276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11.01. Здійснювати формування справ згідно з вимогами до формування справ (в одну справу можна підшивати не більше 250 аркушів. Якщо аркушів більше, то треба завести наступний том справи. Індекс справи в цьому разі зберігається).</w:t>
      </w:r>
    </w:p>
    <w:p w:rsidR="00506AF2" w:rsidRPr="00E31EEE" w:rsidRDefault="00506AF2" w:rsidP="00506AF2">
      <w:pPr>
        <w:spacing w:line="276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12. Вести в окремих прошнурованих і пронумерованих книгах реєстрацій облік наказів та протоколів.</w:t>
      </w:r>
    </w:p>
    <w:p w:rsidR="00506AF2" w:rsidRPr="00E31EEE" w:rsidRDefault="00506AF2" w:rsidP="00506AF2">
      <w:pPr>
        <w:spacing w:line="276" w:lineRule="auto"/>
        <w:ind w:firstLine="851"/>
        <w:jc w:val="both"/>
        <w:rPr>
          <w:lang w:val="uk-UA"/>
        </w:rPr>
      </w:pPr>
      <w:r w:rsidRPr="00E31EEE">
        <w:rPr>
          <w:lang w:val="uk-UA"/>
        </w:rPr>
        <w:t>13. Контроль за виконанням даного наказу залишаю за собою.</w:t>
      </w: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>Директор НВК                                                                                                     Йолтухівський А.М.</w:t>
      </w:r>
    </w:p>
    <w:p w:rsidR="00506AF2" w:rsidRDefault="00506AF2" w:rsidP="00506AF2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                                    Додаток 1</w:t>
      </w:r>
    </w:p>
    <w:p w:rsidR="00506AF2" w:rsidRDefault="00506AF2" w:rsidP="00506AF2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до наказу по</w:t>
      </w:r>
    </w:p>
    <w:p w:rsidR="00506AF2" w:rsidRDefault="00506AF2" w:rsidP="00506AF2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Явтухівському НВК</w:t>
      </w:r>
    </w:p>
    <w:p w:rsidR="00506AF2" w:rsidRDefault="00506AF2" w:rsidP="00506AF2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від 10.09.2017 №</w:t>
      </w:r>
    </w:p>
    <w:p w:rsidR="00506AF2" w:rsidRPr="00E038B9" w:rsidRDefault="00506AF2" w:rsidP="00506AF2">
      <w:pPr>
        <w:pStyle w:val="a3"/>
        <w:jc w:val="right"/>
        <w:rPr>
          <w:sz w:val="24"/>
          <w:lang w:val="uk-UA"/>
        </w:rPr>
      </w:pPr>
    </w:p>
    <w:p w:rsidR="00506AF2" w:rsidRDefault="00506AF2" w:rsidP="00506AF2">
      <w:pPr>
        <w:jc w:val="right"/>
        <w:rPr>
          <w:lang w:val="uk-UA"/>
        </w:rPr>
      </w:pPr>
    </w:p>
    <w:p w:rsidR="00506AF2" w:rsidRDefault="00506AF2" w:rsidP="00506AF2">
      <w:pPr>
        <w:jc w:val="right"/>
        <w:rPr>
          <w:lang w:val="uk-UA"/>
        </w:rPr>
      </w:pPr>
    </w:p>
    <w:p w:rsidR="00506AF2" w:rsidRDefault="00506AF2" w:rsidP="00506AF2">
      <w:pPr>
        <w:jc w:val="right"/>
        <w:rPr>
          <w:lang w:val="uk-UA"/>
        </w:rPr>
      </w:pPr>
    </w:p>
    <w:p w:rsidR="00506AF2" w:rsidRDefault="00506AF2" w:rsidP="00506AF2">
      <w:pPr>
        <w:spacing w:line="360" w:lineRule="auto"/>
        <w:jc w:val="center"/>
        <w:rPr>
          <w:lang w:val="uk-UA"/>
        </w:rPr>
      </w:pPr>
      <w:r>
        <w:rPr>
          <w:lang w:val="uk-UA"/>
        </w:rPr>
        <w:t>Лист ознайомлення</w:t>
      </w:r>
    </w:p>
    <w:p w:rsidR="00506AF2" w:rsidRPr="00AB0648" w:rsidRDefault="00506AF2" w:rsidP="00506AF2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педагогічних працівників з наказом по Явтухівському НВК І – ІІ ст. від 10.09.2017 №  «Про </w:t>
      </w:r>
      <w:r w:rsidRPr="009D44E0">
        <w:rPr>
          <w:bCs/>
          <w:iCs/>
        </w:rPr>
        <w:t>ведення</w:t>
      </w:r>
      <w:r w:rsidRPr="009D44E0">
        <w:rPr>
          <w:bCs/>
          <w:iCs/>
          <w:lang w:val="uk-UA"/>
        </w:rPr>
        <w:t xml:space="preserve"> </w:t>
      </w:r>
      <w:r w:rsidRPr="009D44E0">
        <w:t xml:space="preserve">ділової документації </w:t>
      </w:r>
      <w:r>
        <w:rPr>
          <w:lang w:val="uk-UA"/>
        </w:rPr>
        <w:t xml:space="preserve"> </w:t>
      </w:r>
      <w:r w:rsidRPr="009D44E0">
        <w:t xml:space="preserve">в </w:t>
      </w:r>
      <w:r w:rsidRPr="009D44E0">
        <w:rPr>
          <w:lang w:val="uk-UA"/>
        </w:rPr>
        <w:t>навчально-виховному комплексі</w:t>
      </w:r>
      <w:r w:rsidRPr="009D44E0">
        <w:rPr>
          <w:bCs/>
          <w:iCs/>
        </w:rPr>
        <w:t xml:space="preserve"> у 20</w:t>
      </w:r>
      <w:r>
        <w:rPr>
          <w:bCs/>
          <w:iCs/>
          <w:lang w:val="uk-UA"/>
        </w:rPr>
        <w:t>17/2018</w:t>
      </w:r>
      <w:r w:rsidRPr="009D44E0">
        <w:rPr>
          <w:bCs/>
          <w:iCs/>
          <w:lang w:val="uk-UA"/>
        </w:rPr>
        <w:t xml:space="preserve"> навчальному </w:t>
      </w:r>
      <w:r>
        <w:rPr>
          <w:bCs/>
          <w:iCs/>
        </w:rPr>
        <w:t xml:space="preserve"> році»</w:t>
      </w:r>
    </w:p>
    <w:p w:rsidR="00506AF2" w:rsidRDefault="00506AF2" w:rsidP="00506AF2">
      <w:pPr>
        <w:jc w:val="center"/>
        <w:rPr>
          <w:lang w:val="uk-UA"/>
        </w:rPr>
      </w:pPr>
    </w:p>
    <w:p w:rsidR="00506AF2" w:rsidRDefault="00506AF2" w:rsidP="00506AF2">
      <w:pPr>
        <w:jc w:val="righ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2127"/>
        <w:gridCol w:w="2057"/>
      </w:tblGrid>
      <w:tr w:rsidR="00506AF2" w:rsidTr="00A51EE7">
        <w:tc>
          <w:tcPr>
            <w:tcW w:w="1101" w:type="dxa"/>
            <w:shd w:val="clear" w:color="auto" w:fill="auto"/>
          </w:tcPr>
          <w:p w:rsidR="00506AF2" w:rsidRPr="0094107B" w:rsidRDefault="00506AF2" w:rsidP="00A51EE7">
            <w:pPr>
              <w:jc w:val="center"/>
              <w:rPr>
                <w:lang w:val="uk-UA"/>
              </w:rPr>
            </w:pPr>
            <w:r w:rsidRPr="0094107B">
              <w:rPr>
                <w:lang w:val="uk-UA"/>
              </w:rPr>
              <w:t>№ з/п</w:t>
            </w:r>
          </w:p>
        </w:tc>
        <w:tc>
          <w:tcPr>
            <w:tcW w:w="4677" w:type="dxa"/>
            <w:shd w:val="clear" w:color="auto" w:fill="auto"/>
          </w:tcPr>
          <w:p w:rsidR="00506AF2" w:rsidRPr="0094107B" w:rsidRDefault="00506AF2" w:rsidP="00A51EE7">
            <w:pPr>
              <w:jc w:val="center"/>
              <w:rPr>
                <w:lang w:val="uk-UA"/>
              </w:rPr>
            </w:pPr>
            <w:r w:rsidRPr="0094107B">
              <w:rPr>
                <w:lang w:val="uk-UA"/>
              </w:rPr>
              <w:t>Прізвище, ім'я,</w:t>
            </w:r>
          </w:p>
          <w:p w:rsidR="00506AF2" w:rsidRPr="0094107B" w:rsidRDefault="00506AF2" w:rsidP="00A51EE7">
            <w:pPr>
              <w:jc w:val="center"/>
              <w:rPr>
                <w:lang w:val="uk-UA"/>
              </w:rPr>
            </w:pPr>
            <w:r w:rsidRPr="0094107B">
              <w:rPr>
                <w:lang w:val="uk-UA"/>
              </w:rPr>
              <w:t>по батькові</w:t>
            </w:r>
          </w:p>
        </w:tc>
        <w:tc>
          <w:tcPr>
            <w:tcW w:w="2127" w:type="dxa"/>
            <w:shd w:val="clear" w:color="auto" w:fill="auto"/>
          </w:tcPr>
          <w:p w:rsidR="00506AF2" w:rsidRPr="0094107B" w:rsidRDefault="00506AF2" w:rsidP="00A51EE7">
            <w:pPr>
              <w:jc w:val="center"/>
              <w:rPr>
                <w:lang w:val="uk-UA"/>
              </w:rPr>
            </w:pPr>
            <w:r w:rsidRPr="0094107B">
              <w:rPr>
                <w:lang w:val="uk-UA"/>
              </w:rPr>
              <w:t>дата</w:t>
            </w:r>
          </w:p>
        </w:tc>
        <w:tc>
          <w:tcPr>
            <w:tcW w:w="2057" w:type="dxa"/>
            <w:shd w:val="clear" w:color="auto" w:fill="auto"/>
          </w:tcPr>
          <w:p w:rsidR="00506AF2" w:rsidRPr="0094107B" w:rsidRDefault="00506AF2" w:rsidP="00A51EE7">
            <w:pPr>
              <w:jc w:val="center"/>
              <w:rPr>
                <w:lang w:val="uk-UA"/>
              </w:rPr>
            </w:pPr>
            <w:r w:rsidRPr="0094107B">
              <w:rPr>
                <w:lang w:val="uk-UA"/>
              </w:rPr>
              <w:t>підпис</w:t>
            </w:r>
          </w:p>
        </w:tc>
      </w:tr>
      <w:tr w:rsidR="00506AF2" w:rsidTr="00A51EE7">
        <w:tc>
          <w:tcPr>
            <w:tcW w:w="1101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  <w:r w:rsidRPr="0094107B">
              <w:rPr>
                <w:lang w:val="uk-UA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506AF2" w:rsidRPr="0094107B" w:rsidRDefault="00506AF2" w:rsidP="00A51EE7">
            <w:pPr>
              <w:rPr>
                <w:lang w:val="uk-UA"/>
              </w:rPr>
            </w:pPr>
            <w:r w:rsidRPr="0094107B">
              <w:rPr>
                <w:lang w:val="uk-UA"/>
              </w:rPr>
              <w:t xml:space="preserve">Йолтухівський  Антон Михайлович </w:t>
            </w:r>
          </w:p>
          <w:p w:rsidR="00506AF2" w:rsidRPr="0094107B" w:rsidRDefault="00506AF2" w:rsidP="00A51EE7">
            <w:pPr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</w:tr>
      <w:tr w:rsidR="00506AF2" w:rsidTr="00A51EE7">
        <w:tc>
          <w:tcPr>
            <w:tcW w:w="1101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  <w:r w:rsidRPr="0094107B">
              <w:rPr>
                <w:lang w:val="uk-UA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AF2" w:rsidRPr="0094107B" w:rsidRDefault="00506AF2" w:rsidP="00A51EE7">
            <w:pPr>
              <w:rPr>
                <w:lang w:val="uk-UA"/>
              </w:rPr>
            </w:pPr>
            <w:r w:rsidRPr="0094107B">
              <w:rPr>
                <w:lang w:val="uk-UA"/>
              </w:rPr>
              <w:t>Яворський Валерій Юрійович</w:t>
            </w:r>
          </w:p>
          <w:p w:rsidR="00506AF2" w:rsidRPr="0094107B" w:rsidRDefault="00506AF2" w:rsidP="00A51EE7">
            <w:pPr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</w:tr>
      <w:tr w:rsidR="00506AF2" w:rsidTr="00A51EE7">
        <w:tc>
          <w:tcPr>
            <w:tcW w:w="1101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  <w:r w:rsidRPr="0094107B">
              <w:rPr>
                <w:lang w:val="uk-UA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AF2" w:rsidRPr="0094107B" w:rsidRDefault="00506AF2" w:rsidP="00A51EE7">
            <w:pPr>
              <w:rPr>
                <w:lang w:val="uk-UA"/>
              </w:rPr>
            </w:pPr>
            <w:r w:rsidRPr="0094107B">
              <w:rPr>
                <w:lang w:val="uk-UA"/>
              </w:rPr>
              <w:t>Буймистр Аліса Михайлівна</w:t>
            </w:r>
          </w:p>
          <w:p w:rsidR="00506AF2" w:rsidRPr="0094107B" w:rsidRDefault="00506AF2" w:rsidP="00A51EE7">
            <w:pPr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</w:tr>
      <w:tr w:rsidR="00506AF2" w:rsidTr="00A51EE7">
        <w:tc>
          <w:tcPr>
            <w:tcW w:w="1101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  <w:r w:rsidRPr="0094107B">
              <w:rPr>
                <w:lang w:val="uk-UA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AF2" w:rsidRPr="0094107B" w:rsidRDefault="00506AF2" w:rsidP="00A51EE7">
            <w:pPr>
              <w:rPr>
                <w:lang w:val="uk-UA"/>
              </w:rPr>
            </w:pPr>
            <w:r w:rsidRPr="0094107B">
              <w:rPr>
                <w:lang w:val="uk-UA"/>
              </w:rPr>
              <w:t>Йолтухівська Неля Вацлавівна</w:t>
            </w:r>
          </w:p>
          <w:p w:rsidR="00506AF2" w:rsidRPr="0094107B" w:rsidRDefault="00506AF2" w:rsidP="00A51EE7">
            <w:pPr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</w:tr>
      <w:tr w:rsidR="00506AF2" w:rsidTr="00A51EE7">
        <w:tc>
          <w:tcPr>
            <w:tcW w:w="1101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AF2" w:rsidRPr="0094107B" w:rsidRDefault="00506AF2" w:rsidP="00A51EE7">
            <w:pPr>
              <w:rPr>
                <w:lang w:val="uk-UA"/>
              </w:rPr>
            </w:pPr>
            <w:r w:rsidRPr="0094107B">
              <w:rPr>
                <w:lang w:val="uk-UA"/>
              </w:rPr>
              <w:t>Сухораба Олена Іванівна</w:t>
            </w:r>
          </w:p>
          <w:p w:rsidR="00506AF2" w:rsidRPr="0094107B" w:rsidRDefault="00506AF2" w:rsidP="00A51EE7">
            <w:pPr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</w:tr>
      <w:tr w:rsidR="00506AF2" w:rsidTr="00A51EE7">
        <w:tc>
          <w:tcPr>
            <w:tcW w:w="1101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AF2" w:rsidRPr="0094107B" w:rsidRDefault="00506AF2" w:rsidP="00A51EE7">
            <w:pPr>
              <w:rPr>
                <w:lang w:val="uk-UA"/>
              </w:rPr>
            </w:pPr>
            <w:r w:rsidRPr="0094107B">
              <w:rPr>
                <w:lang w:val="uk-UA"/>
              </w:rPr>
              <w:t>Сідлецька Алла Миколаївна</w:t>
            </w:r>
          </w:p>
          <w:p w:rsidR="00506AF2" w:rsidRPr="0094107B" w:rsidRDefault="00506AF2" w:rsidP="00A51EE7">
            <w:pPr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</w:tr>
      <w:tr w:rsidR="00506AF2" w:rsidTr="00A51EE7">
        <w:tc>
          <w:tcPr>
            <w:tcW w:w="1101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AF2" w:rsidRPr="0094107B" w:rsidRDefault="00506AF2" w:rsidP="00A51EE7">
            <w:pPr>
              <w:rPr>
                <w:lang w:val="uk-UA"/>
              </w:rPr>
            </w:pPr>
            <w:r w:rsidRPr="0094107B">
              <w:rPr>
                <w:lang w:val="uk-UA"/>
              </w:rPr>
              <w:t>Камінський Василь Васильович</w:t>
            </w:r>
          </w:p>
          <w:p w:rsidR="00506AF2" w:rsidRPr="0094107B" w:rsidRDefault="00506AF2" w:rsidP="00A51EE7">
            <w:pPr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</w:tr>
      <w:tr w:rsidR="00506AF2" w:rsidTr="00A51EE7">
        <w:tc>
          <w:tcPr>
            <w:tcW w:w="1101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AF2" w:rsidRPr="0094107B" w:rsidRDefault="00506AF2" w:rsidP="00A51EE7">
            <w:pPr>
              <w:rPr>
                <w:lang w:val="uk-UA"/>
              </w:rPr>
            </w:pPr>
            <w:r w:rsidRPr="0094107B">
              <w:rPr>
                <w:lang w:val="uk-UA"/>
              </w:rPr>
              <w:t>Гула Микола Іванович</w:t>
            </w:r>
          </w:p>
          <w:p w:rsidR="00506AF2" w:rsidRPr="0094107B" w:rsidRDefault="00506AF2" w:rsidP="00A51EE7">
            <w:pPr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</w:tr>
      <w:tr w:rsidR="00506AF2" w:rsidTr="00A51EE7">
        <w:tc>
          <w:tcPr>
            <w:tcW w:w="1101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AF2" w:rsidRPr="0094107B" w:rsidRDefault="00506AF2" w:rsidP="00A51EE7">
            <w:pPr>
              <w:rPr>
                <w:lang w:val="uk-UA"/>
              </w:rPr>
            </w:pPr>
            <w:r w:rsidRPr="0094107B">
              <w:rPr>
                <w:lang w:val="uk-UA"/>
              </w:rPr>
              <w:t>Жмурик Олена Григорівна</w:t>
            </w:r>
          </w:p>
          <w:p w:rsidR="00506AF2" w:rsidRPr="0094107B" w:rsidRDefault="00506AF2" w:rsidP="00A51EE7">
            <w:pPr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</w:tr>
      <w:tr w:rsidR="00506AF2" w:rsidTr="00A51EE7">
        <w:tc>
          <w:tcPr>
            <w:tcW w:w="1101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6AF2" w:rsidRPr="0094107B" w:rsidRDefault="00506AF2" w:rsidP="00A51EE7">
            <w:pPr>
              <w:rPr>
                <w:lang w:val="uk-UA"/>
              </w:rPr>
            </w:pPr>
            <w:r w:rsidRPr="0094107B">
              <w:rPr>
                <w:lang w:val="uk-UA"/>
              </w:rPr>
              <w:t>Завадська Галина Михайлівна</w:t>
            </w:r>
          </w:p>
          <w:p w:rsidR="00506AF2" w:rsidRPr="0094107B" w:rsidRDefault="00506AF2" w:rsidP="00A51EE7">
            <w:pPr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506AF2" w:rsidRPr="0094107B" w:rsidRDefault="00506AF2" w:rsidP="00A51EE7">
            <w:pPr>
              <w:jc w:val="right"/>
              <w:rPr>
                <w:lang w:val="uk-UA"/>
              </w:rPr>
            </w:pPr>
          </w:p>
        </w:tc>
      </w:tr>
    </w:tbl>
    <w:p w:rsidR="00506AF2" w:rsidRDefault="00506AF2" w:rsidP="00506AF2">
      <w:pPr>
        <w:jc w:val="right"/>
        <w:rPr>
          <w:lang w:val="uk-UA"/>
        </w:rPr>
      </w:pPr>
    </w:p>
    <w:p w:rsidR="00506AF2" w:rsidRDefault="00506AF2" w:rsidP="00506AF2">
      <w:pPr>
        <w:jc w:val="right"/>
        <w:rPr>
          <w:lang w:val="uk-UA"/>
        </w:rPr>
      </w:pPr>
    </w:p>
    <w:p w:rsidR="00506AF2" w:rsidRDefault="00506AF2" w:rsidP="00506AF2">
      <w:pPr>
        <w:jc w:val="right"/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  <w:r>
        <w:rPr>
          <w:lang w:val="uk-UA"/>
        </w:rPr>
        <w:t>Директор                                                                                                               А.М. Йолтухівський</w:t>
      </w:r>
    </w:p>
    <w:p w:rsidR="00506AF2" w:rsidRDefault="00506AF2" w:rsidP="00506AF2">
      <w:pPr>
        <w:spacing w:line="360" w:lineRule="auto"/>
        <w:rPr>
          <w:lang w:val="uk-UA"/>
        </w:rPr>
      </w:pPr>
    </w:p>
    <w:p w:rsidR="00506AF2" w:rsidRPr="00044FAC" w:rsidRDefault="00506AF2" w:rsidP="00506AF2">
      <w:pPr>
        <w:spacing w:line="360" w:lineRule="auto"/>
        <w:rPr>
          <w:lang w:val="uk-UA"/>
        </w:rPr>
      </w:pPr>
    </w:p>
    <w:p w:rsidR="00506AF2" w:rsidRPr="00506AF2" w:rsidRDefault="00506AF2" w:rsidP="0036528C">
      <w:pPr>
        <w:rPr>
          <w:lang w:val="uk-UA"/>
        </w:rPr>
      </w:pPr>
    </w:p>
    <w:p w:rsidR="007D4D4D" w:rsidRDefault="007D4D4D" w:rsidP="0036528C">
      <w:pPr>
        <w:rPr>
          <w:lang w:val="uk-UA"/>
        </w:rPr>
      </w:pPr>
    </w:p>
    <w:p w:rsidR="00A51EE7" w:rsidRDefault="00A51EE7" w:rsidP="0036528C">
      <w:pPr>
        <w:rPr>
          <w:lang w:val="uk-UA"/>
        </w:rPr>
      </w:pPr>
    </w:p>
    <w:p w:rsidR="00A51EE7" w:rsidRPr="00A51EE7" w:rsidRDefault="00A51EE7" w:rsidP="00A51EE7">
      <w:pPr>
        <w:tabs>
          <w:tab w:val="left" w:pos="1845"/>
        </w:tabs>
        <w:spacing w:line="360" w:lineRule="auto"/>
        <w:rPr>
          <w:lang w:val="uk-UA" w:eastAsia="uk-UA"/>
        </w:rPr>
      </w:pPr>
    </w:p>
    <w:sectPr w:rsidR="00A51EE7" w:rsidRPr="00A51EE7" w:rsidSect="009A7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E5" w:rsidRDefault="008317E5" w:rsidP="00F66D21">
      <w:r>
        <w:separator/>
      </w:r>
    </w:p>
  </w:endnote>
  <w:endnote w:type="continuationSeparator" w:id="0">
    <w:p w:rsidR="008317E5" w:rsidRDefault="008317E5" w:rsidP="00F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E5" w:rsidRDefault="008317E5" w:rsidP="00F66D21">
      <w:r>
        <w:separator/>
      </w:r>
    </w:p>
  </w:footnote>
  <w:footnote w:type="continuationSeparator" w:id="0">
    <w:p w:rsidR="008317E5" w:rsidRDefault="008317E5" w:rsidP="00F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</w:lvl>
  </w:abstractNum>
  <w:abstractNum w:abstractNumId="1">
    <w:nsid w:val="004341F7"/>
    <w:multiLevelType w:val="hybridMultilevel"/>
    <w:tmpl w:val="AA2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252D3A"/>
    <w:multiLevelType w:val="hybridMultilevel"/>
    <w:tmpl w:val="E84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42D55"/>
    <w:multiLevelType w:val="multilevel"/>
    <w:tmpl w:val="86CA6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C04778"/>
    <w:multiLevelType w:val="hybridMultilevel"/>
    <w:tmpl w:val="20DAB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46E"/>
    <w:multiLevelType w:val="hybridMultilevel"/>
    <w:tmpl w:val="B8D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F7F80"/>
    <w:multiLevelType w:val="multilevel"/>
    <w:tmpl w:val="2646D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abstractNum w:abstractNumId="8">
    <w:nsid w:val="269679A4"/>
    <w:multiLevelType w:val="hybridMultilevel"/>
    <w:tmpl w:val="DDEC6316"/>
    <w:lvl w:ilvl="0" w:tplc="A4C230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BD83C34"/>
    <w:multiLevelType w:val="multilevel"/>
    <w:tmpl w:val="92460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2CF90EF8"/>
    <w:multiLevelType w:val="multilevel"/>
    <w:tmpl w:val="8E1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71E3585"/>
    <w:multiLevelType w:val="hybridMultilevel"/>
    <w:tmpl w:val="33968B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E72E76"/>
    <w:multiLevelType w:val="hybridMultilevel"/>
    <w:tmpl w:val="6D5822C4"/>
    <w:lvl w:ilvl="0" w:tplc="5BE60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2C62E1"/>
    <w:multiLevelType w:val="multilevel"/>
    <w:tmpl w:val="E7EE37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abstractNum w:abstractNumId="17">
    <w:nsid w:val="41052B23"/>
    <w:multiLevelType w:val="multilevel"/>
    <w:tmpl w:val="5FE44630"/>
    <w:lvl w:ilvl="0">
      <w:start w:val="1"/>
      <w:numFmt w:val="decimal"/>
      <w:lvlText w:val="%1."/>
      <w:lvlJc w:val="left"/>
      <w:pPr>
        <w:ind w:left="705" w:hanging="52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18">
    <w:nsid w:val="488606B0"/>
    <w:multiLevelType w:val="multilevel"/>
    <w:tmpl w:val="CAF4877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E1D793D"/>
    <w:multiLevelType w:val="hybridMultilevel"/>
    <w:tmpl w:val="B3CE557C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201B8"/>
    <w:multiLevelType w:val="hybridMultilevel"/>
    <w:tmpl w:val="781AF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34718E0"/>
    <w:multiLevelType w:val="hybridMultilevel"/>
    <w:tmpl w:val="C8B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A094E"/>
    <w:multiLevelType w:val="multilevel"/>
    <w:tmpl w:val="790C5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6CB3D6D"/>
    <w:multiLevelType w:val="multilevel"/>
    <w:tmpl w:val="15E07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24">
    <w:nsid w:val="66FB6FBA"/>
    <w:multiLevelType w:val="hybridMultilevel"/>
    <w:tmpl w:val="29420E20"/>
    <w:lvl w:ilvl="0" w:tplc="24BE04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1E074E"/>
    <w:multiLevelType w:val="hybridMultilevel"/>
    <w:tmpl w:val="A3CC6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808E1"/>
    <w:multiLevelType w:val="hybridMultilevel"/>
    <w:tmpl w:val="AB36D46C"/>
    <w:lvl w:ilvl="0" w:tplc="E1BEE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4539"/>
    <w:multiLevelType w:val="multilevel"/>
    <w:tmpl w:val="385C6C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3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5"/>
    <w:rsid w:val="00004845"/>
    <w:rsid w:val="00015707"/>
    <w:rsid w:val="00022CD8"/>
    <w:rsid w:val="00026119"/>
    <w:rsid w:val="000335F6"/>
    <w:rsid w:val="00033750"/>
    <w:rsid w:val="00041600"/>
    <w:rsid w:val="00044FAC"/>
    <w:rsid w:val="0008469A"/>
    <w:rsid w:val="000A4F72"/>
    <w:rsid w:val="000B7400"/>
    <w:rsid w:val="000D39CD"/>
    <w:rsid w:val="000E2B47"/>
    <w:rsid w:val="000E5BF4"/>
    <w:rsid w:val="0010269A"/>
    <w:rsid w:val="0011359E"/>
    <w:rsid w:val="00116C82"/>
    <w:rsid w:val="00126D3D"/>
    <w:rsid w:val="00157A42"/>
    <w:rsid w:val="001902EB"/>
    <w:rsid w:val="001938B2"/>
    <w:rsid w:val="001A22BD"/>
    <w:rsid w:val="001A65CC"/>
    <w:rsid w:val="001C2A89"/>
    <w:rsid w:val="001D0C36"/>
    <w:rsid w:val="001D4DAD"/>
    <w:rsid w:val="001E380E"/>
    <w:rsid w:val="001F110F"/>
    <w:rsid w:val="00202952"/>
    <w:rsid w:val="00204A7C"/>
    <w:rsid w:val="002065AB"/>
    <w:rsid w:val="0021317A"/>
    <w:rsid w:val="0021614E"/>
    <w:rsid w:val="002222F7"/>
    <w:rsid w:val="00231428"/>
    <w:rsid w:val="002424BF"/>
    <w:rsid w:val="002434C7"/>
    <w:rsid w:val="00251777"/>
    <w:rsid w:val="002571A9"/>
    <w:rsid w:val="002646D8"/>
    <w:rsid w:val="002875A9"/>
    <w:rsid w:val="0029728E"/>
    <w:rsid w:val="002A3C1A"/>
    <w:rsid w:val="002A50DC"/>
    <w:rsid w:val="002C55CF"/>
    <w:rsid w:val="002D6EEC"/>
    <w:rsid w:val="002E1D7F"/>
    <w:rsid w:val="0030073B"/>
    <w:rsid w:val="003163D8"/>
    <w:rsid w:val="00322273"/>
    <w:rsid w:val="00346274"/>
    <w:rsid w:val="00356301"/>
    <w:rsid w:val="003628F9"/>
    <w:rsid w:val="0036528C"/>
    <w:rsid w:val="003733EC"/>
    <w:rsid w:val="00375184"/>
    <w:rsid w:val="00394F3D"/>
    <w:rsid w:val="003971FB"/>
    <w:rsid w:val="003A28BB"/>
    <w:rsid w:val="003A7F6D"/>
    <w:rsid w:val="003C0D8A"/>
    <w:rsid w:val="003C4469"/>
    <w:rsid w:val="003C7C22"/>
    <w:rsid w:val="003D6D76"/>
    <w:rsid w:val="003E3FBA"/>
    <w:rsid w:val="003E6F19"/>
    <w:rsid w:val="00401C8C"/>
    <w:rsid w:val="004143E0"/>
    <w:rsid w:val="0043525A"/>
    <w:rsid w:val="004356CF"/>
    <w:rsid w:val="00445897"/>
    <w:rsid w:val="00450F57"/>
    <w:rsid w:val="00460FA4"/>
    <w:rsid w:val="00462C59"/>
    <w:rsid w:val="00480886"/>
    <w:rsid w:val="00492099"/>
    <w:rsid w:val="00493823"/>
    <w:rsid w:val="004A654B"/>
    <w:rsid w:val="004B76E6"/>
    <w:rsid w:val="004C0462"/>
    <w:rsid w:val="004D1978"/>
    <w:rsid w:val="004E41D3"/>
    <w:rsid w:val="004F0ADE"/>
    <w:rsid w:val="00506AF2"/>
    <w:rsid w:val="00511C15"/>
    <w:rsid w:val="00521EF4"/>
    <w:rsid w:val="00524440"/>
    <w:rsid w:val="00527393"/>
    <w:rsid w:val="005452C1"/>
    <w:rsid w:val="005458CB"/>
    <w:rsid w:val="00547F74"/>
    <w:rsid w:val="00557646"/>
    <w:rsid w:val="0058108E"/>
    <w:rsid w:val="005B10D2"/>
    <w:rsid w:val="005B2BF2"/>
    <w:rsid w:val="005B3405"/>
    <w:rsid w:val="005B3440"/>
    <w:rsid w:val="005C01FB"/>
    <w:rsid w:val="005C1D53"/>
    <w:rsid w:val="005C36B3"/>
    <w:rsid w:val="005F1BB4"/>
    <w:rsid w:val="005F5E8F"/>
    <w:rsid w:val="005F6BAF"/>
    <w:rsid w:val="0060112F"/>
    <w:rsid w:val="00612BA5"/>
    <w:rsid w:val="00622CDD"/>
    <w:rsid w:val="00633ADD"/>
    <w:rsid w:val="006537A2"/>
    <w:rsid w:val="00657AD6"/>
    <w:rsid w:val="00657EE8"/>
    <w:rsid w:val="0066241A"/>
    <w:rsid w:val="0068309A"/>
    <w:rsid w:val="0068324A"/>
    <w:rsid w:val="00697993"/>
    <w:rsid w:val="006A73EF"/>
    <w:rsid w:val="006B2837"/>
    <w:rsid w:val="006C7DD3"/>
    <w:rsid w:val="006D6783"/>
    <w:rsid w:val="006E329F"/>
    <w:rsid w:val="007118C1"/>
    <w:rsid w:val="0071479F"/>
    <w:rsid w:val="00714C69"/>
    <w:rsid w:val="0071675F"/>
    <w:rsid w:val="00726A82"/>
    <w:rsid w:val="0073057C"/>
    <w:rsid w:val="00751FA7"/>
    <w:rsid w:val="00756256"/>
    <w:rsid w:val="00757068"/>
    <w:rsid w:val="0076411D"/>
    <w:rsid w:val="007670B5"/>
    <w:rsid w:val="007714AC"/>
    <w:rsid w:val="00781A00"/>
    <w:rsid w:val="00783DCD"/>
    <w:rsid w:val="00784351"/>
    <w:rsid w:val="007912A6"/>
    <w:rsid w:val="00791893"/>
    <w:rsid w:val="00794D71"/>
    <w:rsid w:val="007A3B69"/>
    <w:rsid w:val="007A3C95"/>
    <w:rsid w:val="007A7F42"/>
    <w:rsid w:val="007B1094"/>
    <w:rsid w:val="007B292D"/>
    <w:rsid w:val="007D4D4D"/>
    <w:rsid w:val="007D6D9E"/>
    <w:rsid w:val="007F6409"/>
    <w:rsid w:val="0081054C"/>
    <w:rsid w:val="008157C6"/>
    <w:rsid w:val="008317E5"/>
    <w:rsid w:val="0083439E"/>
    <w:rsid w:val="008449D5"/>
    <w:rsid w:val="0086157A"/>
    <w:rsid w:val="008627F0"/>
    <w:rsid w:val="008723A5"/>
    <w:rsid w:val="00875E7C"/>
    <w:rsid w:val="0088046A"/>
    <w:rsid w:val="00880C69"/>
    <w:rsid w:val="00892238"/>
    <w:rsid w:val="008A6EDE"/>
    <w:rsid w:val="008E0448"/>
    <w:rsid w:val="008E1D09"/>
    <w:rsid w:val="008E6F8C"/>
    <w:rsid w:val="008E76CF"/>
    <w:rsid w:val="008F5D86"/>
    <w:rsid w:val="008F7B7B"/>
    <w:rsid w:val="009063ED"/>
    <w:rsid w:val="00906512"/>
    <w:rsid w:val="009108C6"/>
    <w:rsid w:val="0091540A"/>
    <w:rsid w:val="00927BA5"/>
    <w:rsid w:val="009302A3"/>
    <w:rsid w:val="00930A09"/>
    <w:rsid w:val="00930B18"/>
    <w:rsid w:val="0094107B"/>
    <w:rsid w:val="0094403B"/>
    <w:rsid w:val="00957066"/>
    <w:rsid w:val="009579E1"/>
    <w:rsid w:val="00985FAE"/>
    <w:rsid w:val="009907F8"/>
    <w:rsid w:val="009A2808"/>
    <w:rsid w:val="009A768D"/>
    <w:rsid w:val="009B1165"/>
    <w:rsid w:val="009B4241"/>
    <w:rsid w:val="009D3F23"/>
    <w:rsid w:val="009D44E0"/>
    <w:rsid w:val="009E01A6"/>
    <w:rsid w:val="009F03F0"/>
    <w:rsid w:val="009F16B6"/>
    <w:rsid w:val="009F3A71"/>
    <w:rsid w:val="00A048C8"/>
    <w:rsid w:val="00A0747B"/>
    <w:rsid w:val="00A12A6D"/>
    <w:rsid w:val="00A1303F"/>
    <w:rsid w:val="00A203F7"/>
    <w:rsid w:val="00A226A6"/>
    <w:rsid w:val="00A32110"/>
    <w:rsid w:val="00A333B9"/>
    <w:rsid w:val="00A51EE7"/>
    <w:rsid w:val="00A53CD7"/>
    <w:rsid w:val="00A55FE3"/>
    <w:rsid w:val="00A63B22"/>
    <w:rsid w:val="00A859C8"/>
    <w:rsid w:val="00A86F73"/>
    <w:rsid w:val="00A94AAD"/>
    <w:rsid w:val="00AA118E"/>
    <w:rsid w:val="00AA6834"/>
    <w:rsid w:val="00AB0648"/>
    <w:rsid w:val="00AB3B65"/>
    <w:rsid w:val="00AC4CC6"/>
    <w:rsid w:val="00AD7B39"/>
    <w:rsid w:val="00AE1F24"/>
    <w:rsid w:val="00AE7D43"/>
    <w:rsid w:val="00B00B5A"/>
    <w:rsid w:val="00B11B02"/>
    <w:rsid w:val="00B254A6"/>
    <w:rsid w:val="00B27C85"/>
    <w:rsid w:val="00B3339E"/>
    <w:rsid w:val="00B36316"/>
    <w:rsid w:val="00B41369"/>
    <w:rsid w:val="00B414C3"/>
    <w:rsid w:val="00B83411"/>
    <w:rsid w:val="00B8498E"/>
    <w:rsid w:val="00B8703D"/>
    <w:rsid w:val="00B9346D"/>
    <w:rsid w:val="00BA0487"/>
    <w:rsid w:val="00BA34FF"/>
    <w:rsid w:val="00BB3967"/>
    <w:rsid w:val="00BD0F03"/>
    <w:rsid w:val="00C039A5"/>
    <w:rsid w:val="00C059D6"/>
    <w:rsid w:val="00C072A1"/>
    <w:rsid w:val="00C477B2"/>
    <w:rsid w:val="00C75E19"/>
    <w:rsid w:val="00CA5935"/>
    <w:rsid w:val="00CB05E2"/>
    <w:rsid w:val="00CC1F75"/>
    <w:rsid w:val="00CF27C9"/>
    <w:rsid w:val="00D05E3D"/>
    <w:rsid w:val="00D14ECC"/>
    <w:rsid w:val="00D368C0"/>
    <w:rsid w:val="00D4429F"/>
    <w:rsid w:val="00D44E6E"/>
    <w:rsid w:val="00D45B34"/>
    <w:rsid w:val="00D73D93"/>
    <w:rsid w:val="00D77E33"/>
    <w:rsid w:val="00D900B6"/>
    <w:rsid w:val="00DA5463"/>
    <w:rsid w:val="00DB392C"/>
    <w:rsid w:val="00DC2096"/>
    <w:rsid w:val="00DD412C"/>
    <w:rsid w:val="00DD57A8"/>
    <w:rsid w:val="00DE0EBC"/>
    <w:rsid w:val="00E01490"/>
    <w:rsid w:val="00E038B9"/>
    <w:rsid w:val="00E161C4"/>
    <w:rsid w:val="00E2634E"/>
    <w:rsid w:val="00E27D04"/>
    <w:rsid w:val="00E31EEE"/>
    <w:rsid w:val="00E52978"/>
    <w:rsid w:val="00E56517"/>
    <w:rsid w:val="00EA608D"/>
    <w:rsid w:val="00EB5FFF"/>
    <w:rsid w:val="00EE1B5E"/>
    <w:rsid w:val="00EE3944"/>
    <w:rsid w:val="00EF182E"/>
    <w:rsid w:val="00EF485B"/>
    <w:rsid w:val="00F01809"/>
    <w:rsid w:val="00F1706C"/>
    <w:rsid w:val="00F366AC"/>
    <w:rsid w:val="00F374C3"/>
    <w:rsid w:val="00F42F0A"/>
    <w:rsid w:val="00F46816"/>
    <w:rsid w:val="00F56D41"/>
    <w:rsid w:val="00F66D21"/>
    <w:rsid w:val="00F73650"/>
    <w:rsid w:val="00F8061A"/>
    <w:rsid w:val="00F82DB5"/>
    <w:rsid w:val="00F85A1C"/>
    <w:rsid w:val="00F85A84"/>
    <w:rsid w:val="00F90B55"/>
    <w:rsid w:val="00F91F05"/>
    <w:rsid w:val="00F91FC4"/>
    <w:rsid w:val="00FA4CEB"/>
    <w:rsid w:val="00FC4805"/>
    <w:rsid w:val="00FD1071"/>
    <w:rsid w:val="00FD302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link w:val="a3"/>
    <w:semiHidden/>
    <w:locked/>
    <w:rsid w:val="002C55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link w:val="a5"/>
    <w:uiPriority w:val="99"/>
    <w:locked/>
    <w:rsid w:val="002C55CF"/>
    <w:rPr>
      <w:rFonts w:ascii="Bookman Old Style" w:hAnsi="Bookman Old Style" w:cs="Times New Roman"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uiPriority w:val="99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uiPriority w:val="99"/>
    <w:semiHidden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657E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F82DB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FD302A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36B3"/>
    <w:rPr>
      <w:rFonts w:cs="Times New Roman"/>
    </w:rPr>
  </w:style>
  <w:style w:type="character" w:styleId="ae">
    <w:name w:val="Strong"/>
    <w:uiPriority w:val="22"/>
    <w:qFormat/>
    <w:rsid w:val="005C36B3"/>
    <w:rPr>
      <w:rFonts w:cs="Times New Roman"/>
      <w:b/>
      <w:bCs/>
    </w:rPr>
  </w:style>
  <w:style w:type="character" w:customStyle="1" w:styleId="Heading12">
    <w:name w:val="Heading #1 (2)_"/>
    <w:link w:val="Heading120"/>
    <w:uiPriority w:val="99"/>
    <w:locked/>
    <w:rsid w:val="009E01A6"/>
    <w:rPr>
      <w:rFonts w:ascii="Franklin Gothic Heavy" w:hAnsi="Franklin Gothic Heavy"/>
      <w:sz w:val="31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E01A6"/>
    <w:pPr>
      <w:shd w:val="clear" w:color="auto" w:fill="FFFFFF"/>
      <w:spacing w:line="240" w:lineRule="atLeast"/>
      <w:outlineLvl w:val="0"/>
    </w:pPr>
    <w:rPr>
      <w:rFonts w:ascii="Franklin Gothic Heavy" w:hAnsi="Franklin Gothic Heavy"/>
      <w:sz w:val="31"/>
      <w:szCs w:val="20"/>
      <w:lang w:val="en-US"/>
    </w:rPr>
  </w:style>
  <w:style w:type="character" w:customStyle="1" w:styleId="Heading2">
    <w:name w:val="Heading #2_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uiPriority w:val="99"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/>
      <w:b/>
      <w:sz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/>
      <w:b/>
      <w:sz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/>
      <w:spacing w:val="20"/>
      <w:sz w:val="16"/>
    </w:rPr>
  </w:style>
  <w:style w:type="paragraph" w:styleId="af">
    <w:name w:val="header"/>
    <w:basedOn w:val="a"/>
    <w:link w:val="af0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F01809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23">
    <w:name w:val="rvts23"/>
    <w:uiPriority w:val="99"/>
    <w:rsid w:val="009063ED"/>
    <w:rPr>
      <w:rFonts w:cs="Times New Roman"/>
    </w:rPr>
  </w:style>
  <w:style w:type="character" w:styleId="af3">
    <w:name w:val="Hyperlink"/>
    <w:uiPriority w:val="99"/>
    <w:semiHidden/>
    <w:rsid w:val="0021614E"/>
    <w:rPr>
      <w:rFonts w:ascii="Times New Roman" w:hAnsi="Times New Roman"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rsid w:val="0021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21614E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21614E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714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інтервалів1"/>
    <w:rsid w:val="0071479F"/>
    <w:rPr>
      <w:sz w:val="22"/>
      <w:szCs w:val="22"/>
      <w:lang w:val="ru-RU" w:eastAsia="ru-RU"/>
    </w:rPr>
  </w:style>
  <w:style w:type="paragraph" w:customStyle="1" w:styleId="13">
    <w:name w:val="Без интервала1"/>
    <w:rsid w:val="006E329F"/>
    <w:rPr>
      <w:sz w:val="22"/>
      <w:szCs w:val="22"/>
      <w:lang w:val="ru-RU" w:eastAsia="ru-RU"/>
    </w:rPr>
  </w:style>
  <w:style w:type="paragraph" w:customStyle="1" w:styleId="21">
    <w:name w:val="Абзац списку2"/>
    <w:basedOn w:val="a"/>
    <w:rsid w:val="00A55FE3"/>
    <w:pPr>
      <w:ind w:left="720"/>
      <w:contextualSpacing/>
    </w:pPr>
    <w:rPr>
      <w:rFonts w:eastAsia="Calibri"/>
    </w:rPr>
  </w:style>
  <w:style w:type="character" w:customStyle="1" w:styleId="22">
    <w:name w:val="Основной текст (2) + Не полужирный"/>
    <w:uiPriority w:val="99"/>
    <w:rsid w:val="00204A7C"/>
    <w:rPr>
      <w:b/>
      <w:bCs/>
      <w:sz w:val="26"/>
      <w:szCs w:val="26"/>
      <w:shd w:val="clear" w:color="auto" w:fill="FFFFFF"/>
    </w:rPr>
  </w:style>
  <w:style w:type="paragraph" w:styleId="af4">
    <w:name w:val="Block Text"/>
    <w:basedOn w:val="a"/>
    <w:rsid w:val="00A859C8"/>
    <w:pPr>
      <w:ind w:left="-748" w:right="-567" w:firstLine="709"/>
      <w:jc w:val="both"/>
    </w:pPr>
    <w:rPr>
      <w:sz w:val="28"/>
      <w:szCs w:val="28"/>
      <w:lang w:val="uk-UA"/>
    </w:rPr>
  </w:style>
  <w:style w:type="character" w:customStyle="1" w:styleId="af5">
    <w:name w:val="Основной текст_"/>
    <w:link w:val="14"/>
    <w:locked/>
    <w:rsid w:val="00F91F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1FC4"/>
    <w:pPr>
      <w:widowControl w:val="0"/>
      <w:shd w:val="clear" w:color="auto" w:fill="FFFFFF"/>
      <w:spacing w:before="420" w:after="300" w:line="322" w:lineRule="exact"/>
      <w:ind w:hanging="320"/>
    </w:pPr>
    <w:rPr>
      <w:sz w:val="26"/>
      <w:szCs w:val="26"/>
      <w:lang w:val="uk-UA" w:eastAsia="uk-UA"/>
    </w:rPr>
  </w:style>
  <w:style w:type="character" w:customStyle="1" w:styleId="15">
    <w:name w:val="Заголовок №1_"/>
    <w:link w:val="16"/>
    <w:locked/>
    <w:rsid w:val="00F91FC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91FC4"/>
    <w:pPr>
      <w:widowControl w:val="0"/>
      <w:shd w:val="clear" w:color="auto" w:fill="FFFFFF"/>
      <w:spacing w:before="420" w:after="720" w:line="0" w:lineRule="atLeast"/>
      <w:ind w:hanging="320"/>
      <w:outlineLvl w:val="0"/>
    </w:pPr>
    <w:rPr>
      <w:b/>
      <w:bCs/>
      <w:sz w:val="26"/>
      <w:szCs w:val="26"/>
      <w:lang w:val="uk-UA" w:eastAsia="uk-UA"/>
    </w:rPr>
  </w:style>
  <w:style w:type="character" w:customStyle="1" w:styleId="af6">
    <w:name w:val="Основной текст + Полужирный"/>
    <w:rsid w:val="00F91F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f7">
    <w:name w:val="No Spacing"/>
    <w:uiPriority w:val="1"/>
    <w:qFormat/>
    <w:rsid w:val="00A51EE7"/>
    <w:rPr>
      <w:sz w:val="22"/>
      <w:szCs w:val="22"/>
      <w:lang w:val="ru-RU" w:eastAsia="en-US"/>
    </w:rPr>
  </w:style>
  <w:style w:type="paragraph" w:customStyle="1" w:styleId="17">
    <w:name w:val="Обычный1"/>
    <w:uiPriority w:val="99"/>
    <w:rsid w:val="00A51EE7"/>
    <w:rPr>
      <w:rFonts w:ascii="Arial Unicode MS" w:eastAsia="Arial Unicode MS" w:hAnsi="Arial Unicode MS" w:cs="Arial Unicode MS"/>
      <w:color w:val="000000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3045-BA79-4228-8378-42A86E9A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3710</Words>
  <Characters>2115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197</cp:revision>
  <cp:lastPrinted>2017-09-19T10:01:00Z</cp:lastPrinted>
  <dcterms:created xsi:type="dcterms:W3CDTF">2016-08-03T18:27:00Z</dcterms:created>
  <dcterms:modified xsi:type="dcterms:W3CDTF">2017-11-14T11:43:00Z</dcterms:modified>
</cp:coreProperties>
</file>