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4F" w:rsidRDefault="00412B4F" w:rsidP="00412B4F">
      <w:pPr>
        <w:rPr>
          <w:rFonts w:ascii="Cambria" w:hAnsi="Cambria"/>
          <w:sz w:val="28"/>
          <w:szCs w:val="28"/>
          <w:lang w:val="uk-UA"/>
        </w:rPr>
      </w:pPr>
      <w:r w:rsidRPr="00F40135">
        <w:rPr>
          <w:rFonts w:ascii="Cambria" w:hAnsi="Cambria"/>
          <w:b/>
          <w:sz w:val="28"/>
          <w:szCs w:val="28"/>
          <w:lang w:val="uk-UA"/>
        </w:rPr>
        <w:t>Фізика 10 клас</w:t>
      </w:r>
      <w:r>
        <w:rPr>
          <w:rFonts w:ascii="Cambria" w:hAnsi="Cambria"/>
          <w:sz w:val="28"/>
          <w:szCs w:val="28"/>
          <w:lang w:val="uk-UA"/>
        </w:rPr>
        <w:t xml:space="preserve"> Виконати </w:t>
      </w:r>
      <w:proofErr w:type="spellStart"/>
      <w:r>
        <w:rPr>
          <w:rFonts w:ascii="Cambria" w:hAnsi="Cambria"/>
          <w:sz w:val="28"/>
          <w:szCs w:val="28"/>
          <w:lang w:val="uk-UA"/>
        </w:rPr>
        <w:t>тестовізавдання</w:t>
      </w:r>
      <w:proofErr w:type="spellEnd"/>
      <w:r>
        <w:rPr>
          <w:rFonts w:ascii="Cambria" w:hAnsi="Cambria"/>
          <w:sz w:val="28"/>
          <w:szCs w:val="28"/>
          <w:lang w:val="uk-UA"/>
        </w:rPr>
        <w:t xml:space="preserve"> з теми «</w:t>
      </w:r>
      <w:r w:rsidRPr="00003B2C">
        <w:rPr>
          <w:rFonts w:ascii="Cambria" w:hAnsi="Cambria"/>
          <w:b/>
          <w:sz w:val="28"/>
          <w:szCs w:val="28"/>
          <w:lang w:val="uk-UA"/>
        </w:rPr>
        <w:t>Основи термодинаміки</w:t>
      </w:r>
      <w:r>
        <w:rPr>
          <w:rFonts w:ascii="Cambria" w:hAnsi="Cambria"/>
          <w:sz w:val="28"/>
          <w:szCs w:val="28"/>
          <w:lang w:val="uk-UA"/>
        </w:rPr>
        <w:t>».</w:t>
      </w:r>
    </w:p>
    <w:p w:rsidR="00412B4F" w:rsidRPr="00003B2C" w:rsidRDefault="00412B4F" w:rsidP="00412B4F">
      <w:pPr>
        <w:rPr>
          <w:rFonts w:ascii="Calibri" w:hAnsi="Calibri" w:cs="Calibri"/>
          <w:lang w:val="uk-UA"/>
        </w:rPr>
      </w:pPr>
      <w:r w:rsidRPr="00003B2C">
        <w:rPr>
          <w:rFonts w:ascii="Calibri" w:hAnsi="Calibri" w:cs="Calibri"/>
          <w:lang w:val="uk-UA"/>
        </w:rPr>
        <w:t xml:space="preserve">І варіант – </w:t>
      </w:r>
      <w:proofErr w:type="spellStart"/>
      <w:r w:rsidRPr="00003B2C">
        <w:rPr>
          <w:rFonts w:ascii="Calibri" w:hAnsi="Calibri" w:cs="Calibri"/>
          <w:lang w:val="uk-UA"/>
        </w:rPr>
        <w:t>Аршулік</w:t>
      </w:r>
      <w:proofErr w:type="spellEnd"/>
      <w:r w:rsidRPr="00003B2C">
        <w:rPr>
          <w:rFonts w:ascii="Calibri" w:hAnsi="Calibri" w:cs="Calibri"/>
          <w:lang w:val="uk-UA"/>
        </w:rPr>
        <w:t xml:space="preserve"> О., </w:t>
      </w:r>
      <w:proofErr w:type="spellStart"/>
      <w:r w:rsidRPr="00003B2C">
        <w:rPr>
          <w:rFonts w:ascii="Calibri" w:hAnsi="Calibri" w:cs="Calibri"/>
          <w:lang w:val="uk-UA"/>
        </w:rPr>
        <w:t>Гацик</w:t>
      </w:r>
      <w:proofErr w:type="spellEnd"/>
      <w:r w:rsidRPr="00003B2C">
        <w:rPr>
          <w:rFonts w:ascii="Calibri" w:hAnsi="Calibri" w:cs="Calibri"/>
          <w:lang w:val="uk-UA"/>
        </w:rPr>
        <w:t xml:space="preserve"> Д., </w:t>
      </w:r>
      <w:proofErr w:type="spellStart"/>
      <w:r w:rsidRPr="00003B2C">
        <w:rPr>
          <w:rFonts w:ascii="Calibri" w:hAnsi="Calibri" w:cs="Calibri"/>
          <w:lang w:val="uk-UA"/>
        </w:rPr>
        <w:t>Плисюк</w:t>
      </w:r>
      <w:proofErr w:type="spellEnd"/>
      <w:r w:rsidRPr="00003B2C">
        <w:rPr>
          <w:rFonts w:ascii="Calibri" w:hAnsi="Calibri" w:cs="Calibri"/>
          <w:lang w:val="uk-UA"/>
        </w:rPr>
        <w:t xml:space="preserve"> І., </w:t>
      </w:r>
      <w:proofErr w:type="spellStart"/>
      <w:r w:rsidRPr="00003B2C">
        <w:rPr>
          <w:rFonts w:ascii="Calibri" w:hAnsi="Calibri" w:cs="Calibri"/>
          <w:lang w:val="uk-UA"/>
        </w:rPr>
        <w:t>Тимощук</w:t>
      </w:r>
      <w:proofErr w:type="spellEnd"/>
      <w:r w:rsidRPr="00003B2C">
        <w:rPr>
          <w:rFonts w:ascii="Calibri" w:hAnsi="Calibri" w:cs="Calibri"/>
          <w:lang w:val="uk-UA"/>
        </w:rPr>
        <w:t xml:space="preserve"> В., </w:t>
      </w:r>
      <w:proofErr w:type="spellStart"/>
      <w:r w:rsidRPr="00003B2C">
        <w:rPr>
          <w:rFonts w:ascii="Calibri" w:hAnsi="Calibri" w:cs="Calibri"/>
          <w:lang w:val="uk-UA"/>
        </w:rPr>
        <w:t>Шваюк</w:t>
      </w:r>
      <w:proofErr w:type="spellEnd"/>
      <w:r w:rsidRPr="00003B2C">
        <w:rPr>
          <w:rFonts w:ascii="Calibri" w:hAnsi="Calibri" w:cs="Calibri"/>
          <w:lang w:val="uk-UA"/>
        </w:rPr>
        <w:t xml:space="preserve"> Д.</w:t>
      </w:r>
    </w:p>
    <w:p w:rsidR="00412B4F" w:rsidRPr="00003B2C" w:rsidRDefault="00412B4F" w:rsidP="00412B4F">
      <w:pPr>
        <w:rPr>
          <w:rFonts w:ascii="Calibri" w:hAnsi="Calibri" w:cs="Calibri"/>
          <w:lang w:val="uk-UA"/>
        </w:rPr>
      </w:pPr>
      <w:r w:rsidRPr="00003B2C">
        <w:rPr>
          <w:rFonts w:ascii="Calibri" w:hAnsi="Calibri" w:cs="Calibri"/>
          <w:lang w:val="uk-UA"/>
        </w:rPr>
        <w:t xml:space="preserve">ІІ варіант – Васюта Д., </w:t>
      </w:r>
      <w:proofErr w:type="spellStart"/>
      <w:r w:rsidRPr="00003B2C">
        <w:rPr>
          <w:rFonts w:ascii="Calibri" w:hAnsi="Calibri" w:cs="Calibri"/>
          <w:lang w:val="uk-UA"/>
        </w:rPr>
        <w:t>Клімащук</w:t>
      </w:r>
      <w:proofErr w:type="spellEnd"/>
      <w:r w:rsidRPr="00003B2C">
        <w:rPr>
          <w:rFonts w:ascii="Calibri" w:hAnsi="Calibri" w:cs="Calibri"/>
          <w:lang w:val="uk-UA"/>
        </w:rPr>
        <w:t xml:space="preserve"> Х., Радчук О., </w:t>
      </w:r>
      <w:proofErr w:type="spellStart"/>
      <w:r w:rsidRPr="00003B2C">
        <w:rPr>
          <w:rFonts w:ascii="Calibri" w:hAnsi="Calibri" w:cs="Calibri"/>
          <w:lang w:val="uk-UA"/>
        </w:rPr>
        <w:t>Чепурко</w:t>
      </w:r>
      <w:proofErr w:type="spellEnd"/>
      <w:r w:rsidRPr="00003B2C">
        <w:rPr>
          <w:rFonts w:ascii="Calibri" w:hAnsi="Calibri" w:cs="Calibri"/>
          <w:lang w:val="uk-UA"/>
        </w:rPr>
        <w:t xml:space="preserve"> С.</w:t>
      </w:r>
    </w:p>
    <w:p w:rsidR="00412B4F" w:rsidRPr="004C2E2B" w:rsidRDefault="00412B4F" w:rsidP="00412B4F">
      <w:pPr>
        <w:rPr>
          <w:rFonts w:ascii="Cambria" w:hAnsi="Cambria"/>
          <w:b/>
          <w:lang w:val="uk-UA"/>
        </w:rPr>
      </w:pPr>
      <w:r w:rsidRPr="004C2E2B">
        <w:rPr>
          <w:rFonts w:ascii="Cambria" w:hAnsi="Cambria"/>
          <w:lang w:val="uk-UA"/>
        </w:rPr>
        <w:t xml:space="preserve">Роботу виконати на подвійному аркуші з стандартним підписом і зберігати в себе. Фото переслати на </w:t>
      </w:r>
      <w:proofErr w:type="spellStart"/>
      <w:r w:rsidRPr="004C2E2B">
        <w:rPr>
          <w:rFonts w:ascii="Cambria" w:hAnsi="Cambria"/>
          <w:lang w:val="en-US"/>
        </w:rPr>
        <w:t>mvmboremets</w:t>
      </w:r>
      <w:proofErr w:type="spellEnd"/>
      <w:r w:rsidRPr="004C2E2B">
        <w:rPr>
          <w:rFonts w:ascii="Cambria" w:hAnsi="Cambria"/>
        </w:rPr>
        <w:t>@</w:t>
      </w:r>
      <w:proofErr w:type="spellStart"/>
      <w:r w:rsidRPr="004C2E2B">
        <w:rPr>
          <w:rFonts w:ascii="Cambria" w:hAnsi="Cambria"/>
          <w:lang w:val="en-US"/>
        </w:rPr>
        <w:t>gmail</w:t>
      </w:r>
      <w:proofErr w:type="spellEnd"/>
      <w:r w:rsidRPr="004C2E2B">
        <w:rPr>
          <w:rFonts w:ascii="Cambria" w:hAnsi="Cambria"/>
        </w:rPr>
        <w:t>.</w:t>
      </w:r>
      <w:r w:rsidRPr="004C2E2B">
        <w:rPr>
          <w:rFonts w:ascii="Cambria" w:hAnsi="Cambria"/>
          <w:lang w:val="en-US"/>
        </w:rPr>
        <w:t>com</w:t>
      </w:r>
      <w:r w:rsidRPr="004C2E2B">
        <w:rPr>
          <w:rFonts w:ascii="Cambria" w:hAnsi="Cambria"/>
        </w:rPr>
        <w:t>.</w:t>
      </w:r>
    </w:p>
    <w:p w:rsidR="00412B4F" w:rsidRPr="00E97BAE" w:rsidRDefault="00412B4F" w:rsidP="00412B4F">
      <w:pPr>
        <w:rPr>
          <w:rFonts w:ascii="Cambria" w:hAnsi="Cambria"/>
          <w:b/>
          <w:lang w:val="uk-UA"/>
        </w:rPr>
      </w:pPr>
      <w:r w:rsidRPr="00E97BAE">
        <w:rPr>
          <w:rFonts w:ascii="Cambria" w:hAnsi="Cambria"/>
          <w:b/>
          <w:lang w:val="uk-UA"/>
        </w:rPr>
        <w:t xml:space="preserve">10 клас                                             </w:t>
      </w:r>
      <w:r>
        <w:rPr>
          <w:rFonts w:ascii="Cambria" w:hAnsi="Cambria"/>
          <w:b/>
          <w:lang w:val="uk-UA"/>
        </w:rPr>
        <w:t xml:space="preserve">                   Основи термодинаміки</w:t>
      </w:r>
      <w:r w:rsidRPr="00E97BAE">
        <w:rPr>
          <w:rFonts w:ascii="Cambria" w:hAnsi="Cambria"/>
          <w:b/>
          <w:lang w:val="uk-UA"/>
        </w:rPr>
        <w:t>.                                           І варіант</w:t>
      </w:r>
    </w:p>
    <w:p w:rsidR="00412B4F" w:rsidRPr="00E97BAE" w:rsidRDefault="00412B4F" w:rsidP="00412B4F">
      <w:pPr>
        <w:rPr>
          <w:rFonts w:ascii="Cambria" w:hAnsi="Cambria"/>
          <w:lang w:val="uk-UA"/>
        </w:rPr>
      </w:pPr>
      <w:r w:rsidRPr="00E97BAE">
        <w:rPr>
          <w:rFonts w:ascii="Cambria" w:hAnsi="Cambria"/>
          <w:lang w:val="uk-UA"/>
        </w:rPr>
        <w:t>1.</w:t>
      </w:r>
      <w:r>
        <w:rPr>
          <w:rFonts w:ascii="Cambria" w:hAnsi="Cambria"/>
          <w:lang w:val="uk-UA"/>
        </w:rPr>
        <w:t xml:space="preserve"> За яким із нижче наведених виразів можна визначити роботу газу під час ізобарного процесу?</w:t>
      </w:r>
    </w:p>
    <w:p w:rsidR="00412B4F" w:rsidRPr="00E97BAE" w:rsidRDefault="00412B4F" w:rsidP="00412B4F">
      <w:pPr>
        <w:rPr>
          <w:rFonts w:ascii="Cambria" w:hAnsi="Cambria"/>
          <w:lang w:val="uk-UA"/>
        </w:rPr>
      </w:pPr>
      <w:r w:rsidRPr="00E97BAE">
        <w:rPr>
          <w:rFonts w:ascii="Cambria" w:hAnsi="Cambria"/>
          <w:lang w:val="uk-UA"/>
        </w:rPr>
        <w:t xml:space="preserve">А) </w:t>
      </w:r>
      <w:r w:rsidRPr="00D2710A">
        <w:rPr>
          <w:rFonts w:ascii="Cambria" w:hAnsi="Cambria"/>
          <w:position w:val="-10"/>
          <w:lang w:val="uk-UA"/>
        </w:rPr>
        <w:object w:dxaOrig="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15.7pt" o:ole="">
            <v:imagedata r:id="rId5" o:title=""/>
          </v:shape>
          <o:OLEObject Type="Embed" ProgID="Equation.3" ShapeID="_x0000_i1025" DrawAspect="Content" ObjectID="_1649677693" r:id="rId6"/>
        </w:object>
      </w:r>
      <w:r w:rsidRPr="00E97BAE">
        <w:rPr>
          <w:rFonts w:ascii="Cambria" w:hAnsi="Cambria"/>
          <w:lang w:val="uk-UA"/>
        </w:rPr>
        <w:t xml:space="preserve">;                 Б) </w:t>
      </w:r>
      <w:r w:rsidRPr="00D2710A">
        <w:rPr>
          <w:rFonts w:ascii="Cambria" w:hAnsi="Cambria"/>
          <w:position w:val="-24"/>
          <w:lang w:val="uk-UA"/>
        </w:rPr>
        <w:object w:dxaOrig="1359" w:dyaOrig="620">
          <v:shape id="_x0000_i1026" type="#_x0000_t75" style="width:67.85pt;height:30.9pt" o:ole="">
            <v:imagedata r:id="rId7" o:title=""/>
          </v:shape>
          <o:OLEObject Type="Embed" ProgID="Equation.3" ShapeID="_x0000_i1026" DrawAspect="Content" ObjectID="_1649677694" r:id="rId8"/>
        </w:object>
      </w:r>
      <w:r w:rsidRPr="00E97BAE">
        <w:rPr>
          <w:rFonts w:ascii="Cambria" w:hAnsi="Cambria"/>
          <w:lang w:val="uk-UA"/>
        </w:rPr>
        <w:t xml:space="preserve">;                   В) </w:t>
      </w:r>
      <w:r w:rsidRPr="00D2710A">
        <w:rPr>
          <w:rFonts w:ascii="Cambria" w:hAnsi="Cambria"/>
          <w:position w:val="-6"/>
          <w:lang w:val="uk-UA"/>
        </w:rPr>
        <w:object w:dxaOrig="1020" w:dyaOrig="279">
          <v:shape id="_x0000_i1027" type="#_x0000_t75" style="width:51.25pt;height:13.85pt" o:ole="">
            <v:imagedata r:id="rId9" o:title=""/>
          </v:shape>
          <o:OLEObject Type="Embed" ProgID="Equation.3" ShapeID="_x0000_i1027" DrawAspect="Content" ObjectID="_1649677695" r:id="rId10"/>
        </w:object>
      </w:r>
      <w:r w:rsidRPr="00E97BAE">
        <w:rPr>
          <w:rFonts w:ascii="Cambria" w:hAnsi="Cambria"/>
          <w:lang w:val="uk-UA"/>
        </w:rPr>
        <w:t xml:space="preserve">;              Г) </w:t>
      </w:r>
      <w:r w:rsidRPr="00D2710A">
        <w:rPr>
          <w:rFonts w:ascii="Cambria" w:hAnsi="Cambria"/>
          <w:position w:val="-24"/>
          <w:lang w:val="uk-UA"/>
        </w:rPr>
        <w:object w:dxaOrig="1180" w:dyaOrig="620">
          <v:shape id="_x0000_i1028" type="#_x0000_t75" style="width:59.1pt;height:30.9pt" o:ole="">
            <v:imagedata r:id="rId11" o:title=""/>
          </v:shape>
          <o:OLEObject Type="Embed" ProgID="Equation.3" ShapeID="_x0000_i1028" DrawAspect="Content" ObjectID="_1649677696" r:id="rId12"/>
        </w:object>
      </w:r>
      <w:r w:rsidRPr="00E97BAE">
        <w:rPr>
          <w:rFonts w:ascii="Cambria" w:hAnsi="Cambria"/>
          <w:lang w:val="uk-UA"/>
        </w:rPr>
        <w:t>.</w:t>
      </w:r>
    </w:p>
    <w:p w:rsidR="00412B4F" w:rsidRPr="00E97BAE" w:rsidRDefault="00412B4F" w:rsidP="00412B4F">
      <w:pPr>
        <w:rPr>
          <w:rFonts w:ascii="Cambria" w:hAnsi="Cambria"/>
          <w:lang w:val="uk-UA"/>
        </w:rPr>
      </w:pPr>
      <w:r w:rsidRPr="00E97BAE">
        <w:rPr>
          <w:rFonts w:ascii="Cambria" w:hAnsi="Cambria"/>
          <w:lang w:val="uk-UA"/>
        </w:rPr>
        <w:t xml:space="preserve">2. </w:t>
      </w:r>
      <w:r>
        <w:rPr>
          <w:rFonts w:ascii="Cambria" w:hAnsi="Cambria"/>
          <w:lang w:val="uk-UA"/>
        </w:rPr>
        <w:t>Процес передачі енергії від більш нагрітого тіла до менш нагрітого, без виконання роботи</w:t>
      </w:r>
      <w:r w:rsidRPr="00E97BAE">
        <w:rPr>
          <w:rFonts w:ascii="Cambria" w:hAnsi="Cambria"/>
          <w:lang w:val="uk-UA"/>
        </w:rPr>
        <w:t>, називають …</w:t>
      </w:r>
    </w:p>
    <w:p w:rsidR="00412B4F" w:rsidRPr="00E97BAE" w:rsidRDefault="00412B4F" w:rsidP="00412B4F">
      <w:pPr>
        <w:rPr>
          <w:rFonts w:ascii="Cambria" w:hAnsi="Cambria"/>
          <w:lang w:val="uk-UA"/>
        </w:rPr>
      </w:pPr>
      <w:r w:rsidRPr="00E97BAE">
        <w:rPr>
          <w:rFonts w:ascii="Cambria" w:hAnsi="Cambria"/>
          <w:lang w:val="uk-UA"/>
        </w:rPr>
        <w:t>А</w:t>
      </w:r>
      <w:r>
        <w:rPr>
          <w:rFonts w:ascii="Cambria" w:hAnsi="Cambria"/>
          <w:lang w:val="uk-UA"/>
        </w:rPr>
        <w:t>) Плавленням</w:t>
      </w:r>
      <w:r w:rsidRPr="00E97BAE">
        <w:rPr>
          <w:rFonts w:ascii="Cambria" w:hAnsi="Cambria"/>
          <w:lang w:val="uk-UA"/>
        </w:rPr>
        <w:t xml:space="preserve">;           Б) </w:t>
      </w:r>
      <w:r>
        <w:rPr>
          <w:rFonts w:ascii="Cambria" w:hAnsi="Cambria"/>
          <w:lang w:val="uk-UA"/>
        </w:rPr>
        <w:t>Кристалізацією</w:t>
      </w:r>
      <w:r w:rsidRPr="00E97BAE">
        <w:rPr>
          <w:rFonts w:ascii="Cambria" w:hAnsi="Cambria"/>
          <w:lang w:val="uk-UA"/>
        </w:rPr>
        <w:t xml:space="preserve">;                  </w:t>
      </w:r>
      <w:r>
        <w:rPr>
          <w:rFonts w:ascii="Cambria" w:hAnsi="Cambria"/>
          <w:lang w:val="uk-UA"/>
        </w:rPr>
        <w:t>В) Теплопередачею</w:t>
      </w:r>
      <w:r w:rsidRPr="00E97BAE">
        <w:rPr>
          <w:rFonts w:ascii="Cambria" w:hAnsi="Cambria"/>
          <w:lang w:val="uk-UA"/>
        </w:rPr>
        <w:t xml:space="preserve">;             Г) </w:t>
      </w:r>
      <w:r>
        <w:rPr>
          <w:rFonts w:ascii="Cambria" w:hAnsi="Cambria"/>
          <w:lang w:val="uk-UA"/>
        </w:rPr>
        <w:t>Випаровуванням</w:t>
      </w:r>
      <w:r w:rsidRPr="00E97BAE">
        <w:rPr>
          <w:rFonts w:ascii="Cambria" w:hAnsi="Cambria"/>
          <w:lang w:val="uk-UA"/>
        </w:rPr>
        <w:t>.</w:t>
      </w:r>
    </w:p>
    <w:p w:rsidR="00412B4F" w:rsidRPr="00E97BAE" w:rsidRDefault="00412B4F" w:rsidP="00412B4F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3. «Зміна внутрішньої енергії системи Δ</w:t>
      </w:r>
      <w:r>
        <w:rPr>
          <w:rFonts w:ascii="Cambria" w:hAnsi="Cambria"/>
          <w:lang w:val="en-US"/>
        </w:rPr>
        <w:t>U</w:t>
      </w:r>
      <w:r>
        <w:rPr>
          <w:rFonts w:ascii="Cambria" w:hAnsi="Cambria"/>
          <w:lang w:val="uk-UA"/>
        </w:rPr>
        <w:t xml:space="preserve"> у випадку переходу її з одного стану в інший рівна сумі роботи зовнішніх сил А' зовнішніх сил над системою і кількості теплоти </w:t>
      </w:r>
      <w:r>
        <w:rPr>
          <w:rFonts w:ascii="Cambria" w:hAnsi="Cambria"/>
          <w:lang w:val="en-US"/>
        </w:rPr>
        <w:t>Q</w:t>
      </w:r>
      <w:r>
        <w:rPr>
          <w:rFonts w:ascii="Cambria" w:hAnsi="Cambria"/>
          <w:lang w:val="uk-UA"/>
        </w:rPr>
        <w:t xml:space="preserve">, переданої системі». Який із нижче наведених виразів відповідає цьому формулюванню І закону термодинаміки для ізобарного процесу </w:t>
      </w:r>
      <w:r w:rsidRPr="00E97BAE">
        <w:rPr>
          <w:rFonts w:ascii="Cambria" w:hAnsi="Cambria"/>
          <w:lang w:val="uk-UA"/>
        </w:rPr>
        <w:t>?</w:t>
      </w:r>
    </w:p>
    <w:p w:rsidR="00412B4F" w:rsidRPr="00B90402" w:rsidRDefault="00412B4F" w:rsidP="00412B4F">
      <w:pPr>
        <w:rPr>
          <w:rFonts w:ascii="Cambria" w:hAnsi="Cambria"/>
        </w:rPr>
      </w:pPr>
      <w:r w:rsidRPr="00E97BAE">
        <w:rPr>
          <w:rFonts w:ascii="Cambria" w:hAnsi="Cambria"/>
          <w:lang w:val="uk-UA"/>
        </w:rPr>
        <w:t>А</w:t>
      </w:r>
      <w:r>
        <w:rPr>
          <w:rFonts w:ascii="Cambria" w:hAnsi="Cambria"/>
          <w:lang w:val="uk-UA"/>
        </w:rPr>
        <w:t>) Δ</w:t>
      </w:r>
      <w:r>
        <w:rPr>
          <w:rFonts w:ascii="Cambria" w:hAnsi="Cambria"/>
          <w:lang w:val="en-US"/>
        </w:rPr>
        <w:t>U</w:t>
      </w:r>
      <w:r w:rsidRPr="00B90402">
        <w:rPr>
          <w:rFonts w:ascii="Cambria" w:hAnsi="Cambria"/>
        </w:rPr>
        <w:t>=</w:t>
      </w:r>
      <w:r w:rsidRPr="00E97BAE"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uk-UA"/>
        </w:rPr>
        <w:t>А'</w:t>
      </w:r>
      <w:r w:rsidRPr="00B90402">
        <w:rPr>
          <w:rFonts w:ascii="Cambria" w:hAnsi="Cambria"/>
        </w:rPr>
        <w:t xml:space="preserve"> +</w:t>
      </w:r>
      <w:r>
        <w:rPr>
          <w:rFonts w:ascii="Cambria" w:hAnsi="Cambria"/>
          <w:lang w:val="en-US"/>
        </w:rPr>
        <w:t>Q</w:t>
      </w:r>
      <w:r w:rsidRPr="00B90402">
        <w:rPr>
          <w:rFonts w:ascii="Cambria" w:hAnsi="Cambria"/>
        </w:rPr>
        <w:t>;</w:t>
      </w:r>
      <w:r w:rsidRPr="00E97BAE">
        <w:rPr>
          <w:rFonts w:ascii="Cambria" w:hAnsi="Cambria"/>
          <w:lang w:val="uk-UA"/>
        </w:rPr>
        <w:t xml:space="preserve">                 Б)</w:t>
      </w:r>
      <w:r w:rsidRPr="00B90402"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uk-UA"/>
        </w:rPr>
        <w:t>Δ</w:t>
      </w:r>
      <w:r>
        <w:rPr>
          <w:rFonts w:ascii="Cambria" w:hAnsi="Cambria"/>
          <w:lang w:val="en-US"/>
        </w:rPr>
        <w:t>U</w:t>
      </w:r>
      <w:r w:rsidRPr="00B90402">
        <w:rPr>
          <w:rFonts w:ascii="Cambria" w:hAnsi="Cambria"/>
        </w:rPr>
        <w:t>=</w:t>
      </w:r>
      <w:r w:rsidRPr="00E97BAE"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en-US"/>
        </w:rPr>
        <w:t>Q</w:t>
      </w:r>
      <w:r w:rsidRPr="00E97BAE">
        <w:rPr>
          <w:rFonts w:ascii="Cambria" w:hAnsi="Cambria"/>
          <w:lang w:val="uk-UA"/>
        </w:rPr>
        <w:t>;                        В)</w:t>
      </w:r>
      <w:r w:rsidRPr="00B90402"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uk-UA"/>
        </w:rPr>
        <w:t>Δ</w:t>
      </w:r>
      <w:r>
        <w:rPr>
          <w:rFonts w:ascii="Cambria" w:hAnsi="Cambria"/>
          <w:lang w:val="en-US"/>
        </w:rPr>
        <w:t>U</w:t>
      </w:r>
      <w:r w:rsidRPr="00B90402">
        <w:rPr>
          <w:rFonts w:ascii="Cambria" w:hAnsi="Cambria"/>
        </w:rPr>
        <w:t>=</w:t>
      </w:r>
      <w:r w:rsidRPr="00E97BAE"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uk-UA"/>
        </w:rPr>
        <w:t>А'</w:t>
      </w:r>
      <w:r w:rsidRPr="00E97BAE">
        <w:rPr>
          <w:rFonts w:ascii="Cambria" w:hAnsi="Cambria"/>
          <w:lang w:val="uk-UA"/>
        </w:rPr>
        <w:t>;                          Г)</w:t>
      </w:r>
      <w:r w:rsidRPr="00B90402">
        <w:rPr>
          <w:rFonts w:ascii="Cambria" w:hAnsi="Cambria"/>
        </w:rPr>
        <w:t xml:space="preserve"> 0=</w:t>
      </w:r>
      <w:r w:rsidRPr="00E97BAE"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uk-UA"/>
        </w:rPr>
        <w:t>А'</w:t>
      </w:r>
      <w:r w:rsidRPr="00B90402">
        <w:rPr>
          <w:rFonts w:ascii="Cambria" w:hAnsi="Cambria"/>
        </w:rPr>
        <w:t xml:space="preserve"> +</w:t>
      </w:r>
      <w:r>
        <w:rPr>
          <w:rFonts w:ascii="Cambria" w:hAnsi="Cambria"/>
          <w:lang w:val="en-US"/>
        </w:rPr>
        <w:t>Q</w:t>
      </w:r>
      <w:r w:rsidRPr="00B90402">
        <w:rPr>
          <w:rFonts w:ascii="Cambria" w:hAnsi="Cambria"/>
        </w:rPr>
        <w:t>;</w:t>
      </w:r>
    </w:p>
    <w:p w:rsidR="00412B4F" w:rsidRDefault="00412B4F" w:rsidP="00412B4F">
      <w:pPr>
        <w:rPr>
          <w:rFonts w:ascii="Cambria" w:hAnsi="Cambria"/>
          <w:lang w:val="uk-UA"/>
        </w:rPr>
      </w:pPr>
      <w:r w:rsidRPr="00E97BAE">
        <w:rPr>
          <w:rFonts w:ascii="Cambria" w:hAnsi="Cambria"/>
          <w:lang w:val="uk-UA"/>
        </w:rPr>
        <w:t>4.</w:t>
      </w:r>
      <w:r w:rsidRPr="00E97BAE">
        <w:rPr>
          <w:rFonts w:ascii="Cambria" w:hAnsi="Cambria"/>
        </w:rPr>
        <w:t xml:space="preserve"> </w:t>
      </w:r>
      <w:r>
        <w:rPr>
          <w:rFonts w:ascii="Cambria" w:hAnsi="Cambria"/>
          <w:lang w:val="uk-UA"/>
        </w:rPr>
        <w:t>У якому з нижче наведених процесів, робота зовнішніх сил над газом рівна зміні внутрішньої енергії?</w:t>
      </w:r>
    </w:p>
    <w:p w:rsidR="00412B4F" w:rsidRDefault="00412B4F" w:rsidP="00412B4F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А) Ізотермічне розширення;                Б) Ізохорне нагрівання;</w:t>
      </w:r>
    </w:p>
    <w:p w:rsidR="00412B4F" w:rsidRDefault="00412B4F" w:rsidP="00412B4F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В) Адіабатне стиснення;                        Г) Ізохорне охолодження.</w:t>
      </w:r>
    </w:p>
    <w:p w:rsidR="00CF34B5" w:rsidRDefault="00412B4F" w:rsidP="00CF34B5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 xml:space="preserve">5. </w:t>
      </w:r>
      <w:r w:rsidR="00CF34B5">
        <w:rPr>
          <w:rFonts w:ascii="Cambria" w:hAnsi="Cambria"/>
          <w:lang w:val="uk-UA"/>
        </w:rPr>
        <w:t>У якому з нижче наведених процесів</w:t>
      </w:r>
      <w:r w:rsidR="00CF34B5">
        <w:rPr>
          <w:rFonts w:ascii="Cambria" w:hAnsi="Cambria"/>
          <w:lang w:val="uk-UA"/>
        </w:rPr>
        <w:t xml:space="preserve"> </w:t>
      </w:r>
      <w:r w:rsidR="00CF34B5">
        <w:rPr>
          <w:rFonts w:ascii="Cambria" w:hAnsi="Cambria"/>
          <w:lang w:val="uk-UA"/>
        </w:rPr>
        <w:t>газ</w:t>
      </w:r>
      <w:r w:rsidR="00CF34B5">
        <w:rPr>
          <w:rFonts w:ascii="Cambria" w:hAnsi="Cambria"/>
          <w:lang w:val="uk-UA"/>
        </w:rPr>
        <w:t xml:space="preserve"> виконує роботу без зміни внутрішньої енергії</w:t>
      </w:r>
      <w:r w:rsidR="00CF34B5">
        <w:rPr>
          <w:rFonts w:ascii="Cambria" w:hAnsi="Cambria"/>
          <w:lang w:val="uk-UA"/>
        </w:rPr>
        <w:t>?</w:t>
      </w:r>
    </w:p>
    <w:p w:rsidR="00CF34B5" w:rsidRDefault="00CF34B5" w:rsidP="00CF34B5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А) Ізотермічне розширення;                Б) Ізобарне охолодження;</w:t>
      </w:r>
    </w:p>
    <w:p w:rsidR="00CF34B5" w:rsidRPr="00C56E69" w:rsidRDefault="00CF34B5" w:rsidP="00CF34B5">
      <w:pPr>
        <w:rPr>
          <w:rFonts w:ascii="Cambria" w:hAnsi="Cambria"/>
        </w:rPr>
      </w:pPr>
      <w:r>
        <w:rPr>
          <w:rFonts w:ascii="Cambria" w:hAnsi="Cambria"/>
          <w:lang w:val="uk-UA"/>
        </w:rPr>
        <w:t xml:space="preserve">В) Адіабатне </w:t>
      </w:r>
      <w:r>
        <w:rPr>
          <w:rFonts w:ascii="Cambria" w:hAnsi="Cambria"/>
          <w:lang w:val="uk-UA"/>
        </w:rPr>
        <w:t>стисн</w:t>
      </w:r>
      <w:r>
        <w:rPr>
          <w:rFonts w:ascii="Cambria" w:hAnsi="Cambria"/>
          <w:lang w:val="uk-UA"/>
        </w:rPr>
        <w:t xml:space="preserve">ення;                  </w:t>
      </w:r>
      <w:r>
        <w:rPr>
          <w:rFonts w:ascii="Cambria" w:hAnsi="Cambria"/>
          <w:lang w:val="uk-UA"/>
        </w:rPr>
        <w:t xml:space="preserve">    </w:t>
      </w:r>
      <w:r>
        <w:rPr>
          <w:rFonts w:ascii="Cambria" w:hAnsi="Cambria"/>
          <w:lang w:val="uk-UA"/>
        </w:rPr>
        <w:t xml:space="preserve">  Г) Ізохорне </w:t>
      </w:r>
      <w:r>
        <w:rPr>
          <w:rFonts w:ascii="Cambria" w:hAnsi="Cambria"/>
          <w:lang w:val="uk-UA"/>
        </w:rPr>
        <w:t>нагрівання</w:t>
      </w:r>
      <w:r>
        <w:rPr>
          <w:rFonts w:ascii="Cambria" w:hAnsi="Cambria"/>
          <w:lang w:val="uk-UA"/>
        </w:rPr>
        <w:t>.</w:t>
      </w:r>
    </w:p>
    <w:p w:rsidR="00412B4F" w:rsidRDefault="002846A3" w:rsidP="00412B4F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6. Пристрій циклічної дії, який підтримує в спеціальній камері температуру нижчу, ніж температура довкілля?</w:t>
      </w:r>
    </w:p>
    <w:p w:rsidR="002846A3" w:rsidRDefault="002846A3" w:rsidP="00412B4F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А) Двигун внутрішнього згоряння;           Б) Ідеальна теплова машина;</w:t>
      </w:r>
    </w:p>
    <w:p w:rsidR="002846A3" w:rsidRPr="002846A3" w:rsidRDefault="002846A3" w:rsidP="00412B4F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В) Холодильник;                                                 Г) Тепловий двигун.</w:t>
      </w:r>
    </w:p>
    <w:p w:rsidR="00412B4F" w:rsidRDefault="00412B4F" w:rsidP="00412B4F">
      <w:pPr>
        <w:rPr>
          <w:rFonts w:ascii="Cambria" w:hAnsi="Cambria"/>
          <w:lang w:val="uk-UA"/>
        </w:rPr>
      </w:pPr>
    </w:p>
    <w:p w:rsidR="00412B4F" w:rsidRDefault="00412B4F" w:rsidP="00412B4F">
      <w:pPr>
        <w:rPr>
          <w:lang w:val="uk-UA"/>
        </w:rPr>
      </w:pPr>
    </w:p>
    <w:p w:rsidR="00412B4F" w:rsidRPr="00E97BAE" w:rsidRDefault="00412B4F" w:rsidP="00412B4F">
      <w:pPr>
        <w:rPr>
          <w:rFonts w:ascii="Cambria" w:hAnsi="Cambria"/>
          <w:b/>
          <w:lang w:val="uk-UA"/>
        </w:rPr>
      </w:pPr>
      <w:r w:rsidRPr="00E97BAE">
        <w:rPr>
          <w:rFonts w:ascii="Cambria" w:hAnsi="Cambria"/>
          <w:b/>
          <w:lang w:val="uk-UA"/>
        </w:rPr>
        <w:t xml:space="preserve">10 клас                                             </w:t>
      </w:r>
      <w:r>
        <w:rPr>
          <w:rFonts w:ascii="Cambria" w:hAnsi="Cambria"/>
          <w:b/>
          <w:lang w:val="uk-UA"/>
        </w:rPr>
        <w:t xml:space="preserve">  Основи термодинаміки</w:t>
      </w:r>
      <w:r w:rsidRPr="00E97BAE">
        <w:rPr>
          <w:rFonts w:ascii="Cambria" w:hAnsi="Cambria"/>
          <w:b/>
          <w:lang w:val="uk-UA"/>
        </w:rPr>
        <w:t xml:space="preserve">.                                           </w:t>
      </w:r>
      <w:r>
        <w:rPr>
          <w:rFonts w:ascii="Cambria" w:hAnsi="Cambria"/>
          <w:b/>
          <w:lang w:val="uk-UA"/>
        </w:rPr>
        <w:t>І</w:t>
      </w:r>
      <w:r w:rsidRPr="00E97BAE">
        <w:rPr>
          <w:rFonts w:ascii="Cambria" w:hAnsi="Cambria"/>
          <w:b/>
          <w:lang w:val="uk-UA"/>
        </w:rPr>
        <w:t>І варіант</w:t>
      </w:r>
    </w:p>
    <w:p w:rsidR="00412B4F" w:rsidRPr="00E97BAE" w:rsidRDefault="00412B4F" w:rsidP="00412B4F">
      <w:pPr>
        <w:rPr>
          <w:rFonts w:ascii="Cambria" w:hAnsi="Cambria"/>
          <w:lang w:val="uk-UA"/>
        </w:rPr>
      </w:pPr>
      <w:r w:rsidRPr="00E97BAE">
        <w:rPr>
          <w:rFonts w:ascii="Cambria" w:hAnsi="Cambria"/>
          <w:lang w:val="uk-UA"/>
        </w:rPr>
        <w:t xml:space="preserve">1. </w:t>
      </w:r>
      <w:r>
        <w:rPr>
          <w:rFonts w:ascii="Cambria" w:hAnsi="Cambria"/>
          <w:lang w:val="uk-UA"/>
        </w:rPr>
        <w:t>За яким із нижче наведених виразів</w:t>
      </w:r>
      <w:r w:rsidRPr="00B90402">
        <w:rPr>
          <w:rFonts w:ascii="Cambria" w:hAnsi="Cambria"/>
        </w:rPr>
        <w:t xml:space="preserve"> </w:t>
      </w:r>
      <w:r>
        <w:rPr>
          <w:rFonts w:ascii="Cambria" w:hAnsi="Cambria"/>
          <w:lang w:val="uk-UA"/>
        </w:rPr>
        <w:t>можна визначити ККД теплового двигуна</w:t>
      </w:r>
      <w:r w:rsidRPr="00E97BAE">
        <w:rPr>
          <w:rFonts w:ascii="Cambria" w:hAnsi="Cambria"/>
          <w:lang w:val="uk-UA"/>
        </w:rPr>
        <w:t>?</w:t>
      </w:r>
    </w:p>
    <w:p w:rsidR="00412B4F" w:rsidRPr="00E97BAE" w:rsidRDefault="00412B4F" w:rsidP="00412B4F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 xml:space="preserve">А) </w:t>
      </w:r>
      <w:r w:rsidRPr="00D2710A">
        <w:rPr>
          <w:rFonts w:ascii="Cambria" w:hAnsi="Cambria"/>
          <w:position w:val="-10"/>
          <w:lang w:val="uk-UA"/>
        </w:rPr>
        <w:object w:dxaOrig="880" w:dyaOrig="320">
          <v:shape id="_x0000_i1029" type="#_x0000_t75" style="width:43.85pt;height:15.7pt" o:ole="">
            <v:imagedata r:id="rId5" o:title=""/>
          </v:shape>
          <o:OLEObject Type="Embed" ProgID="Equation.3" ShapeID="_x0000_i1029" DrawAspect="Content" ObjectID="_1649677697" r:id="rId13"/>
        </w:object>
      </w:r>
      <w:r w:rsidRPr="00E97BAE">
        <w:rPr>
          <w:rFonts w:ascii="Cambria" w:hAnsi="Cambria"/>
          <w:lang w:val="uk-UA"/>
        </w:rPr>
        <w:t xml:space="preserve">;                 Б) </w:t>
      </w:r>
      <w:r w:rsidRPr="002F396E">
        <w:rPr>
          <w:rFonts w:ascii="Cambria" w:hAnsi="Cambria"/>
          <w:position w:val="-30"/>
          <w:lang w:val="uk-UA"/>
        </w:rPr>
        <w:object w:dxaOrig="1020" w:dyaOrig="680">
          <v:shape id="_x0000_i1030" type="#_x0000_t75" style="width:51.25pt;height:33.7pt" o:ole="">
            <v:imagedata r:id="rId14" o:title=""/>
          </v:shape>
          <o:OLEObject Type="Embed" ProgID="Equation.3" ShapeID="_x0000_i1030" DrawAspect="Content" ObjectID="_1649677698" r:id="rId15"/>
        </w:object>
      </w:r>
      <w:r w:rsidRPr="00E97BAE">
        <w:rPr>
          <w:rFonts w:ascii="Cambria" w:hAnsi="Cambria"/>
          <w:lang w:val="uk-UA"/>
        </w:rPr>
        <w:t xml:space="preserve">;                   В) </w:t>
      </w:r>
      <w:r w:rsidRPr="00D2710A">
        <w:rPr>
          <w:rFonts w:ascii="Cambria" w:hAnsi="Cambria"/>
          <w:position w:val="-6"/>
          <w:lang w:val="uk-UA"/>
        </w:rPr>
        <w:object w:dxaOrig="1020" w:dyaOrig="279">
          <v:shape id="_x0000_i1031" type="#_x0000_t75" style="width:51.25pt;height:13.85pt" o:ole="">
            <v:imagedata r:id="rId9" o:title=""/>
          </v:shape>
          <o:OLEObject Type="Embed" ProgID="Equation.3" ShapeID="_x0000_i1031" DrawAspect="Content" ObjectID="_1649677699" r:id="rId16"/>
        </w:object>
      </w:r>
      <w:r w:rsidRPr="00E97BAE">
        <w:rPr>
          <w:rFonts w:ascii="Cambria" w:hAnsi="Cambria"/>
          <w:lang w:val="uk-UA"/>
        </w:rPr>
        <w:t xml:space="preserve">;              Г) </w:t>
      </w:r>
      <w:r w:rsidRPr="002F396E">
        <w:rPr>
          <w:rFonts w:ascii="Cambria" w:hAnsi="Cambria"/>
          <w:position w:val="-12"/>
          <w:lang w:val="uk-UA"/>
        </w:rPr>
        <w:object w:dxaOrig="960" w:dyaOrig="360">
          <v:shape id="_x0000_i1032" type="#_x0000_t75" style="width:48pt;height:18pt" o:ole="">
            <v:imagedata r:id="rId17" o:title=""/>
          </v:shape>
          <o:OLEObject Type="Embed" ProgID="Equation.3" ShapeID="_x0000_i1032" DrawAspect="Content" ObjectID="_1649677700" r:id="rId18"/>
        </w:object>
      </w:r>
      <w:r w:rsidRPr="00E97BAE">
        <w:rPr>
          <w:rFonts w:ascii="Cambria" w:hAnsi="Cambria"/>
          <w:lang w:val="uk-UA"/>
        </w:rPr>
        <w:t>.</w:t>
      </w:r>
    </w:p>
    <w:p w:rsidR="00412B4F" w:rsidRPr="00E97BAE" w:rsidRDefault="00412B4F" w:rsidP="00412B4F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 xml:space="preserve">2. Процес, який протікає без теплообміну з навколишніми тілами </w:t>
      </w:r>
      <w:r w:rsidRPr="00E97BAE">
        <w:rPr>
          <w:rFonts w:ascii="Cambria" w:hAnsi="Cambria"/>
          <w:lang w:val="uk-UA"/>
        </w:rPr>
        <w:t xml:space="preserve"> називають …</w:t>
      </w:r>
    </w:p>
    <w:p w:rsidR="00412B4F" w:rsidRPr="00E97BAE" w:rsidRDefault="00412B4F" w:rsidP="00412B4F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А) Ізохорним</w:t>
      </w:r>
      <w:r w:rsidRPr="00E97BAE">
        <w:rPr>
          <w:rFonts w:ascii="Cambria" w:hAnsi="Cambria"/>
          <w:lang w:val="uk-UA"/>
        </w:rPr>
        <w:t xml:space="preserve">;           Б) </w:t>
      </w:r>
      <w:r>
        <w:rPr>
          <w:rFonts w:ascii="Cambria" w:hAnsi="Cambria"/>
          <w:lang w:val="uk-UA"/>
        </w:rPr>
        <w:t>Ізобарним</w:t>
      </w:r>
      <w:r w:rsidRPr="00E97BAE">
        <w:rPr>
          <w:rFonts w:ascii="Cambria" w:hAnsi="Cambria"/>
          <w:lang w:val="uk-UA"/>
        </w:rPr>
        <w:t xml:space="preserve">;                  В) </w:t>
      </w:r>
      <w:r>
        <w:rPr>
          <w:rFonts w:ascii="Cambria" w:hAnsi="Cambria"/>
          <w:lang w:val="uk-UA"/>
        </w:rPr>
        <w:t>Адіабатним</w:t>
      </w:r>
      <w:r w:rsidRPr="00E97BAE">
        <w:rPr>
          <w:rFonts w:ascii="Cambria" w:hAnsi="Cambria"/>
          <w:lang w:val="uk-UA"/>
        </w:rPr>
        <w:t xml:space="preserve">;             </w:t>
      </w:r>
      <w:r>
        <w:rPr>
          <w:rFonts w:ascii="Cambria" w:hAnsi="Cambria"/>
          <w:lang w:val="uk-UA"/>
        </w:rPr>
        <w:t>Г) Ізотермічним</w:t>
      </w:r>
      <w:r w:rsidRPr="00E97BAE">
        <w:rPr>
          <w:rFonts w:ascii="Cambria" w:hAnsi="Cambria"/>
          <w:lang w:val="uk-UA"/>
        </w:rPr>
        <w:t>.</w:t>
      </w:r>
    </w:p>
    <w:p w:rsidR="00412B4F" w:rsidRPr="00E97BAE" w:rsidRDefault="00412B4F" w:rsidP="00412B4F">
      <w:pPr>
        <w:rPr>
          <w:rFonts w:ascii="Cambria" w:hAnsi="Cambria"/>
          <w:lang w:val="uk-UA"/>
        </w:rPr>
      </w:pPr>
      <w:r w:rsidRPr="00E97BAE">
        <w:rPr>
          <w:rFonts w:ascii="Cambria" w:hAnsi="Cambria"/>
          <w:lang w:val="uk-UA"/>
        </w:rPr>
        <w:t xml:space="preserve">3. </w:t>
      </w:r>
      <w:r>
        <w:rPr>
          <w:rFonts w:ascii="Cambria" w:hAnsi="Cambria"/>
          <w:lang w:val="uk-UA"/>
        </w:rPr>
        <w:t xml:space="preserve">«Кількість теплоти </w:t>
      </w:r>
      <w:r>
        <w:rPr>
          <w:rFonts w:ascii="Cambria" w:hAnsi="Cambria"/>
          <w:lang w:val="en-US"/>
        </w:rPr>
        <w:t>Q</w:t>
      </w:r>
      <w:r>
        <w:rPr>
          <w:rFonts w:ascii="Cambria" w:hAnsi="Cambria"/>
          <w:lang w:val="uk-UA"/>
        </w:rPr>
        <w:t xml:space="preserve"> передана системі витрачається на збільшення її внутрішньої енергії Δ</w:t>
      </w:r>
      <w:r>
        <w:rPr>
          <w:rFonts w:ascii="Cambria" w:hAnsi="Cambria"/>
          <w:lang w:val="en-US"/>
        </w:rPr>
        <w:t>U</w:t>
      </w:r>
      <w:r>
        <w:rPr>
          <w:rFonts w:ascii="Cambria" w:hAnsi="Cambria"/>
          <w:lang w:val="uk-UA"/>
        </w:rPr>
        <w:t xml:space="preserve"> і на виконання системою роботи А над зовнішніми тілами». Який із нижче наведених виразів відповідає цьому формулюванню І закону термодинаміки для ізохорного процесу </w:t>
      </w:r>
      <w:r w:rsidRPr="00E97BAE">
        <w:rPr>
          <w:rFonts w:ascii="Cambria" w:hAnsi="Cambria"/>
          <w:lang w:val="uk-UA"/>
        </w:rPr>
        <w:t>?</w:t>
      </w:r>
    </w:p>
    <w:p w:rsidR="00412B4F" w:rsidRDefault="00412B4F" w:rsidP="00412B4F">
      <w:pPr>
        <w:rPr>
          <w:rFonts w:ascii="Cambria" w:hAnsi="Cambria"/>
          <w:lang w:val="uk-UA"/>
        </w:rPr>
      </w:pPr>
      <w:r w:rsidRPr="00E97BAE">
        <w:rPr>
          <w:rFonts w:ascii="Cambria" w:hAnsi="Cambria"/>
          <w:lang w:val="uk-UA"/>
        </w:rPr>
        <w:t>А</w:t>
      </w:r>
      <w:r>
        <w:rPr>
          <w:rFonts w:ascii="Cambria" w:hAnsi="Cambria"/>
          <w:lang w:val="uk-UA"/>
        </w:rPr>
        <w:t>) Δ</w:t>
      </w:r>
      <w:r>
        <w:rPr>
          <w:rFonts w:ascii="Cambria" w:hAnsi="Cambria"/>
          <w:lang w:val="en-US"/>
        </w:rPr>
        <w:t>U</w:t>
      </w:r>
      <w:r w:rsidRPr="00B90402">
        <w:rPr>
          <w:rFonts w:ascii="Cambria" w:hAnsi="Cambria"/>
        </w:rPr>
        <w:t>=</w:t>
      </w:r>
      <w:r w:rsidRPr="00E97BAE"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uk-UA"/>
        </w:rPr>
        <w:t>А'</w:t>
      </w:r>
      <w:r w:rsidRPr="00B90402">
        <w:rPr>
          <w:rFonts w:ascii="Cambria" w:hAnsi="Cambria"/>
        </w:rPr>
        <w:t xml:space="preserve"> +</w:t>
      </w:r>
      <w:r>
        <w:rPr>
          <w:rFonts w:ascii="Cambria" w:hAnsi="Cambria"/>
          <w:lang w:val="en-US"/>
        </w:rPr>
        <w:t>Q</w:t>
      </w:r>
      <w:r w:rsidRPr="00B90402">
        <w:rPr>
          <w:rFonts w:ascii="Cambria" w:hAnsi="Cambria"/>
        </w:rPr>
        <w:t>;</w:t>
      </w:r>
      <w:r w:rsidRPr="00E97BAE">
        <w:rPr>
          <w:rFonts w:ascii="Cambria" w:hAnsi="Cambria"/>
          <w:lang w:val="uk-UA"/>
        </w:rPr>
        <w:t xml:space="preserve">                 Б)</w:t>
      </w:r>
      <w:r w:rsidRPr="00B90402"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uk-UA"/>
        </w:rPr>
        <w:t>Δ</w:t>
      </w:r>
      <w:r>
        <w:rPr>
          <w:rFonts w:ascii="Cambria" w:hAnsi="Cambria"/>
          <w:lang w:val="en-US"/>
        </w:rPr>
        <w:t>U</w:t>
      </w:r>
      <w:r w:rsidRPr="00B90402">
        <w:rPr>
          <w:rFonts w:ascii="Cambria" w:hAnsi="Cambria"/>
        </w:rPr>
        <w:t>=</w:t>
      </w:r>
      <w:r w:rsidRPr="00E97BAE"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en-US"/>
        </w:rPr>
        <w:t>Q</w:t>
      </w:r>
      <w:r w:rsidRPr="00E97BAE">
        <w:rPr>
          <w:rFonts w:ascii="Cambria" w:hAnsi="Cambria"/>
          <w:lang w:val="uk-UA"/>
        </w:rPr>
        <w:t>;                        В)</w:t>
      </w:r>
      <w:r w:rsidRPr="00B90402"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uk-UA"/>
        </w:rPr>
        <w:t>Δ</w:t>
      </w:r>
      <w:r>
        <w:rPr>
          <w:rFonts w:ascii="Cambria" w:hAnsi="Cambria"/>
          <w:lang w:val="en-US"/>
        </w:rPr>
        <w:t>U</w:t>
      </w:r>
      <w:r w:rsidRPr="00B90402">
        <w:rPr>
          <w:rFonts w:ascii="Cambria" w:hAnsi="Cambria"/>
        </w:rPr>
        <w:t>=</w:t>
      </w:r>
      <w:r w:rsidRPr="00E97BAE"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uk-UA"/>
        </w:rPr>
        <w:t>А'</w:t>
      </w:r>
      <w:r w:rsidRPr="00E97BAE">
        <w:rPr>
          <w:rFonts w:ascii="Cambria" w:hAnsi="Cambria"/>
          <w:lang w:val="uk-UA"/>
        </w:rPr>
        <w:t>;                          Г)</w:t>
      </w:r>
      <w:r w:rsidRPr="00B90402">
        <w:rPr>
          <w:rFonts w:ascii="Cambria" w:hAnsi="Cambria"/>
        </w:rPr>
        <w:t xml:space="preserve"> </w:t>
      </w:r>
      <w:r>
        <w:rPr>
          <w:rFonts w:ascii="Cambria" w:hAnsi="Cambria"/>
          <w:lang w:val="en-US"/>
        </w:rPr>
        <w:t>Q</w:t>
      </w:r>
      <w:r w:rsidRPr="00B90402">
        <w:rPr>
          <w:rFonts w:ascii="Cambria" w:hAnsi="Cambria"/>
        </w:rPr>
        <w:t>=</w:t>
      </w:r>
      <w:r w:rsidRPr="00E97BAE"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uk-UA"/>
        </w:rPr>
        <w:t>А</w:t>
      </w:r>
      <w:r w:rsidRPr="00B90402">
        <w:rPr>
          <w:rFonts w:ascii="Cambria" w:hAnsi="Cambria"/>
        </w:rPr>
        <w:t xml:space="preserve"> +</w:t>
      </w:r>
      <w:r w:rsidRPr="00B67BFD"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uk-UA"/>
        </w:rPr>
        <w:t>Δ</w:t>
      </w:r>
      <w:r>
        <w:rPr>
          <w:rFonts w:ascii="Cambria" w:hAnsi="Cambria"/>
          <w:lang w:val="en-US"/>
        </w:rPr>
        <w:t>U</w:t>
      </w:r>
      <w:r w:rsidRPr="00B67BFD">
        <w:rPr>
          <w:rFonts w:ascii="Cambria" w:hAnsi="Cambria"/>
        </w:rPr>
        <w:t>;</w:t>
      </w:r>
    </w:p>
    <w:p w:rsidR="00412B4F" w:rsidRDefault="00412B4F" w:rsidP="00412B4F">
      <w:pPr>
        <w:rPr>
          <w:rFonts w:ascii="Cambria" w:hAnsi="Cambria"/>
          <w:lang w:val="uk-UA"/>
        </w:rPr>
      </w:pPr>
      <w:r w:rsidRPr="00E97BAE">
        <w:rPr>
          <w:rFonts w:ascii="Cambria" w:hAnsi="Cambria"/>
          <w:lang w:val="uk-UA"/>
        </w:rPr>
        <w:t>4.</w:t>
      </w:r>
      <w:r w:rsidRPr="00E97BAE">
        <w:rPr>
          <w:rFonts w:ascii="Cambria" w:hAnsi="Cambria"/>
        </w:rPr>
        <w:t xml:space="preserve"> </w:t>
      </w:r>
      <w:r>
        <w:rPr>
          <w:rFonts w:ascii="Cambria" w:hAnsi="Cambria"/>
          <w:lang w:val="uk-UA"/>
        </w:rPr>
        <w:t>У якому з нижче наведених процесів, робота газу від’ємна?</w:t>
      </w:r>
    </w:p>
    <w:p w:rsidR="00412B4F" w:rsidRDefault="00412B4F" w:rsidP="00412B4F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А) Ізотермічне розширення;                Б) Ізобарне охолодження;</w:t>
      </w:r>
    </w:p>
    <w:p w:rsidR="00412B4F" w:rsidRPr="00C56E69" w:rsidRDefault="00412B4F" w:rsidP="00412B4F">
      <w:pPr>
        <w:rPr>
          <w:rFonts w:ascii="Cambria" w:hAnsi="Cambria"/>
        </w:rPr>
      </w:pPr>
      <w:r>
        <w:rPr>
          <w:rFonts w:ascii="Cambria" w:hAnsi="Cambria"/>
          <w:lang w:val="uk-UA"/>
        </w:rPr>
        <w:t>В) Адіабатне розширення;                    Г) Ізохорне охолодження.</w:t>
      </w:r>
    </w:p>
    <w:p w:rsidR="00CF34B5" w:rsidRDefault="00CF34B5" w:rsidP="00CF34B5">
      <w:pPr>
        <w:rPr>
          <w:rFonts w:ascii="Cambria" w:hAnsi="Cambria"/>
          <w:lang w:val="uk-UA"/>
        </w:rPr>
      </w:pPr>
      <w:r>
        <w:t xml:space="preserve">5. </w:t>
      </w:r>
      <w:r>
        <w:rPr>
          <w:rFonts w:ascii="Cambria" w:hAnsi="Cambria"/>
          <w:lang w:val="uk-UA"/>
        </w:rPr>
        <w:t xml:space="preserve">У якому з нижче наведених процесів </w:t>
      </w:r>
      <w:r>
        <w:rPr>
          <w:rFonts w:ascii="Cambria" w:hAnsi="Cambria"/>
          <w:lang w:val="uk-UA"/>
        </w:rPr>
        <w:t xml:space="preserve">внутрішня енергія </w:t>
      </w:r>
      <w:r>
        <w:rPr>
          <w:rFonts w:ascii="Cambria" w:hAnsi="Cambria"/>
          <w:lang w:val="uk-UA"/>
        </w:rPr>
        <w:t>газ</w:t>
      </w:r>
      <w:r>
        <w:rPr>
          <w:rFonts w:ascii="Cambria" w:hAnsi="Cambria"/>
          <w:lang w:val="uk-UA"/>
        </w:rPr>
        <w:t>у</w:t>
      </w:r>
      <w:r>
        <w:rPr>
          <w:rFonts w:ascii="Cambria" w:hAnsi="Cambria"/>
          <w:lang w:val="uk-UA"/>
        </w:rPr>
        <w:t xml:space="preserve"> </w:t>
      </w:r>
      <w:r>
        <w:rPr>
          <w:rFonts w:ascii="Cambria" w:hAnsi="Cambria"/>
          <w:lang w:val="uk-UA"/>
        </w:rPr>
        <w:t>збільшується</w:t>
      </w:r>
      <w:r>
        <w:rPr>
          <w:rFonts w:ascii="Cambria" w:hAnsi="Cambria"/>
          <w:lang w:val="uk-UA"/>
        </w:rPr>
        <w:t>?</w:t>
      </w:r>
    </w:p>
    <w:p w:rsidR="00CF34B5" w:rsidRDefault="00CF34B5" w:rsidP="00CF34B5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А) Ізотермічне розширення;                Б) Ізобарне охолодження;</w:t>
      </w:r>
    </w:p>
    <w:p w:rsidR="00CF34B5" w:rsidRPr="00C56E69" w:rsidRDefault="00CF34B5" w:rsidP="00CF34B5">
      <w:pPr>
        <w:rPr>
          <w:rFonts w:ascii="Cambria" w:hAnsi="Cambria"/>
        </w:rPr>
      </w:pPr>
      <w:r>
        <w:rPr>
          <w:rFonts w:ascii="Cambria" w:hAnsi="Cambria"/>
          <w:lang w:val="uk-UA"/>
        </w:rPr>
        <w:t xml:space="preserve">В) Адіабатне </w:t>
      </w:r>
      <w:r>
        <w:rPr>
          <w:rFonts w:ascii="Cambria" w:hAnsi="Cambria"/>
          <w:lang w:val="uk-UA"/>
        </w:rPr>
        <w:t>розширення</w:t>
      </w:r>
      <w:r>
        <w:rPr>
          <w:rFonts w:ascii="Cambria" w:hAnsi="Cambria"/>
          <w:lang w:val="uk-UA"/>
        </w:rPr>
        <w:t>;                    Г) Ізохорне нагрівання.</w:t>
      </w:r>
    </w:p>
    <w:p w:rsidR="00CF34B5" w:rsidRDefault="002846A3" w:rsidP="00CF34B5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6. Процеси, які самочинно можуть відбуватися лише в одному певному напрямку називаються …</w:t>
      </w:r>
    </w:p>
    <w:p w:rsidR="002846A3" w:rsidRDefault="002846A3" w:rsidP="00CF34B5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А) Адіабатними;                           Б) Необоротними;</w:t>
      </w:r>
    </w:p>
    <w:p w:rsidR="002846A3" w:rsidRPr="002846A3" w:rsidRDefault="002846A3" w:rsidP="00CF34B5">
      <w:pPr>
        <w:rPr>
          <w:rFonts w:ascii="Cambria" w:hAnsi="Cambria"/>
          <w:lang w:val="uk-UA"/>
        </w:rPr>
      </w:pPr>
      <w:r>
        <w:rPr>
          <w:rFonts w:ascii="Cambria" w:hAnsi="Cambria"/>
          <w:lang w:val="uk-UA"/>
        </w:rPr>
        <w:t>В) Ізохорними;                              Г) Ізобарними.</w:t>
      </w:r>
      <w:bookmarkStart w:id="0" w:name="_GoBack"/>
      <w:bookmarkEnd w:id="0"/>
    </w:p>
    <w:p w:rsidR="00CF34B5" w:rsidRDefault="00CF34B5" w:rsidP="00CF34B5">
      <w:pPr>
        <w:rPr>
          <w:rFonts w:ascii="Cambria" w:hAnsi="Cambria"/>
          <w:lang w:val="uk-UA"/>
        </w:rPr>
      </w:pPr>
    </w:p>
    <w:p w:rsidR="00F20A19" w:rsidRDefault="00F20A19" w:rsidP="00412B4F">
      <w:pPr>
        <w:pStyle w:val="1"/>
      </w:pPr>
    </w:p>
    <w:sectPr w:rsidR="00F20A19" w:rsidSect="008B6D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4F"/>
    <w:rsid w:val="002846A3"/>
    <w:rsid w:val="00412B4F"/>
    <w:rsid w:val="00BB0343"/>
    <w:rsid w:val="00CF34B5"/>
    <w:rsid w:val="00D90417"/>
    <w:rsid w:val="00F20A19"/>
    <w:rsid w:val="00FF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ій"/>
    <w:basedOn w:val="a"/>
    <w:qFormat/>
    <w:rsid w:val="00BB0343"/>
    <w:pPr>
      <w:spacing w:after="200"/>
    </w:pPr>
    <w:rPr>
      <w:rFonts w:ascii="Cambria" w:eastAsiaTheme="minorHAnsi" w:hAnsi="Cambria" w:cstheme="minorBidi"/>
      <w:szCs w:val="22"/>
      <w:lang w:val="uk-UA" w:eastAsia="en-US"/>
    </w:rPr>
  </w:style>
  <w:style w:type="paragraph" w:customStyle="1" w:styleId="1">
    <w:name w:val="Мій1"/>
    <w:basedOn w:val="a3"/>
    <w:qFormat/>
    <w:rsid w:val="00FF28FF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412B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4F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ій"/>
    <w:basedOn w:val="a"/>
    <w:qFormat/>
    <w:rsid w:val="00BB0343"/>
    <w:pPr>
      <w:spacing w:after="200"/>
    </w:pPr>
    <w:rPr>
      <w:rFonts w:ascii="Cambria" w:eastAsiaTheme="minorHAnsi" w:hAnsi="Cambria" w:cstheme="minorBidi"/>
      <w:szCs w:val="22"/>
      <w:lang w:val="uk-UA" w:eastAsia="en-US"/>
    </w:rPr>
  </w:style>
  <w:style w:type="paragraph" w:customStyle="1" w:styleId="1">
    <w:name w:val="Мій1"/>
    <w:basedOn w:val="a3"/>
    <w:qFormat/>
    <w:rsid w:val="00FF28FF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412B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4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2292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1</cp:revision>
  <dcterms:created xsi:type="dcterms:W3CDTF">2020-04-29T11:27:00Z</dcterms:created>
  <dcterms:modified xsi:type="dcterms:W3CDTF">2020-04-29T11:59:00Z</dcterms:modified>
</cp:coreProperties>
</file>