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1B" w:rsidRPr="00C6171B" w:rsidRDefault="00C6171B" w:rsidP="00C6171B">
      <w:pPr>
        <w:jc w:val="center"/>
        <w:rPr>
          <w:b/>
          <w:bCs/>
          <w:sz w:val="32"/>
          <w:szCs w:val="32"/>
        </w:rPr>
      </w:pPr>
      <w:r w:rsidRPr="00C6171B">
        <w:rPr>
          <w:b/>
          <w:bCs/>
          <w:sz w:val="32"/>
          <w:szCs w:val="32"/>
        </w:rPr>
        <w:t>Інформатика 9 клас</w:t>
      </w:r>
    </w:p>
    <w:p w:rsidR="00C6171B" w:rsidRPr="00C6171B" w:rsidRDefault="00C6171B" w:rsidP="00C6171B">
      <w:pPr>
        <w:jc w:val="center"/>
        <w:rPr>
          <w:sz w:val="32"/>
          <w:szCs w:val="32"/>
        </w:rPr>
      </w:pPr>
      <w:r w:rsidRPr="00C6171B">
        <w:rPr>
          <w:sz w:val="32"/>
          <w:szCs w:val="32"/>
        </w:rPr>
        <w:t>Завдання на самостійне опрацювання.</w:t>
      </w:r>
    </w:p>
    <w:p w:rsidR="00C6171B" w:rsidRDefault="00C6171B" w:rsidP="00C6171B">
      <w:pPr>
        <w:jc w:val="center"/>
        <w:rPr>
          <w:b/>
          <w:bCs/>
        </w:rPr>
      </w:pPr>
    </w:p>
    <w:p w:rsidR="00C6171B" w:rsidRPr="00C6171B" w:rsidRDefault="00C6171B" w:rsidP="00C6171B">
      <w:pPr>
        <w:rPr>
          <w:b/>
          <w:bCs/>
          <w:sz w:val="28"/>
          <w:szCs w:val="28"/>
        </w:rPr>
      </w:pPr>
      <w:bookmarkStart w:id="0" w:name="_GoBack"/>
      <w:r w:rsidRPr="00C6171B">
        <w:rPr>
          <w:sz w:val="28"/>
          <w:szCs w:val="28"/>
        </w:rPr>
        <w:t xml:space="preserve">1. Персональне навчальне середовище. Використання хмарних сервісів для зберігання даних. </w:t>
      </w:r>
      <w:bookmarkStart w:id="1" w:name="__DdeLink__13544_2398837950"/>
      <w:r w:rsidRPr="00C6171B">
        <w:rPr>
          <w:rFonts w:ascii="Times New Roman" w:hAnsi="Times New Roman"/>
          <w:sz w:val="28"/>
          <w:szCs w:val="28"/>
        </w:rPr>
        <w:t>§</w:t>
      </w:r>
      <w:r w:rsidRPr="00C6171B">
        <w:rPr>
          <w:sz w:val="28"/>
          <w:szCs w:val="28"/>
        </w:rPr>
        <w:t xml:space="preserve"> 9.1.</w:t>
      </w:r>
      <w:bookmarkEnd w:id="1"/>
    </w:p>
    <w:p w:rsidR="00C6171B" w:rsidRPr="00C6171B" w:rsidRDefault="00C6171B" w:rsidP="00C6171B">
      <w:pPr>
        <w:rPr>
          <w:b/>
          <w:bCs/>
          <w:sz w:val="28"/>
          <w:szCs w:val="28"/>
        </w:rPr>
      </w:pPr>
      <w:r w:rsidRPr="00C6171B">
        <w:rPr>
          <w:b/>
          <w:bCs/>
          <w:sz w:val="28"/>
          <w:szCs w:val="28"/>
        </w:rPr>
        <w:t>Виконати:</w:t>
      </w:r>
      <w:r w:rsidRPr="00C6171B">
        <w:rPr>
          <w:sz w:val="28"/>
          <w:szCs w:val="28"/>
        </w:rPr>
        <w:t xml:space="preserve"> </w:t>
      </w:r>
      <w:proofErr w:type="spellStart"/>
      <w:r w:rsidRPr="00C6171B">
        <w:rPr>
          <w:sz w:val="28"/>
          <w:szCs w:val="28"/>
        </w:rPr>
        <w:t>Впр</w:t>
      </w:r>
      <w:proofErr w:type="spellEnd"/>
      <w:r w:rsidRPr="00C6171B">
        <w:rPr>
          <w:sz w:val="28"/>
          <w:szCs w:val="28"/>
        </w:rPr>
        <w:t>. 7, 9 (ст. 247).</w:t>
      </w:r>
    </w:p>
    <w:p w:rsidR="00C6171B" w:rsidRPr="00C6171B" w:rsidRDefault="00C6171B" w:rsidP="00C6171B">
      <w:pPr>
        <w:rPr>
          <w:sz w:val="28"/>
          <w:szCs w:val="28"/>
        </w:rPr>
      </w:pPr>
    </w:p>
    <w:p w:rsidR="00C6171B" w:rsidRPr="00C6171B" w:rsidRDefault="00C6171B" w:rsidP="00C6171B">
      <w:pPr>
        <w:rPr>
          <w:b/>
          <w:bCs/>
          <w:sz w:val="28"/>
          <w:szCs w:val="28"/>
        </w:rPr>
      </w:pPr>
      <w:r w:rsidRPr="00C6171B">
        <w:rPr>
          <w:sz w:val="28"/>
          <w:szCs w:val="28"/>
        </w:rPr>
        <w:t xml:space="preserve">2. Використання </w:t>
      </w:r>
      <w:proofErr w:type="spellStart"/>
      <w:r w:rsidRPr="00C6171B">
        <w:rPr>
          <w:sz w:val="28"/>
          <w:szCs w:val="28"/>
        </w:rPr>
        <w:t>онлайн-середовищ</w:t>
      </w:r>
      <w:proofErr w:type="spellEnd"/>
      <w:r w:rsidRPr="00C6171B">
        <w:rPr>
          <w:sz w:val="28"/>
          <w:szCs w:val="28"/>
        </w:rPr>
        <w:t xml:space="preserve"> для створення електронних документів. </w:t>
      </w:r>
      <w:r w:rsidRPr="00C6171B">
        <w:rPr>
          <w:rFonts w:ascii="Times New Roman" w:hAnsi="Times New Roman"/>
          <w:sz w:val="28"/>
          <w:szCs w:val="28"/>
        </w:rPr>
        <w:t>§</w:t>
      </w:r>
      <w:r w:rsidRPr="00C6171B">
        <w:rPr>
          <w:sz w:val="28"/>
          <w:szCs w:val="28"/>
        </w:rPr>
        <w:t xml:space="preserve"> 9.2.</w:t>
      </w:r>
    </w:p>
    <w:p w:rsidR="00C6171B" w:rsidRPr="00C6171B" w:rsidRDefault="00C6171B" w:rsidP="00C6171B">
      <w:pPr>
        <w:rPr>
          <w:b/>
          <w:bCs/>
          <w:sz w:val="28"/>
          <w:szCs w:val="28"/>
        </w:rPr>
      </w:pPr>
      <w:r w:rsidRPr="00C6171B">
        <w:rPr>
          <w:b/>
          <w:bCs/>
          <w:sz w:val="28"/>
          <w:szCs w:val="28"/>
        </w:rPr>
        <w:t>Виконати:</w:t>
      </w:r>
      <w:r w:rsidRPr="00C6171B">
        <w:rPr>
          <w:sz w:val="28"/>
          <w:szCs w:val="28"/>
        </w:rPr>
        <w:t xml:space="preserve"> Практична робота № 12 “Офісні </w:t>
      </w:r>
      <w:proofErr w:type="spellStart"/>
      <w:r w:rsidRPr="00C6171B">
        <w:rPr>
          <w:sz w:val="28"/>
          <w:szCs w:val="28"/>
        </w:rPr>
        <w:t>веб-програми</w:t>
      </w:r>
      <w:proofErr w:type="spellEnd"/>
      <w:r w:rsidRPr="00C6171B">
        <w:rPr>
          <w:sz w:val="28"/>
          <w:szCs w:val="28"/>
        </w:rPr>
        <w:t xml:space="preserve"> для створення спільних документів. Опитування з використанням </w:t>
      </w:r>
      <w:proofErr w:type="spellStart"/>
      <w:r w:rsidRPr="00C6171B">
        <w:rPr>
          <w:sz w:val="28"/>
          <w:szCs w:val="28"/>
        </w:rPr>
        <w:t>онлайн-форм</w:t>
      </w:r>
      <w:proofErr w:type="spellEnd"/>
      <w:r w:rsidRPr="00C6171B">
        <w:rPr>
          <w:sz w:val="28"/>
          <w:szCs w:val="28"/>
        </w:rPr>
        <w:t>”.</w:t>
      </w:r>
    </w:p>
    <w:bookmarkEnd w:id="0"/>
    <w:p w:rsidR="004E0EBF" w:rsidRPr="00C6171B" w:rsidRDefault="004E0EBF" w:rsidP="00C6171B">
      <w:pPr>
        <w:pStyle w:val="a3"/>
        <w:rPr>
          <w:sz w:val="28"/>
          <w:szCs w:val="28"/>
        </w:rPr>
      </w:pPr>
    </w:p>
    <w:sectPr w:rsidR="004E0EBF" w:rsidRPr="00C6171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1B"/>
    <w:rsid w:val="000430C0"/>
    <w:rsid w:val="000E0FA8"/>
    <w:rsid w:val="004715A5"/>
    <w:rsid w:val="004E0EBF"/>
    <w:rsid w:val="00564370"/>
    <w:rsid w:val="00916581"/>
    <w:rsid w:val="00AB4C27"/>
    <w:rsid w:val="00C6171B"/>
    <w:rsid w:val="00E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1B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kern w:val="0"/>
      <w:szCs w:val="22"/>
      <w:lang w:eastAsia="en-US" w:bidi="ar-SA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1B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kern w:val="0"/>
      <w:szCs w:val="22"/>
      <w:lang w:eastAsia="en-US" w:bidi="ar-SA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2020-04-22T09:06:00Z</dcterms:created>
  <dcterms:modified xsi:type="dcterms:W3CDTF">2020-04-22T09:07:00Z</dcterms:modified>
</cp:coreProperties>
</file>