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6CE75D" w14:textId="77777777" w:rsidR="00516736" w:rsidRPr="00646080" w:rsidRDefault="00516736" w:rsidP="00516736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ПАМ'ЯТКА</w:t>
      </w:r>
    </w:p>
    <w:p w14:paraId="15F3B743" w14:textId="297469AE" w:rsidR="00516736" w:rsidRPr="00646080" w:rsidRDefault="00516736" w:rsidP="0064608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ДІЇ НАСЕЛЕННЯ ПРИ ВИНИКНЕ</w:t>
      </w:r>
      <w:r w:rsidR="00081DBE">
        <w:rPr>
          <w:rFonts w:ascii="Times New Roman" w:hAnsi="Times New Roman" w:cs="Times New Roman"/>
          <w:sz w:val="28"/>
          <w:szCs w:val="28"/>
        </w:rPr>
        <w:t>Н</w:t>
      </w:r>
      <w:r w:rsidRPr="00646080">
        <w:rPr>
          <w:rFonts w:ascii="Times New Roman" w:hAnsi="Times New Roman" w:cs="Times New Roman"/>
          <w:sz w:val="28"/>
          <w:szCs w:val="28"/>
        </w:rPr>
        <w:t xml:space="preserve">НІ </w:t>
      </w:r>
      <w:r w:rsidR="00081DBE">
        <w:rPr>
          <w:rFonts w:ascii="Times New Roman" w:hAnsi="Times New Roman" w:cs="Times New Roman"/>
          <w:sz w:val="28"/>
          <w:szCs w:val="28"/>
        </w:rPr>
        <w:t>Х</w:t>
      </w:r>
      <w:r w:rsidRPr="00646080">
        <w:rPr>
          <w:rFonts w:ascii="Times New Roman" w:hAnsi="Times New Roman" w:cs="Times New Roman"/>
          <w:sz w:val="28"/>
          <w:szCs w:val="28"/>
        </w:rPr>
        <w:t>ІМІЧНОЇ НЕБЕЗПЕКИ</w:t>
      </w:r>
    </w:p>
    <w:p w14:paraId="079628B8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Під хімічною аварією розуміється порушення технологічних процесів на виробництві, пошкодження трубопроводів, ємностей, сховищ, транспортних засобів при здійсненні перевезень і т.п., що призводять до викиду або протоки аварійно-хімічно небезпечних речовин (АХОВ) в атмосферу в кількостях, що становлять небезпеку масового ураження людей та тварин.</w:t>
      </w:r>
    </w:p>
    <w:p w14:paraId="40AC32D5" w14:textId="77777777" w:rsidR="00516736" w:rsidRPr="00A23252" w:rsidRDefault="00516736" w:rsidP="00A2325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3252">
        <w:rPr>
          <w:rFonts w:ascii="Times New Roman" w:hAnsi="Times New Roman" w:cs="Times New Roman"/>
          <w:b/>
          <w:bCs/>
          <w:sz w:val="28"/>
          <w:szCs w:val="28"/>
        </w:rPr>
        <w:t>ЦЕ ПОТРІБНО ЗНАТИ</w:t>
      </w:r>
    </w:p>
    <w:p w14:paraId="577FF453" w14:textId="58F8787E" w:rsidR="00516736" w:rsidRPr="00646080" w:rsidRDefault="00516736" w:rsidP="00516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який хімічно небезпечний об'єкт розташований у районі Вашого перебування</w:t>
      </w:r>
    </w:p>
    <w:p w14:paraId="62CCE659" w14:textId="4C9830C0" w:rsidR="00516736" w:rsidRPr="00646080" w:rsidRDefault="00516736" w:rsidP="00516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які небезпечні хімічні речовини він використовує</w:t>
      </w:r>
    </w:p>
    <w:p w14:paraId="69ADC822" w14:textId="6AFCC2C6" w:rsidR="00516736" w:rsidRPr="00646080" w:rsidRDefault="00516736" w:rsidP="00516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які засоби захисту найефективніші</w:t>
      </w:r>
    </w:p>
    <w:p w14:paraId="169D6A33" w14:textId="0FA36411" w:rsidR="00516736" w:rsidRPr="00646080" w:rsidRDefault="00081DBE" w:rsidP="005167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516736" w:rsidRPr="00646080">
        <w:rPr>
          <w:rFonts w:ascii="Times New Roman" w:hAnsi="Times New Roman" w:cs="Times New Roman"/>
          <w:sz w:val="28"/>
          <w:szCs w:val="28"/>
        </w:rPr>
        <w:t>кий вид хімічної зброї був застосований (при можливості)</w:t>
      </w:r>
    </w:p>
    <w:p w14:paraId="0DDD1E0B" w14:textId="77777777" w:rsidR="00A23252" w:rsidRDefault="00A23252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5E6164B" w14:textId="0E53B6C4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При викинені </w:t>
      </w:r>
      <w:r w:rsidR="001232C7">
        <w:rPr>
          <w:rFonts w:ascii="Times New Roman" w:hAnsi="Times New Roman" w:cs="Times New Roman"/>
          <w:sz w:val="28"/>
          <w:szCs w:val="28"/>
        </w:rPr>
        <w:t>надзвичайної ситуації</w:t>
      </w:r>
      <w:r w:rsidRPr="00646080">
        <w:rPr>
          <w:rFonts w:ascii="Times New Roman" w:hAnsi="Times New Roman" w:cs="Times New Roman"/>
          <w:sz w:val="28"/>
          <w:szCs w:val="28"/>
        </w:rPr>
        <w:t xml:space="preserve"> хімічного характеру можуть діяти кілька факторів, що вражають (пожежі, вибухи, хімічне зараження місцевості та повітря та ін.). Найбільш ймовірні отруєння хлором, аміаком та виробничими сполуками.</w:t>
      </w:r>
    </w:p>
    <w:p w14:paraId="2AF66B43" w14:textId="59EE0697" w:rsidR="00516736" w:rsidRPr="00646080" w:rsidRDefault="00516736" w:rsidP="001232C7">
      <w:pPr>
        <w:tabs>
          <w:tab w:val="left" w:pos="5745"/>
        </w:tabs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080">
        <w:rPr>
          <w:rFonts w:ascii="Times New Roman" w:hAnsi="Times New Roman" w:cs="Times New Roman"/>
          <w:b/>
          <w:bCs/>
          <w:sz w:val="28"/>
          <w:szCs w:val="28"/>
        </w:rPr>
        <w:t>Ознаки отруєння хлором</w:t>
      </w:r>
    </w:p>
    <w:p w14:paraId="53D2A31C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Спостерігається різкий біль у грудях, різь в очах, сльозотеча, задишка, сухий кашель, блювання, порушення координації рухів та поява бульбашок на шкірі.</w:t>
      </w:r>
    </w:p>
    <w:p w14:paraId="03478650" w14:textId="77777777" w:rsidR="00516736" w:rsidRPr="00646080" w:rsidRDefault="00516736" w:rsidP="00A2325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080">
        <w:rPr>
          <w:rFonts w:ascii="Times New Roman" w:hAnsi="Times New Roman" w:cs="Times New Roman"/>
          <w:b/>
          <w:bCs/>
          <w:sz w:val="28"/>
          <w:szCs w:val="28"/>
        </w:rPr>
        <w:t>Ознаки отруєння аміаком</w:t>
      </w:r>
    </w:p>
    <w:p w14:paraId="7838A6D7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Почастішання серцебиття і пульсу, збудження, можливі судоми, ядуха, різь в очах, сльозотеча, нежить, кашель, почервоніння і свербіж шкіри. У певних умовах за отруєння можливий смертельний результат.</w:t>
      </w:r>
    </w:p>
    <w:p w14:paraId="5F2B936A" w14:textId="77777777" w:rsidR="00C3662B" w:rsidRDefault="00C3662B" w:rsidP="00626B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6E9C2" w14:textId="38458C7E" w:rsidR="00516736" w:rsidRPr="00626BBB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BBB">
        <w:rPr>
          <w:rFonts w:ascii="Times New Roman" w:hAnsi="Times New Roman" w:cs="Times New Roman"/>
          <w:b/>
          <w:bCs/>
          <w:sz w:val="28"/>
          <w:szCs w:val="28"/>
        </w:rPr>
        <w:t>ЦЕ ПОТРІБНО ПАМ'ЯТАТИ</w:t>
      </w:r>
    </w:p>
    <w:p w14:paraId="01D2A8C6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9A1599F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При небезпеці отруєння АОХВ необхідно:</w:t>
      </w:r>
    </w:p>
    <w:p w14:paraId="7B6CE8FE" w14:textId="38DB990D" w:rsidR="00A23252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швидко вийти з району </w:t>
      </w:r>
      <w:r w:rsidR="00A23252" w:rsidRPr="00646080">
        <w:rPr>
          <w:rFonts w:ascii="Times New Roman" w:hAnsi="Times New Roman" w:cs="Times New Roman"/>
          <w:sz w:val="28"/>
          <w:szCs w:val="28"/>
        </w:rPr>
        <w:t>зараження</w:t>
      </w:r>
      <w:r w:rsidR="00A23252">
        <w:rPr>
          <w:rFonts w:ascii="Times New Roman" w:hAnsi="Times New Roman" w:cs="Times New Roman"/>
          <w:sz w:val="28"/>
          <w:szCs w:val="28"/>
        </w:rPr>
        <w:t xml:space="preserve"> поперек повітряного пот</w:t>
      </w:r>
      <w:r w:rsidR="00E66461">
        <w:rPr>
          <w:rFonts w:ascii="Times New Roman" w:hAnsi="Times New Roman" w:cs="Times New Roman"/>
          <w:sz w:val="28"/>
          <w:szCs w:val="28"/>
        </w:rPr>
        <w:t>о</w:t>
      </w:r>
      <w:r w:rsidR="00A23252">
        <w:rPr>
          <w:rFonts w:ascii="Times New Roman" w:hAnsi="Times New Roman" w:cs="Times New Roman"/>
          <w:sz w:val="28"/>
          <w:szCs w:val="28"/>
        </w:rPr>
        <w:t>ку (вітру)</w:t>
      </w:r>
      <w:r w:rsidR="00A23252" w:rsidRPr="00646080">
        <w:rPr>
          <w:rFonts w:ascii="Times New Roman" w:hAnsi="Times New Roman" w:cs="Times New Roman"/>
          <w:sz w:val="28"/>
          <w:szCs w:val="28"/>
        </w:rPr>
        <w:t xml:space="preserve"> </w:t>
      </w:r>
      <w:r w:rsidRPr="00646080">
        <w:rPr>
          <w:rFonts w:ascii="Times New Roman" w:hAnsi="Times New Roman" w:cs="Times New Roman"/>
          <w:sz w:val="28"/>
          <w:szCs w:val="28"/>
        </w:rPr>
        <w:t>отруєння</w:t>
      </w:r>
      <w:r w:rsidR="00A23252">
        <w:rPr>
          <w:rFonts w:ascii="Times New Roman" w:hAnsi="Times New Roman" w:cs="Times New Roman"/>
          <w:sz w:val="28"/>
          <w:szCs w:val="28"/>
        </w:rPr>
        <w:t>;</w:t>
      </w:r>
    </w:p>
    <w:p w14:paraId="7AE280A3" w14:textId="6C369416" w:rsidR="00516736" w:rsidRPr="00646080" w:rsidRDefault="00A23252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</w:t>
      </w:r>
      <w:r w:rsidR="00E6646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разі ураження аміаком </w:t>
      </w:r>
      <w:r w:rsidR="00516736" w:rsidRPr="00646080">
        <w:rPr>
          <w:rFonts w:ascii="Times New Roman" w:hAnsi="Times New Roman" w:cs="Times New Roman"/>
          <w:sz w:val="28"/>
          <w:szCs w:val="28"/>
        </w:rPr>
        <w:t>сховатися на нижніх поверхах захищеної споруди</w:t>
      </w:r>
      <w:r w:rsidR="001232C7">
        <w:rPr>
          <w:rFonts w:ascii="Times New Roman" w:hAnsi="Times New Roman" w:cs="Times New Roman"/>
          <w:sz w:val="28"/>
          <w:szCs w:val="28"/>
        </w:rPr>
        <w:t>;</w:t>
      </w:r>
    </w:p>
    <w:p w14:paraId="5E6DF7A5" w14:textId="09F8B965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</w:t>
      </w:r>
      <w:r w:rsidR="00E66461">
        <w:rPr>
          <w:rFonts w:ascii="Times New Roman" w:hAnsi="Times New Roman" w:cs="Times New Roman"/>
          <w:sz w:val="28"/>
          <w:szCs w:val="28"/>
        </w:rPr>
        <w:t>у</w:t>
      </w:r>
      <w:r w:rsidR="001232C7">
        <w:rPr>
          <w:rFonts w:ascii="Times New Roman" w:hAnsi="Times New Roman" w:cs="Times New Roman"/>
          <w:sz w:val="28"/>
          <w:szCs w:val="28"/>
        </w:rPr>
        <w:t xml:space="preserve"> разі ураження хлором </w:t>
      </w:r>
      <w:r w:rsidRPr="00646080">
        <w:rPr>
          <w:rFonts w:ascii="Times New Roman" w:hAnsi="Times New Roman" w:cs="Times New Roman"/>
          <w:sz w:val="28"/>
          <w:szCs w:val="28"/>
        </w:rPr>
        <w:t>піднятися на верхні поверхи будівель</w:t>
      </w:r>
      <w:r w:rsidR="001232C7">
        <w:rPr>
          <w:rFonts w:ascii="Times New Roman" w:hAnsi="Times New Roman" w:cs="Times New Roman"/>
          <w:sz w:val="28"/>
          <w:szCs w:val="28"/>
        </w:rPr>
        <w:t>;</w:t>
      </w:r>
    </w:p>
    <w:p w14:paraId="04BC0ED3" w14:textId="77777777" w:rsidR="00C3662B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</w:t>
      </w:r>
      <w:r w:rsidR="00E66461">
        <w:rPr>
          <w:rFonts w:ascii="Times New Roman" w:hAnsi="Times New Roman" w:cs="Times New Roman"/>
          <w:sz w:val="28"/>
          <w:szCs w:val="28"/>
        </w:rPr>
        <w:t xml:space="preserve">вийшовши із зони ураження в чисте приміщення </w:t>
      </w:r>
      <w:r w:rsidRPr="00646080">
        <w:rPr>
          <w:rFonts w:ascii="Times New Roman" w:hAnsi="Times New Roman" w:cs="Times New Roman"/>
          <w:sz w:val="28"/>
          <w:szCs w:val="28"/>
        </w:rPr>
        <w:t>герметизу</w:t>
      </w:r>
      <w:r w:rsidR="00E66461">
        <w:rPr>
          <w:rFonts w:ascii="Times New Roman" w:hAnsi="Times New Roman" w:cs="Times New Roman"/>
          <w:sz w:val="28"/>
          <w:szCs w:val="28"/>
        </w:rPr>
        <w:t>йте його</w:t>
      </w:r>
      <w:r w:rsidR="00C3662B">
        <w:rPr>
          <w:rFonts w:ascii="Times New Roman" w:hAnsi="Times New Roman" w:cs="Times New Roman"/>
          <w:sz w:val="28"/>
          <w:szCs w:val="28"/>
        </w:rPr>
        <w:t>;</w:t>
      </w:r>
    </w:p>
    <w:p w14:paraId="28CDDAE6" w14:textId="6A1D872C" w:rsidR="00516736" w:rsidRPr="00646080" w:rsidRDefault="00C3662B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 xml:space="preserve">• </w:t>
      </w:r>
      <w:r w:rsidR="00516736" w:rsidRPr="00646080">
        <w:rPr>
          <w:rFonts w:ascii="Times New Roman" w:hAnsi="Times New Roman" w:cs="Times New Roman"/>
          <w:sz w:val="28"/>
          <w:szCs w:val="28"/>
        </w:rPr>
        <w:t>використову</w:t>
      </w:r>
      <w:r>
        <w:rPr>
          <w:rFonts w:ascii="Times New Roman" w:hAnsi="Times New Roman" w:cs="Times New Roman"/>
          <w:sz w:val="28"/>
          <w:szCs w:val="28"/>
        </w:rPr>
        <w:t>йте</w:t>
      </w:r>
      <w:r w:rsidR="00516736" w:rsidRPr="00646080">
        <w:rPr>
          <w:rFonts w:ascii="Times New Roman" w:hAnsi="Times New Roman" w:cs="Times New Roman"/>
          <w:sz w:val="28"/>
          <w:szCs w:val="28"/>
        </w:rPr>
        <w:t xml:space="preserve"> протигази всіх типів, за їх відсутності - ватно-марлеві </w:t>
      </w:r>
      <w:r w:rsidR="00CF1519" w:rsidRPr="00646080">
        <w:rPr>
          <w:rFonts w:ascii="Times New Roman" w:hAnsi="Times New Roman" w:cs="Times New Roman"/>
          <w:sz w:val="28"/>
          <w:szCs w:val="28"/>
        </w:rPr>
        <w:t>пов</w:t>
      </w:r>
      <w:r w:rsidR="00CF1519">
        <w:rPr>
          <w:rFonts w:ascii="Times New Roman" w:hAnsi="Times New Roman" w:cs="Times New Roman"/>
          <w:sz w:val="28"/>
          <w:szCs w:val="28"/>
        </w:rPr>
        <w:t>’</w:t>
      </w:r>
      <w:r w:rsidR="00CF1519" w:rsidRPr="00646080">
        <w:rPr>
          <w:rFonts w:ascii="Times New Roman" w:hAnsi="Times New Roman" w:cs="Times New Roman"/>
          <w:sz w:val="28"/>
          <w:szCs w:val="28"/>
        </w:rPr>
        <w:t>язки</w:t>
      </w:r>
      <w:r w:rsidR="00516736" w:rsidRPr="00646080">
        <w:rPr>
          <w:rFonts w:ascii="Times New Roman" w:hAnsi="Times New Roman" w:cs="Times New Roman"/>
          <w:sz w:val="28"/>
          <w:szCs w:val="28"/>
        </w:rPr>
        <w:t>, змочені водою або краще 2-5% розчинами питної соди (</w:t>
      </w:r>
      <w:r>
        <w:rPr>
          <w:rFonts w:ascii="Times New Roman" w:hAnsi="Times New Roman" w:cs="Times New Roman"/>
          <w:sz w:val="28"/>
          <w:szCs w:val="28"/>
        </w:rPr>
        <w:t xml:space="preserve">при ураженні </w:t>
      </w:r>
      <w:r w:rsidR="00516736" w:rsidRPr="00646080">
        <w:rPr>
          <w:rFonts w:ascii="Times New Roman" w:hAnsi="Times New Roman" w:cs="Times New Roman"/>
          <w:sz w:val="28"/>
          <w:szCs w:val="28"/>
        </w:rPr>
        <w:t>хлор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6736" w:rsidRPr="00646080">
        <w:rPr>
          <w:rFonts w:ascii="Times New Roman" w:hAnsi="Times New Roman" w:cs="Times New Roman"/>
          <w:sz w:val="28"/>
          <w:szCs w:val="28"/>
        </w:rPr>
        <w:t>), оцтової або лимонної кислоти (</w:t>
      </w:r>
      <w:r>
        <w:rPr>
          <w:rFonts w:ascii="Times New Roman" w:hAnsi="Times New Roman" w:cs="Times New Roman"/>
          <w:sz w:val="28"/>
          <w:szCs w:val="28"/>
        </w:rPr>
        <w:t xml:space="preserve">при ураженні </w:t>
      </w:r>
      <w:r w:rsidR="00516736" w:rsidRPr="00646080">
        <w:rPr>
          <w:rFonts w:ascii="Times New Roman" w:hAnsi="Times New Roman" w:cs="Times New Roman"/>
          <w:sz w:val="28"/>
          <w:szCs w:val="28"/>
        </w:rPr>
        <w:t>аміак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516736" w:rsidRPr="00646080">
        <w:rPr>
          <w:rFonts w:ascii="Times New Roman" w:hAnsi="Times New Roman" w:cs="Times New Roman"/>
          <w:sz w:val="28"/>
          <w:szCs w:val="28"/>
        </w:rPr>
        <w:t>).</w:t>
      </w:r>
    </w:p>
    <w:p w14:paraId="27E22E06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lastRenderedPageBreak/>
        <w:t>За небезпеки отруєння на вулиці необхідно швидко вийти з району зараження, використовувати змочені водою матеріали, а при можливості - сховатися в захисних спорудах.</w:t>
      </w:r>
    </w:p>
    <w:p w14:paraId="16D67DFA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Якщо Ви знаходитесь вдома, потрібно щільно закрити вікна і двері, вимкнути нагрівальні прилади, газ. Шматками матерії, змоченим содовим розчином, провести герметизацію вікон та дверей, відійти та чекати повідомлень про подальші дії.</w:t>
      </w:r>
    </w:p>
    <w:p w14:paraId="3DAB940C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A5B5AFC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ЦЕ ПОТРІБНО ВМІТИ</w:t>
      </w:r>
    </w:p>
    <w:p w14:paraId="2E399E30" w14:textId="77777777" w:rsidR="00516736" w:rsidRPr="00646080" w:rsidRDefault="00516736" w:rsidP="00BD171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715">
        <w:rPr>
          <w:rFonts w:ascii="Times New Roman" w:hAnsi="Times New Roman" w:cs="Times New Roman"/>
          <w:b/>
          <w:bCs/>
          <w:sz w:val="28"/>
          <w:szCs w:val="28"/>
        </w:rPr>
        <w:t xml:space="preserve">Надання першої медичної допомоги при отруєнні </w:t>
      </w:r>
      <w:r w:rsidRPr="00646080">
        <w:rPr>
          <w:rFonts w:ascii="Times New Roman" w:hAnsi="Times New Roman" w:cs="Times New Roman"/>
          <w:b/>
          <w:bCs/>
          <w:sz w:val="28"/>
          <w:szCs w:val="28"/>
        </w:rPr>
        <w:t>хлором</w:t>
      </w:r>
    </w:p>
    <w:p w14:paraId="214C2952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Постраждалого необхідно негайно вивести на свіже повітря, щільніше вкрити і дати подихати парами води або аерозолем 0,5% розчину питної соди протягом 15 хвилин. Не дозволяйте потерпілому пересуватися самостійно.</w:t>
      </w:r>
    </w:p>
    <w:p w14:paraId="22B82F1D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Транспортувати постраждалого можна лише у лежачому положенні. У разі необхідності - зробити штучне дихання способом «рот в рот».</w:t>
      </w:r>
    </w:p>
    <w:p w14:paraId="489584E6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Основним засобом боротьби з хлором є вода.</w:t>
      </w:r>
    </w:p>
    <w:p w14:paraId="5EB4D3A5" w14:textId="77777777" w:rsidR="00516736" w:rsidRPr="00646080" w:rsidRDefault="00516736" w:rsidP="00BD1715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D1715">
        <w:rPr>
          <w:rFonts w:ascii="Times New Roman" w:hAnsi="Times New Roman" w:cs="Times New Roman"/>
          <w:b/>
          <w:bCs/>
          <w:sz w:val="28"/>
          <w:szCs w:val="28"/>
        </w:rPr>
        <w:t>Надання першої медичної допомоги при отруєнні</w:t>
      </w:r>
      <w:r w:rsidRPr="00646080">
        <w:rPr>
          <w:rFonts w:ascii="Times New Roman" w:hAnsi="Times New Roman" w:cs="Times New Roman"/>
          <w:sz w:val="28"/>
          <w:szCs w:val="28"/>
        </w:rPr>
        <w:t xml:space="preserve"> </w:t>
      </w:r>
      <w:r w:rsidRPr="00646080">
        <w:rPr>
          <w:rFonts w:ascii="Times New Roman" w:hAnsi="Times New Roman" w:cs="Times New Roman"/>
          <w:b/>
          <w:bCs/>
          <w:sz w:val="28"/>
          <w:szCs w:val="28"/>
        </w:rPr>
        <w:t>аміаком</w:t>
      </w:r>
    </w:p>
    <w:p w14:paraId="55F36A5A" w14:textId="77777777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Постраждалого слід негайно винести на свіже повітря.</w:t>
      </w:r>
    </w:p>
    <w:p w14:paraId="242A2DB1" w14:textId="6BA7671A" w:rsidR="00516736" w:rsidRPr="00646080" w:rsidRDefault="00516736" w:rsidP="005167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080">
        <w:rPr>
          <w:rFonts w:ascii="Times New Roman" w:hAnsi="Times New Roman" w:cs="Times New Roman"/>
          <w:sz w:val="28"/>
          <w:szCs w:val="28"/>
        </w:rPr>
        <w:t>Транспортувати потерпілого необхідно у лежачому положенні. Забезпечити тепло та спокій, дати зволожений кисень</w:t>
      </w:r>
      <w:r w:rsidR="00BD1715">
        <w:rPr>
          <w:rFonts w:ascii="Times New Roman" w:hAnsi="Times New Roman" w:cs="Times New Roman"/>
          <w:sz w:val="28"/>
          <w:szCs w:val="28"/>
        </w:rPr>
        <w:t>.</w:t>
      </w:r>
    </w:p>
    <w:p w14:paraId="6B54D712" w14:textId="30CBC606" w:rsidR="00F061BF" w:rsidRPr="00646080" w:rsidRDefault="00F061BF" w:rsidP="00CF1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061BF" w:rsidRPr="00646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81560"/>
    <w:multiLevelType w:val="hybridMultilevel"/>
    <w:tmpl w:val="58900100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3294363"/>
    <w:multiLevelType w:val="hybridMultilevel"/>
    <w:tmpl w:val="E77AEF6E"/>
    <w:lvl w:ilvl="0" w:tplc="1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3202C4"/>
    <w:multiLevelType w:val="hybridMultilevel"/>
    <w:tmpl w:val="D0A27AA8"/>
    <w:lvl w:ilvl="0" w:tplc="A6DA7D9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736"/>
    <w:rsid w:val="00081DBE"/>
    <w:rsid w:val="000A01E8"/>
    <w:rsid w:val="001232C7"/>
    <w:rsid w:val="001E7C70"/>
    <w:rsid w:val="00270EDD"/>
    <w:rsid w:val="003C0B54"/>
    <w:rsid w:val="00481D7B"/>
    <w:rsid w:val="00516736"/>
    <w:rsid w:val="00577673"/>
    <w:rsid w:val="00626BBB"/>
    <w:rsid w:val="00646080"/>
    <w:rsid w:val="008449EC"/>
    <w:rsid w:val="00A23252"/>
    <w:rsid w:val="00B23033"/>
    <w:rsid w:val="00BD1715"/>
    <w:rsid w:val="00C3662B"/>
    <w:rsid w:val="00CF1519"/>
    <w:rsid w:val="00E66461"/>
    <w:rsid w:val="00F0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09E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Operchuk</dc:creator>
  <cp:keywords/>
  <dc:description/>
  <cp:lastModifiedBy>Administrator</cp:lastModifiedBy>
  <cp:revision>4</cp:revision>
  <dcterms:created xsi:type="dcterms:W3CDTF">2022-02-26T17:22:00Z</dcterms:created>
  <dcterms:modified xsi:type="dcterms:W3CDTF">2022-03-01T07:18:00Z</dcterms:modified>
</cp:coreProperties>
</file>