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B2" w:rsidRDefault="006A0FB2" w:rsidP="006A0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Дистанційне навчання  математика 9 клас на період з 27.04 по 29.05</w:t>
      </w: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CC0">
        <w:rPr>
          <w:rFonts w:ascii="Times New Roman" w:hAnsi="Times New Roman" w:cs="Times New Roman"/>
          <w:sz w:val="28"/>
          <w:szCs w:val="28"/>
        </w:rPr>
        <w:t>9 клас алгебра</w:t>
      </w:r>
    </w:p>
    <w:tbl>
      <w:tblPr>
        <w:tblStyle w:val="a3"/>
        <w:tblW w:w="0" w:type="auto"/>
        <w:tblLook w:val="04A0"/>
      </w:tblPr>
      <w:tblGrid>
        <w:gridCol w:w="1072"/>
        <w:gridCol w:w="3202"/>
        <w:gridCol w:w="5581"/>
      </w:tblGrid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Тема уроку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Завдання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 вправ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§6-7, розв’язати вправи №231, №232,№233, №241(1,5), № 242 (1,6)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Повторення теми: «Нерівності. Розв’язування лінійних нерівностей та їх систем.»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Повторити§1-5, розв’язати вправи №112,№ 116, №119, №122, № 152(1-3)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 квадратних нерівностей.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§9-10, розв’язати №363, №365(1-4), №373,№375.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систем лінійних рівнянь та рівнянь  другого степеня з двома змінними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§10, розв’язати вправи №408,№ 410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 задач прикладного характеру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§11, розв’язати задачі №436, №  438,, № 439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Пропорції. Відсотки. Відсоткові розрахунки.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теоретичний матеріал на листках та виконати письмово завдання.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Прогресії: арифметична та геометрична 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§12-14, розв’язати № 517( 3-4), № 520 (4-6), № 522(3-4),№ 524(3-4)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вправ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§12-14, розв’язати № 572 (4-6), № 576(4-6), № 582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 xml:space="preserve">26.05 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Контрольна робота за рік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Написати контрольну роботу,завдання на листках. Контрольну роботу виконувати на листках вирваних з середини зошита. Підписувати так: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 робота 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З алгебри за 2019-2020 н.р.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Учня (учениці) 9 класу 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Прізвище ,ім’я 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Підсумкове повторення та узагальнення за рік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Підсумковий тест ( завдання на листках), виконувати в робочих зошитах</w:t>
            </w:r>
          </w:p>
        </w:tc>
      </w:tr>
    </w:tbl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CC0" w:rsidRPr="00932CC0" w:rsidRDefault="00932CC0" w:rsidP="00932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CC0">
        <w:rPr>
          <w:rFonts w:ascii="Times New Roman" w:hAnsi="Times New Roman" w:cs="Times New Roman"/>
          <w:sz w:val="28"/>
          <w:szCs w:val="28"/>
        </w:rPr>
        <w:t>9 клас геометрія</w:t>
      </w:r>
    </w:p>
    <w:tbl>
      <w:tblPr>
        <w:tblStyle w:val="a3"/>
        <w:tblW w:w="0" w:type="auto"/>
        <w:tblLook w:val="04A0"/>
      </w:tblPr>
      <w:tblGrid>
        <w:gridCol w:w="1072"/>
        <w:gridCol w:w="3207"/>
        <w:gridCol w:w="5576"/>
      </w:tblGrid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Завдання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Повторення теми: «Подібність  трикутників. Застосування подібності»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 теоретичний матеріал  та розв’язати  задачі (теорія і задачі на листках)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Теорема Піфагора. Розв’язування прямокутних трикутників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теоретичний матеріал та розв’язати задачі(теорія і задачі на листках)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Теорема косинусів і синусів. Розв’язування трикутників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§11-14 підручника, розв’язати задачі № 501, № 503,№ 561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задач на знаходження площ геометричних фігур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§14,§18 підручника ,розв’язати  задачі № 634, №637 , № 640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Розв’язування задач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§14,§18 підручника, розв’язати задачі  № 822, № 823, № 824,№ 831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Декартові координати  і вектори  на площині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Повторити  §1-10 підручника, розв’язати задачі  №6, №7,№ 18, № 53, № 55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 xml:space="preserve">22.05 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Контрольна робота за рік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Написати контрольну роботу на листках  вирваних з середини зошита. Підписувати за зразком: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  робота 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З геометрія за 2019-2020 н. р.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Учня( учениці) 9 класу </w:t>
            </w:r>
          </w:p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 xml:space="preserve">Прізвище ,ім’я </w:t>
            </w:r>
          </w:p>
        </w:tc>
      </w:tr>
      <w:tr w:rsidR="00932CC0" w:rsidRPr="00932CC0" w:rsidTr="00061107">
        <w:tc>
          <w:tcPr>
            <w:tcW w:w="1101" w:type="dxa"/>
          </w:tcPr>
          <w:p w:rsidR="00932CC0" w:rsidRPr="00932CC0" w:rsidRDefault="00932CC0" w:rsidP="000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0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3402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Підсумкове повторення та узагальнення за рік</w:t>
            </w:r>
          </w:p>
        </w:tc>
        <w:tc>
          <w:tcPr>
            <w:tcW w:w="6061" w:type="dxa"/>
          </w:tcPr>
          <w:p w:rsidR="00932CC0" w:rsidRPr="00932CC0" w:rsidRDefault="00932CC0" w:rsidP="000611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CC0">
              <w:rPr>
                <w:rFonts w:ascii="Times New Roman" w:hAnsi="Times New Roman" w:cs="Times New Roman"/>
                <w:sz w:val="24"/>
                <w:szCs w:val="28"/>
              </w:rPr>
              <w:t>Виконати завдання експрес-контролю№40, № 42 ( завдання виконувати в робочому зошиті)</w:t>
            </w:r>
          </w:p>
        </w:tc>
      </w:tr>
    </w:tbl>
    <w:p w:rsidR="004C2A0F" w:rsidRPr="00932CC0" w:rsidRDefault="004C2A0F">
      <w:pPr>
        <w:rPr>
          <w:rFonts w:ascii="Times New Roman" w:hAnsi="Times New Roman" w:cs="Times New Roman"/>
        </w:rPr>
      </w:pPr>
    </w:p>
    <w:sectPr w:rsidR="004C2A0F" w:rsidRPr="00932CC0" w:rsidSect="004C2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932CC0"/>
    <w:rsid w:val="004C2A0F"/>
    <w:rsid w:val="005827BF"/>
    <w:rsid w:val="006A0FB2"/>
    <w:rsid w:val="0093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1658</Words>
  <Characters>946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2020-04-26T19:23:00Z</dcterms:created>
  <dcterms:modified xsi:type="dcterms:W3CDTF">2020-04-26T19:29:00Z</dcterms:modified>
</cp:coreProperties>
</file>