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3B" w:rsidRDefault="00254A3B" w:rsidP="00254A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Хімія  9 клас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4218"/>
      </w:tblGrid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Тема уроку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Pr="00254A3B" w:rsidRDefault="00254A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27.04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3B" w:rsidRPr="005820DC" w:rsidRDefault="00254A3B">
            <w:pPr>
              <w:rPr>
                <w:sz w:val="24"/>
                <w:szCs w:val="24"/>
                <w:lang w:val="uk-UA"/>
              </w:rPr>
            </w:pPr>
            <w:r w:rsidRPr="005820DC">
              <w:rPr>
                <w:sz w:val="24"/>
                <w:szCs w:val="24"/>
                <w:lang w:val="uk-UA"/>
              </w:rPr>
              <w:t>Навчальний проект . «Хімічний склад жувальних гумок.»</w:t>
            </w:r>
          </w:p>
          <w:p w:rsidR="00254A3B" w:rsidRDefault="00254A3B">
            <w:pPr>
              <w:rPr>
                <w:lang w:val="uk-UA"/>
              </w:rPr>
            </w:pPr>
          </w:p>
          <w:p w:rsidR="00254A3B" w:rsidRDefault="00254A3B">
            <w:pPr>
              <w:rPr>
                <w:lang w:val="uk-UA"/>
              </w:rPr>
            </w:pPr>
          </w:p>
          <w:p w:rsidR="00254A3B" w:rsidRDefault="00254A3B">
            <w:pPr>
              <w:rPr>
                <w:lang w:val="uk-UA"/>
              </w:rPr>
            </w:pPr>
          </w:p>
          <w:p w:rsidR="00254A3B" w:rsidRDefault="00254A3B">
            <w:pPr>
              <w:rPr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Створити презентацію. 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youtub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com</w:t>
            </w:r>
            <w:r w:rsidRPr="00254A3B">
              <w:rPr>
                <w:sz w:val="24"/>
                <w:szCs w:val="24"/>
              </w:rPr>
              <w:t>.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Узагальнюючий урок . Контрольна робота .</w:t>
            </w:r>
          </w:p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Повтор. &amp;35-39  , письмово контрольна робота в зошиті з друкованою основою.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 і вправ 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</w:t>
            </w:r>
            <w:r w:rsidR="005820DC">
              <w:rPr>
                <w:sz w:val="24"/>
                <w:szCs w:val="24"/>
                <w:lang w:val="uk-UA"/>
              </w:rPr>
              <w:t>учник &amp;37  стор . 210-216,</w:t>
            </w:r>
            <w:proofErr w:type="spellStart"/>
            <w:r w:rsidR="005820DC">
              <w:rPr>
                <w:sz w:val="24"/>
                <w:szCs w:val="24"/>
                <w:lang w:val="uk-UA"/>
              </w:rPr>
              <w:t>письм.</w:t>
            </w:r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.№460, 463 стор.216.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Багатоатомність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речовин. Значення хімії в житті суспільства .</w:t>
            </w:r>
          </w:p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&amp;40 стор. 231- 234,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>. завд.№487 стор. 234.Самостійна робота в зошиті з друкованою основою.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Місце хімії серед наук про природу , її значення . </w:t>
            </w:r>
          </w:p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Повтор. &amp;41підручник стор. 234- 238 , виконати навчальний проект : «Дослідження достовірності реклами з точки зору хімії .»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Розвиток хімічної науки в Україні .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&amp;42 стор. 239- 244  ,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№504 стор. 244 . 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Хімічне виробництво в Україні 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&amp;43  стор. 245- 250 ,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№512  стор. 250 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Узагальнюючий урок . Контрольна робота 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P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&amp;29  стор ,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>. 343, 349 стор.171 Контрольна робота в зошиті з друкованою основою.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28.05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 і вправ 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29  стор ,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343, 349 стор.171 </w:t>
            </w:r>
            <w:r w:rsidR="005820DC">
              <w:rPr>
                <w:sz w:val="24"/>
                <w:szCs w:val="24"/>
                <w:lang w:val="uk-UA"/>
              </w:rPr>
              <w:t>.</w:t>
            </w:r>
          </w:p>
        </w:tc>
      </w:tr>
      <w:tr w:rsidR="00254A3B" w:rsidTr="00254A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3B" w:rsidRDefault="00254A3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54A3B" w:rsidRDefault="00254A3B" w:rsidP="00254A3B">
      <w:pPr>
        <w:rPr>
          <w:b/>
          <w:sz w:val="28"/>
          <w:szCs w:val="28"/>
          <w:lang w:val="uk-UA"/>
        </w:rPr>
      </w:pPr>
    </w:p>
    <w:p w:rsidR="00254A3B" w:rsidRDefault="00254A3B"/>
    <w:sectPr w:rsidR="00254A3B" w:rsidSect="0072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4A3B"/>
    <w:rsid w:val="00254A3B"/>
    <w:rsid w:val="005820DC"/>
    <w:rsid w:val="0072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4</cp:revision>
  <dcterms:created xsi:type="dcterms:W3CDTF">2020-04-24T16:45:00Z</dcterms:created>
  <dcterms:modified xsi:type="dcterms:W3CDTF">2020-04-25T09:17:00Z</dcterms:modified>
</cp:coreProperties>
</file>