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73" w:rsidRDefault="00E35C73" w:rsidP="00E35C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 9 клас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4252"/>
        <w:gridCol w:w="4218"/>
      </w:tblGrid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Тема уроку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lang w:val="uk-UA"/>
              </w:rPr>
            </w:pPr>
            <w:r>
              <w:rPr>
                <w:lang w:val="uk-UA"/>
              </w:rPr>
              <w:t xml:space="preserve">Самостійна  робота . Рух тіла під дією кількох сил. </w:t>
            </w:r>
          </w:p>
          <w:p w:rsidR="00E35C73" w:rsidRDefault="00E35C73">
            <w:pPr>
              <w:rPr>
                <w:lang w:val="uk-UA"/>
              </w:rPr>
            </w:pPr>
          </w:p>
          <w:p w:rsidR="00E35C73" w:rsidRDefault="00E35C73">
            <w:pPr>
              <w:rPr>
                <w:lang w:val="uk-UA"/>
              </w:rPr>
            </w:pPr>
          </w:p>
          <w:p w:rsidR="00E35C73" w:rsidRDefault="00E35C73">
            <w:pPr>
              <w:rPr>
                <w:lang w:val="uk-UA"/>
              </w:rPr>
            </w:pPr>
          </w:p>
          <w:p w:rsidR="00E35C73" w:rsidRDefault="00E35C73">
            <w:pPr>
              <w:rPr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&amp;33.стор. 209- 214,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.завд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№2 стор. 214 </w:t>
            </w:r>
          </w:p>
        </w:tc>
      </w:tr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 .</w:t>
            </w: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Повтор.&amp; 30-33 зад. №5,6 стор. 214</w:t>
            </w:r>
          </w:p>
        </w:tc>
      </w:tr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Вага тіла ,що рухається з прискоренням .</w:t>
            </w: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 &amp;34 стор . 215- 220,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.№3 стор.220.</w:t>
            </w:r>
          </w:p>
        </w:tc>
      </w:tr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Рух тіла по горизонталі і вертикалі .</w:t>
            </w: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&amp;35стор. 221- 225,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>. завд.№12стор. 225</w:t>
            </w:r>
          </w:p>
        </w:tc>
      </w:tr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 .</w:t>
            </w: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Повтор. &amp;30-35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. </w:t>
            </w:r>
            <w:proofErr w:type="spellStart"/>
            <w:r>
              <w:rPr>
                <w:sz w:val="24"/>
                <w:szCs w:val="24"/>
                <w:lang w:val="uk-UA"/>
              </w:rPr>
              <w:t>зад.№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4,5 стор. 226</w:t>
            </w:r>
          </w:p>
        </w:tc>
      </w:tr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задач.</w:t>
            </w: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Повтор. &amp;30-35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>. зад . № 7,8 стор. 226</w:t>
            </w:r>
          </w:p>
        </w:tc>
      </w:tr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21.04</w:t>
            </w: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Рух система </w:t>
            </w:r>
            <w:proofErr w:type="spellStart"/>
            <w:r>
              <w:rPr>
                <w:sz w:val="24"/>
                <w:szCs w:val="24"/>
                <w:lang w:val="uk-UA"/>
              </w:rPr>
              <w:t>зв»язаних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тіл.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&amp;35стор. 222- 226.письм . завд.№2 стор. 226</w:t>
            </w:r>
          </w:p>
        </w:tc>
      </w:tr>
      <w:tr w:rsid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22.04</w:t>
            </w: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Розв»язування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задач.</w:t>
            </w: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Повтор. &amp;32-34 </w:t>
            </w:r>
            <w:proofErr w:type="spellStart"/>
            <w:r>
              <w:rPr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sz w:val="24"/>
                <w:szCs w:val="24"/>
                <w:lang w:val="uk-UA"/>
              </w:rPr>
              <w:t>. зад .№3. 4 стор. 226</w:t>
            </w:r>
          </w:p>
        </w:tc>
      </w:tr>
      <w:tr w:rsidR="00E35C73" w:rsidRPr="00E35C73" w:rsidTr="00E35C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Взаємодія тіл . Імпульс . Закони збереження імпульсу.</w:t>
            </w: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  <w:p w:rsidR="00E35C73" w:rsidRDefault="00E35C73" w:rsidP="00E35C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Default="00E35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&amp;36 стор. 226 – 230 зад . № 1,2 стор.230.</w:t>
            </w:r>
          </w:p>
        </w:tc>
      </w:tr>
    </w:tbl>
    <w:p w:rsidR="00E35C73" w:rsidRDefault="00E35C73" w:rsidP="00E35C73">
      <w:pPr>
        <w:rPr>
          <w:b/>
          <w:sz w:val="28"/>
          <w:szCs w:val="28"/>
          <w:lang w:val="uk-UA"/>
        </w:rPr>
      </w:pPr>
    </w:p>
    <w:p w:rsidR="00E35C73" w:rsidRPr="00E35C73" w:rsidRDefault="00E35C73">
      <w:pPr>
        <w:rPr>
          <w:lang w:val="uk-UA"/>
        </w:rPr>
      </w:pPr>
    </w:p>
    <w:sectPr w:rsidR="00E35C73" w:rsidRPr="00E3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C73"/>
    <w:rsid w:val="00E3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2020-03-31T12:23:00Z</dcterms:created>
  <dcterms:modified xsi:type="dcterms:W3CDTF">2020-03-31T12:43:00Z</dcterms:modified>
</cp:coreProperties>
</file>