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E0" w:rsidRDefault="007900E0" w:rsidP="00876071">
      <w:pPr>
        <w:shd w:val="clear" w:color="auto" w:fill="FFFFFF"/>
        <w:tabs>
          <w:tab w:val="left" w:pos="8647"/>
        </w:tabs>
        <w:spacing w:after="0" w:line="240" w:lineRule="auto"/>
        <w:ind w:firstLine="680"/>
        <w:jc w:val="center"/>
        <w:textAlignment w:val="baseline"/>
        <w:outlineLvl w:val="4"/>
        <w:rPr>
          <w:rFonts w:ascii="Times New Roman" w:hAnsi="Times New Roman"/>
          <w:b/>
          <w:sz w:val="24"/>
          <w:szCs w:val="24"/>
          <w:lang w:val="uk-UA" w:eastAsia="ru-RU"/>
        </w:rPr>
      </w:pPr>
      <w:r>
        <w:rPr>
          <w:rFonts w:ascii="Times New Roman" w:hAnsi="Times New Roman"/>
          <w:b/>
          <w:sz w:val="24"/>
          <w:szCs w:val="24"/>
          <w:lang w:val="uk-UA" w:eastAsia="ru-RU"/>
        </w:rPr>
        <w:t xml:space="preserve">Звіт директора  Яблунівської гімназії Оржицької селищної ради </w:t>
      </w:r>
    </w:p>
    <w:p w:rsidR="007900E0" w:rsidRPr="001818A5" w:rsidRDefault="007900E0" w:rsidP="00876071">
      <w:pPr>
        <w:shd w:val="clear" w:color="auto" w:fill="FFFFFF"/>
        <w:tabs>
          <w:tab w:val="left" w:pos="8647"/>
        </w:tabs>
        <w:spacing w:after="0" w:line="240" w:lineRule="auto"/>
        <w:ind w:firstLine="680"/>
        <w:jc w:val="center"/>
        <w:textAlignment w:val="baseline"/>
        <w:outlineLvl w:val="4"/>
        <w:rPr>
          <w:rFonts w:ascii="Times New Roman" w:hAnsi="Times New Roman"/>
          <w:b/>
          <w:sz w:val="24"/>
          <w:szCs w:val="24"/>
          <w:lang w:val="uk-UA" w:eastAsia="ru-RU"/>
        </w:rPr>
      </w:pPr>
      <w:r>
        <w:rPr>
          <w:rFonts w:ascii="Times New Roman" w:hAnsi="Times New Roman"/>
          <w:b/>
          <w:sz w:val="24"/>
          <w:szCs w:val="24"/>
          <w:lang w:val="uk-UA" w:eastAsia="ru-RU"/>
        </w:rPr>
        <w:t>Полтавської  області</w:t>
      </w:r>
    </w:p>
    <w:p w:rsidR="007900E0" w:rsidRPr="001818A5" w:rsidRDefault="007900E0" w:rsidP="00876071">
      <w:pPr>
        <w:shd w:val="clear" w:color="auto" w:fill="FFFFFF"/>
        <w:tabs>
          <w:tab w:val="left" w:pos="8647"/>
        </w:tabs>
        <w:spacing w:after="0" w:line="240" w:lineRule="auto"/>
        <w:ind w:firstLine="680"/>
        <w:jc w:val="center"/>
        <w:textAlignment w:val="baseline"/>
        <w:outlineLvl w:val="4"/>
        <w:rPr>
          <w:rFonts w:ascii="Times New Roman" w:hAnsi="Times New Roman"/>
          <w:b/>
          <w:sz w:val="24"/>
          <w:szCs w:val="24"/>
          <w:lang w:val="uk-UA" w:eastAsia="ru-RU"/>
        </w:rPr>
      </w:pPr>
      <w:r w:rsidRPr="001818A5">
        <w:rPr>
          <w:rFonts w:ascii="Times New Roman" w:hAnsi="Times New Roman"/>
          <w:b/>
          <w:sz w:val="24"/>
          <w:szCs w:val="24"/>
          <w:lang w:val="uk-UA" w:eastAsia="ru-RU"/>
        </w:rPr>
        <w:t>про діяльність закладу освіти в 2022-2023 р.</w:t>
      </w:r>
    </w:p>
    <w:p w:rsidR="007900E0" w:rsidRPr="001818A5" w:rsidRDefault="007900E0" w:rsidP="001818A5">
      <w:pPr>
        <w:spacing w:after="0" w:line="240" w:lineRule="auto"/>
        <w:jc w:val="both"/>
        <w:rPr>
          <w:rFonts w:ascii="Times New Roman" w:hAnsi="Times New Roman"/>
          <w:sz w:val="24"/>
          <w:szCs w:val="24"/>
        </w:rPr>
      </w:pPr>
      <w:r>
        <w:rPr>
          <w:rFonts w:ascii="Times New Roman" w:hAnsi="Times New Roman"/>
          <w:sz w:val="24"/>
          <w:szCs w:val="24"/>
        </w:rPr>
        <w:t xml:space="preserve">Головними завданнями </w:t>
      </w:r>
      <w:r>
        <w:rPr>
          <w:rFonts w:ascii="Times New Roman" w:hAnsi="Times New Roman"/>
          <w:sz w:val="24"/>
          <w:szCs w:val="24"/>
          <w:lang w:val="uk-UA"/>
        </w:rPr>
        <w:t xml:space="preserve">гімназії </w:t>
      </w:r>
      <w:r w:rsidRPr="001818A5">
        <w:rPr>
          <w:rFonts w:ascii="Times New Roman" w:hAnsi="Times New Roman"/>
          <w:sz w:val="24"/>
          <w:szCs w:val="24"/>
        </w:rPr>
        <w:t xml:space="preserve"> є:</w:t>
      </w:r>
    </w:p>
    <w:p w:rsidR="007900E0" w:rsidRPr="001818A5" w:rsidRDefault="007900E0" w:rsidP="001818A5">
      <w:pPr>
        <w:pStyle w:val="ListParagraph"/>
        <w:numPr>
          <w:ilvl w:val="0"/>
          <w:numId w:val="46"/>
        </w:numPr>
        <w:spacing w:after="0" w:line="240" w:lineRule="auto"/>
        <w:jc w:val="both"/>
        <w:rPr>
          <w:rFonts w:ascii="Times New Roman" w:hAnsi="Times New Roman"/>
          <w:sz w:val="24"/>
          <w:szCs w:val="24"/>
        </w:rPr>
      </w:pPr>
      <w:r w:rsidRPr="001818A5">
        <w:rPr>
          <w:rFonts w:ascii="Times New Roman" w:hAnsi="Times New Roman"/>
          <w:sz w:val="24"/>
          <w:szCs w:val="24"/>
        </w:rPr>
        <w:t>Створенн</w:t>
      </w:r>
      <w:r>
        <w:rPr>
          <w:rFonts w:ascii="Times New Roman" w:hAnsi="Times New Roman"/>
          <w:sz w:val="24"/>
          <w:szCs w:val="24"/>
        </w:rPr>
        <w:t xml:space="preserve">я умов для здобуття </w:t>
      </w:r>
      <w:r>
        <w:rPr>
          <w:rFonts w:ascii="Times New Roman" w:hAnsi="Times New Roman"/>
          <w:sz w:val="24"/>
          <w:szCs w:val="24"/>
          <w:lang w:val="uk-UA"/>
        </w:rPr>
        <w:t xml:space="preserve"> </w:t>
      </w:r>
      <w:r>
        <w:rPr>
          <w:rFonts w:ascii="Times New Roman" w:hAnsi="Times New Roman"/>
          <w:sz w:val="24"/>
          <w:szCs w:val="24"/>
        </w:rPr>
        <w:t>початкової</w:t>
      </w:r>
      <w:r>
        <w:rPr>
          <w:rFonts w:ascii="Times New Roman" w:hAnsi="Times New Roman"/>
          <w:sz w:val="24"/>
          <w:szCs w:val="24"/>
          <w:lang w:val="uk-UA"/>
        </w:rPr>
        <w:t xml:space="preserve"> та </w:t>
      </w:r>
      <w:r>
        <w:rPr>
          <w:rFonts w:ascii="Times New Roman" w:hAnsi="Times New Roman"/>
          <w:sz w:val="24"/>
          <w:szCs w:val="24"/>
        </w:rPr>
        <w:t xml:space="preserve">базової </w:t>
      </w:r>
      <w:r w:rsidRPr="001818A5">
        <w:rPr>
          <w:rFonts w:ascii="Times New Roman" w:hAnsi="Times New Roman"/>
          <w:sz w:val="24"/>
          <w:szCs w:val="24"/>
        </w:rPr>
        <w:t xml:space="preserve"> середньої освіти на рівні не нижчому від Державних стандартів;</w:t>
      </w:r>
    </w:p>
    <w:p w:rsidR="007900E0" w:rsidRPr="001818A5" w:rsidRDefault="007900E0" w:rsidP="001818A5">
      <w:pPr>
        <w:pStyle w:val="ListParagraph"/>
        <w:numPr>
          <w:ilvl w:val="0"/>
          <w:numId w:val="46"/>
        </w:numPr>
        <w:spacing w:after="0" w:line="240" w:lineRule="auto"/>
        <w:jc w:val="both"/>
        <w:rPr>
          <w:rFonts w:ascii="Times New Roman" w:hAnsi="Times New Roman"/>
          <w:sz w:val="24"/>
          <w:szCs w:val="24"/>
        </w:rPr>
      </w:pPr>
      <w:r w:rsidRPr="001818A5">
        <w:rPr>
          <w:rFonts w:ascii="Times New Roman" w:hAnsi="Times New Roman"/>
          <w:sz w:val="24"/>
          <w:szCs w:val="24"/>
        </w:rPr>
        <w:t>Виховання морально і фізично здорового покоління;</w:t>
      </w:r>
    </w:p>
    <w:p w:rsidR="007900E0" w:rsidRPr="001818A5" w:rsidRDefault="007900E0" w:rsidP="001818A5">
      <w:pPr>
        <w:pStyle w:val="ListParagraph"/>
        <w:numPr>
          <w:ilvl w:val="0"/>
          <w:numId w:val="46"/>
        </w:numPr>
        <w:spacing w:after="0" w:line="240" w:lineRule="auto"/>
        <w:jc w:val="both"/>
        <w:rPr>
          <w:rFonts w:ascii="Times New Roman" w:hAnsi="Times New Roman"/>
          <w:sz w:val="24"/>
          <w:szCs w:val="24"/>
        </w:rPr>
      </w:pPr>
      <w:r w:rsidRPr="001818A5">
        <w:rPr>
          <w:rFonts w:ascii="Times New Roman" w:hAnsi="Times New Roman"/>
          <w:sz w:val="24"/>
          <w:szCs w:val="24"/>
        </w:rPr>
        <w:t>Розвиток природних позитивних нахилів, здібностей та обдарованості, творчого мислення, потреб і вміння самовдосконалюватися;</w:t>
      </w:r>
    </w:p>
    <w:p w:rsidR="007900E0" w:rsidRPr="001818A5" w:rsidRDefault="007900E0" w:rsidP="001818A5">
      <w:pPr>
        <w:pStyle w:val="ListParagraph"/>
        <w:numPr>
          <w:ilvl w:val="0"/>
          <w:numId w:val="46"/>
        </w:numPr>
        <w:spacing w:after="0" w:line="240" w:lineRule="auto"/>
        <w:jc w:val="both"/>
        <w:rPr>
          <w:rFonts w:ascii="Times New Roman" w:hAnsi="Times New Roman"/>
          <w:sz w:val="24"/>
          <w:szCs w:val="24"/>
        </w:rPr>
      </w:pPr>
      <w:r w:rsidRPr="001818A5">
        <w:rPr>
          <w:rFonts w:ascii="Times New Roman" w:hAnsi="Times New Roman"/>
          <w:sz w:val="24"/>
          <w:szCs w:val="24"/>
        </w:rPr>
        <w:t>Формування громадянської позиції, власної гідності, готовності до трудової діяльності, відповідальності за свої дії;</w:t>
      </w:r>
    </w:p>
    <w:p w:rsidR="007900E0" w:rsidRPr="001818A5" w:rsidRDefault="007900E0" w:rsidP="001818A5">
      <w:pPr>
        <w:pStyle w:val="ListParagraph"/>
        <w:numPr>
          <w:ilvl w:val="0"/>
          <w:numId w:val="46"/>
        </w:numPr>
        <w:spacing w:after="0" w:line="240" w:lineRule="auto"/>
        <w:jc w:val="both"/>
        <w:rPr>
          <w:rFonts w:ascii="Times New Roman" w:hAnsi="Times New Roman"/>
          <w:sz w:val="24"/>
          <w:szCs w:val="24"/>
        </w:rPr>
      </w:pPr>
      <w:r w:rsidRPr="001818A5">
        <w:rPr>
          <w:rFonts w:ascii="Times New Roman" w:hAnsi="Times New Roman"/>
          <w:sz w:val="24"/>
          <w:szCs w:val="24"/>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7900E0" w:rsidRPr="001818A5" w:rsidRDefault="007900E0" w:rsidP="001818A5">
      <w:pPr>
        <w:pStyle w:val="ListParagraph"/>
        <w:numPr>
          <w:ilvl w:val="0"/>
          <w:numId w:val="46"/>
        </w:numPr>
        <w:spacing w:after="0" w:line="240" w:lineRule="auto"/>
        <w:jc w:val="both"/>
        <w:rPr>
          <w:rFonts w:ascii="Times New Roman" w:hAnsi="Times New Roman"/>
          <w:sz w:val="24"/>
          <w:szCs w:val="24"/>
        </w:rPr>
      </w:pPr>
      <w:r w:rsidRPr="001818A5">
        <w:rPr>
          <w:rFonts w:ascii="Times New Roman" w:hAnsi="Times New Roman"/>
          <w:sz w:val="24"/>
          <w:szCs w:val="24"/>
        </w:rPr>
        <w:t>Виховання свідомого ставлення до свого здоров’я як найвищої соціальної цінності.</w:t>
      </w:r>
    </w:p>
    <w:p w:rsidR="007900E0" w:rsidRPr="001818A5" w:rsidRDefault="007900E0" w:rsidP="001818A5">
      <w:pPr>
        <w:spacing w:after="0" w:line="240" w:lineRule="auto"/>
        <w:jc w:val="both"/>
        <w:rPr>
          <w:rFonts w:ascii="Times New Roman" w:hAnsi="Times New Roman"/>
          <w:sz w:val="24"/>
          <w:szCs w:val="24"/>
        </w:rPr>
      </w:pPr>
      <w:r>
        <w:rPr>
          <w:rFonts w:ascii="Times New Roman" w:hAnsi="Times New Roman"/>
          <w:sz w:val="24"/>
          <w:szCs w:val="24"/>
          <w:lang w:val="uk-UA"/>
        </w:rPr>
        <w:t xml:space="preserve">Гімназія </w:t>
      </w:r>
      <w:r w:rsidRPr="001818A5">
        <w:rPr>
          <w:rFonts w:ascii="Times New Roman" w:hAnsi="Times New Roman"/>
          <w:sz w:val="24"/>
          <w:szCs w:val="24"/>
        </w:rPr>
        <w:t xml:space="preserve">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7900E0" w:rsidRPr="001818A5" w:rsidRDefault="007900E0" w:rsidP="001818A5">
      <w:pPr>
        <w:spacing w:after="0" w:line="240" w:lineRule="auto"/>
        <w:jc w:val="both"/>
        <w:rPr>
          <w:rFonts w:ascii="Times New Roman" w:hAnsi="Times New Roman"/>
          <w:sz w:val="24"/>
          <w:szCs w:val="24"/>
          <w:lang w:val="uk-UA"/>
        </w:rPr>
      </w:pPr>
      <w:bookmarkStart w:id="0" w:name="_GoBack"/>
      <w:r w:rsidRPr="001818A5">
        <w:rPr>
          <w:rFonts w:ascii="Times New Roman" w:hAnsi="Times New Roman"/>
          <w:sz w:val="24"/>
          <w:szCs w:val="24"/>
        </w:rPr>
        <w:t>Робота педагогічного колективу в 2022-2023 н.р. була спрямована на</w:t>
      </w:r>
      <w:r>
        <w:rPr>
          <w:rFonts w:ascii="Times New Roman" w:hAnsi="Times New Roman"/>
          <w:sz w:val="24"/>
          <w:szCs w:val="24"/>
        </w:rPr>
        <w:t xml:space="preserve"> реалізацію Стратегії </w:t>
      </w:r>
      <w:r>
        <w:rPr>
          <w:rFonts w:ascii="Times New Roman" w:hAnsi="Times New Roman"/>
          <w:sz w:val="24"/>
          <w:szCs w:val="24"/>
          <w:lang w:val="uk-UA"/>
        </w:rPr>
        <w:t>розвитку закладу</w:t>
      </w:r>
      <w:r w:rsidRPr="001818A5">
        <w:rPr>
          <w:rFonts w:ascii="Times New Roman" w:hAnsi="Times New Roman"/>
          <w:sz w:val="24"/>
          <w:szCs w:val="24"/>
          <w:lang w:val="uk-UA"/>
        </w:rPr>
        <w:t xml:space="preserve">. </w:t>
      </w:r>
      <w:r w:rsidRPr="001818A5">
        <w:rPr>
          <w:rFonts w:ascii="Times New Roman" w:hAnsi="Times New Roman"/>
          <w:sz w:val="24"/>
          <w:szCs w:val="24"/>
        </w:rPr>
        <w:t>Основними стратегічними напрямками роботи ЗЗСО є:</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lang w:val="uk-UA"/>
        </w:rPr>
        <w:t xml:space="preserve">1.Освітнє середовище. Система збереження та зміцнення здоров’я учня та вчителя Якість організації освітнього процесу, вдосконалення інформаційного простору. </w:t>
      </w:r>
      <w:r w:rsidRPr="001818A5">
        <w:rPr>
          <w:rFonts w:ascii="Times New Roman" w:hAnsi="Times New Roman"/>
          <w:sz w:val="24"/>
          <w:szCs w:val="24"/>
        </w:rPr>
        <w:t>Безпечна школа. Попередження булінгу.</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rPr>
        <w:t>2. Система оцінювання здобувачів освіти. Забезпечення виконання Державних стандартів – якість освіти. Задоволення освітніх потреб</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rPr>
        <w:t xml:space="preserve"> 3. Педагогічна діяльність. Методичне і кадрове забезпечення. Реалізація Концепції НУШ.</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rPr>
        <w:t xml:space="preserve">4. Управлінські процеси. Партнерство в освіті. Формування </w:t>
      </w:r>
      <w:r>
        <w:rPr>
          <w:rFonts w:ascii="Times New Roman" w:hAnsi="Times New Roman"/>
          <w:sz w:val="24"/>
          <w:szCs w:val="24"/>
        </w:rPr>
        <w:t xml:space="preserve">іміджу закладу освіти. </w:t>
      </w:r>
      <w:r w:rsidRPr="001818A5">
        <w:rPr>
          <w:rFonts w:ascii="Times New Roman" w:hAnsi="Times New Roman"/>
          <w:sz w:val="24"/>
          <w:szCs w:val="24"/>
        </w:rPr>
        <w:t>Матеріально-технічне забезпечення.</w:t>
      </w:r>
    </w:p>
    <w:tbl>
      <w:tblPr>
        <w:tblW w:w="8897" w:type="dxa"/>
        <w:tblLook w:val="01E0"/>
      </w:tblPr>
      <w:tblGrid>
        <w:gridCol w:w="1727"/>
        <w:gridCol w:w="7170"/>
      </w:tblGrid>
      <w:tr w:rsidR="007900E0" w:rsidRPr="00A34E56" w:rsidTr="00E36D16">
        <w:trPr>
          <w:trHeight w:val="567"/>
        </w:trPr>
        <w:tc>
          <w:tcPr>
            <w:tcW w:w="1727" w:type="dxa"/>
          </w:tcPr>
          <w:p w:rsidR="007900E0" w:rsidRPr="00A34E56" w:rsidRDefault="007900E0" w:rsidP="001818A5">
            <w:pPr>
              <w:spacing w:after="0" w:line="240" w:lineRule="auto"/>
              <w:jc w:val="both"/>
              <w:rPr>
                <w:rFonts w:ascii="Times New Roman" w:hAnsi="Times New Roman"/>
                <w:sz w:val="24"/>
                <w:szCs w:val="24"/>
              </w:rPr>
            </w:pPr>
          </w:p>
          <w:p w:rsidR="007900E0" w:rsidRPr="00A34E56" w:rsidRDefault="007900E0" w:rsidP="001818A5">
            <w:pPr>
              <w:spacing w:after="0" w:line="240" w:lineRule="auto"/>
              <w:jc w:val="both"/>
              <w:rPr>
                <w:rFonts w:ascii="Times New Roman" w:hAnsi="Times New Roman"/>
                <w:sz w:val="24"/>
                <w:szCs w:val="24"/>
              </w:rPr>
            </w:pPr>
          </w:p>
          <w:p w:rsidR="007900E0" w:rsidRPr="00A34E56" w:rsidRDefault="007900E0" w:rsidP="001818A5">
            <w:pPr>
              <w:spacing w:after="0" w:line="240" w:lineRule="auto"/>
              <w:jc w:val="both"/>
              <w:rPr>
                <w:rFonts w:ascii="Times New Roman" w:hAnsi="Times New Roman"/>
                <w:sz w:val="24"/>
                <w:szCs w:val="24"/>
              </w:rPr>
            </w:pPr>
          </w:p>
        </w:tc>
        <w:tc>
          <w:tcPr>
            <w:tcW w:w="7170" w:type="dxa"/>
          </w:tcPr>
          <w:p w:rsidR="007900E0" w:rsidRPr="00A34E56" w:rsidRDefault="007900E0" w:rsidP="001818A5">
            <w:pPr>
              <w:spacing w:after="0" w:line="240" w:lineRule="auto"/>
              <w:jc w:val="both"/>
              <w:rPr>
                <w:rFonts w:ascii="Times New Roman" w:hAnsi="Times New Roman"/>
                <w:sz w:val="24"/>
                <w:szCs w:val="24"/>
              </w:rPr>
            </w:pPr>
            <w:r w:rsidRPr="00A34E56">
              <w:rPr>
                <w:rFonts w:ascii="Times New Roman" w:hAnsi="Times New Roman"/>
                <w:sz w:val="24"/>
                <w:szCs w:val="24"/>
              </w:rPr>
              <w:t>Кількісний склад працівників закладу освіти</w:t>
            </w:r>
          </w:p>
          <w:p w:rsidR="007900E0" w:rsidRPr="00876071" w:rsidRDefault="007900E0" w:rsidP="001818A5">
            <w:pPr>
              <w:spacing w:after="0" w:line="240" w:lineRule="auto"/>
              <w:jc w:val="both"/>
              <w:rPr>
                <w:rFonts w:ascii="Times New Roman" w:hAnsi="Times New Roman"/>
                <w:sz w:val="24"/>
                <w:szCs w:val="24"/>
                <w:lang w:val="uk-UA"/>
              </w:rPr>
            </w:pPr>
            <w:r>
              <w:rPr>
                <w:rFonts w:ascii="Times New Roman" w:hAnsi="Times New Roman"/>
                <w:sz w:val="24"/>
                <w:szCs w:val="24"/>
              </w:rPr>
              <w:t>Педагогічних працівників – 1</w:t>
            </w:r>
            <w:r>
              <w:rPr>
                <w:rFonts w:ascii="Times New Roman" w:hAnsi="Times New Roman"/>
                <w:sz w:val="24"/>
                <w:szCs w:val="24"/>
                <w:lang w:val="uk-UA"/>
              </w:rPr>
              <w:t>4</w:t>
            </w:r>
          </w:p>
          <w:p w:rsidR="007900E0" w:rsidRPr="00A34E56" w:rsidRDefault="007900E0" w:rsidP="001818A5">
            <w:pPr>
              <w:spacing w:after="0" w:line="240" w:lineRule="auto"/>
              <w:jc w:val="both"/>
              <w:rPr>
                <w:rFonts w:ascii="Times New Roman" w:hAnsi="Times New Roman"/>
                <w:sz w:val="24"/>
                <w:szCs w:val="24"/>
                <w:lang w:val="uk-UA"/>
              </w:rPr>
            </w:pPr>
            <w:r w:rsidRPr="00A34E56">
              <w:rPr>
                <w:rFonts w:ascii="Times New Roman" w:hAnsi="Times New Roman"/>
                <w:sz w:val="24"/>
                <w:szCs w:val="24"/>
              </w:rPr>
              <w:t xml:space="preserve">Працівники закладу – </w:t>
            </w:r>
            <w:r>
              <w:rPr>
                <w:rFonts w:ascii="Times New Roman" w:hAnsi="Times New Roman"/>
                <w:sz w:val="24"/>
                <w:szCs w:val="24"/>
                <w:lang w:val="uk-UA"/>
              </w:rPr>
              <w:t>7</w:t>
            </w:r>
          </w:p>
        </w:tc>
      </w:tr>
    </w:tbl>
    <w:p w:rsidR="007900E0" w:rsidRPr="00876071" w:rsidRDefault="007900E0" w:rsidP="001818A5">
      <w:pPr>
        <w:spacing w:after="0" w:line="240" w:lineRule="auto"/>
        <w:jc w:val="both"/>
        <w:rPr>
          <w:rFonts w:ascii="Times New Roman" w:hAnsi="Times New Roman"/>
          <w:sz w:val="24"/>
          <w:szCs w:val="24"/>
          <w:lang w:val="uk-UA"/>
        </w:rPr>
      </w:pPr>
      <w:r>
        <w:rPr>
          <w:rFonts w:ascii="Times New Roman" w:hAnsi="Times New Roman"/>
          <w:sz w:val="24"/>
          <w:szCs w:val="24"/>
        </w:rPr>
        <w:t xml:space="preserve">У закладі навчається </w:t>
      </w:r>
      <w:r>
        <w:rPr>
          <w:rFonts w:ascii="Times New Roman" w:hAnsi="Times New Roman"/>
          <w:sz w:val="24"/>
          <w:szCs w:val="24"/>
          <w:lang w:val="uk-UA"/>
        </w:rPr>
        <w:t>42</w:t>
      </w:r>
      <w:r>
        <w:rPr>
          <w:rFonts w:ascii="Times New Roman" w:hAnsi="Times New Roman"/>
          <w:sz w:val="24"/>
          <w:szCs w:val="24"/>
        </w:rPr>
        <w:t xml:space="preserve"> учні</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rPr>
        <w:t>Кількість класі</w:t>
      </w:r>
      <w:r>
        <w:rPr>
          <w:rFonts w:ascii="Times New Roman" w:hAnsi="Times New Roman"/>
          <w:sz w:val="24"/>
          <w:szCs w:val="24"/>
        </w:rPr>
        <w:t>в:  </w:t>
      </w:r>
      <w:r>
        <w:rPr>
          <w:rFonts w:ascii="Times New Roman" w:hAnsi="Times New Roman"/>
          <w:sz w:val="24"/>
          <w:szCs w:val="24"/>
          <w:lang w:val="uk-UA"/>
        </w:rPr>
        <w:t>8</w:t>
      </w:r>
      <w:r w:rsidRPr="001818A5">
        <w:rPr>
          <w:rFonts w:ascii="Times New Roman" w:hAnsi="Times New Roman"/>
          <w:sz w:val="24"/>
          <w:szCs w:val="24"/>
        </w:rPr>
        <w:t>.</w:t>
      </w:r>
      <w:r>
        <w:rPr>
          <w:rFonts w:ascii="Times New Roman" w:hAnsi="Times New Roman"/>
          <w:sz w:val="24"/>
          <w:szCs w:val="24"/>
          <w:lang w:val="uk-UA"/>
        </w:rPr>
        <w:t xml:space="preserve"> </w:t>
      </w:r>
      <w:r w:rsidRPr="001818A5">
        <w:rPr>
          <w:rFonts w:ascii="Times New Roman" w:hAnsi="Times New Roman"/>
          <w:sz w:val="24"/>
          <w:szCs w:val="24"/>
        </w:rPr>
        <w:t>Середнян</w:t>
      </w:r>
      <w:r>
        <w:rPr>
          <w:rFonts w:ascii="Times New Roman" w:hAnsi="Times New Roman"/>
          <w:sz w:val="24"/>
          <w:szCs w:val="24"/>
        </w:rPr>
        <w:t>аповнюваністькласів становить</w:t>
      </w:r>
      <w:r>
        <w:rPr>
          <w:rFonts w:ascii="Times New Roman" w:hAnsi="Times New Roman"/>
          <w:sz w:val="24"/>
          <w:szCs w:val="24"/>
          <w:lang w:val="uk-UA"/>
        </w:rPr>
        <w:t xml:space="preserve"> 5</w:t>
      </w:r>
      <w:r w:rsidRPr="001818A5">
        <w:rPr>
          <w:rFonts w:ascii="Times New Roman" w:hAnsi="Times New Roman"/>
          <w:sz w:val="24"/>
          <w:szCs w:val="24"/>
        </w:rPr>
        <w:t xml:space="preserve">  учнів.</w:t>
      </w:r>
    </w:p>
    <w:p w:rsidR="007900E0" w:rsidRPr="001818A5" w:rsidRDefault="007900E0" w:rsidP="001818A5">
      <w:pPr>
        <w:spacing w:after="0" w:line="240" w:lineRule="auto"/>
        <w:jc w:val="both"/>
        <w:rPr>
          <w:rFonts w:ascii="Times New Roman" w:hAnsi="Times New Roman"/>
          <w:sz w:val="24"/>
          <w:szCs w:val="24"/>
        </w:rPr>
      </w:pPr>
      <w:r>
        <w:rPr>
          <w:rFonts w:ascii="Times New Roman" w:hAnsi="Times New Roman"/>
          <w:sz w:val="24"/>
          <w:szCs w:val="24"/>
        </w:rPr>
        <w:t>Працює 1</w:t>
      </w:r>
      <w:r>
        <w:rPr>
          <w:rFonts w:ascii="Times New Roman" w:hAnsi="Times New Roman"/>
          <w:sz w:val="24"/>
          <w:szCs w:val="24"/>
          <w:lang w:val="uk-UA"/>
        </w:rPr>
        <w:t>4</w:t>
      </w:r>
      <w:r w:rsidRPr="001818A5">
        <w:rPr>
          <w:rFonts w:ascii="Times New Roman" w:hAnsi="Times New Roman"/>
          <w:sz w:val="24"/>
          <w:szCs w:val="24"/>
        </w:rPr>
        <w:t xml:space="preserve"> учителів, із них:</w:t>
      </w:r>
    </w:p>
    <w:p w:rsidR="007900E0" w:rsidRPr="001818A5" w:rsidRDefault="007900E0" w:rsidP="001818A5">
      <w:pPr>
        <w:spacing w:after="0" w:line="240" w:lineRule="auto"/>
        <w:jc w:val="both"/>
        <w:rPr>
          <w:rFonts w:ascii="Times New Roman" w:hAnsi="Times New Roman"/>
          <w:sz w:val="24"/>
          <w:szCs w:val="24"/>
        </w:rPr>
      </w:pPr>
      <w:r>
        <w:rPr>
          <w:rFonts w:ascii="Times New Roman" w:hAnsi="Times New Roman"/>
          <w:sz w:val="24"/>
          <w:szCs w:val="24"/>
          <w:lang w:val="uk-UA"/>
        </w:rPr>
        <w:t>9</w:t>
      </w:r>
      <w:r w:rsidRPr="001818A5">
        <w:rPr>
          <w:rFonts w:ascii="Times New Roman" w:hAnsi="Times New Roman"/>
          <w:sz w:val="24"/>
          <w:szCs w:val="24"/>
        </w:rPr>
        <w:t xml:space="preserve"> – «спеціаліст першої категорії»;</w:t>
      </w:r>
    </w:p>
    <w:p w:rsidR="007900E0" w:rsidRPr="001818A5" w:rsidRDefault="007900E0" w:rsidP="001818A5">
      <w:pPr>
        <w:spacing w:after="0" w:line="240" w:lineRule="auto"/>
        <w:jc w:val="both"/>
        <w:rPr>
          <w:rFonts w:ascii="Times New Roman" w:hAnsi="Times New Roman"/>
          <w:sz w:val="24"/>
          <w:szCs w:val="24"/>
        </w:rPr>
      </w:pPr>
      <w:r>
        <w:rPr>
          <w:rFonts w:ascii="Times New Roman" w:hAnsi="Times New Roman"/>
          <w:sz w:val="24"/>
          <w:szCs w:val="24"/>
          <w:lang w:val="uk-UA"/>
        </w:rPr>
        <w:t>3</w:t>
      </w:r>
      <w:r w:rsidRPr="001818A5">
        <w:rPr>
          <w:rFonts w:ascii="Times New Roman" w:hAnsi="Times New Roman"/>
          <w:sz w:val="24"/>
          <w:szCs w:val="24"/>
        </w:rPr>
        <w:t xml:space="preserve"> – «спеціаліст другої категорії»;</w:t>
      </w:r>
    </w:p>
    <w:p w:rsidR="007900E0" w:rsidRPr="001818A5" w:rsidRDefault="007900E0" w:rsidP="001818A5">
      <w:pPr>
        <w:spacing w:after="0" w:line="240" w:lineRule="auto"/>
        <w:jc w:val="both"/>
        <w:rPr>
          <w:rFonts w:ascii="Times New Roman" w:hAnsi="Times New Roman"/>
          <w:sz w:val="24"/>
          <w:szCs w:val="24"/>
        </w:rPr>
      </w:pPr>
      <w:r>
        <w:rPr>
          <w:rFonts w:ascii="Times New Roman" w:hAnsi="Times New Roman"/>
          <w:sz w:val="24"/>
          <w:szCs w:val="24"/>
          <w:lang w:val="uk-UA"/>
        </w:rPr>
        <w:t>2</w:t>
      </w:r>
      <w:r w:rsidRPr="001818A5">
        <w:rPr>
          <w:rFonts w:ascii="Times New Roman" w:hAnsi="Times New Roman"/>
          <w:sz w:val="24"/>
          <w:szCs w:val="24"/>
        </w:rPr>
        <w:t xml:space="preserve"> – «спеціаліст»;</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rPr>
        <w:t>У з</w:t>
      </w:r>
      <w:r>
        <w:rPr>
          <w:rFonts w:ascii="Times New Roman" w:hAnsi="Times New Roman"/>
          <w:sz w:val="24"/>
          <w:szCs w:val="24"/>
        </w:rPr>
        <w:t>акладі працює медична сестра,</w:t>
      </w:r>
      <w:r>
        <w:rPr>
          <w:rFonts w:ascii="Times New Roman" w:hAnsi="Times New Roman"/>
          <w:sz w:val="24"/>
          <w:szCs w:val="24"/>
          <w:lang w:val="uk-UA"/>
        </w:rPr>
        <w:t xml:space="preserve"> 7</w:t>
      </w:r>
      <w:r w:rsidRPr="001818A5">
        <w:rPr>
          <w:rFonts w:ascii="Times New Roman" w:hAnsi="Times New Roman"/>
          <w:sz w:val="24"/>
          <w:szCs w:val="24"/>
        </w:rPr>
        <w:t xml:space="preserve"> осіб обслуговуючого персоналу.</w:t>
      </w:r>
    </w:p>
    <w:p w:rsidR="007900E0" w:rsidRPr="001818A5" w:rsidRDefault="007900E0" w:rsidP="001818A5">
      <w:pPr>
        <w:spacing w:after="0" w:line="240" w:lineRule="auto"/>
        <w:jc w:val="both"/>
        <w:rPr>
          <w:rFonts w:ascii="Times New Roman" w:hAnsi="Times New Roman"/>
          <w:sz w:val="24"/>
          <w:szCs w:val="24"/>
        </w:rPr>
      </w:pPr>
      <w:r>
        <w:rPr>
          <w:rFonts w:ascii="Times New Roman" w:hAnsi="Times New Roman"/>
          <w:sz w:val="24"/>
          <w:szCs w:val="24"/>
        </w:rPr>
        <w:t>Проектна потужність школи –</w:t>
      </w:r>
      <w:r>
        <w:rPr>
          <w:rFonts w:ascii="Times New Roman" w:hAnsi="Times New Roman"/>
          <w:sz w:val="24"/>
          <w:szCs w:val="24"/>
          <w:lang w:val="uk-UA"/>
        </w:rPr>
        <w:t>192</w:t>
      </w:r>
      <w:r>
        <w:rPr>
          <w:rFonts w:ascii="Times New Roman" w:hAnsi="Times New Roman"/>
          <w:sz w:val="24"/>
          <w:szCs w:val="24"/>
        </w:rPr>
        <w:t xml:space="preserve"> учні. У 202</w:t>
      </w:r>
      <w:r>
        <w:rPr>
          <w:rFonts w:ascii="Times New Roman" w:hAnsi="Times New Roman"/>
          <w:sz w:val="24"/>
          <w:szCs w:val="24"/>
          <w:lang w:val="uk-UA"/>
        </w:rPr>
        <w:t>2</w:t>
      </w:r>
      <w:r>
        <w:rPr>
          <w:rFonts w:ascii="Times New Roman" w:hAnsi="Times New Roman"/>
          <w:sz w:val="24"/>
          <w:szCs w:val="24"/>
        </w:rPr>
        <w:t>/202</w:t>
      </w:r>
      <w:r>
        <w:rPr>
          <w:rFonts w:ascii="Times New Roman" w:hAnsi="Times New Roman"/>
          <w:sz w:val="24"/>
          <w:szCs w:val="24"/>
          <w:lang w:val="uk-UA"/>
        </w:rPr>
        <w:t xml:space="preserve">3 </w:t>
      </w:r>
      <w:r w:rsidRPr="001818A5">
        <w:rPr>
          <w:rFonts w:ascii="Times New Roman" w:hAnsi="Times New Roman"/>
          <w:sz w:val="24"/>
          <w:szCs w:val="24"/>
        </w:rPr>
        <w:t xml:space="preserve"> навчальному</w:t>
      </w:r>
      <w:r>
        <w:rPr>
          <w:rFonts w:ascii="Times New Roman" w:hAnsi="Times New Roman"/>
          <w:sz w:val="24"/>
          <w:szCs w:val="24"/>
          <w:lang w:val="uk-UA"/>
        </w:rPr>
        <w:t xml:space="preserve"> </w:t>
      </w:r>
      <w:r>
        <w:rPr>
          <w:rFonts w:ascii="Times New Roman" w:hAnsi="Times New Roman"/>
          <w:sz w:val="24"/>
          <w:szCs w:val="24"/>
        </w:rPr>
        <w:t xml:space="preserve">році до закладу підвозяться </w:t>
      </w:r>
      <w:r>
        <w:rPr>
          <w:rFonts w:ascii="Times New Roman" w:hAnsi="Times New Roman"/>
          <w:sz w:val="24"/>
          <w:szCs w:val="24"/>
          <w:lang w:val="uk-UA"/>
        </w:rPr>
        <w:t>11</w:t>
      </w:r>
      <w:r w:rsidRPr="001818A5">
        <w:rPr>
          <w:rFonts w:ascii="Times New Roman" w:hAnsi="Times New Roman"/>
          <w:sz w:val="24"/>
          <w:szCs w:val="24"/>
        </w:rPr>
        <w:t xml:space="preserve"> учні</w:t>
      </w:r>
      <w:r>
        <w:rPr>
          <w:rFonts w:ascii="Times New Roman" w:hAnsi="Times New Roman"/>
          <w:sz w:val="24"/>
          <w:szCs w:val="24"/>
          <w:lang w:val="uk-UA"/>
        </w:rPr>
        <w:t>в</w:t>
      </w:r>
      <w:r w:rsidRPr="001818A5">
        <w:rPr>
          <w:rFonts w:ascii="Times New Roman" w:hAnsi="Times New Roman"/>
          <w:sz w:val="24"/>
          <w:szCs w:val="24"/>
        </w:rPr>
        <w:t>.</w:t>
      </w:r>
    </w:p>
    <w:p w:rsidR="007900E0" w:rsidRPr="001818A5" w:rsidRDefault="007900E0" w:rsidP="001818A5">
      <w:pPr>
        <w:spacing w:after="0" w:line="240" w:lineRule="auto"/>
        <w:jc w:val="both"/>
        <w:rPr>
          <w:rFonts w:ascii="Times New Roman" w:hAnsi="Times New Roman"/>
          <w:sz w:val="24"/>
          <w:szCs w:val="24"/>
        </w:rPr>
      </w:pPr>
      <w:r>
        <w:rPr>
          <w:rFonts w:ascii="Times New Roman" w:hAnsi="Times New Roman"/>
          <w:sz w:val="24"/>
          <w:szCs w:val="24"/>
        </w:rPr>
        <w:t xml:space="preserve">У закладі обладнано </w:t>
      </w:r>
      <w:r>
        <w:rPr>
          <w:rFonts w:ascii="Times New Roman" w:hAnsi="Times New Roman"/>
          <w:sz w:val="24"/>
          <w:szCs w:val="24"/>
          <w:lang w:val="uk-UA"/>
        </w:rPr>
        <w:t>9</w:t>
      </w:r>
      <w:r w:rsidRPr="001818A5">
        <w:rPr>
          <w:rFonts w:ascii="Times New Roman" w:hAnsi="Times New Roman"/>
          <w:sz w:val="24"/>
          <w:szCs w:val="24"/>
        </w:rPr>
        <w:t xml:space="preserve"> класних кі</w:t>
      </w:r>
      <w:r>
        <w:rPr>
          <w:rFonts w:ascii="Times New Roman" w:hAnsi="Times New Roman"/>
          <w:sz w:val="24"/>
          <w:szCs w:val="24"/>
        </w:rPr>
        <w:t xml:space="preserve">мнат. До послуг учнів </w:t>
      </w:r>
      <w:r w:rsidRPr="001818A5">
        <w:rPr>
          <w:rFonts w:ascii="Times New Roman" w:hAnsi="Times New Roman"/>
          <w:sz w:val="24"/>
          <w:szCs w:val="24"/>
        </w:rPr>
        <w:t>спортивна зали, бібліотека, 1 комп’ютерний клас, майстерня, їдальня, медичний кабінет</w:t>
      </w:r>
      <w:r>
        <w:rPr>
          <w:rFonts w:ascii="Times New Roman" w:hAnsi="Times New Roman"/>
          <w:sz w:val="24"/>
          <w:szCs w:val="24"/>
          <w:lang w:val="uk-UA"/>
        </w:rPr>
        <w:t>,</w:t>
      </w:r>
      <w:r w:rsidRPr="001818A5">
        <w:rPr>
          <w:rFonts w:ascii="Times New Roman" w:hAnsi="Times New Roman"/>
          <w:sz w:val="24"/>
          <w:szCs w:val="24"/>
        </w:rPr>
        <w:t xml:space="preserve"> </w:t>
      </w:r>
      <w:r>
        <w:rPr>
          <w:rFonts w:ascii="Times New Roman" w:hAnsi="Times New Roman"/>
          <w:sz w:val="24"/>
          <w:szCs w:val="24"/>
        </w:rPr>
        <w:t xml:space="preserve">спортивний майданчик, </w:t>
      </w:r>
      <w:r w:rsidRPr="001818A5">
        <w:rPr>
          <w:rFonts w:ascii="Times New Roman" w:hAnsi="Times New Roman"/>
          <w:sz w:val="24"/>
          <w:szCs w:val="24"/>
        </w:rPr>
        <w:t xml:space="preserve"> ігровий майданчик для дітей. </w:t>
      </w:r>
    </w:p>
    <w:p w:rsidR="007900E0" w:rsidRPr="001818A5" w:rsidRDefault="007900E0" w:rsidP="001818A5">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sidRPr="00DE00AE">
        <w:rPr>
          <w:rFonts w:ascii="Times New Roman" w:hAnsi="Times New Roman"/>
          <w:sz w:val="24"/>
          <w:szCs w:val="24"/>
          <w:lang w:val="uk-UA"/>
        </w:rPr>
        <w:t>Кабінети інформатики</w:t>
      </w:r>
      <w:r>
        <w:rPr>
          <w:rFonts w:ascii="Times New Roman" w:hAnsi="Times New Roman"/>
          <w:sz w:val="24"/>
          <w:szCs w:val="24"/>
          <w:lang w:val="uk-UA"/>
        </w:rPr>
        <w:t xml:space="preserve"> та початкових класів</w:t>
      </w:r>
      <w:r w:rsidRPr="00DE00AE">
        <w:rPr>
          <w:rFonts w:ascii="Times New Roman" w:hAnsi="Times New Roman"/>
          <w:sz w:val="24"/>
          <w:szCs w:val="24"/>
          <w:lang w:val="uk-UA"/>
        </w:rPr>
        <w:t xml:space="preserve">,  адміністративні кабінети забезпечені комп’ютерами та мультимедійним обладнанням. </w:t>
      </w:r>
      <w:r w:rsidRPr="001818A5">
        <w:rPr>
          <w:rFonts w:ascii="Times New Roman" w:hAnsi="Times New Roman"/>
          <w:sz w:val="24"/>
          <w:szCs w:val="24"/>
        </w:rPr>
        <w:t>Створена локальна мережа Internet. Класні кімнати для 1-4 класів, які навчаються за програмою Нової української школи, забезпе</w:t>
      </w:r>
      <w:r>
        <w:rPr>
          <w:rFonts w:ascii="Times New Roman" w:hAnsi="Times New Roman"/>
          <w:sz w:val="24"/>
          <w:szCs w:val="24"/>
        </w:rPr>
        <w:t xml:space="preserve">чено комп’ютерами, </w:t>
      </w:r>
      <w:r w:rsidRPr="001818A5">
        <w:rPr>
          <w:rFonts w:ascii="Times New Roman" w:hAnsi="Times New Roman"/>
          <w:sz w:val="24"/>
          <w:szCs w:val="24"/>
        </w:rPr>
        <w:t xml:space="preserve"> принтерами, ламінаторами та необхідним навчальним обладнанням. Усі наявні у закладі комп’ютери підключені до мережі (100 Мбіт/с – завантаження, 100 Мбіт/с – відвантаження), наявна мережа Wi-Fi у комп’ютерних класах (безпечним – інтернет-фільтри) доступом.</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rPr>
        <w:t>Для задоволення освітніх запитів дітей та учнівськ</w:t>
      </w:r>
      <w:r>
        <w:rPr>
          <w:rFonts w:ascii="Times New Roman" w:hAnsi="Times New Roman"/>
          <w:sz w:val="24"/>
          <w:szCs w:val="24"/>
        </w:rPr>
        <w:t xml:space="preserve">ої молоді в закладі функціонує </w:t>
      </w:r>
      <w:r>
        <w:rPr>
          <w:rFonts w:ascii="Times New Roman" w:hAnsi="Times New Roman"/>
          <w:sz w:val="24"/>
          <w:szCs w:val="24"/>
          <w:lang w:val="uk-UA"/>
        </w:rPr>
        <w:t>3</w:t>
      </w:r>
      <w:r>
        <w:rPr>
          <w:rFonts w:ascii="Times New Roman" w:hAnsi="Times New Roman"/>
          <w:sz w:val="24"/>
          <w:szCs w:val="24"/>
        </w:rPr>
        <w:t xml:space="preserve"> гурт</w:t>
      </w:r>
      <w:r>
        <w:rPr>
          <w:rFonts w:ascii="Times New Roman" w:hAnsi="Times New Roman"/>
          <w:sz w:val="24"/>
          <w:szCs w:val="24"/>
          <w:lang w:val="uk-UA"/>
        </w:rPr>
        <w:t>ки</w:t>
      </w:r>
      <w:r w:rsidRPr="001818A5">
        <w:rPr>
          <w:rFonts w:ascii="Times New Roman" w:hAnsi="Times New Roman"/>
          <w:sz w:val="24"/>
          <w:szCs w:val="24"/>
        </w:rPr>
        <w:t xml:space="preserve"> різних напря</w:t>
      </w:r>
      <w:r>
        <w:rPr>
          <w:rFonts w:ascii="Times New Roman" w:hAnsi="Times New Roman"/>
          <w:sz w:val="24"/>
          <w:szCs w:val="24"/>
        </w:rPr>
        <w:t>мів</w:t>
      </w:r>
      <w:r w:rsidRPr="001818A5">
        <w:rPr>
          <w:rFonts w:ascii="Times New Roman" w:hAnsi="Times New Roman"/>
          <w:sz w:val="24"/>
          <w:szCs w:val="24"/>
        </w:rPr>
        <w:t xml:space="preserve">.». </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rPr>
        <w:t>У</w:t>
      </w:r>
      <w:r>
        <w:rPr>
          <w:rFonts w:ascii="Times New Roman" w:hAnsi="Times New Roman"/>
          <w:sz w:val="24"/>
          <w:szCs w:val="24"/>
        </w:rPr>
        <w:t xml:space="preserve"> закладі функціонує їдальня на </w:t>
      </w:r>
      <w:r>
        <w:rPr>
          <w:rFonts w:ascii="Times New Roman" w:hAnsi="Times New Roman"/>
          <w:sz w:val="24"/>
          <w:szCs w:val="24"/>
          <w:lang w:val="uk-UA"/>
        </w:rPr>
        <w:t>6</w:t>
      </w:r>
      <w:r w:rsidRPr="001818A5">
        <w:rPr>
          <w:rFonts w:ascii="Times New Roman" w:hAnsi="Times New Roman"/>
          <w:sz w:val="24"/>
          <w:szCs w:val="24"/>
        </w:rPr>
        <w:t xml:space="preserve">0 посадкових місць. </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rPr>
        <w:t>Вартість ха</w:t>
      </w:r>
      <w:r>
        <w:rPr>
          <w:rFonts w:ascii="Times New Roman" w:hAnsi="Times New Roman"/>
          <w:sz w:val="24"/>
          <w:szCs w:val="24"/>
        </w:rPr>
        <w:t xml:space="preserve">рчування учнів </w:t>
      </w:r>
      <w:r>
        <w:rPr>
          <w:rFonts w:ascii="Times New Roman" w:hAnsi="Times New Roman"/>
          <w:sz w:val="24"/>
          <w:szCs w:val="24"/>
          <w:lang w:val="uk-UA"/>
        </w:rPr>
        <w:t>пільгових категорій</w:t>
      </w:r>
      <w:r w:rsidRPr="001818A5">
        <w:rPr>
          <w:rFonts w:ascii="Times New Roman" w:hAnsi="Times New Roman"/>
          <w:sz w:val="24"/>
          <w:szCs w:val="24"/>
        </w:rPr>
        <w:t xml:space="preserve"> стано</w:t>
      </w:r>
      <w:r>
        <w:rPr>
          <w:rFonts w:ascii="Times New Roman" w:hAnsi="Times New Roman"/>
          <w:sz w:val="24"/>
          <w:szCs w:val="24"/>
        </w:rPr>
        <w:t xml:space="preserve">вить </w:t>
      </w:r>
      <w:r>
        <w:rPr>
          <w:rFonts w:ascii="Times New Roman" w:hAnsi="Times New Roman"/>
          <w:sz w:val="24"/>
          <w:szCs w:val="24"/>
          <w:lang w:val="uk-UA"/>
        </w:rPr>
        <w:t>25</w:t>
      </w:r>
      <w:r w:rsidRPr="001818A5">
        <w:rPr>
          <w:rFonts w:ascii="Times New Roman" w:hAnsi="Times New Roman"/>
          <w:sz w:val="24"/>
          <w:szCs w:val="24"/>
        </w:rPr>
        <w:t xml:space="preserve"> грн (к</w:t>
      </w:r>
      <w:r>
        <w:rPr>
          <w:rFonts w:ascii="Times New Roman" w:hAnsi="Times New Roman"/>
          <w:sz w:val="24"/>
          <w:szCs w:val="24"/>
        </w:rPr>
        <w:t xml:space="preserve">ошти місцевого бюджету), учнів </w:t>
      </w:r>
      <w:r>
        <w:rPr>
          <w:rFonts w:ascii="Times New Roman" w:hAnsi="Times New Roman"/>
          <w:sz w:val="24"/>
          <w:szCs w:val="24"/>
          <w:lang w:val="uk-UA"/>
        </w:rPr>
        <w:t>2</w:t>
      </w:r>
      <w:r>
        <w:rPr>
          <w:rFonts w:ascii="Times New Roman" w:hAnsi="Times New Roman"/>
          <w:sz w:val="24"/>
          <w:szCs w:val="24"/>
        </w:rPr>
        <w:t>-</w:t>
      </w:r>
      <w:r>
        <w:rPr>
          <w:rFonts w:ascii="Times New Roman" w:hAnsi="Times New Roman"/>
          <w:sz w:val="24"/>
          <w:szCs w:val="24"/>
          <w:lang w:val="uk-UA"/>
        </w:rPr>
        <w:t>9</w:t>
      </w:r>
      <w:r w:rsidRPr="001818A5">
        <w:rPr>
          <w:rFonts w:ascii="Times New Roman" w:hAnsi="Times New Roman"/>
          <w:sz w:val="24"/>
          <w:szCs w:val="24"/>
        </w:rPr>
        <w:t xml:space="preserve"> класів - 20 грн. (батьківські кошти).</w:t>
      </w:r>
    </w:p>
    <w:p w:rsidR="007900E0" w:rsidRPr="00305DCA"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rPr>
        <w:t>Працює  автономна теплогенераторна.Тепловий режим в межах норми</w:t>
      </w:r>
      <w:r>
        <w:rPr>
          <w:rFonts w:ascii="Times New Roman" w:hAnsi="Times New Roman"/>
          <w:sz w:val="24"/>
          <w:szCs w:val="24"/>
          <w:lang w:val="uk-UA"/>
        </w:rPr>
        <w:t>.</w:t>
      </w:r>
    </w:p>
    <w:p w:rsidR="007900E0" w:rsidRPr="001818A5" w:rsidRDefault="007900E0" w:rsidP="001818A5">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В 2022-2023 н.р.</w:t>
      </w:r>
      <w:r>
        <w:rPr>
          <w:rFonts w:ascii="Times New Roman" w:hAnsi="Times New Roman"/>
          <w:sz w:val="24"/>
          <w:szCs w:val="24"/>
          <w:lang w:val="uk-UA"/>
        </w:rPr>
        <w:t xml:space="preserve"> гімназія</w:t>
      </w:r>
      <w:r w:rsidRPr="001818A5">
        <w:rPr>
          <w:rFonts w:ascii="Times New Roman" w:hAnsi="Times New Roman"/>
          <w:sz w:val="24"/>
          <w:szCs w:val="24"/>
        </w:rPr>
        <w:t xml:space="preserve"> постала перед новим викликом</w:t>
      </w:r>
      <w:r w:rsidRPr="001818A5">
        <w:rPr>
          <w:rFonts w:ascii="Times New Roman" w:hAnsi="Times New Roman"/>
          <w:sz w:val="24"/>
          <w:szCs w:val="24"/>
          <w:lang w:val="uk-UA"/>
        </w:rPr>
        <w:t xml:space="preserve"> - </w:t>
      </w:r>
      <w:r w:rsidRPr="001818A5">
        <w:rPr>
          <w:rFonts w:ascii="Times New Roman" w:hAnsi="Times New Roman"/>
          <w:sz w:val="24"/>
          <w:szCs w:val="24"/>
        </w:rPr>
        <w:t>організація освітнього процесу в умовах правового режиму воєнного стану. В таких умовах освітн</w:t>
      </w:r>
      <w:r>
        <w:rPr>
          <w:rFonts w:ascii="Times New Roman" w:hAnsi="Times New Roman"/>
          <w:sz w:val="24"/>
          <w:szCs w:val="24"/>
        </w:rPr>
        <w:t xml:space="preserve">ій процес адаптовано до  </w:t>
      </w:r>
      <w:r>
        <w:rPr>
          <w:rFonts w:ascii="Times New Roman" w:hAnsi="Times New Roman"/>
          <w:sz w:val="24"/>
          <w:szCs w:val="24"/>
          <w:lang w:val="uk-UA"/>
        </w:rPr>
        <w:t>очної</w:t>
      </w:r>
      <w:r>
        <w:rPr>
          <w:rFonts w:ascii="Times New Roman" w:hAnsi="Times New Roman"/>
          <w:sz w:val="24"/>
          <w:szCs w:val="24"/>
        </w:rPr>
        <w:t xml:space="preserve"> форми навчання</w:t>
      </w:r>
      <w:r w:rsidRPr="001818A5">
        <w:rPr>
          <w:rFonts w:ascii="Times New Roman" w:hAnsi="Times New Roman"/>
          <w:sz w:val="24"/>
          <w:szCs w:val="24"/>
        </w:rPr>
        <w:t xml:space="preserve">. </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rPr>
        <w:t>1.Освітнє середовище. Якість організації освітнього процесу, вдосконалення інформаційного простору.</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rPr>
        <w:t>Освітнє середовище вдосконалювалось відповідно Концепції НУШ.</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rPr>
        <w:t>Протягом навчального року виконувались основні завдання Стратегії щодо вдосконалення освітнього середовища:</w:t>
      </w:r>
    </w:p>
    <w:p w:rsidR="007900E0" w:rsidRPr="001818A5" w:rsidRDefault="007900E0" w:rsidP="001818A5">
      <w:pPr>
        <w:pStyle w:val="ListParagraph"/>
        <w:numPr>
          <w:ilvl w:val="0"/>
          <w:numId w:val="7"/>
        </w:numPr>
        <w:spacing w:after="0" w:line="240" w:lineRule="auto"/>
        <w:jc w:val="both"/>
        <w:rPr>
          <w:rFonts w:ascii="Times New Roman" w:hAnsi="Times New Roman"/>
          <w:sz w:val="24"/>
          <w:szCs w:val="24"/>
        </w:rPr>
      </w:pPr>
      <w:r w:rsidRPr="001818A5">
        <w:rPr>
          <w:rFonts w:ascii="Times New Roman" w:hAnsi="Times New Roman"/>
          <w:sz w:val="24"/>
          <w:szCs w:val="24"/>
        </w:rPr>
        <w:t>забезпечувалась відповідність освітнього середовища вимогам Кодексу безпечної і дружньої для дитини школи;</w:t>
      </w:r>
    </w:p>
    <w:p w:rsidR="007900E0" w:rsidRPr="001818A5" w:rsidRDefault="007900E0" w:rsidP="001818A5">
      <w:pPr>
        <w:pStyle w:val="ListParagraph"/>
        <w:numPr>
          <w:ilvl w:val="0"/>
          <w:numId w:val="7"/>
        </w:numPr>
        <w:spacing w:after="0" w:line="240" w:lineRule="auto"/>
        <w:jc w:val="both"/>
        <w:rPr>
          <w:rFonts w:ascii="Times New Roman" w:hAnsi="Times New Roman"/>
          <w:sz w:val="24"/>
          <w:szCs w:val="24"/>
        </w:rPr>
      </w:pPr>
      <w:r w:rsidRPr="001818A5">
        <w:rPr>
          <w:rFonts w:ascii="Times New Roman" w:hAnsi="Times New Roman"/>
          <w:sz w:val="24"/>
          <w:szCs w:val="24"/>
        </w:rPr>
        <w:t>забезпечувалась відповідність освітнього середовища (внут</w:t>
      </w:r>
      <w:r>
        <w:rPr>
          <w:rFonts w:ascii="Times New Roman" w:hAnsi="Times New Roman"/>
          <w:sz w:val="24"/>
          <w:szCs w:val="24"/>
        </w:rPr>
        <w:t xml:space="preserve">рішніх туалетів, </w:t>
      </w:r>
      <w:r w:rsidRPr="001818A5">
        <w:rPr>
          <w:rFonts w:ascii="Times New Roman" w:hAnsi="Times New Roman"/>
          <w:sz w:val="24"/>
          <w:szCs w:val="24"/>
        </w:rPr>
        <w:t xml:space="preserve"> питного режимів, режиму освітлення) Санітарному регламенту;</w:t>
      </w:r>
    </w:p>
    <w:p w:rsidR="007900E0" w:rsidRPr="001818A5" w:rsidRDefault="007900E0" w:rsidP="001818A5">
      <w:pPr>
        <w:pStyle w:val="ListParagraph"/>
        <w:numPr>
          <w:ilvl w:val="0"/>
          <w:numId w:val="7"/>
        </w:numPr>
        <w:spacing w:after="0" w:line="240" w:lineRule="auto"/>
        <w:jc w:val="both"/>
        <w:rPr>
          <w:rFonts w:ascii="Times New Roman" w:hAnsi="Times New Roman"/>
          <w:sz w:val="24"/>
          <w:szCs w:val="24"/>
        </w:rPr>
      </w:pPr>
      <w:r w:rsidRPr="001818A5">
        <w:rPr>
          <w:rFonts w:ascii="Times New Roman" w:hAnsi="Times New Roman"/>
          <w:sz w:val="24"/>
          <w:szCs w:val="24"/>
        </w:rPr>
        <w:t xml:space="preserve">вдосконалювалось медичне обслуговування учнів </w:t>
      </w:r>
    </w:p>
    <w:p w:rsidR="007900E0" w:rsidRPr="001818A5" w:rsidRDefault="007900E0" w:rsidP="001818A5">
      <w:pPr>
        <w:pStyle w:val="ListParagraph"/>
        <w:numPr>
          <w:ilvl w:val="0"/>
          <w:numId w:val="7"/>
        </w:numPr>
        <w:spacing w:after="0" w:line="240" w:lineRule="auto"/>
        <w:jc w:val="both"/>
        <w:rPr>
          <w:rFonts w:ascii="Times New Roman" w:hAnsi="Times New Roman"/>
          <w:sz w:val="24"/>
          <w:szCs w:val="24"/>
        </w:rPr>
      </w:pPr>
      <w:r w:rsidRPr="001818A5">
        <w:rPr>
          <w:rFonts w:ascii="Times New Roman" w:hAnsi="Times New Roman"/>
          <w:sz w:val="24"/>
          <w:szCs w:val="24"/>
        </w:rPr>
        <w:t>облаштовано зупинку шкільного автобуса;</w:t>
      </w:r>
    </w:p>
    <w:p w:rsidR="007900E0" w:rsidRPr="001818A5" w:rsidRDefault="007900E0" w:rsidP="001818A5">
      <w:pPr>
        <w:pStyle w:val="ListParagraph"/>
        <w:numPr>
          <w:ilvl w:val="0"/>
          <w:numId w:val="7"/>
        </w:numPr>
        <w:spacing w:after="0" w:line="240" w:lineRule="auto"/>
        <w:jc w:val="both"/>
        <w:rPr>
          <w:rFonts w:ascii="Times New Roman" w:hAnsi="Times New Roman"/>
          <w:sz w:val="24"/>
          <w:szCs w:val="24"/>
        </w:rPr>
      </w:pPr>
      <w:r w:rsidRPr="001818A5">
        <w:rPr>
          <w:rFonts w:ascii="Times New Roman" w:hAnsi="Times New Roman"/>
          <w:sz w:val="24"/>
          <w:szCs w:val="24"/>
        </w:rPr>
        <w:t>обрізано, окремі видалено аварійні дерева, сухі гілки;</w:t>
      </w:r>
    </w:p>
    <w:p w:rsidR="007900E0" w:rsidRPr="001818A5" w:rsidRDefault="007900E0" w:rsidP="001818A5">
      <w:pPr>
        <w:pStyle w:val="ListParagraph"/>
        <w:numPr>
          <w:ilvl w:val="0"/>
          <w:numId w:val="7"/>
        </w:numPr>
        <w:spacing w:after="0" w:line="240" w:lineRule="auto"/>
        <w:jc w:val="both"/>
        <w:rPr>
          <w:rFonts w:ascii="Times New Roman" w:hAnsi="Times New Roman"/>
          <w:sz w:val="24"/>
          <w:szCs w:val="24"/>
        </w:rPr>
      </w:pPr>
      <w:r w:rsidRPr="001818A5">
        <w:rPr>
          <w:rFonts w:ascii="Times New Roman" w:hAnsi="Times New Roman"/>
          <w:sz w:val="24"/>
          <w:szCs w:val="24"/>
        </w:rPr>
        <w:t>здійснено оптимізацію зелених насаджень;</w:t>
      </w:r>
    </w:p>
    <w:p w:rsidR="007900E0" w:rsidRPr="001818A5" w:rsidRDefault="007900E0" w:rsidP="001818A5">
      <w:pPr>
        <w:pStyle w:val="ListParagraph"/>
        <w:numPr>
          <w:ilvl w:val="0"/>
          <w:numId w:val="7"/>
        </w:numPr>
        <w:spacing w:after="0" w:line="240" w:lineRule="auto"/>
        <w:jc w:val="both"/>
        <w:rPr>
          <w:rFonts w:ascii="Times New Roman" w:hAnsi="Times New Roman"/>
          <w:sz w:val="24"/>
          <w:szCs w:val="24"/>
        </w:rPr>
      </w:pPr>
      <w:r w:rsidRPr="001818A5">
        <w:rPr>
          <w:rFonts w:ascii="Times New Roman" w:hAnsi="Times New Roman"/>
          <w:sz w:val="24"/>
          <w:szCs w:val="24"/>
        </w:rPr>
        <w:t xml:space="preserve">облаштовано </w:t>
      </w:r>
      <w:r>
        <w:rPr>
          <w:rFonts w:ascii="Times New Roman" w:hAnsi="Times New Roman"/>
          <w:sz w:val="24"/>
          <w:szCs w:val="24"/>
          <w:lang w:val="uk-UA"/>
        </w:rPr>
        <w:t>клас безпеки</w:t>
      </w:r>
    </w:p>
    <w:p w:rsidR="007900E0" w:rsidRPr="001818A5" w:rsidRDefault="007900E0" w:rsidP="001818A5">
      <w:pPr>
        <w:pStyle w:val="ListParagraph"/>
        <w:numPr>
          <w:ilvl w:val="0"/>
          <w:numId w:val="7"/>
        </w:numPr>
        <w:spacing w:after="0" w:line="240" w:lineRule="auto"/>
        <w:jc w:val="both"/>
        <w:rPr>
          <w:rFonts w:ascii="Times New Roman" w:hAnsi="Times New Roman"/>
          <w:sz w:val="24"/>
          <w:szCs w:val="24"/>
        </w:rPr>
      </w:pPr>
      <w:r w:rsidRPr="001818A5">
        <w:rPr>
          <w:rFonts w:ascii="Times New Roman" w:hAnsi="Times New Roman"/>
          <w:sz w:val="24"/>
          <w:szCs w:val="24"/>
        </w:rPr>
        <w:t>організовано щомісячні практичні заняття з надання домедичної допомоги для учнів і вчителів, тренінги з дій у надзвичайних ситуаціях;</w:t>
      </w:r>
    </w:p>
    <w:p w:rsidR="007900E0" w:rsidRPr="001818A5" w:rsidRDefault="007900E0" w:rsidP="001818A5">
      <w:pPr>
        <w:pStyle w:val="ListParagraph"/>
        <w:numPr>
          <w:ilvl w:val="0"/>
          <w:numId w:val="7"/>
        </w:numPr>
        <w:spacing w:after="0" w:line="240" w:lineRule="auto"/>
        <w:jc w:val="both"/>
        <w:rPr>
          <w:rFonts w:ascii="Times New Roman" w:hAnsi="Times New Roman"/>
          <w:sz w:val="24"/>
          <w:szCs w:val="24"/>
        </w:rPr>
      </w:pPr>
      <w:r w:rsidRPr="001818A5">
        <w:rPr>
          <w:rFonts w:ascii="Times New Roman" w:hAnsi="Times New Roman"/>
          <w:sz w:val="24"/>
          <w:szCs w:val="24"/>
        </w:rPr>
        <w:t xml:space="preserve">створено безпечний єдиний інформаційний простір відповідно Стратегії розвитку закладу освіти на </w:t>
      </w:r>
      <w:r>
        <w:rPr>
          <w:rFonts w:ascii="Times New Roman" w:hAnsi="Times New Roman"/>
          <w:sz w:val="24"/>
          <w:szCs w:val="24"/>
        </w:rPr>
        <w:t>202</w:t>
      </w:r>
      <w:r>
        <w:rPr>
          <w:rFonts w:ascii="Times New Roman" w:hAnsi="Times New Roman"/>
          <w:sz w:val="24"/>
          <w:szCs w:val="24"/>
          <w:lang w:val="uk-UA"/>
        </w:rPr>
        <w:t>2</w:t>
      </w:r>
      <w:r>
        <w:rPr>
          <w:rFonts w:ascii="Times New Roman" w:hAnsi="Times New Roman"/>
          <w:sz w:val="24"/>
          <w:szCs w:val="24"/>
        </w:rPr>
        <w:t>-202</w:t>
      </w:r>
      <w:r>
        <w:rPr>
          <w:rFonts w:ascii="Times New Roman" w:hAnsi="Times New Roman"/>
          <w:sz w:val="24"/>
          <w:szCs w:val="24"/>
          <w:lang w:val="uk-UA"/>
        </w:rPr>
        <w:t>7</w:t>
      </w:r>
      <w:r w:rsidRPr="001818A5">
        <w:rPr>
          <w:rFonts w:ascii="Times New Roman" w:hAnsi="Times New Roman"/>
          <w:sz w:val="24"/>
          <w:szCs w:val="24"/>
        </w:rPr>
        <w:t xml:space="preserve"> рр.;</w:t>
      </w:r>
    </w:p>
    <w:p w:rsidR="007900E0" w:rsidRPr="001818A5" w:rsidRDefault="007900E0" w:rsidP="001818A5">
      <w:pPr>
        <w:pStyle w:val="ListParagraph"/>
        <w:numPr>
          <w:ilvl w:val="0"/>
          <w:numId w:val="7"/>
        </w:numPr>
        <w:spacing w:after="0" w:line="240" w:lineRule="auto"/>
        <w:jc w:val="both"/>
        <w:rPr>
          <w:rFonts w:ascii="Times New Roman" w:hAnsi="Times New Roman"/>
          <w:sz w:val="24"/>
          <w:szCs w:val="24"/>
        </w:rPr>
      </w:pPr>
      <w:r w:rsidRPr="001818A5">
        <w:rPr>
          <w:rFonts w:ascii="Times New Roman" w:hAnsi="Times New Roman"/>
          <w:sz w:val="24"/>
          <w:szCs w:val="24"/>
        </w:rPr>
        <w:t>посилено роль шкільної бібліотеки як інформаційно-ресурсного центр</w:t>
      </w:r>
      <w:r>
        <w:rPr>
          <w:rFonts w:ascii="Times New Roman" w:hAnsi="Times New Roman"/>
          <w:sz w:val="24"/>
          <w:szCs w:val="24"/>
        </w:rPr>
        <w:t>у</w:t>
      </w:r>
      <w:r w:rsidRPr="001818A5">
        <w:rPr>
          <w:rFonts w:ascii="Times New Roman" w:hAnsi="Times New Roman"/>
          <w:sz w:val="24"/>
          <w:szCs w:val="24"/>
        </w:rPr>
        <w:t>;</w:t>
      </w:r>
    </w:p>
    <w:p w:rsidR="007900E0" w:rsidRPr="001818A5" w:rsidRDefault="007900E0" w:rsidP="001818A5">
      <w:pPr>
        <w:pStyle w:val="ListParagraph"/>
        <w:numPr>
          <w:ilvl w:val="0"/>
          <w:numId w:val="7"/>
        </w:numPr>
        <w:spacing w:after="0" w:line="240" w:lineRule="auto"/>
        <w:jc w:val="both"/>
        <w:rPr>
          <w:rFonts w:ascii="Times New Roman" w:hAnsi="Times New Roman"/>
          <w:sz w:val="24"/>
          <w:szCs w:val="24"/>
        </w:rPr>
      </w:pPr>
      <w:r w:rsidRPr="001818A5">
        <w:rPr>
          <w:rFonts w:ascii="Times New Roman" w:hAnsi="Times New Roman"/>
          <w:sz w:val="24"/>
          <w:szCs w:val="24"/>
        </w:rPr>
        <w:t xml:space="preserve">максимально використовується наявна спортивну базу школи, ефективно використовується у вільний час учнів для організації рухової активності. </w:t>
      </w:r>
    </w:p>
    <w:p w:rsidR="007900E0" w:rsidRPr="001818A5" w:rsidRDefault="007900E0" w:rsidP="001818A5">
      <w:pPr>
        <w:pStyle w:val="ListParagraph"/>
        <w:numPr>
          <w:ilvl w:val="0"/>
          <w:numId w:val="7"/>
        </w:numPr>
        <w:spacing w:after="0" w:line="240" w:lineRule="auto"/>
        <w:jc w:val="both"/>
        <w:rPr>
          <w:rFonts w:ascii="Times New Roman" w:hAnsi="Times New Roman"/>
          <w:sz w:val="24"/>
          <w:szCs w:val="24"/>
        </w:rPr>
      </w:pPr>
      <w:r w:rsidRPr="001818A5">
        <w:rPr>
          <w:rFonts w:ascii="Times New Roman" w:hAnsi="Times New Roman"/>
          <w:sz w:val="24"/>
          <w:szCs w:val="24"/>
        </w:rPr>
        <w:t>в 2022-2023 н.р. було організоване навчання з охорони праці для всіх категорій працівників закладу освіти з відповідним складанням заліку;</w:t>
      </w:r>
    </w:p>
    <w:p w:rsidR="007900E0" w:rsidRPr="001818A5" w:rsidRDefault="007900E0" w:rsidP="001818A5">
      <w:pPr>
        <w:pStyle w:val="ListParagraph"/>
        <w:numPr>
          <w:ilvl w:val="0"/>
          <w:numId w:val="7"/>
        </w:numPr>
        <w:spacing w:after="0" w:line="240" w:lineRule="auto"/>
        <w:jc w:val="both"/>
        <w:rPr>
          <w:rFonts w:ascii="Times New Roman" w:hAnsi="Times New Roman"/>
          <w:sz w:val="24"/>
          <w:szCs w:val="24"/>
        </w:rPr>
      </w:pPr>
      <w:r w:rsidRPr="001818A5">
        <w:rPr>
          <w:rFonts w:ascii="Times New Roman" w:hAnsi="Times New Roman"/>
          <w:sz w:val="24"/>
          <w:szCs w:val="24"/>
        </w:rPr>
        <w:t>забезпечено проведення занять відповідно графіку і розробленої тематики з невоєнізованими формуваннями ЦЗ, зокрема з формуванням, яке обслуговує укриття;</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rPr>
        <w:t>В закладі створюється мотивуючий до навчання простір. Виготовлено нові таблички на всі приміщення закладу, вказівники руху під час евакуації з приміщення та руху до укриття.. Створено Клас безпеки.</w:t>
      </w:r>
    </w:p>
    <w:p w:rsidR="007900E0" w:rsidRPr="00765AE8" w:rsidRDefault="007900E0" w:rsidP="00765AE8">
      <w:pPr>
        <w:spacing w:after="0" w:line="240" w:lineRule="auto"/>
        <w:jc w:val="both"/>
        <w:rPr>
          <w:rFonts w:ascii="Times New Roman" w:hAnsi="Times New Roman"/>
          <w:sz w:val="28"/>
          <w:szCs w:val="24"/>
          <w:lang w:val="uk-UA"/>
        </w:rPr>
      </w:pPr>
      <w:r w:rsidRPr="00765AE8">
        <w:rPr>
          <w:rFonts w:ascii="Times New Roman" w:hAnsi="Times New Roman"/>
          <w:sz w:val="24"/>
        </w:rPr>
        <w:t>З метою забезпечення відповідності безпечного середовища вимогам Безпечної і дружньої для дитини школи</w:t>
      </w:r>
      <w:r w:rsidRPr="00765AE8">
        <w:rPr>
          <w:rFonts w:ascii="Times New Roman" w:hAnsi="Times New Roman"/>
          <w:sz w:val="24"/>
          <w:lang w:val="uk-UA"/>
        </w:rPr>
        <w:t>:</w:t>
      </w:r>
    </w:p>
    <w:p w:rsidR="007900E0" w:rsidRPr="001818A5" w:rsidRDefault="007900E0" w:rsidP="001818A5">
      <w:pPr>
        <w:pStyle w:val="ListParagraph"/>
        <w:numPr>
          <w:ilvl w:val="0"/>
          <w:numId w:val="6"/>
        </w:numPr>
        <w:spacing w:after="0" w:line="240" w:lineRule="auto"/>
        <w:jc w:val="both"/>
        <w:rPr>
          <w:rFonts w:ascii="Times New Roman" w:hAnsi="Times New Roman"/>
          <w:sz w:val="24"/>
          <w:szCs w:val="24"/>
        </w:rPr>
      </w:pPr>
      <w:r w:rsidRPr="001818A5">
        <w:rPr>
          <w:rFonts w:ascii="Times New Roman" w:hAnsi="Times New Roman"/>
          <w:sz w:val="24"/>
          <w:szCs w:val="24"/>
        </w:rPr>
        <w:t>Заклад забезпечено миючими, дезінфікуючими засобами, безконтактним термометром. Облаштовано відповідно вимог Санітарного регламенту санітарні кімнати. Виділено місця для роздягалок для хлопців та учнів початкової школи.</w:t>
      </w:r>
    </w:p>
    <w:p w:rsidR="007900E0" w:rsidRPr="001818A5" w:rsidRDefault="007900E0" w:rsidP="001818A5">
      <w:pPr>
        <w:pStyle w:val="ListParagraph"/>
        <w:numPr>
          <w:ilvl w:val="0"/>
          <w:numId w:val="6"/>
        </w:numPr>
        <w:spacing w:after="0" w:line="240" w:lineRule="auto"/>
        <w:jc w:val="both"/>
        <w:rPr>
          <w:rFonts w:ascii="Times New Roman" w:hAnsi="Times New Roman"/>
          <w:sz w:val="24"/>
          <w:szCs w:val="24"/>
        </w:rPr>
      </w:pPr>
      <w:r w:rsidRPr="001818A5">
        <w:rPr>
          <w:rFonts w:ascii="Times New Roman" w:hAnsi="Times New Roman"/>
          <w:sz w:val="24"/>
          <w:szCs w:val="24"/>
        </w:rPr>
        <w:t xml:space="preserve">Медична сестра здійснює медичне обслуговування учнів та вихованців, медико-педагогічний контроль </w:t>
      </w:r>
      <w:r>
        <w:rPr>
          <w:rFonts w:ascii="Times New Roman" w:hAnsi="Times New Roman"/>
          <w:sz w:val="24"/>
          <w:szCs w:val="24"/>
        </w:rPr>
        <w:t>за уроками фізкультури.</w:t>
      </w:r>
      <w:r w:rsidRPr="001818A5">
        <w:rPr>
          <w:rFonts w:ascii="Times New Roman" w:hAnsi="Times New Roman"/>
          <w:sz w:val="24"/>
          <w:szCs w:val="24"/>
        </w:rPr>
        <w:t xml:space="preserve"> Проводились</w:t>
      </w:r>
      <w:r>
        <w:rPr>
          <w:rFonts w:ascii="Times New Roman" w:hAnsi="Times New Roman"/>
          <w:sz w:val="24"/>
          <w:szCs w:val="24"/>
          <w:lang w:val="uk-UA"/>
        </w:rPr>
        <w:t xml:space="preserve"> </w:t>
      </w:r>
      <w:r w:rsidRPr="001818A5">
        <w:rPr>
          <w:rFonts w:ascii="Times New Roman" w:hAnsi="Times New Roman"/>
          <w:sz w:val="24"/>
          <w:szCs w:val="24"/>
        </w:rPr>
        <w:t xml:space="preserve"> тренінги для учасників освітнього процесу з надання долікарської допомоги.</w:t>
      </w:r>
    </w:p>
    <w:p w:rsidR="007900E0" w:rsidRPr="001818A5" w:rsidRDefault="007900E0" w:rsidP="001818A5">
      <w:pPr>
        <w:pStyle w:val="ListParagraph"/>
        <w:numPr>
          <w:ilvl w:val="0"/>
          <w:numId w:val="6"/>
        </w:numPr>
        <w:spacing w:after="0" w:line="240" w:lineRule="auto"/>
        <w:jc w:val="both"/>
        <w:rPr>
          <w:rFonts w:ascii="Times New Roman" w:hAnsi="Times New Roman"/>
          <w:sz w:val="24"/>
          <w:szCs w:val="24"/>
        </w:rPr>
      </w:pPr>
      <w:r w:rsidRPr="001818A5">
        <w:rPr>
          <w:rFonts w:ascii="Times New Roman" w:hAnsi="Times New Roman"/>
          <w:sz w:val="24"/>
          <w:szCs w:val="24"/>
        </w:rPr>
        <w:t>Забезпечено систематичне проведення санітарно-освітньої роботи серед учнів та батьків на класних годинах, зборах, співбесідах, передбачити в планах виховної роботи бесіди:</w:t>
      </w:r>
    </w:p>
    <w:p w:rsidR="007900E0" w:rsidRPr="001818A5" w:rsidRDefault="007900E0" w:rsidP="001818A5">
      <w:pPr>
        <w:pStyle w:val="ListParagraph"/>
        <w:numPr>
          <w:ilvl w:val="0"/>
          <w:numId w:val="6"/>
        </w:numPr>
        <w:spacing w:after="0" w:line="240" w:lineRule="auto"/>
        <w:jc w:val="both"/>
        <w:rPr>
          <w:rFonts w:ascii="Times New Roman" w:hAnsi="Times New Roman"/>
          <w:sz w:val="24"/>
          <w:szCs w:val="24"/>
        </w:rPr>
      </w:pPr>
      <w:r w:rsidRPr="001818A5">
        <w:rPr>
          <w:rFonts w:ascii="Times New Roman" w:hAnsi="Times New Roman"/>
          <w:sz w:val="24"/>
          <w:szCs w:val="24"/>
        </w:rPr>
        <w:t>гігієна та режим для школяра;</w:t>
      </w:r>
    </w:p>
    <w:p w:rsidR="007900E0" w:rsidRPr="001818A5" w:rsidRDefault="007900E0" w:rsidP="001818A5">
      <w:pPr>
        <w:pStyle w:val="ListParagraph"/>
        <w:numPr>
          <w:ilvl w:val="0"/>
          <w:numId w:val="6"/>
        </w:numPr>
        <w:spacing w:after="0" w:line="240" w:lineRule="auto"/>
        <w:jc w:val="both"/>
        <w:rPr>
          <w:rFonts w:ascii="Times New Roman" w:hAnsi="Times New Roman"/>
          <w:sz w:val="24"/>
          <w:szCs w:val="24"/>
        </w:rPr>
      </w:pPr>
      <w:r w:rsidRPr="001818A5">
        <w:rPr>
          <w:rFonts w:ascii="Times New Roman" w:hAnsi="Times New Roman"/>
          <w:sz w:val="24"/>
          <w:szCs w:val="24"/>
        </w:rPr>
        <w:t>профілактика грипу та гострих респіраторних захворювань;</w:t>
      </w:r>
    </w:p>
    <w:p w:rsidR="007900E0" w:rsidRPr="001818A5" w:rsidRDefault="007900E0" w:rsidP="001818A5">
      <w:pPr>
        <w:pStyle w:val="ListParagraph"/>
        <w:numPr>
          <w:ilvl w:val="0"/>
          <w:numId w:val="6"/>
        </w:numPr>
        <w:spacing w:after="0" w:line="240" w:lineRule="auto"/>
        <w:jc w:val="both"/>
        <w:rPr>
          <w:rFonts w:ascii="Times New Roman" w:hAnsi="Times New Roman"/>
          <w:sz w:val="24"/>
          <w:szCs w:val="24"/>
          <w:lang w:val="uk-UA"/>
        </w:rPr>
      </w:pPr>
      <w:r w:rsidRPr="001818A5">
        <w:rPr>
          <w:rFonts w:ascii="Times New Roman" w:hAnsi="Times New Roman"/>
          <w:sz w:val="24"/>
          <w:szCs w:val="24"/>
        </w:rPr>
        <w:t>профілактикаСНІДу та венеричних захворювань.</w:t>
      </w:r>
    </w:p>
    <w:p w:rsidR="007900E0" w:rsidRPr="001818A5" w:rsidRDefault="007900E0" w:rsidP="001818A5">
      <w:pPr>
        <w:pStyle w:val="ListParagraph"/>
        <w:numPr>
          <w:ilvl w:val="0"/>
          <w:numId w:val="6"/>
        </w:num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Заклад забезпечено інформаційними матеріалами щодо правил поводження під час адаптивного карантину, під час надзвичайної ситуації воєнного характеру: Дії під час обстрілів, дії під час вибухів, Інструкція щодо дій у разі сигналу «Повітряна тривога», Дії щодо надання долікарської допомоги у разі поранень, Дії під час хімічної атаки та інші.</w:t>
      </w:r>
    </w:p>
    <w:p w:rsidR="007900E0" w:rsidRPr="001818A5" w:rsidRDefault="007900E0" w:rsidP="001818A5">
      <w:pPr>
        <w:pStyle w:val="ListParagraph"/>
        <w:numPr>
          <w:ilvl w:val="0"/>
          <w:numId w:val="6"/>
        </w:numPr>
        <w:spacing w:after="0" w:line="240" w:lineRule="auto"/>
        <w:jc w:val="both"/>
        <w:rPr>
          <w:rFonts w:ascii="Times New Roman" w:hAnsi="Times New Roman"/>
          <w:sz w:val="24"/>
          <w:szCs w:val="24"/>
        </w:rPr>
      </w:pPr>
      <w:r w:rsidRPr="001818A5">
        <w:rPr>
          <w:rFonts w:ascii="Times New Roman" w:hAnsi="Times New Roman"/>
          <w:sz w:val="24"/>
          <w:szCs w:val="24"/>
        </w:rPr>
        <w:t>Забезпечено обізнаність учнів з правилами поведінки в над</w:t>
      </w:r>
      <w:r>
        <w:rPr>
          <w:rFonts w:ascii="Times New Roman" w:hAnsi="Times New Roman"/>
          <w:sz w:val="24"/>
          <w:szCs w:val="24"/>
        </w:rPr>
        <w:t xml:space="preserve">звичайних ситуаціях. Проведено </w:t>
      </w:r>
      <w:r>
        <w:rPr>
          <w:rFonts w:ascii="Times New Roman" w:hAnsi="Times New Roman"/>
          <w:sz w:val="24"/>
          <w:szCs w:val="24"/>
          <w:lang w:val="uk-UA"/>
        </w:rPr>
        <w:t>2</w:t>
      </w:r>
      <w:r>
        <w:rPr>
          <w:rFonts w:ascii="Times New Roman" w:hAnsi="Times New Roman"/>
          <w:sz w:val="24"/>
          <w:szCs w:val="24"/>
        </w:rPr>
        <w:t xml:space="preserve"> об’єктові тренування</w:t>
      </w:r>
      <w:r w:rsidRPr="001818A5">
        <w:rPr>
          <w:rFonts w:ascii="Times New Roman" w:hAnsi="Times New Roman"/>
          <w:sz w:val="24"/>
          <w:szCs w:val="24"/>
        </w:rPr>
        <w:t>. Відповідно вимог забезпечено архітектурну доступність до школи, є пандус.</w:t>
      </w:r>
    </w:p>
    <w:p w:rsidR="007900E0" w:rsidRPr="001818A5" w:rsidRDefault="007900E0" w:rsidP="001818A5">
      <w:pPr>
        <w:pStyle w:val="ListParagraph"/>
        <w:numPr>
          <w:ilvl w:val="0"/>
          <w:numId w:val="6"/>
        </w:numPr>
        <w:spacing w:after="0" w:line="240" w:lineRule="auto"/>
        <w:jc w:val="both"/>
        <w:rPr>
          <w:rFonts w:ascii="Times New Roman" w:hAnsi="Times New Roman"/>
          <w:sz w:val="24"/>
          <w:szCs w:val="24"/>
        </w:rPr>
      </w:pPr>
      <w:r w:rsidRPr="001818A5">
        <w:rPr>
          <w:rFonts w:ascii="Times New Roman" w:hAnsi="Times New Roman"/>
          <w:sz w:val="24"/>
          <w:szCs w:val="24"/>
        </w:rPr>
        <w:t xml:space="preserve"> В учительській розміщено алгоритм дій педпрацівника в разі нещасного випадку. </w:t>
      </w:r>
    </w:p>
    <w:p w:rsidR="007900E0" w:rsidRPr="001818A5" w:rsidRDefault="007900E0" w:rsidP="001818A5">
      <w:pPr>
        <w:pStyle w:val="ListParagraph"/>
        <w:numPr>
          <w:ilvl w:val="0"/>
          <w:numId w:val="6"/>
        </w:numPr>
        <w:spacing w:after="0" w:line="240" w:lineRule="auto"/>
        <w:jc w:val="both"/>
        <w:rPr>
          <w:rFonts w:ascii="Times New Roman" w:hAnsi="Times New Roman"/>
          <w:sz w:val="24"/>
          <w:szCs w:val="24"/>
        </w:rPr>
      </w:pPr>
      <w:r w:rsidRPr="001818A5">
        <w:rPr>
          <w:rFonts w:ascii="Times New Roman" w:hAnsi="Times New Roman"/>
          <w:sz w:val="24"/>
          <w:szCs w:val="24"/>
        </w:rPr>
        <w:t xml:space="preserve">Здійснюється 1 раз на 2 місяці </w:t>
      </w:r>
      <w:r w:rsidRPr="001818A5">
        <w:rPr>
          <w:rFonts w:ascii="Times New Roman" w:hAnsi="Times New Roman"/>
          <w:sz w:val="24"/>
          <w:szCs w:val="24"/>
          <w:lang w:val="uk-UA"/>
        </w:rPr>
        <w:t>м</w:t>
      </w:r>
      <w:r w:rsidRPr="001818A5">
        <w:rPr>
          <w:rFonts w:ascii="Times New Roman" w:hAnsi="Times New Roman"/>
          <w:sz w:val="24"/>
          <w:szCs w:val="24"/>
        </w:rPr>
        <w:t xml:space="preserve">оніторинг стану електрогосподарства та пожежної безпеки. </w:t>
      </w:r>
    </w:p>
    <w:p w:rsidR="007900E0" w:rsidRPr="001818A5" w:rsidRDefault="007900E0" w:rsidP="001818A5">
      <w:pPr>
        <w:pStyle w:val="ListParagraph"/>
        <w:numPr>
          <w:ilvl w:val="0"/>
          <w:numId w:val="6"/>
        </w:numPr>
        <w:spacing w:after="0" w:line="240" w:lineRule="auto"/>
        <w:jc w:val="both"/>
        <w:rPr>
          <w:rFonts w:ascii="Times New Roman" w:hAnsi="Times New Roman"/>
          <w:sz w:val="24"/>
          <w:szCs w:val="24"/>
        </w:rPr>
      </w:pPr>
      <w:r w:rsidRPr="001818A5">
        <w:rPr>
          <w:rFonts w:ascii="Times New Roman" w:hAnsi="Times New Roman"/>
          <w:sz w:val="24"/>
          <w:szCs w:val="24"/>
        </w:rPr>
        <w:t>Перед кожними канікулами, перед початком освітнього процесу організовується проведення інструктажів з безпеки життєдіяльності. Затверджено заходи з безпеки життєдіяльності, графіки проведення та тематику інструктажів та профілактичних бесід з БЖ.</w:t>
      </w:r>
    </w:p>
    <w:p w:rsidR="007900E0" w:rsidRPr="001818A5" w:rsidRDefault="007900E0" w:rsidP="001818A5">
      <w:pPr>
        <w:pStyle w:val="ListParagraph"/>
        <w:numPr>
          <w:ilvl w:val="0"/>
          <w:numId w:val="6"/>
        </w:numPr>
        <w:spacing w:after="0" w:line="240" w:lineRule="auto"/>
        <w:jc w:val="both"/>
        <w:rPr>
          <w:rFonts w:ascii="Times New Roman" w:hAnsi="Times New Roman"/>
          <w:sz w:val="24"/>
          <w:szCs w:val="24"/>
        </w:rPr>
      </w:pPr>
      <w:r w:rsidRPr="001818A5">
        <w:rPr>
          <w:rFonts w:ascii="Times New Roman" w:hAnsi="Times New Roman"/>
          <w:sz w:val="24"/>
          <w:szCs w:val="24"/>
        </w:rPr>
        <w:t>2 рази на рік здійснюється огляд спортивних споруд, приміщень закладу освіти щодо виявлення небезпечних факторів, розробляються заходи для усунення порушень.</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rPr>
        <w:t>Меню в їдальні затверджується директором (Перспективне меню затверджене Держпродспоживслужбою). Проводиться регулярний моніторинг асортименту шкільного меню.</w:t>
      </w:r>
      <w:r>
        <w:rPr>
          <w:rFonts w:ascii="Times New Roman" w:hAnsi="Times New Roman"/>
          <w:sz w:val="24"/>
          <w:szCs w:val="24"/>
          <w:lang w:val="uk-UA"/>
        </w:rPr>
        <w:t xml:space="preserve"> </w:t>
      </w:r>
      <w:r w:rsidRPr="001818A5">
        <w:rPr>
          <w:rFonts w:ascii="Times New Roman" w:hAnsi="Times New Roman"/>
          <w:sz w:val="24"/>
          <w:szCs w:val="24"/>
        </w:rPr>
        <w:t>Проведено анкетування учасників освітнього процесу щодо якості харчування – 90% задоволені асортиментом і смаковими якостями. Учнями школи виготовлено інформаційні матеріали про здорове харчування в їдальні.</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rPr>
        <w:t>Проводиться інформаційна кампанія щодо небезпек в інтернеті, День безпечного інтернету. Проведено опитування «Безпечний інтернет». Пам’ятки для батьків та учнів розміщено в школі, на сайті закладу освіти.</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rPr>
        <w:t>За результатами внутрішньог</w:t>
      </w:r>
      <w:r>
        <w:rPr>
          <w:rFonts w:ascii="Times New Roman" w:hAnsi="Times New Roman"/>
          <w:sz w:val="24"/>
          <w:szCs w:val="24"/>
        </w:rPr>
        <w:t>о самооцінювання 202</w:t>
      </w:r>
      <w:r>
        <w:rPr>
          <w:rFonts w:ascii="Times New Roman" w:hAnsi="Times New Roman"/>
          <w:sz w:val="24"/>
          <w:szCs w:val="24"/>
          <w:lang w:val="uk-UA"/>
        </w:rPr>
        <w:t>2</w:t>
      </w:r>
      <w:r>
        <w:rPr>
          <w:rFonts w:ascii="Times New Roman" w:hAnsi="Times New Roman"/>
          <w:sz w:val="24"/>
          <w:szCs w:val="24"/>
        </w:rPr>
        <w:t>-202</w:t>
      </w:r>
      <w:r>
        <w:rPr>
          <w:rFonts w:ascii="Times New Roman" w:hAnsi="Times New Roman"/>
          <w:sz w:val="24"/>
          <w:szCs w:val="24"/>
          <w:lang w:val="uk-UA"/>
        </w:rPr>
        <w:t>3</w:t>
      </w:r>
      <w:r w:rsidRPr="001818A5">
        <w:rPr>
          <w:rFonts w:ascii="Times New Roman" w:hAnsi="Times New Roman"/>
          <w:sz w:val="24"/>
          <w:szCs w:val="24"/>
        </w:rPr>
        <w:t xml:space="preserve"> н.р. освітнього середовища зроблено наступне:</w:t>
      </w:r>
    </w:p>
    <w:p w:rsidR="007900E0" w:rsidRPr="001818A5" w:rsidRDefault="007900E0" w:rsidP="001818A5">
      <w:pPr>
        <w:pStyle w:val="ListParagraph"/>
        <w:numPr>
          <w:ilvl w:val="0"/>
          <w:numId w:val="5"/>
        </w:numPr>
        <w:spacing w:after="0" w:line="240" w:lineRule="auto"/>
        <w:jc w:val="both"/>
        <w:rPr>
          <w:rFonts w:ascii="Times New Roman" w:hAnsi="Times New Roman"/>
          <w:sz w:val="24"/>
          <w:szCs w:val="24"/>
        </w:rPr>
      </w:pPr>
      <w:r w:rsidRPr="001818A5">
        <w:rPr>
          <w:rFonts w:ascii="Times New Roman" w:hAnsi="Times New Roman"/>
          <w:sz w:val="24"/>
          <w:szCs w:val="24"/>
        </w:rPr>
        <w:t xml:space="preserve">організацію питного </w:t>
      </w:r>
      <w:r>
        <w:rPr>
          <w:rFonts w:ascii="Times New Roman" w:hAnsi="Times New Roman"/>
          <w:sz w:val="24"/>
          <w:szCs w:val="24"/>
        </w:rPr>
        <w:t>режиму у закладі освіти</w:t>
      </w:r>
      <w:r w:rsidRPr="001818A5">
        <w:rPr>
          <w:rFonts w:ascii="Times New Roman" w:hAnsi="Times New Roman"/>
          <w:sz w:val="24"/>
          <w:szCs w:val="24"/>
        </w:rPr>
        <w:t>;</w:t>
      </w:r>
    </w:p>
    <w:p w:rsidR="007900E0" w:rsidRPr="001818A5" w:rsidRDefault="007900E0" w:rsidP="001818A5">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облаштовано укриття</w:t>
      </w:r>
      <w:r w:rsidRPr="001818A5">
        <w:rPr>
          <w:rFonts w:ascii="Times New Roman" w:hAnsi="Times New Roman"/>
          <w:sz w:val="24"/>
          <w:szCs w:val="24"/>
        </w:rPr>
        <w:t>;</w:t>
      </w:r>
    </w:p>
    <w:p w:rsidR="007900E0" w:rsidRPr="001818A5" w:rsidRDefault="007900E0" w:rsidP="001818A5">
      <w:pPr>
        <w:pStyle w:val="ListParagraph"/>
        <w:numPr>
          <w:ilvl w:val="0"/>
          <w:numId w:val="5"/>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спонсорами </w:t>
      </w:r>
      <w:r w:rsidRPr="001818A5">
        <w:rPr>
          <w:rFonts w:ascii="Times New Roman" w:hAnsi="Times New Roman"/>
          <w:sz w:val="24"/>
          <w:szCs w:val="24"/>
        </w:rPr>
        <w:t>придбано генератор на випадок відключення електроенергії.</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rPr>
        <w:t>Система збереження та зміцнення здоров’я учня та вчителя.</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rPr>
        <w:t xml:space="preserve">В </w:t>
      </w:r>
      <w:r>
        <w:rPr>
          <w:rFonts w:ascii="Times New Roman" w:hAnsi="Times New Roman"/>
          <w:sz w:val="24"/>
          <w:szCs w:val="24"/>
        </w:rPr>
        <w:t xml:space="preserve"> </w:t>
      </w:r>
      <w:r>
        <w:rPr>
          <w:rFonts w:ascii="Times New Roman" w:hAnsi="Times New Roman"/>
          <w:sz w:val="24"/>
          <w:szCs w:val="24"/>
          <w:lang w:val="uk-UA"/>
        </w:rPr>
        <w:t>Яблунівській гімназії:</w:t>
      </w:r>
      <w:r w:rsidRPr="001818A5">
        <w:rPr>
          <w:rFonts w:ascii="Times New Roman" w:hAnsi="Times New Roman"/>
          <w:sz w:val="24"/>
          <w:szCs w:val="24"/>
        </w:rPr>
        <w:t xml:space="preserve">. </w:t>
      </w:r>
    </w:p>
    <w:p w:rsidR="007900E0" w:rsidRPr="001818A5" w:rsidRDefault="007900E0" w:rsidP="001818A5">
      <w:pPr>
        <w:pStyle w:val="ListParagraph"/>
        <w:numPr>
          <w:ilvl w:val="0"/>
          <w:numId w:val="4"/>
        </w:numPr>
        <w:spacing w:after="0" w:line="240" w:lineRule="auto"/>
        <w:jc w:val="both"/>
        <w:rPr>
          <w:rFonts w:ascii="Times New Roman" w:hAnsi="Times New Roman"/>
          <w:sz w:val="24"/>
          <w:szCs w:val="24"/>
        </w:rPr>
      </w:pPr>
      <w:r w:rsidRPr="001818A5">
        <w:rPr>
          <w:rFonts w:ascii="Times New Roman" w:hAnsi="Times New Roman"/>
          <w:sz w:val="24"/>
          <w:szCs w:val="24"/>
        </w:rPr>
        <w:t>Запроваджено День української національної кухні.</w:t>
      </w:r>
    </w:p>
    <w:p w:rsidR="007900E0" w:rsidRPr="001818A5" w:rsidRDefault="007900E0" w:rsidP="001818A5">
      <w:pPr>
        <w:pStyle w:val="ListParagraph"/>
        <w:numPr>
          <w:ilvl w:val="0"/>
          <w:numId w:val="4"/>
        </w:numPr>
        <w:spacing w:after="0" w:line="240" w:lineRule="auto"/>
        <w:jc w:val="both"/>
        <w:rPr>
          <w:rFonts w:ascii="Times New Roman" w:hAnsi="Times New Roman"/>
          <w:sz w:val="24"/>
          <w:szCs w:val="24"/>
        </w:rPr>
      </w:pPr>
      <w:r w:rsidRPr="001818A5">
        <w:rPr>
          <w:rFonts w:ascii="Times New Roman" w:hAnsi="Times New Roman"/>
          <w:sz w:val="24"/>
          <w:szCs w:val="24"/>
        </w:rPr>
        <w:t>Презентацію українських кор</w:t>
      </w:r>
      <w:r>
        <w:rPr>
          <w:rFonts w:ascii="Times New Roman" w:hAnsi="Times New Roman"/>
          <w:sz w:val="24"/>
          <w:szCs w:val="24"/>
        </w:rPr>
        <w:t xml:space="preserve">исних народних страв. </w:t>
      </w:r>
    </w:p>
    <w:p w:rsidR="007900E0" w:rsidRPr="00765AE8" w:rsidRDefault="007900E0" w:rsidP="00765AE8">
      <w:pPr>
        <w:pStyle w:val="ListParagraph"/>
        <w:numPr>
          <w:ilvl w:val="0"/>
          <w:numId w:val="4"/>
        </w:numPr>
        <w:spacing w:after="0" w:line="240" w:lineRule="auto"/>
        <w:jc w:val="both"/>
        <w:rPr>
          <w:rFonts w:ascii="Times New Roman" w:hAnsi="Times New Roman"/>
          <w:sz w:val="24"/>
          <w:szCs w:val="24"/>
        </w:rPr>
      </w:pPr>
      <w:r w:rsidRPr="001818A5">
        <w:rPr>
          <w:rFonts w:ascii="Times New Roman" w:hAnsi="Times New Roman"/>
          <w:sz w:val="24"/>
          <w:szCs w:val="24"/>
        </w:rPr>
        <w:t>Запроваджено  проведення Днів здоров’я</w:t>
      </w:r>
    </w:p>
    <w:p w:rsidR="007900E0" w:rsidRPr="001818A5" w:rsidRDefault="007900E0" w:rsidP="001818A5">
      <w:pPr>
        <w:spacing w:after="0" w:line="240" w:lineRule="auto"/>
        <w:jc w:val="both"/>
        <w:rPr>
          <w:rFonts w:ascii="Times New Roman" w:hAnsi="Times New Roman"/>
          <w:sz w:val="24"/>
          <w:szCs w:val="24"/>
        </w:rPr>
      </w:pPr>
      <w:r w:rsidRPr="001818A5">
        <w:rPr>
          <w:rFonts w:ascii="Times New Roman" w:hAnsi="Times New Roman"/>
          <w:sz w:val="24"/>
          <w:szCs w:val="24"/>
          <w:lang w:val="uk-UA"/>
        </w:rPr>
        <w:t xml:space="preserve">Заходи, спрямовані на збереження і зміцнення здоров’я дітей передбачають впровадження системи НАССР, здорового харчування, формування компетентностей з надання домедичної допомоги, дій у надзвичайних ситуаціях, попередження інфекційних хвороб, навичок життя в умовах пандемії. </w:t>
      </w:r>
      <w:r w:rsidRPr="001818A5">
        <w:rPr>
          <w:rFonts w:ascii="Times New Roman" w:hAnsi="Times New Roman"/>
          <w:sz w:val="24"/>
          <w:szCs w:val="24"/>
        </w:rPr>
        <w:t>Розроблено і затверджено План дій на виконання Національної стратегії розбудови безпечного і здорового освітнього середовища у новій українській школі, схваленої Указом Президента на 2021-2025 рр. Навчально-матеріальна база школи сприяє фізичному розви</w:t>
      </w:r>
      <w:r>
        <w:rPr>
          <w:rFonts w:ascii="Times New Roman" w:hAnsi="Times New Roman"/>
          <w:sz w:val="24"/>
          <w:szCs w:val="24"/>
        </w:rPr>
        <w:t>тку здобувачів освіти: спортивн</w:t>
      </w:r>
      <w:r>
        <w:rPr>
          <w:rFonts w:ascii="Times New Roman" w:hAnsi="Times New Roman"/>
          <w:sz w:val="24"/>
          <w:szCs w:val="24"/>
          <w:lang w:val="uk-UA"/>
        </w:rPr>
        <w:t>ий</w:t>
      </w:r>
      <w:r>
        <w:rPr>
          <w:rFonts w:ascii="Times New Roman" w:hAnsi="Times New Roman"/>
          <w:sz w:val="24"/>
          <w:szCs w:val="24"/>
        </w:rPr>
        <w:t xml:space="preserve"> майданчик та спорт площад</w:t>
      </w:r>
      <w:r>
        <w:rPr>
          <w:rFonts w:ascii="Times New Roman" w:hAnsi="Times New Roman"/>
          <w:sz w:val="24"/>
          <w:szCs w:val="24"/>
          <w:lang w:val="uk-UA"/>
        </w:rPr>
        <w:t xml:space="preserve">ки, </w:t>
      </w:r>
      <w:r w:rsidRPr="001818A5">
        <w:rPr>
          <w:rFonts w:ascii="Times New Roman" w:hAnsi="Times New Roman"/>
          <w:sz w:val="24"/>
          <w:szCs w:val="24"/>
        </w:rPr>
        <w:t xml:space="preserve"> ігр</w:t>
      </w:r>
      <w:r>
        <w:rPr>
          <w:rFonts w:ascii="Times New Roman" w:hAnsi="Times New Roman"/>
          <w:sz w:val="24"/>
          <w:szCs w:val="24"/>
        </w:rPr>
        <w:t xml:space="preserve">овий майданчик,  спортзал. Учні є призерами </w:t>
      </w:r>
      <w:r>
        <w:rPr>
          <w:rFonts w:ascii="Times New Roman" w:hAnsi="Times New Roman"/>
          <w:sz w:val="24"/>
          <w:szCs w:val="24"/>
          <w:lang w:val="uk-UA"/>
        </w:rPr>
        <w:t>турнірів та змагаль на рівні ОТГ</w:t>
      </w:r>
      <w:r w:rsidRPr="001818A5">
        <w:rPr>
          <w:rFonts w:ascii="Times New Roman" w:hAnsi="Times New Roman"/>
          <w:sz w:val="24"/>
          <w:szCs w:val="24"/>
        </w:rPr>
        <w:t xml:space="preserve">. Під час перерв є можливість займатись тенісом. Здійснюється Моніторинг організації рухової активності учнів на уроках. </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В 2022-2023 н.р.:</w:t>
      </w:r>
    </w:p>
    <w:p w:rsidR="007900E0" w:rsidRPr="001818A5" w:rsidRDefault="007900E0" w:rsidP="001818A5">
      <w:pPr>
        <w:pStyle w:val="ListParagraph"/>
        <w:numPr>
          <w:ilvl w:val="0"/>
          <w:numId w:val="3"/>
        </w:numPr>
        <w:spacing w:after="0" w:line="240" w:lineRule="auto"/>
        <w:jc w:val="both"/>
        <w:rPr>
          <w:rFonts w:ascii="Times New Roman" w:hAnsi="Times New Roman"/>
          <w:sz w:val="24"/>
          <w:szCs w:val="24"/>
        </w:rPr>
      </w:pPr>
      <w:r w:rsidRPr="001818A5">
        <w:rPr>
          <w:rFonts w:ascii="Times New Roman" w:hAnsi="Times New Roman"/>
          <w:sz w:val="24"/>
          <w:szCs w:val="24"/>
        </w:rPr>
        <w:t>Учні були залучені до участі в районній Спартакіаді за різними видами спорту.</w:t>
      </w:r>
    </w:p>
    <w:p w:rsidR="007900E0" w:rsidRPr="001818A5" w:rsidRDefault="007900E0" w:rsidP="001818A5">
      <w:pPr>
        <w:pStyle w:val="ListParagraph"/>
        <w:numPr>
          <w:ilvl w:val="0"/>
          <w:numId w:val="3"/>
        </w:numPr>
        <w:spacing w:after="0" w:line="240" w:lineRule="auto"/>
        <w:jc w:val="both"/>
        <w:rPr>
          <w:rFonts w:ascii="Times New Roman" w:hAnsi="Times New Roman"/>
          <w:sz w:val="24"/>
          <w:szCs w:val="24"/>
        </w:rPr>
      </w:pPr>
      <w:r w:rsidRPr="001818A5">
        <w:rPr>
          <w:rFonts w:ascii="Times New Roman" w:hAnsi="Times New Roman"/>
          <w:sz w:val="24"/>
          <w:szCs w:val="24"/>
        </w:rPr>
        <w:t xml:space="preserve">Проведено Тиждень пропаганди здорового способу життя «Здоровим бути модно», Декада антиалкогольної, антитююнової, антинаркотичної пропаганди. </w:t>
      </w:r>
    </w:p>
    <w:p w:rsidR="007900E0" w:rsidRPr="001818A5" w:rsidRDefault="007900E0" w:rsidP="001818A5">
      <w:pPr>
        <w:pStyle w:val="ListParagraph"/>
        <w:numPr>
          <w:ilvl w:val="0"/>
          <w:numId w:val="3"/>
        </w:numPr>
        <w:spacing w:after="0" w:line="240" w:lineRule="auto"/>
        <w:jc w:val="both"/>
        <w:rPr>
          <w:rFonts w:ascii="Times New Roman" w:hAnsi="Times New Roman"/>
          <w:sz w:val="24"/>
          <w:szCs w:val="24"/>
        </w:rPr>
      </w:pPr>
      <w:r w:rsidRPr="001818A5">
        <w:rPr>
          <w:rFonts w:ascii="Times New Roman" w:hAnsi="Times New Roman"/>
          <w:sz w:val="24"/>
          <w:szCs w:val="24"/>
        </w:rPr>
        <w:t>Конкурс плакатів  «Наркотикам – ні!»</w:t>
      </w:r>
    </w:p>
    <w:p w:rsidR="007900E0" w:rsidRPr="001818A5" w:rsidRDefault="007900E0" w:rsidP="001818A5">
      <w:pPr>
        <w:pStyle w:val="ListParagraph"/>
        <w:numPr>
          <w:ilvl w:val="0"/>
          <w:numId w:val="3"/>
        </w:numPr>
        <w:spacing w:after="0" w:line="240" w:lineRule="auto"/>
        <w:jc w:val="both"/>
        <w:rPr>
          <w:rFonts w:ascii="Times New Roman" w:hAnsi="Times New Roman"/>
          <w:sz w:val="24"/>
          <w:szCs w:val="24"/>
        </w:rPr>
      </w:pPr>
      <w:r w:rsidRPr="001818A5">
        <w:rPr>
          <w:rFonts w:ascii="Times New Roman" w:hAnsi="Times New Roman"/>
          <w:sz w:val="24"/>
          <w:szCs w:val="24"/>
          <w:lang w:val="uk-UA"/>
        </w:rPr>
        <w:t>К</w:t>
      </w:r>
      <w:r w:rsidRPr="001818A5">
        <w:rPr>
          <w:rFonts w:ascii="Times New Roman" w:hAnsi="Times New Roman"/>
          <w:sz w:val="24"/>
          <w:szCs w:val="24"/>
        </w:rPr>
        <w:t>руглий стіл «За здоровий спосіб життя»</w:t>
      </w:r>
    </w:p>
    <w:bookmarkEnd w:id="0"/>
    <w:p w:rsidR="007900E0" w:rsidRDefault="007900E0" w:rsidP="001818A5">
      <w:pPr>
        <w:spacing w:after="0" w:line="240" w:lineRule="auto"/>
        <w:jc w:val="both"/>
        <w:rPr>
          <w:rFonts w:ascii="Times New Roman" w:hAnsi="Times New Roman"/>
          <w:b/>
          <w:sz w:val="24"/>
          <w:szCs w:val="24"/>
          <w:lang w:val="uk-UA"/>
        </w:rPr>
      </w:pPr>
    </w:p>
    <w:p w:rsidR="007900E0" w:rsidRPr="00DE00AE" w:rsidRDefault="007900E0" w:rsidP="001818A5">
      <w:pPr>
        <w:spacing w:after="0" w:line="240" w:lineRule="auto"/>
        <w:jc w:val="both"/>
        <w:rPr>
          <w:rFonts w:ascii="Times New Roman" w:hAnsi="Times New Roman"/>
          <w:sz w:val="24"/>
          <w:szCs w:val="24"/>
          <w:lang w:val="uk-UA"/>
        </w:rPr>
      </w:pPr>
      <w:r w:rsidRPr="00DE00AE">
        <w:rPr>
          <w:rFonts w:ascii="Times New Roman" w:hAnsi="Times New Roman"/>
          <w:b/>
          <w:sz w:val="24"/>
          <w:szCs w:val="24"/>
          <w:lang w:val="uk-UA"/>
        </w:rPr>
        <w:t>Безпечна школа. Попередження булінгу</w:t>
      </w:r>
      <w:r w:rsidRPr="00DE00AE">
        <w:rPr>
          <w:rFonts w:ascii="Times New Roman" w:hAnsi="Times New Roman"/>
          <w:sz w:val="24"/>
          <w:szCs w:val="24"/>
          <w:lang w:val="uk-UA"/>
        </w:rPr>
        <w:t>.</w:t>
      </w:r>
    </w:p>
    <w:p w:rsidR="007900E0" w:rsidRPr="001818A5" w:rsidRDefault="007900E0" w:rsidP="001818A5">
      <w:pPr>
        <w:spacing w:after="0" w:line="240" w:lineRule="auto"/>
        <w:jc w:val="both"/>
        <w:rPr>
          <w:rFonts w:ascii="Times New Roman" w:hAnsi="Times New Roman"/>
          <w:sz w:val="24"/>
          <w:szCs w:val="24"/>
          <w:lang w:val="uk-UA"/>
        </w:rPr>
      </w:pPr>
      <w:r w:rsidRPr="00DE00AE">
        <w:rPr>
          <w:rFonts w:ascii="Times New Roman" w:hAnsi="Times New Roman"/>
          <w:sz w:val="24"/>
          <w:szCs w:val="24"/>
          <w:lang w:val="uk-UA"/>
        </w:rPr>
        <w:t xml:space="preserve">Безпечне освітнє середовище забезпечує: наявність безпечних умов навчання та праці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освітнього процесу. </w:t>
      </w:r>
      <w:r w:rsidRPr="001818A5">
        <w:rPr>
          <w:rFonts w:ascii="Times New Roman" w:hAnsi="Times New Roman"/>
          <w:sz w:val="24"/>
          <w:szCs w:val="24"/>
        </w:rPr>
        <w:t xml:space="preserve">Розбудова безпечної, дружньої до дитини школи </w:t>
      </w:r>
      <w:r>
        <w:rPr>
          <w:rFonts w:ascii="Times New Roman" w:hAnsi="Times New Roman"/>
          <w:sz w:val="24"/>
          <w:szCs w:val="24"/>
          <w:lang w:val="uk-UA"/>
        </w:rPr>
        <w:t xml:space="preserve">. </w:t>
      </w:r>
      <w:r w:rsidRPr="001818A5">
        <w:rPr>
          <w:rFonts w:ascii="Times New Roman" w:hAnsi="Times New Roman"/>
          <w:sz w:val="24"/>
          <w:szCs w:val="24"/>
        </w:rPr>
        <w:t xml:space="preserve">Проведене опитування показало, що здобувачі освіти толерантно ставляться один до одного, не зафіксовано випадків булінгу. Розміщено стенди щодо попередження булінгу, які містять інформацію і для батьків, учнів та вчителів. На сайті школи розміщені інформаційні матеріали щодо виявлення випадків булінгу, зразок заяви, План заходів щодо попередження булінгу та насильства. </w:t>
      </w:r>
    </w:p>
    <w:p w:rsidR="007900E0" w:rsidRPr="001818A5" w:rsidRDefault="007900E0" w:rsidP="001818A5">
      <w:pPr>
        <w:pStyle w:val="ListParagraph"/>
        <w:numPr>
          <w:ilvl w:val="0"/>
          <w:numId w:val="2"/>
        </w:numPr>
        <w:spacing w:after="0" w:line="240" w:lineRule="auto"/>
        <w:jc w:val="both"/>
        <w:rPr>
          <w:rFonts w:ascii="Times New Roman" w:hAnsi="Times New Roman"/>
          <w:sz w:val="24"/>
          <w:szCs w:val="24"/>
        </w:rPr>
      </w:pPr>
      <w:r w:rsidRPr="001818A5">
        <w:rPr>
          <w:rFonts w:ascii="Times New Roman" w:hAnsi="Times New Roman"/>
          <w:sz w:val="24"/>
          <w:szCs w:val="24"/>
        </w:rPr>
        <w:t>Проведено анкетування щодо виявлення жорстокого поводження з дітьм</w:t>
      </w:r>
      <w:r>
        <w:rPr>
          <w:rFonts w:ascii="Times New Roman" w:hAnsi="Times New Roman"/>
          <w:sz w:val="24"/>
          <w:szCs w:val="24"/>
        </w:rPr>
        <w:t xml:space="preserve">и. (Опитування учнів 5, 7, 8, </w:t>
      </w:r>
      <w:r>
        <w:rPr>
          <w:rFonts w:ascii="Times New Roman" w:hAnsi="Times New Roman"/>
          <w:sz w:val="24"/>
          <w:szCs w:val="24"/>
          <w:lang w:val="uk-UA"/>
        </w:rPr>
        <w:t>9</w:t>
      </w:r>
      <w:r w:rsidRPr="001818A5">
        <w:rPr>
          <w:rFonts w:ascii="Times New Roman" w:hAnsi="Times New Roman"/>
          <w:sz w:val="24"/>
          <w:szCs w:val="24"/>
        </w:rPr>
        <w:t xml:space="preserve"> класів).</w:t>
      </w:r>
    </w:p>
    <w:p w:rsidR="007900E0" w:rsidRPr="001818A5" w:rsidRDefault="007900E0" w:rsidP="001818A5">
      <w:pPr>
        <w:pStyle w:val="ListParagraph"/>
        <w:numPr>
          <w:ilvl w:val="0"/>
          <w:numId w:val="2"/>
        </w:numPr>
        <w:spacing w:after="0" w:line="240" w:lineRule="auto"/>
        <w:jc w:val="both"/>
        <w:rPr>
          <w:rFonts w:ascii="Times New Roman" w:hAnsi="Times New Roman"/>
          <w:sz w:val="24"/>
          <w:szCs w:val="24"/>
        </w:rPr>
      </w:pPr>
      <w:r w:rsidRPr="001818A5">
        <w:rPr>
          <w:rFonts w:ascii="Times New Roman" w:hAnsi="Times New Roman"/>
          <w:sz w:val="24"/>
          <w:szCs w:val="24"/>
        </w:rPr>
        <w:t>Учні школи взяли участь у проведенні акції «16 днів проти насильства».</w:t>
      </w:r>
    </w:p>
    <w:p w:rsidR="007900E0" w:rsidRPr="001818A5" w:rsidRDefault="007900E0" w:rsidP="001818A5">
      <w:pPr>
        <w:pStyle w:val="ListParagraph"/>
        <w:numPr>
          <w:ilvl w:val="0"/>
          <w:numId w:val="2"/>
        </w:numPr>
        <w:spacing w:after="0" w:line="240" w:lineRule="auto"/>
        <w:jc w:val="both"/>
        <w:rPr>
          <w:rFonts w:ascii="Times New Roman" w:hAnsi="Times New Roman"/>
          <w:sz w:val="24"/>
          <w:szCs w:val="24"/>
        </w:rPr>
      </w:pPr>
      <w:r w:rsidRPr="001818A5">
        <w:rPr>
          <w:rFonts w:ascii="Times New Roman" w:hAnsi="Times New Roman"/>
          <w:sz w:val="24"/>
          <w:szCs w:val="24"/>
        </w:rPr>
        <w:t xml:space="preserve">Тренінг </w:t>
      </w:r>
      <w:r>
        <w:rPr>
          <w:rFonts w:ascii="Times New Roman" w:hAnsi="Times New Roman"/>
          <w:sz w:val="24"/>
          <w:szCs w:val="24"/>
        </w:rPr>
        <w:t>«Попередження конфліктів». 8-</w:t>
      </w:r>
      <w:r>
        <w:rPr>
          <w:rFonts w:ascii="Times New Roman" w:hAnsi="Times New Roman"/>
          <w:sz w:val="24"/>
          <w:szCs w:val="24"/>
          <w:lang w:val="uk-UA"/>
        </w:rPr>
        <w:t xml:space="preserve">9 </w:t>
      </w:r>
      <w:r w:rsidRPr="001818A5">
        <w:rPr>
          <w:rFonts w:ascii="Times New Roman" w:hAnsi="Times New Roman"/>
          <w:sz w:val="24"/>
          <w:szCs w:val="24"/>
        </w:rPr>
        <w:t>кл.</w:t>
      </w:r>
    </w:p>
    <w:p w:rsidR="007900E0" w:rsidRPr="001818A5" w:rsidRDefault="007900E0" w:rsidP="001818A5">
      <w:pPr>
        <w:pStyle w:val="ListParagraph"/>
        <w:numPr>
          <w:ilvl w:val="0"/>
          <w:numId w:val="2"/>
        </w:numPr>
        <w:spacing w:after="0" w:line="240" w:lineRule="auto"/>
        <w:jc w:val="both"/>
        <w:rPr>
          <w:rFonts w:ascii="Times New Roman" w:hAnsi="Times New Roman"/>
          <w:sz w:val="24"/>
          <w:szCs w:val="24"/>
        </w:rPr>
      </w:pPr>
      <w:r w:rsidRPr="001818A5">
        <w:rPr>
          <w:rFonts w:ascii="Times New Roman" w:hAnsi="Times New Roman"/>
          <w:sz w:val="24"/>
          <w:szCs w:val="24"/>
        </w:rPr>
        <w:t>Складання та розпо</w:t>
      </w:r>
      <w:r>
        <w:rPr>
          <w:rFonts w:ascii="Times New Roman" w:hAnsi="Times New Roman"/>
          <w:sz w:val="24"/>
          <w:szCs w:val="24"/>
        </w:rPr>
        <w:t xml:space="preserve">всюдження листівок серед учнів </w:t>
      </w:r>
      <w:r>
        <w:rPr>
          <w:rFonts w:ascii="Times New Roman" w:hAnsi="Times New Roman"/>
          <w:sz w:val="24"/>
          <w:szCs w:val="24"/>
          <w:lang w:val="uk-UA"/>
        </w:rPr>
        <w:t>2</w:t>
      </w:r>
      <w:r>
        <w:rPr>
          <w:rFonts w:ascii="Times New Roman" w:hAnsi="Times New Roman"/>
          <w:sz w:val="24"/>
          <w:szCs w:val="24"/>
        </w:rPr>
        <w:t>-</w:t>
      </w:r>
      <w:r>
        <w:rPr>
          <w:rFonts w:ascii="Times New Roman" w:hAnsi="Times New Roman"/>
          <w:sz w:val="24"/>
          <w:szCs w:val="24"/>
          <w:lang w:val="uk-UA"/>
        </w:rPr>
        <w:t>9</w:t>
      </w:r>
      <w:r w:rsidRPr="001818A5">
        <w:rPr>
          <w:rFonts w:ascii="Times New Roman" w:hAnsi="Times New Roman"/>
          <w:sz w:val="24"/>
          <w:szCs w:val="24"/>
        </w:rPr>
        <w:t xml:space="preserve"> класів «Як не стати жертвою булінгу»</w:t>
      </w:r>
    </w:p>
    <w:p w:rsidR="007900E0" w:rsidRPr="001818A5" w:rsidRDefault="007900E0" w:rsidP="004F4857">
      <w:pPr>
        <w:pStyle w:val="ListParagraph"/>
        <w:numPr>
          <w:ilvl w:val="0"/>
          <w:numId w:val="2"/>
        </w:numPr>
        <w:spacing w:after="0" w:line="240" w:lineRule="auto"/>
        <w:jc w:val="both"/>
        <w:rPr>
          <w:rFonts w:ascii="Times New Roman" w:hAnsi="Times New Roman"/>
          <w:sz w:val="24"/>
          <w:szCs w:val="24"/>
        </w:rPr>
      </w:pPr>
      <w:r w:rsidRPr="001818A5">
        <w:rPr>
          <w:rFonts w:ascii="Times New Roman" w:hAnsi="Times New Roman"/>
          <w:sz w:val="24"/>
          <w:szCs w:val="24"/>
        </w:rPr>
        <w:t>Розміщено  на інформаційному стенді інформацію про телефони</w:t>
      </w:r>
      <w:r>
        <w:rPr>
          <w:rFonts w:ascii="Times New Roman" w:hAnsi="Times New Roman"/>
          <w:sz w:val="24"/>
          <w:szCs w:val="24"/>
        </w:rPr>
        <w:t xml:space="preserve"> гарячої лінії – булінг</w:t>
      </w:r>
    </w:p>
    <w:p w:rsidR="007900E0" w:rsidRPr="001818A5" w:rsidRDefault="007900E0" w:rsidP="001818A5">
      <w:pPr>
        <w:pStyle w:val="ListParagraph"/>
        <w:numPr>
          <w:ilvl w:val="0"/>
          <w:numId w:val="2"/>
        </w:numPr>
        <w:spacing w:after="0" w:line="240" w:lineRule="auto"/>
        <w:jc w:val="both"/>
        <w:rPr>
          <w:rFonts w:ascii="Times New Roman" w:hAnsi="Times New Roman"/>
          <w:sz w:val="24"/>
          <w:szCs w:val="24"/>
        </w:rPr>
      </w:pPr>
      <w:r w:rsidRPr="001818A5">
        <w:rPr>
          <w:rFonts w:ascii="Times New Roman" w:hAnsi="Times New Roman"/>
          <w:sz w:val="24"/>
          <w:szCs w:val="24"/>
        </w:rPr>
        <w:t xml:space="preserve">Оновлено складу комісії з розгляду випадків булінгу. </w:t>
      </w:r>
    </w:p>
    <w:p w:rsidR="007900E0" w:rsidRPr="001818A5" w:rsidRDefault="007900E0" w:rsidP="001818A5">
      <w:pPr>
        <w:pStyle w:val="ListParagraph"/>
        <w:numPr>
          <w:ilvl w:val="0"/>
          <w:numId w:val="2"/>
        </w:numPr>
        <w:spacing w:after="0" w:line="240" w:lineRule="auto"/>
        <w:jc w:val="both"/>
        <w:rPr>
          <w:rFonts w:ascii="Times New Roman" w:hAnsi="Times New Roman"/>
          <w:sz w:val="24"/>
          <w:szCs w:val="24"/>
        </w:rPr>
      </w:pPr>
      <w:r w:rsidRPr="001818A5">
        <w:rPr>
          <w:rFonts w:ascii="Times New Roman" w:hAnsi="Times New Roman"/>
          <w:sz w:val="24"/>
          <w:szCs w:val="24"/>
        </w:rPr>
        <w:t>Організовано перевірки приміщень, території закладу освіти з метою виявлення місць, які потенційно можуть бути небезпечними та сприятливими для вчинення булінгу (цькування).</w:t>
      </w:r>
    </w:p>
    <w:p w:rsidR="007900E0" w:rsidRPr="001818A5" w:rsidRDefault="007900E0" w:rsidP="004F4857">
      <w:pPr>
        <w:pStyle w:val="ListParagraph"/>
        <w:numPr>
          <w:ilvl w:val="0"/>
          <w:numId w:val="2"/>
        </w:numPr>
        <w:spacing w:after="0" w:line="240" w:lineRule="auto"/>
        <w:jc w:val="both"/>
        <w:rPr>
          <w:rFonts w:ascii="Times New Roman" w:hAnsi="Times New Roman"/>
          <w:sz w:val="24"/>
          <w:szCs w:val="24"/>
        </w:rPr>
      </w:pPr>
      <w:r w:rsidRPr="001818A5">
        <w:rPr>
          <w:rFonts w:ascii="Times New Roman" w:hAnsi="Times New Roman"/>
          <w:sz w:val="24"/>
          <w:szCs w:val="24"/>
        </w:rPr>
        <w:t>Проведено  в закладі освіти тиждень протидії булінгу серед учасників освітнього процесу.</w:t>
      </w:r>
    </w:p>
    <w:p w:rsidR="007900E0" w:rsidRPr="001818A5" w:rsidRDefault="007900E0" w:rsidP="001818A5">
      <w:pPr>
        <w:pStyle w:val="ListParagraph"/>
        <w:numPr>
          <w:ilvl w:val="0"/>
          <w:numId w:val="2"/>
        </w:numPr>
        <w:spacing w:after="0" w:line="240" w:lineRule="auto"/>
        <w:jc w:val="both"/>
        <w:rPr>
          <w:rFonts w:ascii="Times New Roman" w:hAnsi="Times New Roman"/>
          <w:sz w:val="24"/>
          <w:szCs w:val="24"/>
        </w:rPr>
      </w:pPr>
      <w:r w:rsidRPr="001818A5">
        <w:rPr>
          <w:rFonts w:ascii="Times New Roman" w:hAnsi="Times New Roman"/>
          <w:sz w:val="24"/>
          <w:szCs w:val="24"/>
        </w:rPr>
        <w:t>Забезпечено спостереження чергових вчителів, чергових учнів, обслуговуючого персоналу за місцями загального користування  - їдальні, коридори, роздягальні, ігрові майданчики, шкільне подвір'я.</w:t>
      </w:r>
    </w:p>
    <w:p w:rsidR="007900E0" w:rsidRPr="001818A5" w:rsidRDefault="007900E0" w:rsidP="004F4857">
      <w:pPr>
        <w:pStyle w:val="ListParagraph"/>
        <w:spacing w:after="0" w:line="240" w:lineRule="auto"/>
        <w:ind w:left="0"/>
        <w:jc w:val="both"/>
        <w:rPr>
          <w:rFonts w:ascii="Times New Roman" w:hAnsi="Times New Roman"/>
          <w:sz w:val="24"/>
          <w:szCs w:val="24"/>
          <w:lang w:val="uk-UA"/>
        </w:rPr>
      </w:pPr>
    </w:p>
    <w:p w:rsidR="007900E0" w:rsidRPr="001818A5" w:rsidRDefault="007900E0" w:rsidP="001818A5">
      <w:pPr>
        <w:spacing w:after="0" w:line="240" w:lineRule="auto"/>
        <w:jc w:val="both"/>
        <w:rPr>
          <w:rFonts w:ascii="Times New Roman" w:hAnsi="Times New Roman"/>
          <w:sz w:val="24"/>
          <w:szCs w:val="24"/>
        </w:rPr>
      </w:pP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b/>
          <w:sz w:val="24"/>
          <w:szCs w:val="24"/>
          <w:lang w:val="uk-UA" w:eastAsia="ru-RU"/>
        </w:rPr>
        <w:t>2. Система оцінювання:</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Система оцінювання в закладі освіти ґрунтується на компетентнісному підході. Учителі (75%)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(68%). </w:t>
      </w:r>
    </w:p>
    <w:p w:rsidR="007900E0" w:rsidRPr="001818A5" w:rsidRDefault="007900E0" w:rsidP="001818A5">
      <w:pPr>
        <w:spacing w:after="0" w:line="240" w:lineRule="auto"/>
        <w:ind w:firstLine="680"/>
        <w:jc w:val="both"/>
        <w:rPr>
          <w:rFonts w:ascii="Times New Roman" w:hAnsi="Times New Roman"/>
          <w:sz w:val="24"/>
          <w:szCs w:val="24"/>
          <w:lang w:val="uk-UA" w:eastAsia="ru-RU"/>
        </w:rPr>
      </w:pPr>
      <w:r w:rsidRPr="001818A5">
        <w:rPr>
          <w:rFonts w:ascii="Times New Roman" w:hAnsi="Times New Roman"/>
          <w:sz w:val="24"/>
          <w:szCs w:val="24"/>
          <w:lang w:val="uk-UA" w:eastAsia="ru-RU"/>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rsidR="007900E0" w:rsidRPr="001818A5" w:rsidRDefault="007900E0" w:rsidP="001818A5">
      <w:pPr>
        <w:spacing w:after="0" w:line="240" w:lineRule="auto"/>
        <w:ind w:firstLine="680"/>
        <w:jc w:val="both"/>
        <w:rPr>
          <w:rFonts w:ascii="Times New Roman" w:hAnsi="Times New Roman"/>
          <w:sz w:val="24"/>
          <w:szCs w:val="24"/>
          <w:lang w:val="uk-UA" w:eastAsia="ru-RU"/>
        </w:rPr>
      </w:pPr>
      <w:r w:rsidRPr="001818A5">
        <w:rPr>
          <w:rFonts w:ascii="Times New Roman" w:hAnsi="Times New Roman"/>
          <w:sz w:val="24"/>
          <w:szCs w:val="24"/>
          <w:lang w:val="uk-UA" w:eastAsia="ru-RU"/>
        </w:rPr>
        <w:t>Навчальні досягнення здобувачів у 1-4 класах підлягають вербальному, формувальному оцінюванню, та рівневому оцінюванню.</w:t>
      </w:r>
    </w:p>
    <w:p w:rsidR="007900E0" w:rsidRPr="001818A5" w:rsidRDefault="007900E0" w:rsidP="001818A5">
      <w:pPr>
        <w:spacing w:after="0" w:line="240" w:lineRule="auto"/>
        <w:ind w:firstLine="680"/>
        <w:jc w:val="both"/>
        <w:rPr>
          <w:rFonts w:ascii="Times New Roman" w:hAnsi="Times New Roman"/>
          <w:sz w:val="24"/>
          <w:szCs w:val="24"/>
          <w:lang w:val="uk-UA" w:eastAsia="ru-RU"/>
        </w:rPr>
      </w:pPr>
      <w:r w:rsidRPr="001818A5">
        <w:rPr>
          <w:rFonts w:ascii="Times New Roman" w:hAnsi="Times New Roman"/>
          <w:sz w:val="24"/>
          <w:szCs w:val="24"/>
          <w:lang w:eastAsia="ru-RU"/>
        </w:rPr>
        <w:t>Основними видами оцінюванняз</w:t>
      </w:r>
      <w:r>
        <w:rPr>
          <w:rFonts w:ascii="Times New Roman" w:hAnsi="Times New Roman"/>
          <w:sz w:val="24"/>
          <w:szCs w:val="24"/>
          <w:lang w:val="uk-UA" w:eastAsia="ru-RU"/>
        </w:rPr>
        <w:t xml:space="preserve"> </w:t>
      </w:r>
      <w:r w:rsidRPr="001818A5">
        <w:rPr>
          <w:rFonts w:ascii="Times New Roman" w:hAnsi="Times New Roman"/>
          <w:sz w:val="24"/>
          <w:szCs w:val="24"/>
          <w:lang w:eastAsia="ru-RU"/>
        </w:rPr>
        <w:t>добувачів</w:t>
      </w:r>
      <w:r>
        <w:rPr>
          <w:rFonts w:ascii="Times New Roman" w:hAnsi="Times New Roman"/>
          <w:sz w:val="24"/>
          <w:szCs w:val="24"/>
          <w:lang w:val="uk-UA" w:eastAsia="ru-RU"/>
        </w:rPr>
        <w:t xml:space="preserve"> </w:t>
      </w:r>
      <w:r w:rsidRPr="001818A5">
        <w:rPr>
          <w:rFonts w:ascii="Times New Roman" w:hAnsi="Times New Roman"/>
          <w:sz w:val="24"/>
          <w:szCs w:val="24"/>
          <w:lang w:eastAsia="ru-RU"/>
        </w:rPr>
        <w:t>освіти є</w:t>
      </w:r>
      <w:r>
        <w:rPr>
          <w:rFonts w:ascii="Times New Roman" w:hAnsi="Times New Roman"/>
          <w:sz w:val="24"/>
          <w:szCs w:val="24"/>
          <w:lang w:val="uk-UA" w:eastAsia="ru-RU"/>
        </w:rPr>
        <w:t xml:space="preserve"> </w:t>
      </w:r>
      <w:r w:rsidRPr="001818A5">
        <w:rPr>
          <w:rFonts w:ascii="Times New Roman" w:hAnsi="Times New Roman"/>
          <w:sz w:val="24"/>
          <w:szCs w:val="24"/>
          <w:lang w:eastAsia="ru-RU"/>
        </w:rPr>
        <w:t>поточне та підсумкове (тематичне, семестрове, річне</w:t>
      </w:r>
      <w:r w:rsidRPr="001818A5">
        <w:rPr>
          <w:rFonts w:ascii="Times New Roman" w:hAnsi="Times New Roman"/>
          <w:sz w:val="24"/>
          <w:szCs w:val="24"/>
          <w:lang w:val="uk-UA" w:eastAsia="ru-RU"/>
        </w:rPr>
        <w:t>). В цьому навчальному році в зв’язку з воєнним часом всі здобувачі освіти були звільнені від ДПА.</w:t>
      </w:r>
    </w:p>
    <w:p w:rsidR="007900E0" w:rsidRPr="001818A5" w:rsidRDefault="007900E0" w:rsidP="001818A5">
      <w:pPr>
        <w:tabs>
          <w:tab w:val="left" w:pos="1210"/>
        </w:tabs>
        <w:spacing w:after="0" w:line="240" w:lineRule="auto"/>
        <w:ind w:firstLine="680"/>
        <w:jc w:val="both"/>
        <w:rPr>
          <w:rFonts w:ascii="Times New Roman" w:hAnsi="Times New Roman"/>
          <w:sz w:val="24"/>
          <w:szCs w:val="24"/>
          <w:lang w:eastAsia="ru-RU"/>
        </w:rPr>
      </w:pPr>
      <w:r>
        <w:rPr>
          <w:rFonts w:ascii="Times New Roman" w:hAnsi="Times New Roman"/>
          <w:sz w:val="24"/>
          <w:szCs w:val="24"/>
          <w:lang w:val="uk-UA" w:eastAsia="ru-RU"/>
        </w:rPr>
        <w:t xml:space="preserve">У  гімназії </w:t>
      </w:r>
      <w:r w:rsidRPr="001818A5">
        <w:rPr>
          <w:rFonts w:ascii="Times New Roman" w:hAnsi="Times New Roman"/>
          <w:sz w:val="24"/>
          <w:szCs w:val="24"/>
          <w:lang w:val="uk-UA" w:eastAsia="ru-RU"/>
        </w:rPr>
        <w:t xml:space="preserve">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r w:rsidRPr="001818A5">
        <w:rPr>
          <w:rFonts w:ascii="Times New Roman" w:hAnsi="Times New Roman"/>
          <w:sz w:val="24"/>
          <w:szCs w:val="24"/>
          <w:lang w:eastAsia="ru-RU"/>
        </w:rPr>
        <w:t>Поточний контроль здійснюється під час проведення</w:t>
      </w:r>
      <w:r>
        <w:rPr>
          <w:rFonts w:ascii="Times New Roman" w:hAnsi="Times New Roman"/>
          <w:sz w:val="24"/>
          <w:szCs w:val="24"/>
          <w:lang w:val="uk-UA" w:eastAsia="ru-RU"/>
        </w:rPr>
        <w:t xml:space="preserve"> </w:t>
      </w:r>
      <w:r w:rsidRPr="001818A5">
        <w:rPr>
          <w:rFonts w:ascii="Times New Roman" w:hAnsi="Times New Roman"/>
          <w:sz w:val="24"/>
          <w:szCs w:val="24"/>
          <w:lang w:eastAsia="ru-RU"/>
        </w:rPr>
        <w:t>практичних та лабораторних занять, а також за результатами перевірки</w:t>
      </w:r>
      <w:r>
        <w:rPr>
          <w:rFonts w:ascii="Times New Roman" w:hAnsi="Times New Roman"/>
          <w:sz w:val="24"/>
          <w:szCs w:val="24"/>
          <w:lang w:val="uk-UA" w:eastAsia="ru-RU"/>
        </w:rPr>
        <w:t xml:space="preserve"> </w:t>
      </w:r>
      <w:r w:rsidRPr="001818A5">
        <w:rPr>
          <w:rFonts w:ascii="Times New Roman" w:hAnsi="Times New Roman"/>
          <w:sz w:val="24"/>
          <w:szCs w:val="24"/>
          <w:lang w:eastAsia="ru-RU"/>
        </w:rPr>
        <w:t>контрольних, самостійних</w:t>
      </w:r>
      <w:r>
        <w:rPr>
          <w:rFonts w:ascii="Times New Roman" w:hAnsi="Times New Roman"/>
          <w:sz w:val="24"/>
          <w:szCs w:val="24"/>
          <w:lang w:val="uk-UA" w:eastAsia="ru-RU"/>
        </w:rPr>
        <w:t xml:space="preserve"> </w:t>
      </w:r>
      <w:r w:rsidRPr="001818A5">
        <w:rPr>
          <w:rFonts w:ascii="Times New Roman" w:hAnsi="Times New Roman"/>
          <w:sz w:val="24"/>
          <w:szCs w:val="24"/>
          <w:lang w:eastAsia="ru-RU"/>
        </w:rPr>
        <w:t>робіт, індивідуальних</w:t>
      </w:r>
      <w:r>
        <w:rPr>
          <w:rFonts w:ascii="Times New Roman" w:hAnsi="Times New Roman"/>
          <w:sz w:val="24"/>
          <w:szCs w:val="24"/>
          <w:lang w:val="uk-UA" w:eastAsia="ru-RU"/>
        </w:rPr>
        <w:t xml:space="preserve"> </w:t>
      </w:r>
      <w:r w:rsidRPr="001818A5">
        <w:rPr>
          <w:rFonts w:ascii="Times New Roman" w:hAnsi="Times New Roman"/>
          <w:sz w:val="24"/>
          <w:szCs w:val="24"/>
          <w:lang w:eastAsia="ru-RU"/>
        </w:rPr>
        <w:t>завдань</w:t>
      </w:r>
      <w:r>
        <w:rPr>
          <w:rFonts w:ascii="Times New Roman" w:hAnsi="Times New Roman"/>
          <w:sz w:val="24"/>
          <w:szCs w:val="24"/>
          <w:lang w:val="uk-UA" w:eastAsia="ru-RU"/>
        </w:rPr>
        <w:t xml:space="preserve"> </w:t>
      </w:r>
      <w:r w:rsidRPr="001818A5">
        <w:rPr>
          <w:rFonts w:ascii="Times New Roman" w:hAnsi="Times New Roman"/>
          <w:sz w:val="24"/>
          <w:szCs w:val="24"/>
          <w:lang w:eastAsia="ru-RU"/>
        </w:rPr>
        <w:t>тощо.</w:t>
      </w:r>
    </w:p>
    <w:p w:rsidR="007900E0" w:rsidRDefault="007900E0" w:rsidP="00DE00AE">
      <w:pPr>
        <w:spacing w:after="0" w:line="240" w:lineRule="auto"/>
        <w:jc w:val="both"/>
        <w:rPr>
          <w:rFonts w:ascii="Times New Roman" w:hAnsi="Times New Roman"/>
          <w:b/>
          <w:sz w:val="24"/>
          <w:szCs w:val="24"/>
          <w:lang w:val="uk-UA"/>
        </w:rPr>
      </w:pPr>
    </w:p>
    <w:p w:rsidR="007900E0" w:rsidRPr="001818A5" w:rsidRDefault="007900E0" w:rsidP="00DE00AE">
      <w:pPr>
        <w:spacing w:after="0" w:line="240" w:lineRule="auto"/>
        <w:jc w:val="both"/>
        <w:rPr>
          <w:rFonts w:ascii="Times New Roman" w:hAnsi="Times New Roman"/>
          <w:sz w:val="24"/>
          <w:szCs w:val="24"/>
          <w:lang w:val="uk-UA"/>
        </w:rPr>
      </w:pPr>
      <w:r w:rsidRPr="001818A5">
        <w:rPr>
          <w:rFonts w:ascii="Times New Roman" w:hAnsi="Times New Roman"/>
          <w:b/>
          <w:sz w:val="24"/>
          <w:szCs w:val="24"/>
          <w:lang w:val="uk-UA"/>
        </w:rPr>
        <w:t>ЕФЕКТИВНИЙ ВНУТРІШНІЙ МОНІТОРИНГ.</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Здійснення внутрішнього моніторингу для дослідження стану і результатів навч</w:t>
      </w:r>
      <w:r>
        <w:rPr>
          <w:rFonts w:ascii="Times New Roman" w:hAnsi="Times New Roman"/>
          <w:sz w:val="24"/>
          <w:szCs w:val="24"/>
          <w:lang w:val="uk-UA"/>
        </w:rPr>
        <w:t>ання здобувачів освіти здійснює</w:t>
      </w:r>
      <w:r w:rsidRPr="001818A5">
        <w:rPr>
          <w:rFonts w:ascii="Times New Roman" w:hAnsi="Times New Roman"/>
          <w:sz w:val="24"/>
          <w:szCs w:val="24"/>
          <w:lang w:val="uk-UA"/>
        </w:rPr>
        <w:t>ться відповідно розробленого Положення про внутрішній моніторинг. Систематично (згідно графіків) проводяться моніторинги результатів навчання здобувачів освіти з ус</w:t>
      </w:r>
      <w:r>
        <w:rPr>
          <w:rFonts w:ascii="Times New Roman" w:hAnsi="Times New Roman"/>
          <w:sz w:val="24"/>
          <w:szCs w:val="24"/>
          <w:lang w:val="uk-UA"/>
        </w:rPr>
        <w:t xml:space="preserve">іх навчальних предметів </w:t>
      </w:r>
      <w:r w:rsidRPr="001818A5">
        <w:rPr>
          <w:rFonts w:ascii="Times New Roman" w:hAnsi="Times New Roman"/>
          <w:sz w:val="24"/>
          <w:szCs w:val="24"/>
          <w:lang w:val="uk-UA"/>
        </w:rPr>
        <w:t xml:space="preserve"> освітніх галузей згідно перспективного пл</w:t>
      </w:r>
      <w:r>
        <w:rPr>
          <w:rFonts w:ascii="Times New Roman" w:hAnsi="Times New Roman"/>
          <w:sz w:val="24"/>
          <w:szCs w:val="24"/>
          <w:lang w:val="uk-UA"/>
        </w:rPr>
        <w:t xml:space="preserve">ану. За результатами моніторингів </w:t>
      </w:r>
      <w:r w:rsidRPr="001818A5">
        <w:rPr>
          <w:rFonts w:ascii="Times New Roman" w:hAnsi="Times New Roman"/>
          <w:sz w:val="24"/>
          <w:szCs w:val="24"/>
          <w:lang w:val="uk-UA"/>
        </w:rPr>
        <w:t xml:space="preserve">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rsidR="007900E0" w:rsidRPr="001818A5" w:rsidRDefault="007900E0" w:rsidP="001818A5">
      <w:pPr>
        <w:tabs>
          <w:tab w:val="left" w:pos="1265"/>
        </w:tabs>
        <w:spacing w:after="0" w:line="240" w:lineRule="auto"/>
        <w:ind w:left="260" w:firstLine="680"/>
        <w:jc w:val="both"/>
        <w:rPr>
          <w:rFonts w:ascii="Times New Roman" w:hAnsi="Times New Roman"/>
          <w:sz w:val="24"/>
          <w:szCs w:val="24"/>
          <w:lang w:val="uk-UA" w:eastAsia="ru-RU"/>
        </w:rPr>
      </w:pPr>
      <w:r>
        <w:rPr>
          <w:rFonts w:ascii="Times New Roman" w:hAnsi="Times New Roman"/>
          <w:sz w:val="24"/>
          <w:szCs w:val="24"/>
          <w:lang w:val="uk-UA" w:eastAsia="ru-RU"/>
        </w:rPr>
        <w:t>Критері</w:t>
      </w:r>
      <w:r w:rsidRPr="001818A5">
        <w:rPr>
          <w:rFonts w:ascii="Times New Roman" w:hAnsi="Times New Roman"/>
          <w:sz w:val="24"/>
          <w:szCs w:val="24"/>
          <w:lang w:val="uk-UA" w:eastAsia="ru-RU"/>
        </w:rPr>
        <w:t>ї оцінювання, система оцінювання навчальних досягнень вдосконалюються, впроваджуєть</w:t>
      </w:r>
      <w:r>
        <w:rPr>
          <w:rFonts w:ascii="Times New Roman" w:hAnsi="Times New Roman"/>
          <w:sz w:val="24"/>
          <w:szCs w:val="24"/>
          <w:lang w:val="uk-UA" w:eastAsia="ru-RU"/>
        </w:rPr>
        <w:t>ся формувальне оцінювання в 5 класі</w:t>
      </w:r>
      <w:r w:rsidRPr="001818A5">
        <w:rPr>
          <w:rFonts w:ascii="Times New Roman" w:hAnsi="Times New Roman"/>
          <w:sz w:val="24"/>
          <w:szCs w:val="24"/>
          <w:lang w:val="uk-UA" w:eastAsia="ru-RU"/>
        </w:rPr>
        <w:t xml:space="preserve">, враховується індивідуальний поступ учня,  здобувачі знань залучаються до розроблення критеріїв, самооцінювання та взаємооцінювання. </w:t>
      </w:r>
    </w:p>
    <w:p w:rsidR="007900E0" w:rsidRPr="001818A5" w:rsidRDefault="007900E0" w:rsidP="001818A5">
      <w:pPr>
        <w:tabs>
          <w:tab w:val="left" w:pos="1265"/>
        </w:tabs>
        <w:spacing w:after="0" w:line="240" w:lineRule="auto"/>
        <w:ind w:left="260" w:firstLine="680"/>
        <w:jc w:val="both"/>
        <w:rPr>
          <w:rFonts w:ascii="Times New Roman" w:hAnsi="Times New Roman"/>
          <w:sz w:val="24"/>
          <w:szCs w:val="24"/>
          <w:lang w:val="uk-UA" w:eastAsia="ru-RU"/>
        </w:rPr>
      </w:pPr>
      <w:r w:rsidRPr="001818A5">
        <w:rPr>
          <w:rFonts w:ascii="Times New Roman" w:hAnsi="Times New Roman"/>
          <w:sz w:val="24"/>
          <w:szCs w:val="24"/>
          <w:lang w:val="uk-UA" w:eastAsia="ru-RU"/>
        </w:rPr>
        <w:t>Адміністрація закладу освіти здійснює моніторинги шляхом: проведення вхідного контр</w:t>
      </w:r>
      <w:r>
        <w:rPr>
          <w:rFonts w:ascii="Times New Roman" w:hAnsi="Times New Roman"/>
          <w:sz w:val="24"/>
          <w:szCs w:val="24"/>
          <w:lang w:val="uk-UA" w:eastAsia="ru-RU"/>
        </w:rPr>
        <w:t>олю знань здобувачів освіти 5  класу</w:t>
      </w:r>
      <w:r w:rsidRPr="001818A5">
        <w:rPr>
          <w:rFonts w:ascii="Times New Roman" w:hAnsi="Times New Roman"/>
          <w:sz w:val="24"/>
          <w:szCs w:val="24"/>
          <w:lang w:val="uk-UA" w:eastAsia="ru-RU"/>
        </w:rPr>
        <w:t xml:space="preserve"> (діагностичні контрольні роботи) на початку навчального року з предметів інваріантної складової навчального плану: українська мова, математика за питаннями з відкритою формою відповіді, інші предмети, вхідне тестування; адміністративні контрольні роботи за підсумками освітньої діяльності у семестрах, навчальному році; моніторинги (тестування ) з предметів, які викладають вчителі, що атестуються.</w:t>
      </w:r>
    </w:p>
    <w:p w:rsidR="007900E0" w:rsidRPr="001818A5" w:rsidRDefault="007900E0" w:rsidP="001818A5">
      <w:pPr>
        <w:tabs>
          <w:tab w:val="left" w:pos="1265"/>
        </w:tabs>
        <w:spacing w:after="0" w:line="240" w:lineRule="auto"/>
        <w:ind w:left="260" w:firstLine="680"/>
        <w:jc w:val="both"/>
        <w:rPr>
          <w:rFonts w:ascii="Times New Roman" w:hAnsi="Times New Roman"/>
          <w:sz w:val="24"/>
          <w:szCs w:val="24"/>
          <w:lang w:val="uk-UA" w:eastAsia="ru-RU"/>
        </w:rPr>
      </w:pPr>
    </w:p>
    <w:p w:rsidR="007900E0" w:rsidRPr="001818A5" w:rsidRDefault="007900E0" w:rsidP="001818A5">
      <w:pPr>
        <w:spacing w:after="0" w:line="240" w:lineRule="auto"/>
        <w:ind w:firstLine="680"/>
        <w:jc w:val="both"/>
        <w:rPr>
          <w:rFonts w:ascii="Times New Roman" w:hAnsi="Times New Roman"/>
          <w:b/>
          <w:sz w:val="24"/>
          <w:szCs w:val="24"/>
          <w:lang w:val="uk-UA"/>
        </w:rPr>
      </w:pPr>
      <w:r>
        <w:rPr>
          <w:rFonts w:ascii="Times New Roman" w:hAnsi="Times New Roman"/>
          <w:b/>
          <w:sz w:val="24"/>
          <w:szCs w:val="24"/>
          <w:lang w:val="uk-UA"/>
        </w:rPr>
        <w:t>РЕЗУЛЬТАТИ МОНІТОРИНГУ:</w:t>
      </w:r>
    </w:p>
    <w:p w:rsidR="007900E0" w:rsidRPr="001818A5" w:rsidRDefault="007900E0" w:rsidP="001818A5">
      <w:pPr>
        <w:pStyle w:val="BodyText"/>
        <w:spacing w:line="240" w:lineRule="auto"/>
        <w:ind w:left="134" w:right="-155" w:firstLine="709"/>
        <w:jc w:val="both"/>
        <w:rPr>
          <w:rFonts w:ascii="Times New Roman" w:hAnsi="Times New Roman"/>
          <w:sz w:val="24"/>
          <w:szCs w:val="24"/>
        </w:rPr>
      </w:pPr>
      <w:r>
        <w:rPr>
          <w:rFonts w:ascii="Times New Roman" w:hAnsi="Times New Roman"/>
          <w:sz w:val="24"/>
          <w:szCs w:val="24"/>
        </w:rPr>
        <w:t xml:space="preserve">Всі учні </w:t>
      </w:r>
      <w:r>
        <w:rPr>
          <w:rFonts w:ascii="Times New Roman" w:hAnsi="Times New Roman"/>
          <w:sz w:val="24"/>
          <w:szCs w:val="24"/>
          <w:lang w:val="uk-UA"/>
        </w:rPr>
        <w:t>2</w:t>
      </w:r>
      <w:r>
        <w:rPr>
          <w:rFonts w:ascii="Times New Roman" w:hAnsi="Times New Roman"/>
          <w:sz w:val="24"/>
          <w:szCs w:val="24"/>
        </w:rPr>
        <w:t>-</w:t>
      </w:r>
      <w:r>
        <w:rPr>
          <w:rFonts w:ascii="Times New Roman" w:hAnsi="Times New Roman"/>
          <w:sz w:val="24"/>
          <w:szCs w:val="24"/>
          <w:lang w:val="uk-UA"/>
        </w:rPr>
        <w:t>9</w:t>
      </w:r>
      <w:r w:rsidRPr="001818A5">
        <w:rPr>
          <w:rFonts w:ascii="Times New Roman" w:hAnsi="Times New Roman"/>
          <w:sz w:val="24"/>
          <w:szCs w:val="24"/>
        </w:rPr>
        <w:t>-х класів  атестовані з усіх предметів. Навчальні досягнення учнів 1-2-х класів оцінюються вербально, учнів 3-4-х класів - рівнево.</w:t>
      </w:r>
    </w:p>
    <w:p w:rsidR="007900E0" w:rsidRPr="001818A5" w:rsidRDefault="007900E0" w:rsidP="001818A5">
      <w:pPr>
        <w:pStyle w:val="BodyText"/>
        <w:spacing w:before="1" w:line="240" w:lineRule="auto"/>
        <w:ind w:right="132" w:firstLine="709"/>
        <w:jc w:val="both"/>
        <w:rPr>
          <w:rFonts w:ascii="Times New Roman" w:hAnsi="Times New Roman"/>
          <w:sz w:val="24"/>
          <w:szCs w:val="24"/>
        </w:rPr>
      </w:pPr>
      <w:r>
        <w:rPr>
          <w:rFonts w:ascii="Times New Roman" w:hAnsi="Times New Roman"/>
          <w:sz w:val="24"/>
          <w:szCs w:val="24"/>
        </w:rPr>
        <w:t xml:space="preserve">З </w:t>
      </w:r>
      <w:r>
        <w:rPr>
          <w:rFonts w:ascii="Times New Roman" w:hAnsi="Times New Roman"/>
          <w:sz w:val="24"/>
          <w:szCs w:val="24"/>
          <w:lang w:val="uk-UA"/>
        </w:rPr>
        <w:t>30</w:t>
      </w:r>
      <w:r w:rsidRPr="001818A5">
        <w:rPr>
          <w:rFonts w:ascii="Times New Roman" w:hAnsi="Times New Roman"/>
          <w:sz w:val="24"/>
          <w:szCs w:val="24"/>
        </w:rPr>
        <w:t xml:space="preserve"> учнів, навчальні досягнення яких </w:t>
      </w:r>
      <w:r>
        <w:rPr>
          <w:rFonts w:ascii="Times New Roman" w:hAnsi="Times New Roman"/>
          <w:sz w:val="24"/>
          <w:szCs w:val="24"/>
        </w:rPr>
        <w:t xml:space="preserve">підлягали бальному оцінюванню, </w:t>
      </w:r>
      <w:r>
        <w:rPr>
          <w:rFonts w:ascii="Times New Roman" w:hAnsi="Times New Roman"/>
          <w:sz w:val="24"/>
          <w:szCs w:val="24"/>
          <w:lang w:val="uk-UA"/>
        </w:rPr>
        <w:t>3</w:t>
      </w:r>
      <w:r w:rsidRPr="001818A5">
        <w:rPr>
          <w:rFonts w:ascii="Times New Roman" w:hAnsi="Times New Roman"/>
          <w:sz w:val="24"/>
          <w:szCs w:val="24"/>
        </w:rPr>
        <w:t xml:space="preserve"> закінчили навчальний семестр з оцінками лише </w:t>
      </w:r>
      <w:r>
        <w:rPr>
          <w:rFonts w:ascii="Times New Roman" w:hAnsi="Times New Roman"/>
          <w:sz w:val="24"/>
          <w:szCs w:val="24"/>
        </w:rPr>
        <w:t>високого рівня, що становить 1</w:t>
      </w:r>
      <w:r>
        <w:rPr>
          <w:rFonts w:ascii="Times New Roman" w:hAnsi="Times New Roman"/>
          <w:sz w:val="24"/>
          <w:szCs w:val="24"/>
          <w:lang w:val="uk-UA"/>
        </w:rPr>
        <w:t xml:space="preserve">0 </w:t>
      </w:r>
      <w:r>
        <w:rPr>
          <w:rFonts w:ascii="Times New Roman" w:hAnsi="Times New Roman"/>
          <w:sz w:val="24"/>
          <w:szCs w:val="24"/>
        </w:rPr>
        <w:t>% від усієї кількості учнів 5-</w:t>
      </w:r>
      <w:r>
        <w:rPr>
          <w:rFonts w:ascii="Times New Roman" w:hAnsi="Times New Roman"/>
          <w:sz w:val="24"/>
          <w:szCs w:val="24"/>
          <w:lang w:val="uk-UA"/>
        </w:rPr>
        <w:t>9</w:t>
      </w:r>
      <w:r>
        <w:rPr>
          <w:rFonts w:ascii="Times New Roman" w:hAnsi="Times New Roman"/>
          <w:sz w:val="24"/>
          <w:szCs w:val="24"/>
        </w:rPr>
        <w:t>-х класів</w:t>
      </w:r>
      <w:r w:rsidRPr="001818A5">
        <w:rPr>
          <w:rFonts w:ascii="Times New Roman" w:hAnsi="Times New Roman"/>
          <w:sz w:val="24"/>
          <w:szCs w:val="24"/>
        </w:rPr>
        <w:t>.</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6"/>
        <w:gridCol w:w="2268"/>
        <w:gridCol w:w="709"/>
        <w:gridCol w:w="567"/>
        <w:gridCol w:w="708"/>
        <w:gridCol w:w="709"/>
        <w:gridCol w:w="567"/>
        <w:gridCol w:w="709"/>
        <w:gridCol w:w="992"/>
      </w:tblGrid>
      <w:tr w:rsidR="007900E0" w:rsidRPr="00A34E56" w:rsidTr="007C5369">
        <w:trPr>
          <w:trHeight w:val="380"/>
        </w:trPr>
        <w:tc>
          <w:tcPr>
            <w:tcW w:w="4684" w:type="dxa"/>
            <w:gridSpan w:val="2"/>
          </w:tcPr>
          <w:p w:rsidR="007900E0" w:rsidRPr="001818A5" w:rsidRDefault="007900E0" w:rsidP="001818A5">
            <w:pPr>
              <w:pStyle w:val="TableParagraph"/>
              <w:ind w:left="1314" w:right="1306"/>
              <w:jc w:val="both"/>
              <w:rPr>
                <w:sz w:val="24"/>
                <w:szCs w:val="24"/>
              </w:rPr>
            </w:pPr>
            <w:r w:rsidRPr="001818A5">
              <w:rPr>
                <w:sz w:val="24"/>
                <w:szCs w:val="24"/>
              </w:rPr>
              <w:t>Клас</w:t>
            </w:r>
          </w:p>
        </w:tc>
        <w:tc>
          <w:tcPr>
            <w:tcW w:w="709" w:type="dxa"/>
          </w:tcPr>
          <w:p w:rsidR="007900E0" w:rsidRPr="001818A5" w:rsidRDefault="007900E0" w:rsidP="001818A5">
            <w:pPr>
              <w:pStyle w:val="TableParagraph"/>
              <w:ind w:left="6"/>
              <w:jc w:val="both"/>
              <w:rPr>
                <w:sz w:val="24"/>
                <w:szCs w:val="24"/>
              </w:rPr>
            </w:pPr>
            <w:r w:rsidRPr="001818A5">
              <w:rPr>
                <w:w w:val="99"/>
                <w:sz w:val="24"/>
                <w:szCs w:val="24"/>
              </w:rPr>
              <w:t>5</w:t>
            </w:r>
          </w:p>
        </w:tc>
        <w:tc>
          <w:tcPr>
            <w:tcW w:w="567" w:type="dxa"/>
          </w:tcPr>
          <w:p w:rsidR="007900E0" w:rsidRPr="001818A5" w:rsidRDefault="007900E0" w:rsidP="001818A5">
            <w:pPr>
              <w:pStyle w:val="TableParagraph"/>
              <w:ind w:right="118"/>
              <w:jc w:val="both"/>
              <w:rPr>
                <w:sz w:val="24"/>
                <w:szCs w:val="24"/>
                <w:lang w:val="ru-RU"/>
              </w:rPr>
            </w:pPr>
            <w:r w:rsidRPr="001818A5">
              <w:rPr>
                <w:sz w:val="24"/>
                <w:szCs w:val="24"/>
              </w:rPr>
              <w:t>6</w:t>
            </w:r>
          </w:p>
        </w:tc>
        <w:tc>
          <w:tcPr>
            <w:tcW w:w="708" w:type="dxa"/>
          </w:tcPr>
          <w:p w:rsidR="007900E0" w:rsidRPr="001818A5" w:rsidRDefault="007900E0" w:rsidP="001818A5">
            <w:pPr>
              <w:pStyle w:val="TableParagraph"/>
              <w:ind w:left="9"/>
              <w:jc w:val="both"/>
              <w:rPr>
                <w:sz w:val="24"/>
                <w:szCs w:val="24"/>
              </w:rPr>
            </w:pPr>
            <w:r w:rsidRPr="001818A5">
              <w:rPr>
                <w:w w:val="99"/>
                <w:sz w:val="24"/>
                <w:szCs w:val="24"/>
              </w:rPr>
              <w:t>7</w:t>
            </w:r>
          </w:p>
        </w:tc>
        <w:tc>
          <w:tcPr>
            <w:tcW w:w="709" w:type="dxa"/>
          </w:tcPr>
          <w:p w:rsidR="007900E0" w:rsidRPr="001818A5" w:rsidRDefault="007900E0" w:rsidP="001818A5">
            <w:pPr>
              <w:pStyle w:val="TableParagraph"/>
              <w:ind w:left="40" w:right="31"/>
              <w:jc w:val="both"/>
              <w:rPr>
                <w:sz w:val="24"/>
                <w:szCs w:val="24"/>
                <w:lang w:val="ru-RU"/>
              </w:rPr>
            </w:pPr>
            <w:r w:rsidRPr="001818A5">
              <w:rPr>
                <w:sz w:val="24"/>
                <w:szCs w:val="24"/>
              </w:rPr>
              <w:t>8</w:t>
            </w:r>
          </w:p>
        </w:tc>
        <w:tc>
          <w:tcPr>
            <w:tcW w:w="567" w:type="dxa"/>
          </w:tcPr>
          <w:p w:rsidR="007900E0" w:rsidRPr="001818A5" w:rsidRDefault="007900E0" w:rsidP="001818A5">
            <w:pPr>
              <w:pStyle w:val="TableParagraph"/>
              <w:ind w:right="197"/>
              <w:jc w:val="both"/>
              <w:rPr>
                <w:sz w:val="24"/>
                <w:szCs w:val="24"/>
              </w:rPr>
            </w:pPr>
            <w:r w:rsidRPr="001818A5">
              <w:rPr>
                <w:w w:val="99"/>
                <w:sz w:val="24"/>
                <w:szCs w:val="24"/>
              </w:rPr>
              <w:t>9</w:t>
            </w:r>
          </w:p>
        </w:tc>
        <w:tc>
          <w:tcPr>
            <w:tcW w:w="709" w:type="dxa"/>
          </w:tcPr>
          <w:p w:rsidR="007900E0" w:rsidRPr="001818A5" w:rsidRDefault="007900E0" w:rsidP="001818A5">
            <w:pPr>
              <w:pStyle w:val="TableParagraph"/>
              <w:ind w:left="38" w:right="32"/>
              <w:jc w:val="both"/>
              <w:rPr>
                <w:sz w:val="24"/>
                <w:szCs w:val="24"/>
                <w:lang w:val="ru-RU"/>
              </w:rPr>
            </w:pPr>
          </w:p>
        </w:tc>
        <w:tc>
          <w:tcPr>
            <w:tcW w:w="992" w:type="dxa"/>
          </w:tcPr>
          <w:p w:rsidR="007900E0" w:rsidRPr="001818A5" w:rsidRDefault="007900E0" w:rsidP="001818A5">
            <w:pPr>
              <w:pStyle w:val="TableParagraph"/>
              <w:ind w:left="24"/>
              <w:jc w:val="both"/>
              <w:rPr>
                <w:sz w:val="24"/>
                <w:szCs w:val="24"/>
              </w:rPr>
            </w:pPr>
            <w:r w:rsidRPr="001818A5">
              <w:rPr>
                <w:sz w:val="24"/>
                <w:szCs w:val="24"/>
              </w:rPr>
              <w:t>Всього</w:t>
            </w:r>
          </w:p>
        </w:tc>
      </w:tr>
      <w:tr w:rsidR="007900E0" w:rsidRPr="00A34E56" w:rsidTr="007C5369">
        <w:trPr>
          <w:trHeight w:val="378"/>
        </w:trPr>
        <w:tc>
          <w:tcPr>
            <w:tcW w:w="4684" w:type="dxa"/>
            <w:gridSpan w:val="2"/>
          </w:tcPr>
          <w:p w:rsidR="007900E0" w:rsidRPr="001818A5" w:rsidRDefault="007900E0" w:rsidP="001818A5">
            <w:pPr>
              <w:pStyle w:val="TableParagraph"/>
              <w:ind w:left="841"/>
              <w:jc w:val="both"/>
              <w:rPr>
                <w:sz w:val="24"/>
                <w:szCs w:val="24"/>
              </w:rPr>
            </w:pPr>
            <w:r w:rsidRPr="001818A5">
              <w:rPr>
                <w:sz w:val="24"/>
                <w:szCs w:val="24"/>
              </w:rPr>
              <w:t>Кількість учнів</w:t>
            </w:r>
          </w:p>
        </w:tc>
        <w:tc>
          <w:tcPr>
            <w:tcW w:w="709" w:type="dxa"/>
          </w:tcPr>
          <w:p w:rsidR="007900E0" w:rsidRPr="001818A5" w:rsidRDefault="007900E0" w:rsidP="001818A5">
            <w:pPr>
              <w:pStyle w:val="TableParagraph"/>
              <w:ind w:left="40" w:right="31"/>
              <w:jc w:val="both"/>
              <w:rPr>
                <w:sz w:val="24"/>
                <w:szCs w:val="24"/>
                <w:lang w:val="ru-RU"/>
              </w:rPr>
            </w:pPr>
            <w:r>
              <w:rPr>
                <w:sz w:val="24"/>
                <w:szCs w:val="24"/>
                <w:lang w:val="ru-RU"/>
              </w:rPr>
              <w:t>6</w:t>
            </w:r>
          </w:p>
        </w:tc>
        <w:tc>
          <w:tcPr>
            <w:tcW w:w="567" w:type="dxa"/>
          </w:tcPr>
          <w:p w:rsidR="007900E0" w:rsidRPr="001818A5" w:rsidRDefault="007900E0" w:rsidP="001818A5">
            <w:pPr>
              <w:pStyle w:val="TableParagraph"/>
              <w:ind w:right="143"/>
              <w:jc w:val="both"/>
              <w:rPr>
                <w:sz w:val="24"/>
                <w:szCs w:val="24"/>
                <w:lang w:val="ru-RU"/>
              </w:rPr>
            </w:pPr>
            <w:r>
              <w:rPr>
                <w:sz w:val="24"/>
                <w:szCs w:val="24"/>
                <w:lang w:val="ru-RU"/>
              </w:rPr>
              <w:t>6</w:t>
            </w:r>
          </w:p>
        </w:tc>
        <w:tc>
          <w:tcPr>
            <w:tcW w:w="708" w:type="dxa"/>
          </w:tcPr>
          <w:p w:rsidR="007900E0" w:rsidRPr="001818A5" w:rsidRDefault="007900E0" w:rsidP="001818A5">
            <w:pPr>
              <w:pStyle w:val="TableParagraph"/>
              <w:ind w:left="40" w:right="31"/>
              <w:jc w:val="both"/>
              <w:rPr>
                <w:sz w:val="24"/>
                <w:szCs w:val="24"/>
                <w:lang w:val="ru-RU"/>
              </w:rPr>
            </w:pPr>
            <w:r>
              <w:rPr>
                <w:sz w:val="24"/>
                <w:szCs w:val="24"/>
                <w:lang w:val="ru-RU"/>
              </w:rPr>
              <w:t>6</w:t>
            </w:r>
          </w:p>
        </w:tc>
        <w:tc>
          <w:tcPr>
            <w:tcW w:w="709" w:type="dxa"/>
          </w:tcPr>
          <w:p w:rsidR="007900E0" w:rsidRPr="001818A5" w:rsidRDefault="007900E0" w:rsidP="001818A5">
            <w:pPr>
              <w:pStyle w:val="TableParagraph"/>
              <w:ind w:left="40" w:right="30"/>
              <w:jc w:val="both"/>
              <w:rPr>
                <w:sz w:val="24"/>
                <w:szCs w:val="24"/>
                <w:lang w:val="ru-RU"/>
              </w:rPr>
            </w:pPr>
            <w:r>
              <w:rPr>
                <w:sz w:val="24"/>
                <w:szCs w:val="24"/>
                <w:lang w:val="ru-RU"/>
              </w:rPr>
              <w:t>5</w:t>
            </w:r>
          </w:p>
        </w:tc>
        <w:tc>
          <w:tcPr>
            <w:tcW w:w="567" w:type="dxa"/>
          </w:tcPr>
          <w:p w:rsidR="007900E0" w:rsidRPr="001818A5" w:rsidRDefault="007900E0" w:rsidP="001818A5">
            <w:pPr>
              <w:pStyle w:val="TableParagraph"/>
              <w:ind w:right="141"/>
              <w:jc w:val="both"/>
              <w:rPr>
                <w:sz w:val="24"/>
                <w:szCs w:val="24"/>
                <w:lang w:val="ru-RU"/>
              </w:rPr>
            </w:pPr>
            <w:r>
              <w:rPr>
                <w:sz w:val="24"/>
                <w:szCs w:val="24"/>
                <w:lang w:val="ru-RU"/>
              </w:rPr>
              <w:t>7</w:t>
            </w:r>
          </w:p>
        </w:tc>
        <w:tc>
          <w:tcPr>
            <w:tcW w:w="709" w:type="dxa"/>
          </w:tcPr>
          <w:p w:rsidR="007900E0" w:rsidRPr="001818A5" w:rsidRDefault="007900E0" w:rsidP="001818A5">
            <w:pPr>
              <w:pStyle w:val="TableParagraph"/>
              <w:ind w:left="6"/>
              <w:jc w:val="both"/>
              <w:rPr>
                <w:sz w:val="24"/>
                <w:szCs w:val="24"/>
                <w:lang w:val="ru-RU"/>
              </w:rPr>
            </w:pPr>
          </w:p>
        </w:tc>
        <w:tc>
          <w:tcPr>
            <w:tcW w:w="992" w:type="dxa"/>
          </w:tcPr>
          <w:p w:rsidR="007900E0" w:rsidRPr="001818A5" w:rsidRDefault="007900E0" w:rsidP="001818A5">
            <w:pPr>
              <w:pStyle w:val="TableParagraph"/>
              <w:ind w:left="186"/>
              <w:jc w:val="both"/>
              <w:rPr>
                <w:sz w:val="24"/>
                <w:szCs w:val="24"/>
                <w:lang w:val="ru-RU"/>
              </w:rPr>
            </w:pPr>
            <w:r>
              <w:rPr>
                <w:sz w:val="24"/>
                <w:szCs w:val="24"/>
                <w:lang w:val="ru-RU"/>
              </w:rPr>
              <w:t>30</w:t>
            </w:r>
          </w:p>
        </w:tc>
      </w:tr>
      <w:tr w:rsidR="007900E0" w:rsidRPr="00A34E56" w:rsidTr="007C5369">
        <w:trPr>
          <w:trHeight w:val="379"/>
        </w:trPr>
        <w:tc>
          <w:tcPr>
            <w:tcW w:w="2416" w:type="dxa"/>
            <w:vMerge w:val="restart"/>
          </w:tcPr>
          <w:p w:rsidR="007900E0" w:rsidRPr="001818A5" w:rsidRDefault="007900E0" w:rsidP="001818A5">
            <w:pPr>
              <w:pStyle w:val="TableParagraph"/>
              <w:spacing w:before="10"/>
              <w:ind w:left="175" w:right="162" w:hanging="2"/>
              <w:jc w:val="both"/>
              <w:rPr>
                <w:sz w:val="24"/>
                <w:szCs w:val="24"/>
              </w:rPr>
            </w:pPr>
            <w:r w:rsidRPr="001818A5">
              <w:rPr>
                <w:sz w:val="24"/>
                <w:szCs w:val="24"/>
              </w:rPr>
              <w:t xml:space="preserve">Мають навчальні </w:t>
            </w:r>
            <w:r w:rsidRPr="001818A5">
              <w:rPr>
                <w:w w:val="95"/>
                <w:sz w:val="24"/>
                <w:szCs w:val="24"/>
              </w:rPr>
              <w:t xml:space="preserve">досягнення </w:t>
            </w:r>
            <w:r w:rsidRPr="001818A5">
              <w:rPr>
                <w:sz w:val="24"/>
                <w:szCs w:val="24"/>
              </w:rPr>
              <w:t>високого</w:t>
            </w:r>
          </w:p>
          <w:p w:rsidR="007900E0" w:rsidRPr="001818A5" w:rsidRDefault="007900E0" w:rsidP="001818A5">
            <w:pPr>
              <w:pStyle w:val="TableParagraph"/>
              <w:ind w:left="437" w:right="430"/>
              <w:jc w:val="both"/>
              <w:rPr>
                <w:sz w:val="24"/>
                <w:szCs w:val="24"/>
              </w:rPr>
            </w:pPr>
            <w:r w:rsidRPr="001818A5">
              <w:rPr>
                <w:sz w:val="24"/>
                <w:szCs w:val="24"/>
              </w:rPr>
              <w:t>рівня</w:t>
            </w:r>
          </w:p>
        </w:tc>
        <w:tc>
          <w:tcPr>
            <w:tcW w:w="2268" w:type="dxa"/>
          </w:tcPr>
          <w:p w:rsidR="007900E0" w:rsidRPr="001818A5" w:rsidRDefault="007900E0" w:rsidP="001818A5">
            <w:pPr>
              <w:pStyle w:val="TableParagraph"/>
              <w:spacing w:before="1"/>
              <w:ind w:left="558" w:right="552"/>
              <w:jc w:val="both"/>
              <w:rPr>
                <w:sz w:val="24"/>
                <w:szCs w:val="24"/>
              </w:rPr>
            </w:pPr>
            <w:r w:rsidRPr="001818A5">
              <w:rPr>
                <w:sz w:val="24"/>
                <w:szCs w:val="24"/>
              </w:rPr>
              <w:t>Учнів</w:t>
            </w:r>
          </w:p>
        </w:tc>
        <w:tc>
          <w:tcPr>
            <w:tcW w:w="709" w:type="dxa"/>
          </w:tcPr>
          <w:p w:rsidR="007900E0" w:rsidRPr="001818A5" w:rsidRDefault="007900E0" w:rsidP="001818A5">
            <w:pPr>
              <w:pStyle w:val="TableParagraph"/>
              <w:spacing w:before="1"/>
              <w:ind w:left="6"/>
              <w:jc w:val="both"/>
              <w:rPr>
                <w:sz w:val="24"/>
                <w:szCs w:val="24"/>
                <w:lang w:val="ru-RU"/>
              </w:rPr>
            </w:pPr>
            <w:r>
              <w:rPr>
                <w:sz w:val="24"/>
                <w:szCs w:val="24"/>
                <w:lang w:val="ru-RU"/>
              </w:rPr>
              <w:t>3</w:t>
            </w:r>
          </w:p>
        </w:tc>
        <w:tc>
          <w:tcPr>
            <w:tcW w:w="567" w:type="dxa"/>
          </w:tcPr>
          <w:p w:rsidR="007900E0" w:rsidRPr="001818A5" w:rsidRDefault="007900E0" w:rsidP="001818A5">
            <w:pPr>
              <w:pStyle w:val="TableParagraph"/>
              <w:spacing w:before="1"/>
              <w:ind w:right="198"/>
              <w:jc w:val="both"/>
              <w:rPr>
                <w:sz w:val="24"/>
                <w:szCs w:val="24"/>
                <w:lang w:val="ru-RU"/>
              </w:rPr>
            </w:pPr>
            <w:r>
              <w:rPr>
                <w:sz w:val="24"/>
                <w:szCs w:val="24"/>
                <w:lang w:val="ru-RU"/>
              </w:rPr>
              <w:t>0</w:t>
            </w:r>
          </w:p>
        </w:tc>
        <w:tc>
          <w:tcPr>
            <w:tcW w:w="708" w:type="dxa"/>
          </w:tcPr>
          <w:p w:rsidR="007900E0" w:rsidRPr="001818A5" w:rsidRDefault="007900E0" w:rsidP="001818A5">
            <w:pPr>
              <w:pStyle w:val="TableParagraph"/>
              <w:spacing w:before="1"/>
              <w:ind w:left="9"/>
              <w:jc w:val="both"/>
              <w:rPr>
                <w:sz w:val="24"/>
                <w:szCs w:val="24"/>
                <w:lang w:val="ru-RU"/>
              </w:rPr>
            </w:pPr>
            <w:r>
              <w:rPr>
                <w:sz w:val="24"/>
                <w:szCs w:val="24"/>
                <w:lang w:val="ru-RU"/>
              </w:rPr>
              <w:t>0</w:t>
            </w:r>
          </w:p>
        </w:tc>
        <w:tc>
          <w:tcPr>
            <w:tcW w:w="709" w:type="dxa"/>
          </w:tcPr>
          <w:p w:rsidR="007900E0" w:rsidRPr="001818A5" w:rsidRDefault="007900E0" w:rsidP="001818A5">
            <w:pPr>
              <w:pStyle w:val="TableParagraph"/>
              <w:spacing w:before="1"/>
              <w:ind w:left="7"/>
              <w:jc w:val="both"/>
              <w:rPr>
                <w:sz w:val="24"/>
                <w:szCs w:val="24"/>
                <w:lang w:val="ru-RU"/>
              </w:rPr>
            </w:pPr>
            <w:r>
              <w:rPr>
                <w:sz w:val="24"/>
                <w:szCs w:val="24"/>
                <w:lang w:val="ru-RU"/>
              </w:rPr>
              <w:t>0</w:t>
            </w:r>
          </w:p>
        </w:tc>
        <w:tc>
          <w:tcPr>
            <w:tcW w:w="567" w:type="dxa"/>
          </w:tcPr>
          <w:p w:rsidR="007900E0" w:rsidRPr="001818A5" w:rsidRDefault="007900E0" w:rsidP="001818A5">
            <w:pPr>
              <w:pStyle w:val="TableParagraph"/>
              <w:spacing w:before="1"/>
              <w:ind w:right="197"/>
              <w:jc w:val="both"/>
              <w:rPr>
                <w:sz w:val="24"/>
                <w:szCs w:val="24"/>
                <w:lang w:val="ru-RU"/>
              </w:rPr>
            </w:pPr>
            <w:r>
              <w:rPr>
                <w:sz w:val="24"/>
                <w:szCs w:val="24"/>
                <w:lang w:val="ru-RU"/>
              </w:rPr>
              <w:t>0</w:t>
            </w:r>
          </w:p>
        </w:tc>
        <w:tc>
          <w:tcPr>
            <w:tcW w:w="709" w:type="dxa"/>
          </w:tcPr>
          <w:p w:rsidR="007900E0" w:rsidRPr="001818A5" w:rsidRDefault="007900E0" w:rsidP="001818A5">
            <w:pPr>
              <w:pStyle w:val="TableParagraph"/>
              <w:spacing w:before="1"/>
              <w:ind w:left="6"/>
              <w:jc w:val="both"/>
              <w:rPr>
                <w:sz w:val="24"/>
                <w:szCs w:val="24"/>
                <w:lang w:val="ru-RU"/>
              </w:rPr>
            </w:pPr>
          </w:p>
        </w:tc>
        <w:tc>
          <w:tcPr>
            <w:tcW w:w="992" w:type="dxa"/>
          </w:tcPr>
          <w:p w:rsidR="007900E0" w:rsidRPr="001818A5" w:rsidRDefault="007900E0" w:rsidP="001818A5">
            <w:pPr>
              <w:pStyle w:val="TableParagraph"/>
              <w:spacing w:before="1"/>
              <w:ind w:left="222" w:right="216"/>
              <w:jc w:val="both"/>
              <w:rPr>
                <w:sz w:val="24"/>
                <w:szCs w:val="24"/>
                <w:lang w:val="ru-RU"/>
              </w:rPr>
            </w:pPr>
            <w:r>
              <w:rPr>
                <w:sz w:val="24"/>
                <w:szCs w:val="24"/>
                <w:lang w:val="ru-RU"/>
              </w:rPr>
              <w:t>3</w:t>
            </w:r>
          </w:p>
        </w:tc>
      </w:tr>
      <w:tr w:rsidR="007900E0" w:rsidRPr="00A34E56" w:rsidTr="007C5369">
        <w:trPr>
          <w:trHeight w:val="759"/>
        </w:trPr>
        <w:tc>
          <w:tcPr>
            <w:tcW w:w="2416" w:type="dxa"/>
            <w:vMerge/>
            <w:tcBorders>
              <w:top w:val="nil"/>
            </w:tcBorders>
          </w:tcPr>
          <w:p w:rsidR="007900E0" w:rsidRPr="00A34E56" w:rsidRDefault="007900E0" w:rsidP="001818A5">
            <w:pPr>
              <w:spacing w:line="240" w:lineRule="auto"/>
              <w:jc w:val="both"/>
              <w:rPr>
                <w:rFonts w:ascii="Times New Roman" w:hAnsi="Times New Roman"/>
                <w:sz w:val="24"/>
                <w:szCs w:val="24"/>
              </w:rPr>
            </w:pPr>
          </w:p>
        </w:tc>
        <w:tc>
          <w:tcPr>
            <w:tcW w:w="2268" w:type="dxa"/>
          </w:tcPr>
          <w:p w:rsidR="007900E0" w:rsidRPr="001818A5" w:rsidRDefault="007900E0" w:rsidP="001818A5">
            <w:pPr>
              <w:pStyle w:val="TableParagraph"/>
              <w:ind w:left="132"/>
              <w:jc w:val="both"/>
              <w:rPr>
                <w:sz w:val="24"/>
                <w:szCs w:val="24"/>
              </w:rPr>
            </w:pPr>
            <w:r w:rsidRPr="001818A5">
              <w:rPr>
                <w:sz w:val="24"/>
                <w:szCs w:val="24"/>
              </w:rPr>
              <w:t>% від загальної</w:t>
            </w:r>
          </w:p>
          <w:p w:rsidR="007900E0" w:rsidRPr="001818A5" w:rsidRDefault="007900E0" w:rsidP="001818A5">
            <w:pPr>
              <w:pStyle w:val="TableParagraph"/>
              <w:spacing w:before="126"/>
              <w:ind w:left="68"/>
              <w:jc w:val="both"/>
              <w:rPr>
                <w:sz w:val="24"/>
                <w:szCs w:val="24"/>
              </w:rPr>
            </w:pPr>
            <w:r w:rsidRPr="001818A5">
              <w:rPr>
                <w:sz w:val="24"/>
                <w:szCs w:val="24"/>
              </w:rPr>
              <w:t>к-сті учнів класу</w:t>
            </w:r>
          </w:p>
        </w:tc>
        <w:tc>
          <w:tcPr>
            <w:tcW w:w="709" w:type="dxa"/>
          </w:tcPr>
          <w:p w:rsidR="007900E0" w:rsidRPr="001818A5" w:rsidRDefault="007900E0" w:rsidP="001818A5">
            <w:pPr>
              <w:pStyle w:val="TableParagraph"/>
              <w:spacing w:before="189"/>
              <w:ind w:left="39" w:right="32"/>
              <w:jc w:val="both"/>
              <w:rPr>
                <w:sz w:val="24"/>
                <w:szCs w:val="24"/>
                <w:lang w:val="ru-RU"/>
              </w:rPr>
            </w:pPr>
            <w:r>
              <w:rPr>
                <w:sz w:val="24"/>
                <w:szCs w:val="24"/>
                <w:lang w:val="ru-RU"/>
              </w:rPr>
              <w:t>50</w:t>
            </w:r>
          </w:p>
        </w:tc>
        <w:tc>
          <w:tcPr>
            <w:tcW w:w="567" w:type="dxa"/>
          </w:tcPr>
          <w:p w:rsidR="007900E0" w:rsidRPr="001818A5" w:rsidRDefault="007900E0" w:rsidP="001818A5">
            <w:pPr>
              <w:pStyle w:val="TableParagraph"/>
              <w:spacing w:before="189"/>
              <w:ind w:right="105"/>
              <w:jc w:val="both"/>
              <w:rPr>
                <w:sz w:val="24"/>
                <w:szCs w:val="24"/>
                <w:lang w:val="ru-RU"/>
              </w:rPr>
            </w:pPr>
          </w:p>
        </w:tc>
        <w:tc>
          <w:tcPr>
            <w:tcW w:w="708" w:type="dxa"/>
          </w:tcPr>
          <w:p w:rsidR="007900E0" w:rsidRPr="001818A5" w:rsidRDefault="007900E0" w:rsidP="001818A5">
            <w:pPr>
              <w:pStyle w:val="TableParagraph"/>
              <w:spacing w:before="189"/>
              <w:ind w:left="40" w:right="30"/>
              <w:jc w:val="both"/>
              <w:rPr>
                <w:sz w:val="24"/>
                <w:szCs w:val="24"/>
                <w:lang w:val="ru-RU"/>
              </w:rPr>
            </w:pPr>
          </w:p>
        </w:tc>
        <w:tc>
          <w:tcPr>
            <w:tcW w:w="709" w:type="dxa"/>
          </w:tcPr>
          <w:p w:rsidR="007900E0" w:rsidRPr="001818A5" w:rsidRDefault="007900E0" w:rsidP="001818A5">
            <w:pPr>
              <w:pStyle w:val="TableParagraph"/>
              <w:spacing w:before="189"/>
              <w:ind w:left="40" w:right="30"/>
              <w:jc w:val="both"/>
              <w:rPr>
                <w:sz w:val="24"/>
                <w:szCs w:val="24"/>
                <w:lang w:val="ru-RU"/>
              </w:rPr>
            </w:pPr>
          </w:p>
        </w:tc>
        <w:tc>
          <w:tcPr>
            <w:tcW w:w="567" w:type="dxa"/>
          </w:tcPr>
          <w:p w:rsidR="007900E0" w:rsidRPr="001818A5" w:rsidRDefault="007900E0" w:rsidP="001818A5">
            <w:pPr>
              <w:pStyle w:val="TableParagraph"/>
              <w:spacing w:before="189"/>
              <w:ind w:right="105"/>
              <w:jc w:val="both"/>
              <w:rPr>
                <w:sz w:val="24"/>
                <w:szCs w:val="24"/>
                <w:lang w:val="ru-RU"/>
              </w:rPr>
            </w:pPr>
          </w:p>
        </w:tc>
        <w:tc>
          <w:tcPr>
            <w:tcW w:w="709" w:type="dxa"/>
          </w:tcPr>
          <w:p w:rsidR="007900E0" w:rsidRPr="001818A5" w:rsidRDefault="007900E0" w:rsidP="001818A5">
            <w:pPr>
              <w:pStyle w:val="TableParagraph"/>
              <w:spacing w:before="189"/>
              <w:ind w:left="40" w:right="32"/>
              <w:jc w:val="both"/>
              <w:rPr>
                <w:sz w:val="24"/>
                <w:szCs w:val="24"/>
                <w:lang w:val="ru-RU"/>
              </w:rPr>
            </w:pPr>
          </w:p>
        </w:tc>
        <w:tc>
          <w:tcPr>
            <w:tcW w:w="992" w:type="dxa"/>
          </w:tcPr>
          <w:p w:rsidR="007900E0" w:rsidRPr="001818A5" w:rsidRDefault="007900E0" w:rsidP="001818A5">
            <w:pPr>
              <w:pStyle w:val="TableParagraph"/>
              <w:spacing w:before="189"/>
              <w:ind w:left="205"/>
              <w:jc w:val="both"/>
              <w:rPr>
                <w:sz w:val="24"/>
                <w:szCs w:val="24"/>
                <w:lang w:val="ru-RU"/>
              </w:rPr>
            </w:pPr>
            <w:r>
              <w:rPr>
                <w:sz w:val="24"/>
                <w:szCs w:val="24"/>
                <w:lang w:val="ru-RU"/>
              </w:rPr>
              <w:t>50</w:t>
            </w:r>
          </w:p>
        </w:tc>
      </w:tr>
      <w:tr w:rsidR="007900E0" w:rsidRPr="00A34E56" w:rsidTr="007C5369">
        <w:trPr>
          <w:trHeight w:val="759"/>
        </w:trPr>
        <w:tc>
          <w:tcPr>
            <w:tcW w:w="2416" w:type="dxa"/>
            <w:vMerge/>
            <w:tcBorders>
              <w:top w:val="nil"/>
            </w:tcBorders>
          </w:tcPr>
          <w:p w:rsidR="007900E0" w:rsidRPr="00A34E56" w:rsidRDefault="007900E0" w:rsidP="001818A5">
            <w:pPr>
              <w:spacing w:line="240" w:lineRule="auto"/>
              <w:jc w:val="both"/>
              <w:rPr>
                <w:rFonts w:ascii="Times New Roman" w:hAnsi="Times New Roman"/>
                <w:sz w:val="24"/>
                <w:szCs w:val="24"/>
              </w:rPr>
            </w:pPr>
          </w:p>
        </w:tc>
        <w:tc>
          <w:tcPr>
            <w:tcW w:w="2268" w:type="dxa"/>
          </w:tcPr>
          <w:p w:rsidR="007900E0" w:rsidRPr="001818A5" w:rsidRDefault="007900E0" w:rsidP="001818A5">
            <w:pPr>
              <w:pStyle w:val="TableParagraph"/>
              <w:ind w:left="132"/>
              <w:jc w:val="both"/>
              <w:rPr>
                <w:sz w:val="24"/>
                <w:szCs w:val="24"/>
              </w:rPr>
            </w:pPr>
            <w:r w:rsidRPr="001818A5">
              <w:rPr>
                <w:sz w:val="24"/>
                <w:szCs w:val="24"/>
              </w:rPr>
              <w:t>% від загальної</w:t>
            </w:r>
          </w:p>
          <w:p w:rsidR="007900E0" w:rsidRPr="001818A5" w:rsidRDefault="007900E0" w:rsidP="001818A5">
            <w:pPr>
              <w:pStyle w:val="TableParagraph"/>
              <w:spacing w:before="126"/>
              <w:ind w:left="57"/>
              <w:jc w:val="both"/>
              <w:rPr>
                <w:sz w:val="24"/>
                <w:szCs w:val="24"/>
              </w:rPr>
            </w:pPr>
            <w:r w:rsidRPr="001818A5">
              <w:rPr>
                <w:sz w:val="24"/>
                <w:szCs w:val="24"/>
              </w:rPr>
              <w:t>к-сті відмінників</w:t>
            </w:r>
          </w:p>
        </w:tc>
        <w:tc>
          <w:tcPr>
            <w:tcW w:w="709" w:type="dxa"/>
          </w:tcPr>
          <w:p w:rsidR="007900E0" w:rsidRPr="001818A5" w:rsidRDefault="007900E0" w:rsidP="001818A5">
            <w:pPr>
              <w:pStyle w:val="TableParagraph"/>
              <w:spacing w:before="189"/>
              <w:ind w:left="39" w:right="32"/>
              <w:jc w:val="both"/>
              <w:rPr>
                <w:sz w:val="24"/>
                <w:szCs w:val="24"/>
                <w:lang w:val="ru-RU"/>
              </w:rPr>
            </w:pPr>
            <w:r>
              <w:rPr>
                <w:sz w:val="24"/>
                <w:szCs w:val="24"/>
                <w:lang w:val="ru-RU"/>
              </w:rPr>
              <w:t>100</w:t>
            </w:r>
          </w:p>
        </w:tc>
        <w:tc>
          <w:tcPr>
            <w:tcW w:w="567" w:type="dxa"/>
          </w:tcPr>
          <w:p w:rsidR="007900E0" w:rsidRPr="001818A5" w:rsidRDefault="007900E0" w:rsidP="001818A5">
            <w:pPr>
              <w:pStyle w:val="TableParagraph"/>
              <w:spacing w:before="189"/>
              <w:ind w:right="106"/>
              <w:jc w:val="both"/>
              <w:rPr>
                <w:sz w:val="24"/>
                <w:szCs w:val="24"/>
                <w:lang w:val="ru-RU"/>
              </w:rPr>
            </w:pPr>
          </w:p>
        </w:tc>
        <w:tc>
          <w:tcPr>
            <w:tcW w:w="708" w:type="dxa"/>
          </w:tcPr>
          <w:p w:rsidR="007900E0" w:rsidRPr="001818A5" w:rsidRDefault="007900E0" w:rsidP="001818A5">
            <w:pPr>
              <w:pStyle w:val="TableParagraph"/>
              <w:spacing w:before="189"/>
              <w:ind w:left="40" w:right="30"/>
              <w:jc w:val="both"/>
              <w:rPr>
                <w:sz w:val="24"/>
                <w:szCs w:val="24"/>
                <w:lang w:val="ru-RU"/>
              </w:rPr>
            </w:pPr>
          </w:p>
        </w:tc>
        <w:tc>
          <w:tcPr>
            <w:tcW w:w="709" w:type="dxa"/>
          </w:tcPr>
          <w:p w:rsidR="007900E0" w:rsidRPr="001818A5" w:rsidRDefault="007900E0" w:rsidP="001818A5">
            <w:pPr>
              <w:pStyle w:val="TableParagraph"/>
              <w:spacing w:before="189"/>
              <w:ind w:left="40" w:right="31"/>
              <w:jc w:val="both"/>
              <w:rPr>
                <w:sz w:val="24"/>
                <w:szCs w:val="24"/>
                <w:lang w:val="ru-RU"/>
              </w:rPr>
            </w:pPr>
          </w:p>
        </w:tc>
        <w:tc>
          <w:tcPr>
            <w:tcW w:w="567" w:type="dxa"/>
          </w:tcPr>
          <w:p w:rsidR="007900E0" w:rsidRPr="001818A5" w:rsidRDefault="007900E0" w:rsidP="001818A5">
            <w:pPr>
              <w:pStyle w:val="TableParagraph"/>
              <w:spacing w:before="189"/>
              <w:ind w:right="104"/>
              <w:jc w:val="both"/>
              <w:rPr>
                <w:sz w:val="24"/>
                <w:szCs w:val="24"/>
                <w:lang w:val="ru-RU"/>
              </w:rPr>
            </w:pPr>
          </w:p>
        </w:tc>
        <w:tc>
          <w:tcPr>
            <w:tcW w:w="709" w:type="dxa"/>
          </w:tcPr>
          <w:p w:rsidR="007900E0" w:rsidRPr="001818A5" w:rsidRDefault="007900E0" w:rsidP="001818A5">
            <w:pPr>
              <w:pStyle w:val="TableParagraph"/>
              <w:spacing w:before="189"/>
              <w:ind w:left="40" w:right="32"/>
              <w:jc w:val="both"/>
              <w:rPr>
                <w:sz w:val="24"/>
                <w:szCs w:val="24"/>
                <w:lang w:val="ru-RU"/>
              </w:rPr>
            </w:pPr>
          </w:p>
        </w:tc>
        <w:tc>
          <w:tcPr>
            <w:tcW w:w="992" w:type="dxa"/>
          </w:tcPr>
          <w:p w:rsidR="007900E0" w:rsidRPr="001818A5" w:rsidRDefault="007900E0" w:rsidP="001818A5">
            <w:pPr>
              <w:pStyle w:val="TableParagraph"/>
              <w:spacing w:before="189"/>
              <w:ind w:left="95"/>
              <w:jc w:val="both"/>
              <w:rPr>
                <w:sz w:val="24"/>
                <w:szCs w:val="24"/>
                <w:lang w:val="ru-RU"/>
              </w:rPr>
            </w:pPr>
            <w:r>
              <w:rPr>
                <w:sz w:val="24"/>
                <w:szCs w:val="24"/>
                <w:lang w:val="ru-RU"/>
              </w:rPr>
              <w:t>100</w:t>
            </w:r>
          </w:p>
        </w:tc>
      </w:tr>
    </w:tbl>
    <w:p w:rsidR="007900E0" w:rsidRDefault="007900E0" w:rsidP="00062BE5">
      <w:pPr>
        <w:pStyle w:val="BodyText"/>
        <w:spacing w:line="240" w:lineRule="auto"/>
        <w:ind w:right="131"/>
        <w:jc w:val="both"/>
        <w:rPr>
          <w:rFonts w:ascii="Times New Roman" w:hAnsi="Times New Roman"/>
          <w:sz w:val="24"/>
          <w:szCs w:val="24"/>
          <w:lang w:val="uk-UA"/>
        </w:rPr>
      </w:pPr>
    </w:p>
    <w:p w:rsidR="007900E0" w:rsidRDefault="007900E0" w:rsidP="00062BE5">
      <w:pPr>
        <w:pStyle w:val="BodyText"/>
        <w:spacing w:line="240" w:lineRule="auto"/>
        <w:ind w:right="131"/>
        <w:jc w:val="both"/>
        <w:rPr>
          <w:rFonts w:ascii="Times New Roman" w:hAnsi="Times New Roman"/>
          <w:sz w:val="24"/>
          <w:szCs w:val="24"/>
          <w:lang w:val="uk-UA"/>
        </w:rPr>
      </w:pPr>
      <w:r w:rsidRPr="00062BE5">
        <w:rPr>
          <w:rFonts w:ascii="Times New Roman" w:hAnsi="Times New Roman"/>
          <w:sz w:val="24"/>
          <w:szCs w:val="24"/>
          <w:lang w:val="uk-UA"/>
        </w:rPr>
        <w:t>Після закінчення І</w:t>
      </w:r>
      <w:r w:rsidRPr="001818A5">
        <w:rPr>
          <w:rFonts w:ascii="Times New Roman" w:hAnsi="Times New Roman"/>
          <w:sz w:val="24"/>
          <w:szCs w:val="24"/>
          <w:lang w:val="uk-UA"/>
        </w:rPr>
        <w:t xml:space="preserve"> і ІІ</w:t>
      </w:r>
      <w:r w:rsidRPr="00062BE5">
        <w:rPr>
          <w:rFonts w:ascii="Times New Roman" w:hAnsi="Times New Roman"/>
          <w:sz w:val="24"/>
          <w:szCs w:val="24"/>
          <w:lang w:val="uk-UA"/>
        </w:rPr>
        <w:t xml:space="preserve"> семестру корегування семестрових балів не було, оскільки жодної заяви від учнів та їх батьків не було подано.</w:t>
      </w:r>
    </w:p>
    <w:p w:rsidR="007900E0" w:rsidRPr="00062BE5" w:rsidRDefault="007900E0" w:rsidP="00062BE5">
      <w:pPr>
        <w:pStyle w:val="BodyText"/>
        <w:spacing w:line="240" w:lineRule="auto"/>
        <w:ind w:right="131"/>
        <w:jc w:val="both"/>
        <w:rPr>
          <w:rFonts w:ascii="Times New Roman" w:hAnsi="Times New Roman"/>
          <w:sz w:val="24"/>
          <w:szCs w:val="24"/>
          <w:lang w:val="uk-UA"/>
        </w:rPr>
      </w:pPr>
    </w:p>
    <w:p w:rsidR="007900E0" w:rsidRPr="001818A5" w:rsidRDefault="007900E0" w:rsidP="001818A5">
      <w:pPr>
        <w:spacing w:after="0" w:line="240" w:lineRule="auto"/>
        <w:jc w:val="both"/>
        <w:rPr>
          <w:rFonts w:ascii="Times New Roman" w:hAnsi="Times New Roman"/>
          <w:b/>
          <w:sz w:val="24"/>
          <w:szCs w:val="24"/>
          <w:lang w:val="uk-UA"/>
        </w:rPr>
      </w:pPr>
      <w:r w:rsidRPr="001818A5">
        <w:rPr>
          <w:rFonts w:ascii="Times New Roman" w:hAnsi="Times New Roman"/>
          <w:b/>
          <w:sz w:val="24"/>
          <w:szCs w:val="24"/>
          <w:lang w:val="uk-UA"/>
        </w:rPr>
        <w:t>ВІДПОВІДАЛЬНЕ СТАВЛЕННЯ ДО НАВЧАННЯ.</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lang w:val="uk-UA"/>
        </w:rPr>
        <w:t xml:space="preserve">Заклад освіти сприяє формуванню у здобувачів освіти відповідального ставлення до навчання: діє учнівське самоврядування, учні займаються волонтерством. Учителі дають учням доручення, іноді делегують повноваження. Значна увага приділена </w:t>
      </w:r>
      <w:r w:rsidRPr="001818A5">
        <w:rPr>
          <w:rFonts w:ascii="Times New Roman" w:hAnsi="Times New Roman"/>
          <w:b/>
          <w:sz w:val="24"/>
          <w:szCs w:val="24"/>
          <w:lang w:val="uk-UA"/>
        </w:rPr>
        <w:t>профорієнтаційній</w:t>
      </w:r>
      <w:r w:rsidRPr="001818A5">
        <w:rPr>
          <w:rFonts w:ascii="Times New Roman" w:hAnsi="Times New Roman"/>
          <w:sz w:val="24"/>
          <w:szCs w:val="24"/>
          <w:lang w:val="uk-UA"/>
        </w:rPr>
        <w:t xml:space="preserve"> роботі – головному мотиватору навчальної діяльності.  Вчителі проводять інформаційно-просвітницьку роботу серед здобувачів знань, яка направлена на </w:t>
      </w:r>
    </w:p>
    <w:p w:rsidR="007900E0" w:rsidRPr="001818A5" w:rsidRDefault="007900E0" w:rsidP="001818A5">
      <w:pPr>
        <w:pStyle w:val="ListParagraph"/>
        <w:numPr>
          <w:ilvl w:val="0"/>
          <w:numId w:val="12"/>
        </w:numPr>
        <w:spacing w:after="0" w:line="240" w:lineRule="auto"/>
        <w:ind w:left="0" w:firstLine="709"/>
        <w:jc w:val="both"/>
        <w:rPr>
          <w:rFonts w:ascii="Times New Roman" w:hAnsi="Times New Roman"/>
          <w:sz w:val="24"/>
          <w:szCs w:val="24"/>
        </w:rPr>
      </w:pPr>
      <w:r w:rsidRPr="001818A5">
        <w:rPr>
          <w:rFonts w:ascii="Times New Roman" w:hAnsi="Times New Roman"/>
          <w:sz w:val="24"/>
          <w:szCs w:val="24"/>
        </w:rPr>
        <w:t xml:space="preserve"> формування у людини установки на власну активність та самопізнання як основу професійного самовизначення та самоствердження</w:t>
      </w:r>
      <w:r w:rsidRPr="001818A5">
        <w:rPr>
          <w:rFonts w:ascii="Times New Roman" w:hAnsi="Times New Roman"/>
          <w:sz w:val="24"/>
          <w:szCs w:val="24"/>
          <w:lang w:val="uk-UA"/>
        </w:rPr>
        <w:t xml:space="preserve"> (теми уроків «Основи здоров’я»)</w:t>
      </w:r>
      <w:r w:rsidRPr="001818A5">
        <w:rPr>
          <w:rFonts w:ascii="Times New Roman" w:hAnsi="Times New Roman"/>
          <w:sz w:val="24"/>
          <w:szCs w:val="24"/>
        </w:rPr>
        <w:t xml:space="preserve">; </w:t>
      </w:r>
    </w:p>
    <w:p w:rsidR="007900E0" w:rsidRPr="001818A5" w:rsidRDefault="007900E0" w:rsidP="001818A5">
      <w:pPr>
        <w:pStyle w:val="ListParagraph"/>
        <w:numPr>
          <w:ilvl w:val="0"/>
          <w:numId w:val="12"/>
        </w:numPr>
        <w:spacing w:after="0" w:line="240" w:lineRule="auto"/>
        <w:ind w:left="0" w:firstLine="709"/>
        <w:jc w:val="both"/>
        <w:rPr>
          <w:rFonts w:ascii="Times New Roman" w:hAnsi="Times New Roman"/>
          <w:sz w:val="24"/>
          <w:szCs w:val="24"/>
        </w:rPr>
      </w:pPr>
      <w:r w:rsidRPr="001818A5">
        <w:rPr>
          <w:rFonts w:ascii="Times New Roman" w:hAnsi="Times New Roman"/>
          <w:sz w:val="24"/>
          <w:szCs w:val="24"/>
        </w:rPr>
        <w:t xml:space="preserve">забезпечення самопізнання та формування </w:t>
      </w:r>
      <w:r w:rsidRPr="001818A5">
        <w:rPr>
          <w:rFonts w:ascii="Times New Roman" w:hAnsi="Times New Roman"/>
          <w:sz w:val="24"/>
          <w:szCs w:val="24"/>
          <w:lang w:val="uk-UA"/>
        </w:rPr>
        <w:t>«</w:t>
      </w:r>
      <w:r w:rsidRPr="001818A5">
        <w:rPr>
          <w:rFonts w:ascii="Times New Roman" w:hAnsi="Times New Roman"/>
          <w:sz w:val="24"/>
          <w:szCs w:val="24"/>
        </w:rPr>
        <w:t>образу</w:t>
      </w:r>
      <w:r w:rsidRPr="001818A5">
        <w:rPr>
          <w:rFonts w:ascii="Times New Roman" w:hAnsi="Times New Roman"/>
          <w:sz w:val="24"/>
          <w:szCs w:val="24"/>
          <w:lang w:val="uk-UA"/>
        </w:rPr>
        <w:t xml:space="preserve"> я»</w:t>
      </w:r>
      <w:r w:rsidRPr="001818A5">
        <w:rPr>
          <w:rFonts w:ascii="Times New Roman" w:hAnsi="Times New Roman"/>
          <w:sz w:val="24"/>
          <w:szCs w:val="24"/>
        </w:rPr>
        <w:t>, як суб’єкта майбутньої професійної діяльності</w:t>
      </w:r>
      <w:r w:rsidRPr="001818A5">
        <w:rPr>
          <w:rFonts w:ascii="Times New Roman" w:hAnsi="Times New Roman"/>
          <w:sz w:val="24"/>
          <w:szCs w:val="24"/>
          <w:lang w:val="uk-UA"/>
        </w:rPr>
        <w:t xml:space="preserve"> (позакласна робота учнівського самоврядування)</w:t>
      </w:r>
      <w:r w:rsidRPr="001818A5">
        <w:rPr>
          <w:rFonts w:ascii="Times New Roman" w:hAnsi="Times New Roman"/>
          <w:sz w:val="24"/>
          <w:szCs w:val="24"/>
        </w:rPr>
        <w:t xml:space="preserve">; </w:t>
      </w:r>
    </w:p>
    <w:p w:rsidR="007900E0" w:rsidRPr="001818A5" w:rsidRDefault="007900E0" w:rsidP="001818A5">
      <w:pPr>
        <w:pStyle w:val="ListParagraph"/>
        <w:numPr>
          <w:ilvl w:val="0"/>
          <w:numId w:val="12"/>
        </w:numPr>
        <w:spacing w:after="0" w:line="240" w:lineRule="auto"/>
        <w:ind w:left="0" w:firstLine="709"/>
        <w:jc w:val="both"/>
        <w:rPr>
          <w:rFonts w:ascii="Times New Roman" w:hAnsi="Times New Roman"/>
          <w:sz w:val="24"/>
          <w:szCs w:val="24"/>
        </w:rPr>
      </w:pPr>
      <w:r w:rsidRPr="001818A5">
        <w:rPr>
          <w:rFonts w:ascii="Times New Roman" w:hAnsi="Times New Roman"/>
          <w:sz w:val="24"/>
          <w:szCs w:val="24"/>
        </w:rPr>
        <w:t>формування умінь аналізу різних видів професійної діяльності</w:t>
      </w:r>
      <w:r w:rsidRPr="001818A5">
        <w:rPr>
          <w:rFonts w:ascii="Times New Roman" w:hAnsi="Times New Roman"/>
          <w:sz w:val="24"/>
          <w:szCs w:val="24"/>
          <w:lang w:val="uk-UA"/>
        </w:rPr>
        <w:t xml:space="preserve"> (позакласна робота, години спілкування)</w:t>
      </w:r>
      <w:r w:rsidRPr="001818A5">
        <w:rPr>
          <w:rFonts w:ascii="Times New Roman" w:hAnsi="Times New Roman"/>
          <w:sz w:val="24"/>
          <w:szCs w:val="24"/>
        </w:rPr>
        <w:t xml:space="preserve">; </w:t>
      </w:r>
    </w:p>
    <w:p w:rsidR="007900E0" w:rsidRPr="001818A5" w:rsidRDefault="007900E0" w:rsidP="001818A5">
      <w:pPr>
        <w:pStyle w:val="ListParagraph"/>
        <w:numPr>
          <w:ilvl w:val="0"/>
          <w:numId w:val="12"/>
        </w:numPr>
        <w:spacing w:after="0" w:line="240" w:lineRule="auto"/>
        <w:ind w:left="0" w:firstLine="709"/>
        <w:jc w:val="both"/>
        <w:rPr>
          <w:rFonts w:ascii="Times New Roman" w:hAnsi="Times New Roman"/>
          <w:sz w:val="24"/>
          <w:szCs w:val="24"/>
        </w:rPr>
      </w:pPr>
      <w:r w:rsidRPr="001818A5">
        <w:rPr>
          <w:rFonts w:ascii="Times New Roman" w:hAnsi="Times New Roman"/>
          <w:sz w:val="24"/>
          <w:szCs w:val="24"/>
        </w:rPr>
        <w:t>перевірка можливостей для самореалізації в різних видах професійної діяльності</w:t>
      </w:r>
      <w:r w:rsidRPr="001818A5">
        <w:rPr>
          <w:rFonts w:ascii="Times New Roman" w:hAnsi="Times New Roman"/>
          <w:sz w:val="24"/>
          <w:szCs w:val="24"/>
          <w:lang w:val="uk-UA"/>
        </w:rPr>
        <w:t xml:space="preserve"> (практичні заняття, «День самоврядування»</w:t>
      </w:r>
      <w:r w:rsidRPr="001818A5">
        <w:rPr>
          <w:rFonts w:ascii="Times New Roman" w:hAnsi="Times New Roman"/>
          <w:sz w:val="24"/>
          <w:szCs w:val="24"/>
        </w:rPr>
        <w:t xml:space="preserve">; </w:t>
      </w:r>
    </w:p>
    <w:p w:rsidR="007900E0" w:rsidRPr="001818A5" w:rsidRDefault="007900E0" w:rsidP="001818A5">
      <w:pPr>
        <w:pStyle w:val="ListParagraph"/>
        <w:numPr>
          <w:ilvl w:val="0"/>
          <w:numId w:val="12"/>
        </w:numPr>
        <w:spacing w:after="0" w:line="240" w:lineRule="auto"/>
        <w:ind w:left="0" w:firstLine="709"/>
        <w:jc w:val="both"/>
        <w:rPr>
          <w:rFonts w:ascii="Times New Roman" w:hAnsi="Times New Roman"/>
          <w:sz w:val="24"/>
          <w:szCs w:val="24"/>
        </w:rPr>
      </w:pPr>
      <w:r w:rsidRPr="001818A5">
        <w:rPr>
          <w:rFonts w:ascii="Times New Roman" w:hAnsi="Times New Roman"/>
          <w:sz w:val="24"/>
          <w:szCs w:val="24"/>
        </w:rPr>
        <w:t xml:space="preserve"> забезпечення розвитку професійно важливих якостей особистості</w:t>
      </w:r>
      <w:r w:rsidRPr="001818A5">
        <w:rPr>
          <w:rFonts w:ascii="Times New Roman" w:hAnsi="Times New Roman"/>
          <w:sz w:val="24"/>
          <w:szCs w:val="24"/>
          <w:lang w:val="uk-UA"/>
        </w:rPr>
        <w:t xml:space="preserve"> (під час освітнього процесу)</w:t>
      </w:r>
      <w:r w:rsidRPr="001818A5">
        <w:rPr>
          <w:rFonts w:ascii="Times New Roman" w:hAnsi="Times New Roman"/>
          <w:sz w:val="24"/>
          <w:szCs w:val="24"/>
        </w:rPr>
        <w:t xml:space="preserve">; </w:t>
      </w:r>
    </w:p>
    <w:p w:rsidR="007900E0" w:rsidRPr="001818A5" w:rsidRDefault="007900E0" w:rsidP="001818A5">
      <w:pPr>
        <w:pStyle w:val="ListParagraph"/>
        <w:numPr>
          <w:ilvl w:val="0"/>
          <w:numId w:val="12"/>
        </w:numPr>
        <w:spacing w:after="0" w:line="240" w:lineRule="auto"/>
        <w:ind w:left="0" w:firstLine="709"/>
        <w:jc w:val="both"/>
        <w:rPr>
          <w:rFonts w:ascii="Times New Roman" w:hAnsi="Times New Roman"/>
          <w:sz w:val="24"/>
          <w:szCs w:val="24"/>
          <w:lang w:val="uk-UA"/>
        </w:rPr>
      </w:pPr>
      <w:r w:rsidRPr="001818A5">
        <w:rPr>
          <w:rFonts w:ascii="Times New Roman" w:hAnsi="Times New Roman"/>
          <w:sz w:val="24"/>
          <w:szCs w:val="24"/>
        </w:rPr>
        <w:t xml:space="preserve">виховування загальнолюдських та загальнопрофесійних якостей і розумних потреб. </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rPr>
        <w:t>Провідна роль у цій роботі належить класн</w:t>
      </w:r>
      <w:r w:rsidRPr="001818A5">
        <w:rPr>
          <w:rFonts w:ascii="Times New Roman" w:hAnsi="Times New Roman"/>
          <w:sz w:val="24"/>
          <w:szCs w:val="24"/>
          <w:lang w:val="uk-UA"/>
        </w:rPr>
        <w:t>и</w:t>
      </w:r>
      <w:r w:rsidRPr="001818A5">
        <w:rPr>
          <w:rFonts w:ascii="Times New Roman" w:hAnsi="Times New Roman"/>
          <w:sz w:val="24"/>
          <w:szCs w:val="24"/>
        </w:rPr>
        <w:t>м керівник</w:t>
      </w:r>
      <w:r w:rsidRPr="001818A5">
        <w:rPr>
          <w:rFonts w:ascii="Times New Roman" w:hAnsi="Times New Roman"/>
          <w:sz w:val="24"/>
          <w:szCs w:val="24"/>
          <w:lang w:val="uk-UA"/>
        </w:rPr>
        <w:t>ам</w:t>
      </w:r>
      <w:r w:rsidRPr="001818A5">
        <w:rPr>
          <w:rFonts w:ascii="Times New Roman" w:hAnsi="Times New Roman"/>
          <w:sz w:val="24"/>
          <w:szCs w:val="24"/>
        </w:rPr>
        <w:t>. В</w:t>
      </w:r>
      <w:r w:rsidRPr="001818A5">
        <w:rPr>
          <w:rFonts w:ascii="Times New Roman" w:hAnsi="Times New Roman"/>
          <w:sz w:val="24"/>
          <w:szCs w:val="24"/>
          <w:lang w:val="uk-UA"/>
        </w:rPr>
        <w:t>о</w:t>
      </w:r>
      <w:r w:rsidRPr="001818A5">
        <w:rPr>
          <w:rFonts w:ascii="Times New Roman" w:hAnsi="Times New Roman"/>
          <w:sz w:val="24"/>
          <w:szCs w:val="24"/>
        </w:rPr>
        <w:t>н</w:t>
      </w:r>
      <w:r w:rsidRPr="001818A5">
        <w:rPr>
          <w:rFonts w:ascii="Times New Roman" w:hAnsi="Times New Roman"/>
          <w:sz w:val="24"/>
          <w:szCs w:val="24"/>
          <w:lang w:val="uk-UA"/>
        </w:rPr>
        <w:t>и</w:t>
      </w:r>
      <w:r w:rsidRPr="001818A5">
        <w:rPr>
          <w:rFonts w:ascii="Times New Roman" w:hAnsi="Times New Roman"/>
          <w:sz w:val="24"/>
          <w:szCs w:val="24"/>
        </w:rPr>
        <w:t xml:space="preserve"> протягом тривалого часу спостерігає за учнями свого класу, вивча</w:t>
      </w:r>
      <w:r w:rsidRPr="001818A5">
        <w:rPr>
          <w:rFonts w:ascii="Times New Roman" w:hAnsi="Times New Roman"/>
          <w:sz w:val="24"/>
          <w:szCs w:val="24"/>
          <w:lang w:val="uk-UA"/>
        </w:rPr>
        <w:t>ють</w:t>
      </w:r>
      <w:r w:rsidRPr="001818A5">
        <w:rPr>
          <w:rFonts w:ascii="Times New Roman" w:hAnsi="Times New Roman"/>
          <w:sz w:val="24"/>
          <w:szCs w:val="24"/>
        </w:rPr>
        <w:t xml:space="preserve"> їх індивідуальні особливості, інтереси, здібності й нахили, контакту</w:t>
      </w:r>
      <w:r w:rsidRPr="001818A5">
        <w:rPr>
          <w:rFonts w:ascii="Times New Roman" w:hAnsi="Times New Roman"/>
          <w:sz w:val="24"/>
          <w:szCs w:val="24"/>
          <w:lang w:val="uk-UA"/>
        </w:rPr>
        <w:t>ють</w:t>
      </w:r>
      <w:r w:rsidRPr="001818A5">
        <w:rPr>
          <w:rFonts w:ascii="Times New Roman" w:hAnsi="Times New Roman"/>
          <w:sz w:val="24"/>
          <w:szCs w:val="24"/>
        </w:rPr>
        <w:t xml:space="preserve"> з батьками, зна</w:t>
      </w:r>
      <w:r w:rsidRPr="001818A5">
        <w:rPr>
          <w:rFonts w:ascii="Times New Roman" w:hAnsi="Times New Roman"/>
          <w:sz w:val="24"/>
          <w:szCs w:val="24"/>
          <w:lang w:val="uk-UA"/>
        </w:rPr>
        <w:t>ють</w:t>
      </w:r>
      <w:r w:rsidRPr="001818A5">
        <w:rPr>
          <w:rFonts w:ascii="Times New Roman" w:hAnsi="Times New Roman"/>
          <w:sz w:val="24"/>
          <w:szCs w:val="24"/>
        </w:rPr>
        <w:t xml:space="preserve"> виховний потенціал кожної сім'ї. Це дає </w:t>
      </w:r>
      <w:r w:rsidRPr="001818A5">
        <w:rPr>
          <w:rFonts w:ascii="Times New Roman" w:hAnsi="Times New Roman"/>
          <w:sz w:val="24"/>
          <w:szCs w:val="24"/>
          <w:lang w:val="uk-UA"/>
        </w:rPr>
        <w:t>їм</w:t>
      </w:r>
      <w:r w:rsidRPr="001818A5">
        <w:rPr>
          <w:rFonts w:ascii="Times New Roman" w:hAnsi="Times New Roman"/>
          <w:sz w:val="24"/>
          <w:szCs w:val="24"/>
        </w:rPr>
        <w:t xml:space="preserve"> змогу організувати профорієнтаційну роботу на належному рівні. Серед форм такої роботи найефективнішими, що виконують класні керівники є:</w:t>
      </w:r>
    </w:p>
    <w:p w:rsidR="007900E0" w:rsidRPr="001818A5" w:rsidRDefault="007900E0" w:rsidP="001818A5">
      <w:pPr>
        <w:pStyle w:val="ListParagraph"/>
        <w:numPr>
          <w:ilvl w:val="0"/>
          <w:numId w:val="13"/>
        </w:numPr>
        <w:spacing w:after="0" w:line="240" w:lineRule="auto"/>
        <w:ind w:left="0" w:firstLine="709"/>
        <w:jc w:val="both"/>
        <w:rPr>
          <w:rFonts w:ascii="Times New Roman" w:hAnsi="Times New Roman"/>
          <w:sz w:val="24"/>
          <w:szCs w:val="24"/>
          <w:lang w:val="uk-UA"/>
        </w:rPr>
      </w:pPr>
      <w:r w:rsidRPr="001818A5">
        <w:rPr>
          <w:rFonts w:ascii="Times New Roman" w:hAnsi="Times New Roman"/>
          <w:sz w:val="24"/>
          <w:szCs w:val="24"/>
          <w:lang w:val="uk-UA"/>
        </w:rPr>
        <w:t>екскурсії, зустрічі з фахівцями, колишніми</w:t>
      </w:r>
      <w:r>
        <w:rPr>
          <w:rFonts w:ascii="Times New Roman" w:hAnsi="Times New Roman"/>
          <w:sz w:val="24"/>
          <w:szCs w:val="24"/>
          <w:lang w:val="uk-UA"/>
        </w:rPr>
        <w:t xml:space="preserve"> випускниками, </w:t>
      </w:r>
      <w:r w:rsidRPr="001818A5">
        <w:rPr>
          <w:rFonts w:ascii="Times New Roman" w:hAnsi="Times New Roman"/>
          <w:sz w:val="24"/>
          <w:szCs w:val="24"/>
          <w:lang w:val="uk-UA"/>
        </w:rPr>
        <w:t xml:space="preserve">класні години, </w:t>
      </w:r>
      <w:r>
        <w:rPr>
          <w:rFonts w:ascii="Times New Roman" w:hAnsi="Times New Roman"/>
          <w:sz w:val="24"/>
          <w:szCs w:val="24"/>
          <w:lang w:val="uk-UA"/>
        </w:rPr>
        <w:t xml:space="preserve">заняття в гуртках, </w:t>
      </w:r>
      <w:r w:rsidRPr="001818A5">
        <w:rPr>
          <w:rFonts w:ascii="Times New Roman" w:hAnsi="Times New Roman"/>
          <w:sz w:val="24"/>
          <w:szCs w:val="24"/>
          <w:lang w:val="uk-UA"/>
        </w:rPr>
        <w:t xml:space="preserve"> що дає їм змогу спостерігати за розвитком у школярів професійних інтересів.</w:t>
      </w:r>
    </w:p>
    <w:p w:rsidR="007900E0" w:rsidRPr="001818A5" w:rsidRDefault="007900E0" w:rsidP="001818A5">
      <w:pPr>
        <w:spacing w:after="0" w:line="240" w:lineRule="auto"/>
        <w:jc w:val="both"/>
        <w:rPr>
          <w:rFonts w:ascii="Times New Roman" w:hAnsi="Times New Roman"/>
          <w:color w:val="000000"/>
          <w:sz w:val="24"/>
          <w:szCs w:val="24"/>
          <w:lang w:val="uk-UA"/>
        </w:rPr>
      </w:pPr>
      <w:r w:rsidRPr="001818A5">
        <w:rPr>
          <w:rFonts w:ascii="Times New Roman" w:hAnsi="Times New Roman"/>
          <w:color w:val="000000"/>
          <w:sz w:val="24"/>
          <w:szCs w:val="24"/>
          <w:lang w:val="uk-UA"/>
        </w:rPr>
        <w:t>Педагогічний колектив забезпечив виконання таких заходів:</w:t>
      </w:r>
    </w:p>
    <w:p w:rsidR="007900E0" w:rsidRPr="001818A5" w:rsidRDefault="007900E0" w:rsidP="001818A5">
      <w:pPr>
        <w:pStyle w:val="ListParagraph"/>
        <w:numPr>
          <w:ilvl w:val="0"/>
          <w:numId w:val="14"/>
        </w:numPr>
        <w:spacing w:after="0" w:line="240" w:lineRule="auto"/>
        <w:jc w:val="both"/>
        <w:rPr>
          <w:rFonts w:ascii="Times New Roman" w:hAnsi="Times New Roman"/>
          <w:sz w:val="24"/>
          <w:szCs w:val="24"/>
        </w:rPr>
      </w:pPr>
      <w:r w:rsidRPr="001818A5">
        <w:rPr>
          <w:rFonts w:ascii="Times New Roman" w:hAnsi="Times New Roman"/>
          <w:sz w:val="24"/>
          <w:szCs w:val="24"/>
        </w:rPr>
        <w:t>Вивч</w:t>
      </w:r>
      <w:r w:rsidRPr="001818A5">
        <w:rPr>
          <w:rFonts w:ascii="Times New Roman" w:hAnsi="Times New Roman"/>
          <w:sz w:val="24"/>
          <w:szCs w:val="24"/>
          <w:lang w:val="uk-UA"/>
        </w:rPr>
        <w:t>ено</w:t>
      </w:r>
      <w:r w:rsidRPr="001818A5">
        <w:rPr>
          <w:rFonts w:ascii="Times New Roman" w:hAnsi="Times New Roman"/>
          <w:sz w:val="24"/>
          <w:szCs w:val="24"/>
        </w:rPr>
        <w:t xml:space="preserve"> та проаналіз</w:t>
      </w:r>
      <w:r w:rsidRPr="001818A5">
        <w:rPr>
          <w:rFonts w:ascii="Times New Roman" w:hAnsi="Times New Roman"/>
          <w:sz w:val="24"/>
          <w:szCs w:val="24"/>
          <w:lang w:val="uk-UA"/>
        </w:rPr>
        <w:t>о</w:t>
      </w:r>
      <w:r w:rsidRPr="001818A5">
        <w:rPr>
          <w:rFonts w:ascii="Times New Roman" w:hAnsi="Times New Roman"/>
          <w:sz w:val="24"/>
          <w:szCs w:val="24"/>
        </w:rPr>
        <w:t>ва</w:t>
      </w:r>
      <w:r w:rsidRPr="001818A5">
        <w:rPr>
          <w:rFonts w:ascii="Times New Roman" w:hAnsi="Times New Roman"/>
          <w:sz w:val="24"/>
          <w:szCs w:val="24"/>
          <w:lang w:val="uk-UA"/>
        </w:rPr>
        <w:t>но</w:t>
      </w:r>
      <w:r w:rsidRPr="001818A5">
        <w:rPr>
          <w:rFonts w:ascii="Times New Roman" w:hAnsi="Times New Roman"/>
          <w:sz w:val="24"/>
          <w:szCs w:val="24"/>
        </w:rPr>
        <w:t xml:space="preserve"> продовження навчання, працевлаштування випускни</w:t>
      </w:r>
      <w:r>
        <w:rPr>
          <w:rFonts w:ascii="Times New Roman" w:hAnsi="Times New Roman"/>
          <w:sz w:val="24"/>
          <w:szCs w:val="24"/>
        </w:rPr>
        <w:t>ків 9-х, 11-х класів 2015 - 202</w:t>
      </w:r>
      <w:r>
        <w:rPr>
          <w:rFonts w:ascii="Times New Roman" w:hAnsi="Times New Roman"/>
          <w:sz w:val="24"/>
          <w:szCs w:val="24"/>
          <w:lang w:val="uk-UA"/>
        </w:rPr>
        <w:t>1</w:t>
      </w:r>
      <w:r w:rsidRPr="001818A5">
        <w:rPr>
          <w:rFonts w:ascii="Times New Roman" w:hAnsi="Times New Roman"/>
          <w:sz w:val="24"/>
          <w:szCs w:val="24"/>
        </w:rPr>
        <w:t xml:space="preserve"> н.р. </w:t>
      </w:r>
    </w:p>
    <w:p w:rsidR="007900E0" w:rsidRPr="001818A5" w:rsidRDefault="007900E0" w:rsidP="001818A5">
      <w:pPr>
        <w:pStyle w:val="ListParagraph"/>
        <w:numPr>
          <w:ilvl w:val="0"/>
          <w:numId w:val="14"/>
        </w:numPr>
        <w:spacing w:after="0" w:line="240" w:lineRule="auto"/>
        <w:jc w:val="both"/>
        <w:rPr>
          <w:rFonts w:ascii="Times New Roman" w:hAnsi="Times New Roman"/>
          <w:sz w:val="24"/>
          <w:szCs w:val="24"/>
        </w:rPr>
      </w:pPr>
      <w:r w:rsidRPr="001818A5">
        <w:rPr>
          <w:rFonts w:ascii="Times New Roman" w:hAnsi="Times New Roman"/>
          <w:sz w:val="24"/>
          <w:szCs w:val="24"/>
        </w:rPr>
        <w:t>Організува</w:t>
      </w:r>
      <w:r w:rsidRPr="001818A5">
        <w:rPr>
          <w:rFonts w:ascii="Times New Roman" w:hAnsi="Times New Roman"/>
          <w:sz w:val="24"/>
          <w:szCs w:val="24"/>
          <w:lang w:val="uk-UA"/>
        </w:rPr>
        <w:t>но</w:t>
      </w:r>
      <w:r w:rsidRPr="001818A5">
        <w:rPr>
          <w:rFonts w:ascii="Times New Roman" w:hAnsi="Times New Roman"/>
          <w:sz w:val="24"/>
          <w:szCs w:val="24"/>
        </w:rPr>
        <w:t xml:space="preserve"> та прове</w:t>
      </w:r>
      <w:r w:rsidRPr="001818A5">
        <w:rPr>
          <w:rFonts w:ascii="Times New Roman" w:hAnsi="Times New Roman"/>
          <w:sz w:val="24"/>
          <w:szCs w:val="24"/>
          <w:lang w:val="uk-UA"/>
        </w:rPr>
        <w:t>дено</w:t>
      </w:r>
      <w:r w:rsidRPr="001818A5">
        <w:rPr>
          <w:rFonts w:ascii="Times New Roman" w:hAnsi="Times New Roman"/>
          <w:sz w:val="24"/>
          <w:szCs w:val="24"/>
        </w:rPr>
        <w:t xml:space="preserve"> зустрічі учнів 9-11-х класів із представниками вищих навчальних закладів I-IV рівнів акредитації. </w:t>
      </w:r>
    </w:p>
    <w:p w:rsidR="007900E0" w:rsidRPr="00103FA0" w:rsidRDefault="007900E0" w:rsidP="00103FA0">
      <w:pPr>
        <w:pStyle w:val="ListParagraph"/>
        <w:numPr>
          <w:ilvl w:val="0"/>
          <w:numId w:val="14"/>
        </w:numPr>
        <w:spacing w:after="0" w:line="240" w:lineRule="auto"/>
        <w:jc w:val="both"/>
        <w:rPr>
          <w:rFonts w:ascii="Times New Roman" w:hAnsi="Times New Roman"/>
          <w:sz w:val="24"/>
          <w:szCs w:val="24"/>
        </w:rPr>
      </w:pPr>
      <w:r w:rsidRPr="001818A5">
        <w:rPr>
          <w:rFonts w:ascii="Times New Roman" w:hAnsi="Times New Roman"/>
          <w:sz w:val="24"/>
          <w:szCs w:val="24"/>
        </w:rPr>
        <w:t>Прове</w:t>
      </w:r>
      <w:r w:rsidRPr="001818A5">
        <w:rPr>
          <w:rFonts w:ascii="Times New Roman" w:hAnsi="Times New Roman"/>
          <w:sz w:val="24"/>
          <w:szCs w:val="24"/>
          <w:lang w:val="uk-UA"/>
        </w:rPr>
        <w:t>дено</w:t>
      </w:r>
      <w:r w:rsidRPr="001818A5">
        <w:rPr>
          <w:rFonts w:ascii="Times New Roman" w:hAnsi="Times New Roman"/>
          <w:sz w:val="24"/>
          <w:szCs w:val="24"/>
        </w:rPr>
        <w:t xml:space="preserve"> діагностику професійних інтересів, схильностей, ціннісних орієнтацій, готовності до професійного самовизначення.</w:t>
      </w:r>
    </w:p>
    <w:p w:rsidR="007900E0" w:rsidRPr="001818A5" w:rsidRDefault="007900E0" w:rsidP="001818A5">
      <w:pPr>
        <w:pStyle w:val="ListParagraph"/>
        <w:numPr>
          <w:ilvl w:val="0"/>
          <w:numId w:val="14"/>
        </w:num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Проведено уроки, виховні години, тренінги та інші інтерактивні форми із використанням профорієнтаційних інноваційних методів.</w:t>
      </w:r>
    </w:p>
    <w:p w:rsidR="007900E0" w:rsidRPr="001818A5" w:rsidRDefault="007900E0" w:rsidP="001818A5">
      <w:pPr>
        <w:pStyle w:val="ListParagraph"/>
        <w:numPr>
          <w:ilvl w:val="0"/>
          <w:numId w:val="14"/>
        </w:num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З</w:t>
      </w:r>
      <w:r w:rsidRPr="001818A5">
        <w:rPr>
          <w:rFonts w:ascii="Times New Roman" w:hAnsi="Times New Roman"/>
          <w:sz w:val="24"/>
          <w:szCs w:val="24"/>
        </w:rPr>
        <w:t>алучен</w:t>
      </w:r>
      <w:r w:rsidRPr="001818A5">
        <w:rPr>
          <w:rFonts w:ascii="Times New Roman" w:hAnsi="Times New Roman"/>
          <w:sz w:val="24"/>
          <w:szCs w:val="24"/>
          <w:lang w:val="uk-UA"/>
        </w:rPr>
        <w:t>о</w:t>
      </w:r>
      <w:r w:rsidRPr="001818A5">
        <w:rPr>
          <w:rFonts w:ascii="Times New Roman" w:hAnsi="Times New Roman"/>
          <w:sz w:val="24"/>
          <w:szCs w:val="24"/>
        </w:rPr>
        <w:t xml:space="preserve"> батьківськ</w:t>
      </w:r>
      <w:r w:rsidRPr="001818A5">
        <w:rPr>
          <w:rFonts w:ascii="Times New Roman" w:hAnsi="Times New Roman"/>
          <w:sz w:val="24"/>
          <w:szCs w:val="24"/>
          <w:lang w:val="uk-UA"/>
        </w:rPr>
        <w:t>у</w:t>
      </w:r>
      <w:r w:rsidRPr="001818A5">
        <w:rPr>
          <w:rFonts w:ascii="Times New Roman" w:hAnsi="Times New Roman"/>
          <w:sz w:val="24"/>
          <w:szCs w:val="24"/>
        </w:rPr>
        <w:t xml:space="preserve"> громадськ</w:t>
      </w:r>
      <w:r w:rsidRPr="001818A5">
        <w:rPr>
          <w:rFonts w:ascii="Times New Roman" w:hAnsi="Times New Roman"/>
          <w:sz w:val="24"/>
          <w:szCs w:val="24"/>
          <w:lang w:val="uk-UA"/>
        </w:rPr>
        <w:t>ість</w:t>
      </w:r>
      <w:r>
        <w:rPr>
          <w:rFonts w:ascii="Times New Roman" w:hAnsi="Times New Roman"/>
          <w:sz w:val="24"/>
          <w:szCs w:val="24"/>
        </w:rPr>
        <w:t xml:space="preserve"> до участі в </w:t>
      </w:r>
      <w:r w:rsidRPr="001818A5">
        <w:rPr>
          <w:rFonts w:ascii="Times New Roman" w:hAnsi="Times New Roman"/>
          <w:sz w:val="24"/>
          <w:szCs w:val="24"/>
        </w:rPr>
        <w:t xml:space="preserve"> профорієнтації</w:t>
      </w:r>
      <w:r w:rsidRPr="001818A5">
        <w:rPr>
          <w:rFonts w:ascii="Times New Roman" w:hAnsi="Times New Roman"/>
          <w:sz w:val="24"/>
          <w:szCs w:val="24"/>
          <w:lang w:val="uk-UA"/>
        </w:rPr>
        <w:t>.</w:t>
      </w:r>
    </w:p>
    <w:p w:rsidR="007900E0" w:rsidRPr="001818A5" w:rsidRDefault="007900E0" w:rsidP="001818A5">
      <w:pPr>
        <w:pStyle w:val="ListParagraph"/>
        <w:numPr>
          <w:ilvl w:val="0"/>
          <w:numId w:val="14"/>
        </w:num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Проведено анкетування щодо професійного визначення здобувачів освіти.</w:t>
      </w:r>
    </w:p>
    <w:p w:rsidR="007900E0" w:rsidRPr="001818A5" w:rsidRDefault="007900E0" w:rsidP="001818A5">
      <w:pPr>
        <w:tabs>
          <w:tab w:val="left" w:pos="1265"/>
        </w:tabs>
        <w:spacing w:after="0" w:line="240" w:lineRule="auto"/>
        <w:ind w:left="260" w:firstLine="680"/>
        <w:jc w:val="both"/>
        <w:rPr>
          <w:rFonts w:ascii="Times New Roman" w:hAnsi="Times New Roman"/>
          <w:sz w:val="24"/>
          <w:szCs w:val="24"/>
          <w:lang w:val="uk-UA"/>
        </w:rPr>
      </w:pPr>
      <w:r w:rsidRPr="001818A5">
        <w:rPr>
          <w:rFonts w:ascii="Times New Roman" w:hAnsi="Times New Roman"/>
          <w:sz w:val="24"/>
          <w:szCs w:val="24"/>
          <w:lang w:val="uk-UA"/>
        </w:rPr>
        <w:t xml:space="preserve">Впроваджуватиметься принцип природовідповідності в навчанні. Під час навчання вчителі створюють ситуацію успіху, надають можливість вибору (рівня навчальних завдань, напрямів навчальної діяльності. </w:t>
      </w:r>
    </w:p>
    <w:p w:rsidR="007900E0" w:rsidRPr="001818A5" w:rsidRDefault="007900E0" w:rsidP="001818A5">
      <w:pPr>
        <w:tabs>
          <w:tab w:val="left" w:pos="1265"/>
        </w:tabs>
        <w:spacing w:after="0" w:line="240" w:lineRule="auto"/>
        <w:ind w:left="260" w:firstLine="680"/>
        <w:jc w:val="both"/>
        <w:rPr>
          <w:rFonts w:ascii="Times New Roman" w:hAnsi="Times New Roman"/>
          <w:sz w:val="24"/>
          <w:szCs w:val="24"/>
          <w:lang w:val="uk-UA" w:eastAsia="ru-RU"/>
        </w:rPr>
      </w:pPr>
      <w:r w:rsidRPr="001818A5">
        <w:rPr>
          <w:rFonts w:ascii="Times New Roman" w:hAnsi="Times New Roman"/>
          <w:sz w:val="24"/>
          <w:szCs w:val="24"/>
          <w:lang w:val="uk-UA"/>
        </w:rPr>
        <w:t xml:space="preserve">За результатами опитування учні отримують необхідну підтримку та допомогу в навчальній діяльності в різних формах - консультації, індивідуальні завдання, допомога у підготовці до участі в учнівських олімпіадах, науково-дослідницькій діяльності. </w:t>
      </w:r>
      <w:r w:rsidRPr="001818A5">
        <w:rPr>
          <w:rFonts w:ascii="Times New Roman" w:hAnsi="Times New Roman"/>
          <w:sz w:val="24"/>
          <w:szCs w:val="24"/>
          <w:lang w:val="uk-UA" w:eastAsia="ru-RU"/>
        </w:rPr>
        <w:t>Організовується День самоврядування.</w:t>
      </w:r>
    </w:p>
    <w:p w:rsidR="007900E0" w:rsidRPr="001818A5" w:rsidRDefault="007900E0" w:rsidP="001818A5">
      <w:pPr>
        <w:tabs>
          <w:tab w:val="left" w:pos="1265"/>
        </w:tabs>
        <w:spacing w:after="0" w:line="240" w:lineRule="auto"/>
        <w:ind w:left="260" w:firstLine="680"/>
        <w:jc w:val="both"/>
        <w:rPr>
          <w:rFonts w:ascii="Times New Roman" w:hAnsi="Times New Roman"/>
          <w:sz w:val="24"/>
          <w:szCs w:val="24"/>
          <w:lang w:val="uk-UA" w:eastAsia="ru-RU"/>
        </w:rPr>
      </w:pPr>
      <w:r w:rsidRPr="001818A5">
        <w:rPr>
          <w:rFonts w:ascii="Times New Roman" w:hAnsi="Times New Roman"/>
          <w:sz w:val="24"/>
          <w:szCs w:val="24"/>
          <w:lang w:val="uk-UA" w:eastAsia="ru-RU"/>
        </w:rPr>
        <w:t>В 2022-2023 н.р. педагогічні працівники з метою надання якісної підтримки учнів у навчанні:</w:t>
      </w:r>
    </w:p>
    <w:p w:rsidR="007900E0" w:rsidRPr="00103FA0" w:rsidRDefault="007900E0" w:rsidP="00103FA0">
      <w:pPr>
        <w:pStyle w:val="ListParagraph"/>
        <w:numPr>
          <w:ilvl w:val="0"/>
          <w:numId w:val="17"/>
        </w:numPr>
        <w:tabs>
          <w:tab w:val="left" w:pos="1265"/>
        </w:tabs>
        <w:spacing w:after="0" w:line="240" w:lineRule="auto"/>
        <w:ind w:left="714" w:hanging="357"/>
        <w:jc w:val="both"/>
        <w:rPr>
          <w:rFonts w:ascii="Times New Roman" w:hAnsi="Times New Roman"/>
          <w:sz w:val="24"/>
          <w:szCs w:val="24"/>
          <w:lang w:val="uk-UA" w:eastAsia="ru-RU"/>
        </w:rPr>
      </w:pPr>
      <w:r w:rsidRPr="001818A5">
        <w:rPr>
          <w:rFonts w:ascii="Times New Roman" w:hAnsi="Times New Roman"/>
          <w:sz w:val="24"/>
          <w:szCs w:val="24"/>
          <w:lang w:val="uk-UA" w:eastAsia="ru-RU"/>
        </w:rPr>
        <w:t>Розробили алгоритми, пам’ятки, стенди «Вчись вчитися».</w:t>
      </w:r>
    </w:p>
    <w:p w:rsidR="007900E0" w:rsidRPr="001818A5" w:rsidRDefault="007900E0" w:rsidP="001818A5">
      <w:pPr>
        <w:pStyle w:val="ListParagraph"/>
        <w:numPr>
          <w:ilvl w:val="0"/>
          <w:numId w:val="17"/>
        </w:numPr>
        <w:tabs>
          <w:tab w:val="left" w:pos="1265"/>
        </w:tabs>
        <w:spacing w:after="0" w:line="240" w:lineRule="auto"/>
        <w:ind w:left="714" w:hanging="357"/>
        <w:jc w:val="both"/>
        <w:rPr>
          <w:rFonts w:ascii="Times New Roman" w:hAnsi="Times New Roman"/>
          <w:color w:val="000000"/>
          <w:sz w:val="24"/>
          <w:szCs w:val="24"/>
          <w:lang w:val="uk-UA"/>
        </w:rPr>
      </w:pPr>
      <w:r w:rsidRPr="001818A5">
        <w:rPr>
          <w:rFonts w:ascii="Times New Roman" w:hAnsi="Times New Roman"/>
          <w:color w:val="000000"/>
          <w:sz w:val="24"/>
          <w:szCs w:val="24"/>
          <w:lang w:val="uk-UA"/>
        </w:rPr>
        <w:t>Встановлення єдиної системи контролю за відвідуванням занять учнями школи.</w:t>
      </w:r>
    </w:p>
    <w:p w:rsidR="007900E0" w:rsidRPr="001818A5" w:rsidRDefault="007900E0" w:rsidP="00103FA0">
      <w:pPr>
        <w:pStyle w:val="ListParagraph"/>
        <w:tabs>
          <w:tab w:val="left" w:pos="1265"/>
        </w:tabs>
        <w:spacing w:after="0" w:line="240" w:lineRule="auto"/>
        <w:ind w:left="357"/>
        <w:jc w:val="both"/>
        <w:rPr>
          <w:rFonts w:ascii="Times New Roman" w:hAnsi="Times New Roman"/>
          <w:sz w:val="24"/>
          <w:szCs w:val="24"/>
          <w:lang w:val="uk-UA"/>
        </w:rPr>
      </w:pPr>
      <w:r>
        <w:rPr>
          <w:rFonts w:ascii="Times New Roman" w:hAnsi="Times New Roman"/>
          <w:sz w:val="24"/>
          <w:szCs w:val="24"/>
          <w:lang w:val="uk-UA"/>
        </w:rPr>
        <w:t xml:space="preserve">- </w:t>
      </w:r>
      <w:r w:rsidRPr="001818A5">
        <w:rPr>
          <w:rFonts w:ascii="Times New Roman" w:hAnsi="Times New Roman"/>
          <w:sz w:val="24"/>
          <w:szCs w:val="24"/>
        </w:rPr>
        <w:t>Організація і проведення</w:t>
      </w:r>
      <w:r>
        <w:rPr>
          <w:rFonts w:ascii="Times New Roman" w:hAnsi="Times New Roman"/>
          <w:sz w:val="24"/>
          <w:szCs w:val="24"/>
          <w:lang w:val="uk-UA"/>
        </w:rPr>
        <w:t xml:space="preserve"> </w:t>
      </w:r>
      <w:r w:rsidRPr="001818A5">
        <w:rPr>
          <w:rFonts w:ascii="Times New Roman" w:hAnsi="Times New Roman"/>
          <w:sz w:val="24"/>
          <w:szCs w:val="24"/>
        </w:rPr>
        <w:t>конкурсів, змагань для обдарованих учнів</w:t>
      </w:r>
    </w:p>
    <w:p w:rsidR="007900E0" w:rsidRPr="001818A5" w:rsidRDefault="007900E0" w:rsidP="001818A5">
      <w:pPr>
        <w:pStyle w:val="ListParagraph"/>
        <w:numPr>
          <w:ilvl w:val="0"/>
          <w:numId w:val="17"/>
        </w:numPr>
        <w:spacing w:after="0" w:line="240" w:lineRule="auto"/>
        <w:ind w:left="714" w:hanging="357"/>
        <w:jc w:val="both"/>
        <w:rPr>
          <w:rFonts w:ascii="Times New Roman" w:hAnsi="Times New Roman"/>
          <w:sz w:val="24"/>
          <w:szCs w:val="24"/>
          <w:lang w:val="uk-UA"/>
        </w:rPr>
      </w:pPr>
      <w:r w:rsidRPr="001818A5">
        <w:rPr>
          <w:rFonts w:ascii="Times New Roman" w:hAnsi="Times New Roman"/>
          <w:sz w:val="24"/>
          <w:szCs w:val="24"/>
          <w:lang w:val="uk-UA"/>
        </w:rPr>
        <w:t>Залучення здобувачів знань до інтернет-олімпіад..</w:t>
      </w:r>
    </w:p>
    <w:p w:rsidR="007900E0" w:rsidRPr="001818A5" w:rsidRDefault="007900E0" w:rsidP="001818A5">
      <w:pPr>
        <w:pStyle w:val="ListParagraph"/>
        <w:numPr>
          <w:ilvl w:val="0"/>
          <w:numId w:val="17"/>
        </w:numPr>
        <w:spacing w:after="0" w:line="240" w:lineRule="auto"/>
        <w:ind w:left="714" w:hanging="357"/>
        <w:jc w:val="both"/>
        <w:rPr>
          <w:rFonts w:ascii="Times New Roman" w:hAnsi="Times New Roman"/>
          <w:sz w:val="24"/>
          <w:szCs w:val="24"/>
          <w:lang w:val="uk-UA"/>
        </w:rPr>
      </w:pPr>
      <w:r w:rsidRPr="001818A5">
        <w:rPr>
          <w:rFonts w:ascii="Times New Roman" w:hAnsi="Times New Roman"/>
          <w:sz w:val="24"/>
          <w:szCs w:val="24"/>
          <w:lang w:val="uk-UA"/>
        </w:rPr>
        <w:t>Залучення здобувачів знань до інтернет-конкур</w:t>
      </w:r>
      <w:r>
        <w:rPr>
          <w:rFonts w:ascii="Times New Roman" w:hAnsi="Times New Roman"/>
          <w:sz w:val="24"/>
          <w:szCs w:val="24"/>
          <w:lang w:val="uk-UA"/>
        </w:rPr>
        <w:t xml:space="preserve">сів </w:t>
      </w:r>
    </w:p>
    <w:p w:rsidR="007900E0" w:rsidRPr="001818A5" w:rsidRDefault="007900E0" w:rsidP="001818A5">
      <w:pPr>
        <w:pStyle w:val="ListParagraph"/>
        <w:numPr>
          <w:ilvl w:val="0"/>
          <w:numId w:val="17"/>
        </w:numPr>
        <w:spacing w:after="0" w:line="240" w:lineRule="auto"/>
        <w:ind w:left="714" w:hanging="357"/>
        <w:jc w:val="both"/>
        <w:rPr>
          <w:rFonts w:ascii="Times New Roman" w:hAnsi="Times New Roman"/>
          <w:sz w:val="24"/>
          <w:szCs w:val="24"/>
          <w:lang w:val="uk-UA"/>
        </w:rPr>
      </w:pPr>
      <w:r w:rsidRPr="001818A5">
        <w:rPr>
          <w:rFonts w:ascii="Times New Roman" w:hAnsi="Times New Roman"/>
          <w:sz w:val="24"/>
          <w:szCs w:val="24"/>
          <w:lang w:val="uk-UA"/>
        </w:rPr>
        <w:t>Анкетуван</w:t>
      </w:r>
      <w:r>
        <w:rPr>
          <w:rFonts w:ascii="Times New Roman" w:hAnsi="Times New Roman"/>
          <w:sz w:val="24"/>
          <w:szCs w:val="24"/>
          <w:lang w:val="uk-UA"/>
        </w:rPr>
        <w:t>ня учнів «Що мені заважає вчитися</w:t>
      </w:r>
      <w:r w:rsidRPr="001818A5">
        <w:rPr>
          <w:rFonts w:ascii="Times New Roman" w:hAnsi="Times New Roman"/>
          <w:sz w:val="24"/>
          <w:szCs w:val="24"/>
          <w:lang w:val="uk-UA"/>
        </w:rPr>
        <w:t>».</w:t>
      </w:r>
    </w:p>
    <w:p w:rsidR="007900E0" w:rsidRPr="00C23982" w:rsidRDefault="007900E0" w:rsidP="00C23982">
      <w:pPr>
        <w:tabs>
          <w:tab w:val="left" w:pos="1265"/>
        </w:tabs>
        <w:spacing w:after="0" w:line="240" w:lineRule="auto"/>
        <w:ind w:left="260" w:firstLine="680"/>
        <w:jc w:val="both"/>
        <w:rPr>
          <w:rFonts w:ascii="Times New Roman" w:hAnsi="Times New Roman"/>
          <w:sz w:val="24"/>
          <w:szCs w:val="24"/>
          <w:lang w:val="uk-UA" w:eastAsia="ru-RU"/>
        </w:rPr>
      </w:pPr>
      <w:r w:rsidRPr="001818A5">
        <w:rPr>
          <w:rFonts w:ascii="Times New Roman" w:hAnsi="Times New Roman"/>
          <w:sz w:val="24"/>
          <w:szCs w:val="24"/>
          <w:lang w:val="uk-UA" w:eastAsia="ru-RU"/>
        </w:rPr>
        <w:t xml:space="preserve"> Значної уваги було приділено вихованню відповідальності за результати навчальної діяльності учнів. </w:t>
      </w:r>
    </w:p>
    <w:p w:rsidR="007900E0" w:rsidRPr="001818A5" w:rsidRDefault="007900E0" w:rsidP="001818A5">
      <w:pPr>
        <w:spacing w:line="240" w:lineRule="auto"/>
        <w:jc w:val="both"/>
        <w:rPr>
          <w:rFonts w:ascii="Times New Roman" w:hAnsi="Times New Roman"/>
          <w:sz w:val="24"/>
          <w:szCs w:val="24"/>
          <w:lang w:val="uk-UA"/>
        </w:rPr>
        <w:sectPr w:rsidR="007900E0" w:rsidRPr="001818A5" w:rsidSect="00870D8F">
          <w:headerReference w:type="default" r:id="rId7"/>
          <w:pgSz w:w="11910" w:h="16840"/>
          <w:pgMar w:top="1134" w:right="850" w:bottom="1134" w:left="1701" w:header="0" w:footer="708" w:gutter="0"/>
          <w:pgNumType w:start="1"/>
          <w:cols w:space="720"/>
          <w:docGrid w:linePitch="299"/>
        </w:sectPr>
      </w:pPr>
    </w:p>
    <w:p w:rsidR="007900E0" w:rsidRPr="001818A5" w:rsidRDefault="007900E0" w:rsidP="001818A5">
      <w:pPr>
        <w:shd w:val="clear" w:color="auto" w:fill="FFFFFF"/>
        <w:tabs>
          <w:tab w:val="left" w:pos="8647"/>
        </w:tabs>
        <w:spacing w:after="0" w:line="240" w:lineRule="auto"/>
        <w:ind w:firstLine="680"/>
        <w:jc w:val="both"/>
        <w:rPr>
          <w:rFonts w:ascii="Times New Roman" w:hAnsi="Times New Roman"/>
          <w:b/>
          <w:sz w:val="24"/>
          <w:szCs w:val="24"/>
          <w:lang w:val="uk-UA" w:eastAsia="ru-RU"/>
        </w:rPr>
      </w:pPr>
    </w:p>
    <w:p w:rsidR="007900E0" w:rsidRPr="001818A5" w:rsidRDefault="007900E0" w:rsidP="001818A5">
      <w:pPr>
        <w:shd w:val="clear" w:color="auto" w:fill="FFFFFF"/>
        <w:tabs>
          <w:tab w:val="left" w:pos="8647"/>
        </w:tabs>
        <w:spacing w:after="0" w:line="240" w:lineRule="auto"/>
        <w:ind w:firstLine="680"/>
        <w:jc w:val="both"/>
        <w:rPr>
          <w:rFonts w:ascii="Times New Roman" w:hAnsi="Times New Roman"/>
          <w:b/>
          <w:sz w:val="24"/>
          <w:szCs w:val="24"/>
          <w:lang w:val="uk-UA" w:eastAsia="ru-RU"/>
        </w:rPr>
      </w:pPr>
      <w:r w:rsidRPr="001818A5">
        <w:rPr>
          <w:rFonts w:ascii="Times New Roman" w:hAnsi="Times New Roman"/>
          <w:b/>
          <w:sz w:val="24"/>
          <w:szCs w:val="24"/>
          <w:lang w:val="uk-UA" w:eastAsia="ru-RU"/>
        </w:rPr>
        <w:t>3.ПЕДАГОГІЧНА ДІЯЛЬНІСТЬ</w:t>
      </w:r>
    </w:p>
    <w:p w:rsidR="007900E0" w:rsidRPr="001818A5" w:rsidRDefault="007900E0" w:rsidP="001818A5">
      <w:pPr>
        <w:shd w:val="clear" w:color="auto" w:fill="FFFFFF"/>
        <w:tabs>
          <w:tab w:val="left" w:pos="8647"/>
        </w:tabs>
        <w:spacing w:after="0" w:line="240" w:lineRule="auto"/>
        <w:ind w:firstLine="680"/>
        <w:jc w:val="both"/>
        <w:rPr>
          <w:rFonts w:ascii="Times New Roman" w:hAnsi="Times New Roman"/>
          <w:b/>
          <w:sz w:val="24"/>
          <w:szCs w:val="24"/>
          <w:lang w:val="uk-UA" w:eastAsia="ru-RU"/>
        </w:rPr>
      </w:pPr>
    </w:p>
    <w:p w:rsidR="007900E0" w:rsidRPr="001818A5" w:rsidRDefault="007900E0" w:rsidP="001818A5">
      <w:pPr>
        <w:shd w:val="clear" w:color="auto" w:fill="FFFFFF"/>
        <w:tabs>
          <w:tab w:val="left" w:pos="8647"/>
        </w:tabs>
        <w:spacing w:after="0" w:line="240" w:lineRule="auto"/>
        <w:ind w:firstLine="680"/>
        <w:jc w:val="both"/>
        <w:rPr>
          <w:rFonts w:ascii="Times New Roman" w:hAnsi="Times New Roman"/>
          <w:b/>
          <w:sz w:val="24"/>
          <w:szCs w:val="24"/>
          <w:lang w:val="uk-UA" w:eastAsia="ru-RU"/>
        </w:rPr>
      </w:pPr>
      <w:r w:rsidRPr="001818A5">
        <w:rPr>
          <w:rFonts w:ascii="Times New Roman" w:hAnsi="Times New Roman"/>
          <w:b/>
          <w:sz w:val="24"/>
          <w:szCs w:val="24"/>
          <w:lang w:val="uk-UA" w:eastAsia="ru-RU"/>
        </w:rPr>
        <w:t>ЗАБЕЗПЕЧЕННЯ ВИКОНАННЯ ДЕРЖАВНИХ СТАНДАРТІВ – ЯКІСТЬ ОСВІТИ. ЗАДОВОЛЕННЯ ОСВІТНІХ ПОТРЕБ.</w:t>
      </w:r>
      <w:r w:rsidRPr="001818A5">
        <w:rPr>
          <w:rFonts w:ascii="Times New Roman" w:hAnsi="Times New Roman"/>
          <w:sz w:val="24"/>
          <w:szCs w:val="24"/>
          <w:lang w:val="uk-UA" w:eastAsia="ru-RU"/>
        </w:rPr>
        <w:tab/>
      </w:r>
    </w:p>
    <w:p w:rsidR="007900E0" w:rsidRPr="001818A5" w:rsidRDefault="007900E0" w:rsidP="001818A5">
      <w:pPr>
        <w:shd w:val="clear" w:color="auto" w:fill="FFFFFF"/>
        <w:tabs>
          <w:tab w:val="left" w:pos="8647"/>
        </w:tabs>
        <w:spacing w:after="0" w:line="240" w:lineRule="auto"/>
        <w:ind w:firstLine="680"/>
        <w:jc w:val="both"/>
        <w:textAlignment w:val="baseline"/>
        <w:rPr>
          <w:rFonts w:ascii="Times New Roman" w:hAnsi="Times New Roman"/>
          <w:sz w:val="24"/>
          <w:szCs w:val="24"/>
          <w:lang w:val="uk-UA" w:eastAsia="ru-RU"/>
        </w:rPr>
      </w:pPr>
      <w:r w:rsidRPr="001818A5">
        <w:rPr>
          <w:rFonts w:ascii="Times New Roman" w:hAnsi="Times New Roman"/>
          <w:sz w:val="24"/>
          <w:szCs w:val="24"/>
          <w:lang w:val="uk-UA" w:eastAsia="ru-RU"/>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7900E0" w:rsidRPr="001818A5" w:rsidRDefault="007900E0" w:rsidP="001818A5">
      <w:pPr>
        <w:shd w:val="clear" w:color="auto" w:fill="FFFFFF"/>
        <w:tabs>
          <w:tab w:val="left" w:pos="8647"/>
        </w:tabs>
        <w:spacing w:after="0" w:line="240" w:lineRule="auto"/>
        <w:ind w:firstLine="680"/>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 xml:space="preserve">* </w:t>
      </w:r>
      <w:r w:rsidRPr="001818A5">
        <w:rPr>
          <w:rFonts w:ascii="Times New Roman" w:hAnsi="Times New Roman"/>
          <w:sz w:val="24"/>
          <w:szCs w:val="24"/>
          <w:lang w:val="uk-UA" w:eastAsia="ru-RU"/>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7900E0" w:rsidRPr="001818A5" w:rsidRDefault="007900E0" w:rsidP="001818A5">
      <w:pPr>
        <w:shd w:val="clear" w:color="auto" w:fill="FFFFFF"/>
        <w:tabs>
          <w:tab w:val="left" w:pos="8647"/>
        </w:tabs>
        <w:spacing w:after="0" w:line="240" w:lineRule="auto"/>
        <w:ind w:firstLine="680"/>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 xml:space="preserve">* </w:t>
      </w:r>
      <w:r w:rsidRPr="001818A5">
        <w:rPr>
          <w:rFonts w:ascii="Times New Roman" w:hAnsi="Times New Roman"/>
          <w:sz w:val="24"/>
          <w:szCs w:val="24"/>
          <w:lang w:val="uk-UA" w:eastAsia="ru-RU"/>
        </w:rPr>
        <w:t xml:space="preserve">Ріст професійної майстерності педагогічних кадрів; орієнтацію педагогів на особисті досягнення учнів в освітній взаємодії; </w:t>
      </w:r>
    </w:p>
    <w:p w:rsidR="007900E0" w:rsidRPr="001818A5" w:rsidRDefault="007900E0" w:rsidP="001818A5">
      <w:pPr>
        <w:shd w:val="clear" w:color="auto" w:fill="FFFFFF"/>
        <w:tabs>
          <w:tab w:val="left" w:pos="8647"/>
        </w:tabs>
        <w:spacing w:after="0" w:line="240" w:lineRule="auto"/>
        <w:ind w:firstLine="680"/>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 xml:space="preserve">* </w:t>
      </w:r>
      <w:r w:rsidRPr="001818A5">
        <w:rPr>
          <w:rFonts w:ascii="Times New Roman" w:hAnsi="Times New Roman"/>
          <w:sz w:val="24"/>
          <w:szCs w:val="24"/>
          <w:lang w:val="uk-UA" w:eastAsia="ru-RU"/>
        </w:rPr>
        <w:t>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7900E0" w:rsidRPr="001818A5" w:rsidRDefault="007900E0" w:rsidP="001818A5">
      <w:pPr>
        <w:shd w:val="clear" w:color="auto" w:fill="FFFFFF"/>
        <w:tabs>
          <w:tab w:val="left" w:pos="8647"/>
        </w:tabs>
        <w:spacing w:after="0" w:line="240" w:lineRule="auto"/>
        <w:ind w:firstLine="680"/>
        <w:jc w:val="both"/>
        <w:rPr>
          <w:rFonts w:ascii="Times New Roman" w:hAnsi="Times New Roman"/>
          <w:b/>
          <w:sz w:val="24"/>
          <w:szCs w:val="24"/>
          <w:lang w:val="uk-UA" w:eastAsia="ru-RU"/>
        </w:rPr>
      </w:pPr>
      <w:r w:rsidRPr="001818A5">
        <w:rPr>
          <w:rFonts w:ascii="Times New Roman" w:hAnsi="Times New Roman"/>
          <w:b/>
          <w:sz w:val="24"/>
          <w:szCs w:val="24"/>
          <w:lang w:val="uk-UA" w:eastAsia="ru-RU"/>
        </w:rPr>
        <w:t>РЕАЛІЗАЦІЯ КОНЦЕПЦІЇ НУШ.</w:t>
      </w:r>
    </w:p>
    <w:p w:rsidR="007900E0" w:rsidRPr="001818A5" w:rsidRDefault="007900E0" w:rsidP="001818A5">
      <w:pPr>
        <w:shd w:val="clear" w:color="auto" w:fill="FFFFFF"/>
        <w:tabs>
          <w:tab w:val="left" w:pos="8647"/>
        </w:tabs>
        <w:spacing w:after="0" w:line="240" w:lineRule="auto"/>
        <w:ind w:firstLine="680"/>
        <w:jc w:val="both"/>
        <w:textAlignment w:val="baseline"/>
        <w:rPr>
          <w:rFonts w:ascii="Times New Roman" w:hAnsi="Times New Roman"/>
          <w:sz w:val="24"/>
          <w:szCs w:val="24"/>
          <w:lang w:eastAsia="ru-RU"/>
        </w:rPr>
      </w:pPr>
      <w:r w:rsidRPr="001818A5">
        <w:rPr>
          <w:rFonts w:ascii="Times New Roman" w:hAnsi="Times New Roman"/>
          <w:sz w:val="24"/>
          <w:szCs w:val="24"/>
          <w:lang w:val="uk-UA"/>
        </w:rPr>
        <w:t>Робота педагогічного колективу буде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втілюватиме Концепцію нової української школи.</w:t>
      </w:r>
    </w:p>
    <w:p w:rsidR="007900E0" w:rsidRPr="001818A5" w:rsidRDefault="007900E0" w:rsidP="001818A5">
      <w:pPr>
        <w:shd w:val="clear" w:color="auto" w:fill="FFFFFF"/>
        <w:tabs>
          <w:tab w:val="left" w:pos="8647"/>
        </w:tabs>
        <w:spacing w:after="0" w:line="240" w:lineRule="auto"/>
        <w:ind w:firstLine="680"/>
        <w:jc w:val="both"/>
        <w:rPr>
          <w:rFonts w:ascii="Times New Roman" w:hAnsi="Times New Roman"/>
          <w:b/>
          <w:sz w:val="24"/>
          <w:szCs w:val="24"/>
          <w:lang w:val="uk-UA" w:eastAsia="ru-RU"/>
        </w:rPr>
      </w:pPr>
      <w:r w:rsidRPr="001818A5">
        <w:rPr>
          <w:rFonts w:ascii="Times New Roman" w:hAnsi="Times New Roman"/>
          <w:b/>
          <w:sz w:val="24"/>
          <w:szCs w:val="24"/>
          <w:lang w:val="uk-UA" w:eastAsia="ru-RU"/>
        </w:rPr>
        <w:t>Забезпечення виконання Державних стандартів – якість освіти. Задоволення освітніх потреб. Реалізація Концепції НУШ.</w:t>
      </w:r>
    </w:p>
    <w:p w:rsidR="007900E0" w:rsidRPr="001818A5" w:rsidRDefault="007900E0" w:rsidP="001818A5">
      <w:pPr>
        <w:shd w:val="clear" w:color="auto" w:fill="FFFFFF"/>
        <w:tabs>
          <w:tab w:val="left" w:pos="8647"/>
        </w:tabs>
        <w:spacing w:after="0" w:line="240" w:lineRule="auto"/>
        <w:ind w:firstLine="680"/>
        <w:jc w:val="both"/>
        <w:textAlignment w:val="baseline"/>
        <w:rPr>
          <w:rFonts w:ascii="Times New Roman" w:hAnsi="Times New Roman"/>
          <w:sz w:val="24"/>
          <w:szCs w:val="24"/>
          <w:lang w:val="uk-UA"/>
        </w:rPr>
      </w:pPr>
      <w:r w:rsidRPr="001818A5">
        <w:rPr>
          <w:rFonts w:ascii="Times New Roman" w:hAnsi="Times New Roman"/>
          <w:sz w:val="24"/>
          <w:szCs w:val="24"/>
          <w:lang w:val="uk-UA"/>
        </w:rP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(7-12 балів) рівень знань.</w:t>
      </w:r>
    </w:p>
    <w:p w:rsidR="007900E0" w:rsidRPr="001818A5" w:rsidRDefault="007900E0" w:rsidP="001818A5">
      <w:pPr>
        <w:shd w:val="clear" w:color="auto" w:fill="FFFFFF"/>
        <w:tabs>
          <w:tab w:val="left" w:pos="8647"/>
        </w:tabs>
        <w:spacing w:after="0" w:line="240" w:lineRule="auto"/>
        <w:ind w:firstLine="680"/>
        <w:jc w:val="both"/>
        <w:textAlignment w:val="baseline"/>
        <w:rPr>
          <w:rFonts w:ascii="Times New Roman" w:hAnsi="Times New Roman"/>
          <w:sz w:val="24"/>
          <w:szCs w:val="24"/>
          <w:lang w:val="uk-UA"/>
        </w:rPr>
      </w:pPr>
      <w:r w:rsidRPr="001818A5">
        <w:rPr>
          <w:rFonts w:ascii="Times New Roman" w:hAnsi="Times New Roman"/>
          <w:sz w:val="24"/>
          <w:szCs w:val="24"/>
          <w:lang w:val="uk-UA"/>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а саме:</w:t>
      </w:r>
    </w:p>
    <w:p w:rsidR="007900E0" w:rsidRPr="001818A5" w:rsidRDefault="007900E0" w:rsidP="001818A5">
      <w:pPr>
        <w:spacing w:after="0" w:line="240" w:lineRule="auto"/>
        <w:ind w:firstLine="680"/>
        <w:jc w:val="both"/>
        <w:textAlignment w:val="baseline"/>
        <w:rPr>
          <w:rFonts w:ascii="Times New Roman" w:hAnsi="Times New Roman"/>
          <w:sz w:val="24"/>
          <w:szCs w:val="24"/>
          <w:lang w:val="uk-UA" w:eastAsia="ru-RU"/>
        </w:rPr>
      </w:pPr>
      <w:r w:rsidRPr="001818A5">
        <w:rPr>
          <w:rFonts w:ascii="Times New Roman" w:hAnsi="Times New Roman"/>
          <w:sz w:val="24"/>
          <w:szCs w:val="24"/>
          <w:lang w:eastAsia="ru-RU"/>
        </w:rPr>
        <w:t>1.</w:t>
      </w:r>
      <w:r w:rsidRPr="001818A5">
        <w:rPr>
          <w:rFonts w:ascii="Times New Roman" w:hAnsi="Times New Roman"/>
          <w:sz w:val="24"/>
          <w:szCs w:val="24"/>
          <w:lang w:val="uk-UA" w:eastAsia="ru-RU"/>
        </w:rPr>
        <w:t xml:space="preserve">Аналіз роботи закладу освіти в 2021-2022 н.р. Готовність до початку навчального року. Завдання педагогічного колективу щодо розбудови внутрішньої системи забезпечення якості освіти в 2022-2023 н.р. Організація внутрішнього аудиту закладу освіти в 2022-2023 н.р. </w:t>
      </w:r>
    </w:p>
    <w:p w:rsidR="007900E0" w:rsidRPr="001818A5" w:rsidRDefault="007900E0" w:rsidP="001818A5">
      <w:pPr>
        <w:spacing w:after="0" w:line="240" w:lineRule="auto"/>
        <w:ind w:firstLine="680"/>
        <w:jc w:val="both"/>
        <w:textAlignment w:val="baseline"/>
        <w:rPr>
          <w:rFonts w:ascii="Times New Roman" w:hAnsi="Times New Roman"/>
          <w:sz w:val="24"/>
          <w:szCs w:val="24"/>
          <w:lang w:val="uk-UA" w:eastAsia="ru-RU"/>
        </w:rPr>
      </w:pPr>
      <w:r w:rsidRPr="001818A5">
        <w:rPr>
          <w:rFonts w:ascii="Times New Roman" w:hAnsi="Times New Roman"/>
          <w:sz w:val="24"/>
          <w:szCs w:val="24"/>
          <w:lang w:val="uk-UA" w:eastAsia="ru-RU"/>
        </w:rPr>
        <w:t xml:space="preserve">2.Виховна система як простір благополуччя та можливостей особистості в 2022-2023 н.р. Затвердження плану виховної роботи. </w:t>
      </w:r>
    </w:p>
    <w:p w:rsidR="007900E0" w:rsidRPr="001818A5" w:rsidRDefault="007900E0" w:rsidP="001818A5">
      <w:pPr>
        <w:spacing w:after="0" w:line="240" w:lineRule="auto"/>
        <w:ind w:firstLine="680"/>
        <w:jc w:val="both"/>
        <w:textAlignment w:val="baseline"/>
        <w:rPr>
          <w:rFonts w:ascii="Times New Roman" w:hAnsi="Times New Roman"/>
          <w:sz w:val="24"/>
          <w:szCs w:val="24"/>
          <w:lang w:val="uk-UA" w:eastAsia="ru-RU"/>
        </w:rPr>
      </w:pPr>
      <w:r w:rsidRPr="001818A5">
        <w:rPr>
          <w:rFonts w:ascii="Times New Roman" w:hAnsi="Times New Roman"/>
          <w:sz w:val="24"/>
          <w:szCs w:val="24"/>
          <w:lang w:val="uk-UA" w:eastAsia="ru-RU"/>
        </w:rPr>
        <w:t>4.Затвердження структу</w:t>
      </w:r>
      <w:r>
        <w:rPr>
          <w:rFonts w:ascii="Times New Roman" w:hAnsi="Times New Roman"/>
          <w:sz w:val="24"/>
          <w:szCs w:val="24"/>
          <w:lang w:val="uk-UA" w:eastAsia="ru-RU"/>
        </w:rPr>
        <w:t>ри і тривалості 2022-2023 н.р. н</w:t>
      </w:r>
      <w:r w:rsidRPr="001818A5">
        <w:rPr>
          <w:rFonts w:ascii="Times New Roman" w:hAnsi="Times New Roman"/>
          <w:sz w:val="24"/>
          <w:szCs w:val="24"/>
          <w:lang w:val="uk-UA" w:eastAsia="ru-RU"/>
        </w:rPr>
        <w:t xml:space="preserve">авчального року, режиму роботи закладу освіти. </w:t>
      </w:r>
    </w:p>
    <w:p w:rsidR="007900E0" w:rsidRPr="001818A5" w:rsidRDefault="007900E0" w:rsidP="001818A5">
      <w:pPr>
        <w:spacing w:after="0" w:line="240" w:lineRule="auto"/>
        <w:ind w:firstLine="680"/>
        <w:jc w:val="both"/>
        <w:textAlignment w:val="baseline"/>
        <w:rPr>
          <w:rFonts w:ascii="Times New Roman" w:hAnsi="Times New Roman"/>
          <w:sz w:val="24"/>
          <w:szCs w:val="24"/>
          <w:lang w:val="uk-UA" w:eastAsia="ru-RU"/>
        </w:rPr>
      </w:pPr>
      <w:r w:rsidRPr="001818A5">
        <w:rPr>
          <w:rFonts w:ascii="Times New Roman" w:hAnsi="Times New Roman"/>
          <w:sz w:val="24"/>
          <w:szCs w:val="24"/>
          <w:lang w:val="uk-UA" w:eastAsia="ru-RU"/>
        </w:rPr>
        <w:t xml:space="preserve">5.Використання закладом освіти Освітніх програм, розроблених на основі типових освітніх програм. Схвалення освітніх програм на 2022-2023 н.р. </w:t>
      </w:r>
    </w:p>
    <w:p w:rsidR="007900E0" w:rsidRPr="001818A5" w:rsidRDefault="007900E0" w:rsidP="00C23982">
      <w:pPr>
        <w:spacing w:after="0" w:line="240" w:lineRule="auto"/>
        <w:ind w:firstLine="680"/>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6</w:t>
      </w:r>
      <w:r w:rsidRPr="001818A5">
        <w:rPr>
          <w:rFonts w:ascii="Times New Roman" w:hAnsi="Times New Roman"/>
          <w:sz w:val="24"/>
          <w:szCs w:val="24"/>
          <w:lang w:val="uk-UA" w:eastAsia="ru-RU"/>
        </w:rPr>
        <w:t xml:space="preserve">.Затвердження переліку навчальних програм, які заклад буде використовувати в освітньому процесі. </w:t>
      </w:r>
    </w:p>
    <w:p w:rsidR="007900E0" w:rsidRPr="001818A5" w:rsidRDefault="007900E0" w:rsidP="001818A5">
      <w:pPr>
        <w:spacing w:after="0" w:line="240" w:lineRule="auto"/>
        <w:ind w:firstLine="680"/>
        <w:jc w:val="both"/>
        <w:rPr>
          <w:rFonts w:ascii="Times New Roman" w:hAnsi="Times New Roman"/>
          <w:sz w:val="24"/>
          <w:szCs w:val="24"/>
          <w:lang w:val="uk-UA"/>
        </w:rPr>
      </w:pPr>
      <w:r>
        <w:rPr>
          <w:rFonts w:ascii="Times New Roman" w:hAnsi="Times New Roman"/>
          <w:sz w:val="24"/>
          <w:szCs w:val="24"/>
          <w:lang w:val="uk-UA" w:eastAsia="ru-RU"/>
        </w:rPr>
        <w:t>7</w:t>
      </w:r>
      <w:r w:rsidRPr="001818A5">
        <w:rPr>
          <w:rFonts w:ascii="Times New Roman" w:hAnsi="Times New Roman"/>
          <w:sz w:val="24"/>
          <w:szCs w:val="24"/>
          <w:lang w:val="uk-UA" w:eastAsia="ru-RU"/>
        </w:rPr>
        <w:t>.Система оцінювання навчальних досягнень здобувачів знань.</w:t>
      </w:r>
      <w:r>
        <w:rPr>
          <w:rFonts w:ascii="Times New Roman" w:hAnsi="Times New Roman"/>
          <w:sz w:val="24"/>
          <w:szCs w:val="24"/>
          <w:lang w:val="uk-UA"/>
        </w:rPr>
        <w:t xml:space="preserve"> </w:t>
      </w:r>
    </w:p>
    <w:p w:rsidR="007900E0" w:rsidRPr="001818A5" w:rsidRDefault="007900E0" w:rsidP="001818A5">
      <w:pPr>
        <w:spacing w:after="0" w:line="240" w:lineRule="auto"/>
        <w:ind w:firstLine="680"/>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8</w:t>
      </w:r>
      <w:r w:rsidRPr="001818A5">
        <w:rPr>
          <w:rFonts w:ascii="Times New Roman" w:hAnsi="Times New Roman"/>
          <w:sz w:val="24"/>
          <w:szCs w:val="24"/>
          <w:lang w:val="uk-UA" w:eastAsia="ru-RU"/>
        </w:rPr>
        <w:t xml:space="preserve">.Про підсумки проведення внутрішнього самооцінювання освітнього середовища закладу освіти. </w:t>
      </w:r>
    </w:p>
    <w:p w:rsidR="007900E0" w:rsidRPr="001818A5" w:rsidRDefault="007900E0" w:rsidP="001818A5">
      <w:pPr>
        <w:shd w:val="clear" w:color="auto" w:fill="FFFFFF"/>
        <w:spacing w:after="0" w:line="240" w:lineRule="auto"/>
        <w:ind w:firstLine="680"/>
        <w:contextualSpacing/>
        <w:jc w:val="both"/>
        <w:rPr>
          <w:rFonts w:ascii="Times New Roman" w:hAnsi="Times New Roman"/>
          <w:sz w:val="24"/>
          <w:szCs w:val="24"/>
          <w:lang w:val="uk-UA" w:eastAsia="ru-RU"/>
        </w:rPr>
      </w:pPr>
      <w:r>
        <w:rPr>
          <w:rFonts w:ascii="Times New Roman" w:hAnsi="Times New Roman"/>
          <w:sz w:val="24"/>
          <w:szCs w:val="24"/>
          <w:lang w:val="uk-UA" w:eastAsia="ru-RU"/>
        </w:rPr>
        <w:t>9</w:t>
      </w:r>
      <w:r w:rsidRPr="001818A5">
        <w:rPr>
          <w:rFonts w:ascii="Times New Roman" w:hAnsi="Times New Roman"/>
          <w:sz w:val="24"/>
          <w:szCs w:val="24"/>
          <w:lang w:val="uk-UA" w:eastAsia="ru-RU"/>
        </w:rPr>
        <w:t xml:space="preserve">.Про стан викладання, рівень навчальних досягнень та формовання ключових та предметних компетенцій з </w:t>
      </w:r>
      <w:r>
        <w:rPr>
          <w:rFonts w:ascii="Times New Roman" w:hAnsi="Times New Roman"/>
          <w:sz w:val="24"/>
          <w:szCs w:val="24"/>
          <w:lang w:val="uk-UA" w:eastAsia="ru-RU"/>
        </w:rPr>
        <w:t xml:space="preserve">української мови та літератури, англійської мови, мистецтва, зарубіжної літератури, географіїї. </w:t>
      </w:r>
      <w:r w:rsidRPr="001818A5">
        <w:rPr>
          <w:rFonts w:ascii="Times New Roman" w:hAnsi="Times New Roman"/>
          <w:sz w:val="24"/>
          <w:szCs w:val="24"/>
          <w:lang w:val="uk-UA" w:eastAsia="ru-RU"/>
        </w:rPr>
        <w:t xml:space="preserve">. </w:t>
      </w:r>
    </w:p>
    <w:p w:rsidR="007900E0" w:rsidRPr="001818A5" w:rsidRDefault="007900E0" w:rsidP="001818A5">
      <w:pPr>
        <w:shd w:val="clear" w:color="auto" w:fill="FFFFFF"/>
        <w:spacing w:after="0" w:line="240" w:lineRule="auto"/>
        <w:ind w:firstLine="680"/>
        <w:contextualSpacing/>
        <w:jc w:val="both"/>
        <w:rPr>
          <w:rFonts w:ascii="Times New Roman" w:hAnsi="Times New Roman"/>
          <w:sz w:val="24"/>
          <w:szCs w:val="24"/>
          <w:lang w:val="uk-UA" w:eastAsia="ru-RU"/>
        </w:rPr>
      </w:pPr>
      <w:r w:rsidRPr="001818A5">
        <w:rPr>
          <w:rFonts w:ascii="Times New Roman" w:hAnsi="Times New Roman"/>
          <w:sz w:val="24"/>
          <w:szCs w:val="24"/>
          <w:lang w:val="uk-UA" w:eastAsia="ru-RU"/>
        </w:rPr>
        <w:t>1</w:t>
      </w:r>
      <w:r>
        <w:rPr>
          <w:rFonts w:ascii="Times New Roman" w:hAnsi="Times New Roman"/>
          <w:sz w:val="24"/>
          <w:szCs w:val="24"/>
          <w:lang w:val="uk-UA" w:eastAsia="ru-RU"/>
        </w:rPr>
        <w:t>0</w:t>
      </w:r>
      <w:r w:rsidRPr="001818A5">
        <w:rPr>
          <w:rFonts w:ascii="Times New Roman" w:hAnsi="Times New Roman"/>
          <w:sz w:val="24"/>
          <w:szCs w:val="24"/>
          <w:lang w:val="uk-UA" w:eastAsia="ru-RU"/>
        </w:rPr>
        <w:t>.</w:t>
      </w:r>
      <w:r>
        <w:rPr>
          <w:rFonts w:ascii="Times New Roman" w:hAnsi="Times New Roman"/>
          <w:sz w:val="24"/>
          <w:szCs w:val="24"/>
          <w:lang w:val="uk-UA" w:eastAsia="ru-RU"/>
        </w:rPr>
        <w:t xml:space="preserve"> </w:t>
      </w:r>
      <w:r w:rsidRPr="001818A5">
        <w:rPr>
          <w:rFonts w:ascii="Times New Roman" w:hAnsi="Times New Roman"/>
          <w:sz w:val="24"/>
          <w:szCs w:val="24"/>
          <w:lang w:val="uk-UA" w:eastAsia="ru-RU"/>
        </w:rPr>
        <w:t>Про стан профілактики правопорушень, бездоглядності та злочинності в 1 семестрі 2022-2023 н.р.</w:t>
      </w:r>
    </w:p>
    <w:p w:rsidR="007900E0" w:rsidRPr="001818A5" w:rsidRDefault="007900E0" w:rsidP="001818A5">
      <w:pPr>
        <w:spacing w:after="0" w:line="240" w:lineRule="auto"/>
        <w:ind w:firstLine="680"/>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15</w:t>
      </w:r>
      <w:r w:rsidRPr="001818A5">
        <w:rPr>
          <w:rFonts w:ascii="Times New Roman" w:hAnsi="Times New Roman"/>
          <w:sz w:val="24"/>
          <w:szCs w:val="24"/>
          <w:lang w:val="uk-UA" w:eastAsia="ru-RU"/>
        </w:rPr>
        <w:t>.Підсумки підвищення кваліфікації педагогічних працівників у 2022 р.</w:t>
      </w:r>
    </w:p>
    <w:p w:rsidR="007900E0" w:rsidRPr="001818A5" w:rsidRDefault="007900E0" w:rsidP="001818A5">
      <w:pPr>
        <w:spacing w:after="0" w:line="240" w:lineRule="auto"/>
        <w:ind w:firstLine="680"/>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16</w:t>
      </w:r>
      <w:r w:rsidRPr="001818A5">
        <w:rPr>
          <w:rFonts w:ascii="Times New Roman" w:hAnsi="Times New Roman"/>
          <w:sz w:val="24"/>
          <w:szCs w:val="24"/>
          <w:lang w:val="uk-UA" w:eastAsia="ru-RU"/>
        </w:rPr>
        <w:t>.Затвердження орієнтовного плану підвищення кваліфікації педагогічних працівників у 2023 р.</w:t>
      </w:r>
    </w:p>
    <w:p w:rsidR="007900E0" w:rsidRPr="001818A5" w:rsidRDefault="007900E0" w:rsidP="001818A5">
      <w:pPr>
        <w:spacing w:after="0" w:line="240" w:lineRule="auto"/>
        <w:ind w:firstLine="680"/>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17</w:t>
      </w:r>
      <w:r w:rsidRPr="001818A5">
        <w:rPr>
          <w:rFonts w:ascii="Times New Roman" w:hAnsi="Times New Roman"/>
          <w:sz w:val="24"/>
          <w:szCs w:val="24"/>
          <w:lang w:val="uk-UA" w:eastAsia="ru-RU"/>
        </w:rPr>
        <w:t xml:space="preserve">.Про стан охорони праці в закладі освіти </w:t>
      </w:r>
    </w:p>
    <w:p w:rsidR="007900E0" w:rsidRPr="001818A5" w:rsidRDefault="007900E0" w:rsidP="001818A5">
      <w:pPr>
        <w:spacing w:after="0" w:line="240" w:lineRule="auto"/>
        <w:ind w:firstLine="680"/>
        <w:contextualSpacing/>
        <w:jc w:val="both"/>
        <w:rPr>
          <w:rFonts w:ascii="Times New Roman" w:hAnsi="Times New Roman"/>
          <w:sz w:val="24"/>
          <w:szCs w:val="24"/>
          <w:lang w:val="uk-UA"/>
        </w:rPr>
      </w:pPr>
      <w:r>
        <w:rPr>
          <w:rFonts w:ascii="Times New Roman" w:hAnsi="Times New Roman"/>
          <w:sz w:val="24"/>
          <w:szCs w:val="24"/>
          <w:lang w:val="uk-UA"/>
        </w:rPr>
        <w:t>18</w:t>
      </w:r>
      <w:r w:rsidRPr="001818A5">
        <w:rPr>
          <w:rFonts w:ascii="Times New Roman" w:hAnsi="Times New Roman"/>
          <w:sz w:val="24"/>
          <w:szCs w:val="24"/>
          <w:lang w:val="uk-UA"/>
        </w:rPr>
        <w:t>.Про виконання освітніх програм, практичної частини навчальних програм за 1</w:t>
      </w:r>
      <w:r>
        <w:rPr>
          <w:rFonts w:ascii="Times New Roman" w:hAnsi="Times New Roman"/>
          <w:sz w:val="24"/>
          <w:szCs w:val="24"/>
          <w:lang w:val="uk-UA"/>
        </w:rPr>
        <w:t>, ІІ</w:t>
      </w:r>
      <w:r w:rsidRPr="001818A5">
        <w:rPr>
          <w:rFonts w:ascii="Times New Roman" w:hAnsi="Times New Roman"/>
          <w:sz w:val="24"/>
          <w:szCs w:val="24"/>
          <w:lang w:val="uk-UA"/>
        </w:rPr>
        <w:t xml:space="preserve"> семестр  2022-2023 н.р.  </w:t>
      </w:r>
    </w:p>
    <w:p w:rsidR="007900E0" w:rsidRPr="001818A5" w:rsidRDefault="007900E0" w:rsidP="00071A3E">
      <w:pPr>
        <w:spacing w:after="0" w:line="240" w:lineRule="auto"/>
        <w:ind w:firstLine="680"/>
        <w:contextualSpacing/>
        <w:jc w:val="both"/>
        <w:rPr>
          <w:rFonts w:ascii="Times New Roman" w:hAnsi="Times New Roman"/>
          <w:sz w:val="24"/>
          <w:szCs w:val="24"/>
          <w:lang w:val="uk-UA"/>
        </w:rPr>
      </w:pPr>
      <w:r>
        <w:rPr>
          <w:rFonts w:ascii="Times New Roman" w:hAnsi="Times New Roman"/>
          <w:sz w:val="24"/>
          <w:szCs w:val="24"/>
          <w:lang w:val="uk-UA"/>
        </w:rPr>
        <w:t>19</w:t>
      </w:r>
      <w:r w:rsidRPr="001818A5">
        <w:rPr>
          <w:rFonts w:ascii="Times New Roman" w:hAnsi="Times New Roman"/>
          <w:sz w:val="24"/>
          <w:szCs w:val="24"/>
          <w:lang w:val="uk-UA"/>
        </w:rPr>
        <w:t xml:space="preserve">.Про реалізацію Стратегії розвитку закладу </w:t>
      </w:r>
      <w:r>
        <w:rPr>
          <w:rFonts w:ascii="Times New Roman" w:hAnsi="Times New Roman"/>
          <w:sz w:val="24"/>
          <w:szCs w:val="24"/>
          <w:lang w:val="uk-UA"/>
        </w:rPr>
        <w:t>освіти т</w:t>
      </w:r>
      <w:r w:rsidRPr="001818A5">
        <w:rPr>
          <w:rFonts w:ascii="Times New Roman" w:hAnsi="Times New Roman"/>
          <w:sz w:val="24"/>
          <w:szCs w:val="24"/>
          <w:lang w:val="uk-UA"/>
        </w:rPr>
        <w:t xml:space="preserve">а виконання річного плану на 2022-2023 н.р. </w:t>
      </w:r>
    </w:p>
    <w:p w:rsidR="007900E0" w:rsidRPr="00071A3E" w:rsidRDefault="007900E0" w:rsidP="00071A3E">
      <w:pPr>
        <w:shd w:val="clear" w:color="auto" w:fill="FFFFFF"/>
        <w:tabs>
          <w:tab w:val="left" w:pos="8647"/>
        </w:tabs>
        <w:spacing w:after="0" w:line="240" w:lineRule="auto"/>
        <w:ind w:firstLine="680"/>
        <w:jc w:val="both"/>
        <w:textAlignment w:val="baseline"/>
        <w:rPr>
          <w:rFonts w:ascii="Times New Roman" w:hAnsi="Times New Roman"/>
          <w:sz w:val="24"/>
          <w:szCs w:val="24"/>
          <w:lang w:val="uk-UA"/>
        </w:rPr>
      </w:pPr>
      <w:r>
        <w:rPr>
          <w:rFonts w:ascii="Times New Roman" w:hAnsi="Times New Roman"/>
          <w:sz w:val="24"/>
          <w:szCs w:val="24"/>
          <w:lang w:val="uk-UA"/>
        </w:rPr>
        <w:t>20</w:t>
      </w:r>
      <w:r w:rsidRPr="001818A5">
        <w:rPr>
          <w:rFonts w:ascii="Times New Roman" w:hAnsi="Times New Roman"/>
          <w:sz w:val="24"/>
          <w:szCs w:val="24"/>
          <w:lang w:val="uk-UA"/>
        </w:rPr>
        <w:t>.</w:t>
      </w:r>
      <w:r w:rsidRPr="001818A5">
        <w:rPr>
          <w:rFonts w:ascii="Times New Roman" w:hAnsi="Times New Roman"/>
          <w:sz w:val="24"/>
          <w:szCs w:val="24"/>
        </w:rPr>
        <w:t>Особливості</w:t>
      </w:r>
      <w:r>
        <w:rPr>
          <w:rFonts w:ascii="Times New Roman" w:hAnsi="Times New Roman"/>
          <w:sz w:val="24"/>
          <w:szCs w:val="24"/>
          <w:lang w:val="uk-UA"/>
        </w:rPr>
        <w:t xml:space="preserve"> </w:t>
      </w:r>
      <w:r w:rsidRPr="001818A5">
        <w:rPr>
          <w:rFonts w:ascii="Times New Roman" w:hAnsi="Times New Roman"/>
          <w:sz w:val="24"/>
          <w:szCs w:val="24"/>
        </w:rPr>
        <w:t>впровадження Державного стандарту базової</w:t>
      </w:r>
      <w:r>
        <w:rPr>
          <w:rFonts w:ascii="Times New Roman" w:hAnsi="Times New Roman"/>
          <w:sz w:val="24"/>
          <w:szCs w:val="24"/>
          <w:lang w:val="uk-UA"/>
        </w:rPr>
        <w:t xml:space="preserve"> </w:t>
      </w:r>
      <w:r w:rsidRPr="001818A5">
        <w:rPr>
          <w:rFonts w:ascii="Times New Roman" w:hAnsi="Times New Roman"/>
          <w:sz w:val="24"/>
          <w:szCs w:val="24"/>
        </w:rPr>
        <w:t>середньої</w:t>
      </w:r>
      <w:r>
        <w:rPr>
          <w:rFonts w:ascii="Times New Roman" w:hAnsi="Times New Roman"/>
          <w:sz w:val="24"/>
          <w:szCs w:val="24"/>
          <w:lang w:val="uk-UA"/>
        </w:rPr>
        <w:t xml:space="preserve"> </w:t>
      </w:r>
      <w:r w:rsidRPr="001818A5">
        <w:rPr>
          <w:rFonts w:ascii="Times New Roman" w:hAnsi="Times New Roman"/>
          <w:sz w:val="24"/>
          <w:szCs w:val="24"/>
        </w:rPr>
        <w:t>освіти з 1 вересня 2022 р. Затвердження</w:t>
      </w:r>
      <w:r>
        <w:rPr>
          <w:rFonts w:ascii="Times New Roman" w:hAnsi="Times New Roman"/>
          <w:sz w:val="24"/>
          <w:szCs w:val="24"/>
          <w:lang w:val="uk-UA"/>
        </w:rPr>
        <w:t xml:space="preserve"> </w:t>
      </w:r>
      <w:r w:rsidRPr="001818A5">
        <w:rPr>
          <w:rFonts w:ascii="Times New Roman" w:hAnsi="Times New Roman"/>
          <w:sz w:val="24"/>
          <w:szCs w:val="24"/>
        </w:rPr>
        <w:t>базового</w:t>
      </w:r>
      <w:r>
        <w:rPr>
          <w:rFonts w:ascii="Times New Roman" w:hAnsi="Times New Roman"/>
          <w:sz w:val="24"/>
          <w:szCs w:val="24"/>
          <w:lang w:val="uk-UA"/>
        </w:rPr>
        <w:t xml:space="preserve"> </w:t>
      </w:r>
      <w:r w:rsidRPr="001818A5">
        <w:rPr>
          <w:rFonts w:ascii="Times New Roman" w:hAnsi="Times New Roman"/>
          <w:sz w:val="24"/>
          <w:szCs w:val="24"/>
        </w:rPr>
        <w:t>навчального плану та  модельних</w:t>
      </w:r>
      <w:r>
        <w:rPr>
          <w:rFonts w:ascii="Times New Roman" w:hAnsi="Times New Roman"/>
          <w:sz w:val="24"/>
          <w:szCs w:val="24"/>
          <w:lang w:val="uk-UA"/>
        </w:rPr>
        <w:t xml:space="preserve"> </w:t>
      </w:r>
      <w:r w:rsidRPr="001818A5">
        <w:rPr>
          <w:rFonts w:ascii="Times New Roman" w:hAnsi="Times New Roman"/>
          <w:sz w:val="24"/>
          <w:szCs w:val="24"/>
        </w:rPr>
        <w:t xml:space="preserve">програм. </w:t>
      </w:r>
    </w:p>
    <w:p w:rsidR="007900E0" w:rsidRPr="001818A5" w:rsidRDefault="007900E0" w:rsidP="001818A5">
      <w:pPr>
        <w:spacing w:after="0" w:line="240" w:lineRule="auto"/>
        <w:ind w:firstLine="680"/>
        <w:jc w:val="both"/>
        <w:rPr>
          <w:rFonts w:ascii="Times New Roman" w:hAnsi="Times New Roman"/>
          <w:sz w:val="24"/>
          <w:szCs w:val="24"/>
          <w:lang w:val="uk-UA" w:eastAsia="ru-RU"/>
        </w:rPr>
      </w:pPr>
      <w:r>
        <w:rPr>
          <w:rFonts w:ascii="Times New Roman" w:hAnsi="Times New Roman"/>
          <w:sz w:val="24"/>
          <w:szCs w:val="24"/>
          <w:lang w:val="uk-UA" w:eastAsia="ru-RU"/>
        </w:rPr>
        <w:t>21</w:t>
      </w:r>
      <w:r w:rsidRPr="001818A5">
        <w:rPr>
          <w:rFonts w:ascii="Times New Roman" w:hAnsi="Times New Roman"/>
          <w:sz w:val="24"/>
          <w:szCs w:val="24"/>
          <w:lang w:val="uk-UA" w:eastAsia="ru-RU"/>
        </w:rPr>
        <w:t xml:space="preserve">. Про підсумки внутрішнього аудиту системи оцінювання навчальних досягнень здобувачів освіти. </w:t>
      </w:r>
    </w:p>
    <w:p w:rsidR="007900E0" w:rsidRDefault="007900E0" w:rsidP="001818A5">
      <w:pPr>
        <w:spacing w:after="0" w:line="240" w:lineRule="auto"/>
        <w:ind w:firstLine="680"/>
        <w:jc w:val="both"/>
        <w:rPr>
          <w:rFonts w:ascii="Times New Roman" w:hAnsi="Times New Roman"/>
          <w:sz w:val="24"/>
          <w:szCs w:val="24"/>
          <w:lang w:val="uk-UA" w:eastAsia="ru-RU"/>
        </w:rPr>
      </w:pPr>
      <w:r>
        <w:rPr>
          <w:rFonts w:ascii="Times New Roman" w:hAnsi="Times New Roman"/>
          <w:sz w:val="24"/>
          <w:szCs w:val="24"/>
          <w:lang w:val="uk-UA" w:eastAsia="ru-RU"/>
        </w:rPr>
        <w:t>22</w:t>
      </w:r>
      <w:r w:rsidRPr="001818A5">
        <w:rPr>
          <w:rFonts w:ascii="Times New Roman" w:hAnsi="Times New Roman"/>
          <w:sz w:val="24"/>
          <w:szCs w:val="24"/>
          <w:lang w:val="uk-UA" w:eastAsia="ru-RU"/>
        </w:rPr>
        <w:t xml:space="preserve">.Затвердження вибору підручників для 5 класу. </w:t>
      </w:r>
    </w:p>
    <w:p w:rsidR="007900E0" w:rsidRPr="001818A5" w:rsidRDefault="007900E0" w:rsidP="001818A5">
      <w:pPr>
        <w:shd w:val="clear" w:color="auto" w:fill="FFFFFF"/>
        <w:spacing w:after="0" w:line="240" w:lineRule="auto"/>
        <w:ind w:firstLine="680"/>
        <w:jc w:val="both"/>
        <w:rPr>
          <w:rFonts w:ascii="Times New Roman" w:hAnsi="Times New Roman"/>
          <w:sz w:val="24"/>
          <w:szCs w:val="24"/>
          <w:lang w:val="uk-UA" w:eastAsia="ru-RU"/>
        </w:rPr>
      </w:pPr>
      <w:r>
        <w:rPr>
          <w:rFonts w:ascii="Times New Roman" w:hAnsi="Times New Roman"/>
          <w:sz w:val="24"/>
          <w:szCs w:val="24"/>
          <w:lang w:val="uk-UA" w:eastAsia="ru-RU"/>
        </w:rPr>
        <w:t>23</w:t>
      </w:r>
      <w:r w:rsidRPr="001818A5">
        <w:rPr>
          <w:rFonts w:ascii="Times New Roman" w:hAnsi="Times New Roman"/>
          <w:sz w:val="24"/>
          <w:szCs w:val="24"/>
          <w:lang w:val="uk-UA" w:eastAsia="ru-RU"/>
        </w:rPr>
        <w:t xml:space="preserve">.Підсумки проведення внутрішнього самооцінювання за напрямом «Педагогічна діяльність». </w:t>
      </w:r>
    </w:p>
    <w:p w:rsidR="007900E0" w:rsidRPr="001818A5" w:rsidRDefault="007900E0" w:rsidP="001818A5">
      <w:pPr>
        <w:spacing w:after="0" w:line="240" w:lineRule="auto"/>
        <w:ind w:firstLine="680"/>
        <w:jc w:val="both"/>
        <w:rPr>
          <w:rFonts w:ascii="Times New Roman" w:hAnsi="Times New Roman"/>
          <w:sz w:val="24"/>
          <w:szCs w:val="24"/>
          <w:lang w:val="uk-UA" w:eastAsia="ru-RU"/>
        </w:rPr>
      </w:pPr>
      <w:r>
        <w:rPr>
          <w:rFonts w:ascii="Times New Roman" w:hAnsi="Times New Roman"/>
          <w:sz w:val="24"/>
          <w:szCs w:val="24"/>
          <w:lang w:val="uk-UA" w:eastAsia="ru-RU"/>
        </w:rPr>
        <w:t>24</w:t>
      </w:r>
      <w:r w:rsidRPr="001818A5">
        <w:rPr>
          <w:rFonts w:ascii="Times New Roman" w:hAnsi="Times New Roman"/>
          <w:sz w:val="24"/>
          <w:szCs w:val="24"/>
          <w:lang w:val="uk-UA" w:eastAsia="ru-RU"/>
        </w:rPr>
        <w:t xml:space="preserve">.Портрет сучасного вчителя. Ознайомлення з атестаційними   характеристиками вчителів, які атестуються, членів педради. </w:t>
      </w:r>
    </w:p>
    <w:p w:rsidR="007900E0" w:rsidRPr="001818A5" w:rsidRDefault="007900E0" w:rsidP="001818A5">
      <w:pPr>
        <w:spacing w:after="0" w:line="240" w:lineRule="auto"/>
        <w:ind w:firstLine="680"/>
        <w:jc w:val="both"/>
        <w:rPr>
          <w:rFonts w:ascii="Times New Roman" w:hAnsi="Times New Roman"/>
          <w:sz w:val="24"/>
          <w:szCs w:val="24"/>
          <w:lang w:val="uk-UA"/>
        </w:rPr>
      </w:pPr>
      <w:r>
        <w:rPr>
          <w:rFonts w:ascii="Times New Roman" w:hAnsi="Times New Roman"/>
          <w:sz w:val="24"/>
          <w:szCs w:val="24"/>
          <w:lang w:val="uk-UA"/>
        </w:rPr>
        <w:t>25</w:t>
      </w:r>
      <w:r w:rsidRPr="001818A5">
        <w:rPr>
          <w:rFonts w:ascii="Times New Roman" w:hAnsi="Times New Roman"/>
          <w:sz w:val="24"/>
          <w:szCs w:val="24"/>
          <w:lang w:val="uk-UA"/>
        </w:rPr>
        <w:t xml:space="preserve">.Про завершення 2022-2023 навчального року. </w:t>
      </w:r>
    </w:p>
    <w:p w:rsidR="007900E0" w:rsidRPr="001818A5" w:rsidRDefault="007900E0" w:rsidP="001818A5">
      <w:pPr>
        <w:shd w:val="clear" w:color="auto" w:fill="FFFFFF"/>
        <w:tabs>
          <w:tab w:val="left" w:pos="8647"/>
        </w:tabs>
        <w:spacing w:after="0" w:line="240" w:lineRule="auto"/>
        <w:ind w:firstLine="680"/>
        <w:jc w:val="both"/>
        <w:textAlignment w:val="baseline"/>
        <w:rPr>
          <w:rFonts w:ascii="Times New Roman" w:hAnsi="Times New Roman"/>
          <w:sz w:val="24"/>
          <w:szCs w:val="24"/>
          <w:lang w:val="uk-UA"/>
        </w:rPr>
      </w:pPr>
      <w:r>
        <w:rPr>
          <w:rFonts w:ascii="Times New Roman" w:hAnsi="Times New Roman"/>
          <w:sz w:val="24"/>
          <w:szCs w:val="24"/>
          <w:lang w:val="uk-UA"/>
        </w:rPr>
        <w:t>89</w:t>
      </w:r>
      <w:r w:rsidRPr="001818A5">
        <w:rPr>
          <w:rFonts w:ascii="Times New Roman" w:hAnsi="Times New Roman"/>
          <w:sz w:val="24"/>
          <w:szCs w:val="24"/>
          <w:lang w:val="uk-UA"/>
        </w:rPr>
        <w:t>% батьків і здобувачів знань позитивно оцінюють рівень якості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7900E0" w:rsidRPr="001818A5" w:rsidRDefault="007900E0" w:rsidP="001818A5">
      <w:pPr>
        <w:shd w:val="clear" w:color="auto" w:fill="FFFFFF"/>
        <w:tabs>
          <w:tab w:val="left" w:pos="8647"/>
        </w:tabs>
        <w:spacing w:after="0" w:line="240" w:lineRule="auto"/>
        <w:ind w:firstLine="680"/>
        <w:jc w:val="both"/>
        <w:textAlignment w:val="baseline"/>
        <w:rPr>
          <w:rFonts w:ascii="Times New Roman" w:hAnsi="Times New Roman"/>
          <w:sz w:val="24"/>
          <w:szCs w:val="24"/>
          <w:lang w:val="uk-UA"/>
        </w:rPr>
      </w:pPr>
      <w:r w:rsidRPr="001818A5">
        <w:rPr>
          <w:rFonts w:ascii="Times New Roman" w:hAnsi="Times New Roman"/>
          <w:sz w:val="24"/>
          <w:szCs w:val="24"/>
          <w:lang w:val="uk-UA"/>
        </w:rPr>
        <w:t>Педагогічний колектив втілює Концепцію нової української школи.  Створено відповідне освітнє середовище в 1-4 класах НУШ.  Придбано дидакти</w:t>
      </w:r>
      <w:r>
        <w:rPr>
          <w:rFonts w:ascii="Times New Roman" w:hAnsi="Times New Roman"/>
          <w:sz w:val="24"/>
          <w:szCs w:val="24"/>
          <w:lang w:val="uk-UA"/>
        </w:rPr>
        <w:t>чні матеріали, парти,  ноутбук, принтер</w:t>
      </w:r>
      <w:r w:rsidRPr="001818A5">
        <w:rPr>
          <w:rFonts w:ascii="Times New Roman" w:hAnsi="Times New Roman"/>
          <w:sz w:val="24"/>
          <w:szCs w:val="24"/>
          <w:lang w:val="uk-UA"/>
        </w:rPr>
        <w:t>. Вчителі, які працюють в 1-4 класах, та адміністрація закладу  пройшли відповідну професійну підготовку. Питання щодо результатів роботи початкової школи за новими освітніми стандартами розглядалося на нарадах при директору, засіданнях педагогічної ради</w:t>
      </w:r>
      <w:r>
        <w:rPr>
          <w:rFonts w:ascii="Times New Roman" w:hAnsi="Times New Roman"/>
          <w:sz w:val="24"/>
          <w:szCs w:val="24"/>
          <w:lang w:val="uk-UA"/>
        </w:rPr>
        <w:t>.</w:t>
      </w:r>
      <w:r w:rsidRPr="001818A5">
        <w:rPr>
          <w:rFonts w:ascii="Times New Roman" w:hAnsi="Times New Roman"/>
          <w:sz w:val="24"/>
          <w:szCs w:val="24"/>
          <w:lang w:val="uk-UA"/>
        </w:rPr>
        <w:t xml:space="preserve"> Впроваджується формувальне оцінювання навчальних досягнень здобувачів знань. </w:t>
      </w:r>
    </w:p>
    <w:p w:rsidR="007900E0" w:rsidRPr="001818A5" w:rsidRDefault="007900E0" w:rsidP="001818A5">
      <w:pPr>
        <w:shd w:val="clear" w:color="auto" w:fill="FFFFFF"/>
        <w:tabs>
          <w:tab w:val="left" w:pos="8647"/>
        </w:tabs>
        <w:spacing w:after="0" w:line="240" w:lineRule="auto"/>
        <w:ind w:firstLine="680"/>
        <w:jc w:val="both"/>
        <w:textAlignment w:val="baseline"/>
        <w:rPr>
          <w:rFonts w:ascii="Times New Roman" w:hAnsi="Times New Roman"/>
          <w:sz w:val="24"/>
          <w:szCs w:val="24"/>
          <w:lang w:val="uk-UA"/>
        </w:rPr>
      </w:pPr>
      <w:r w:rsidRPr="001818A5">
        <w:rPr>
          <w:rFonts w:ascii="Times New Roman" w:hAnsi="Times New Roman"/>
          <w:sz w:val="24"/>
          <w:szCs w:val="24"/>
          <w:lang w:val="uk-UA"/>
        </w:rPr>
        <w:t>В умовах правового режиму воєнного стану здійснювалось впровадження Державного стандарту базової середньої освіти в 5 класі.</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lang w:val="uk-UA"/>
        </w:rPr>
        <w:t>З метою якісного впровадження Державного стандарту базової середньої  освіти п</w:t>
      </w:r>
      <w:r w:rsidRPr="001818A5">
        <w:rPr>
          <w:rFonts w:ascii="Times New Roman" w:hAnsi="Times New Roman"/>
          <w:sz w:val="24"/>
          <w:szCs w:val="24"/>
        </w:rPr>
        <w:t>роведено підготовку вчителів до роботи в 5 класі.</w:t>
      </w:r>
      <w:r w:rsidRPr="001818A5">
        <w:rPr>
          <w:rFonts w:ascii="Times New Roman" w:hAnsi="Times New Roman"/>
          <w:sz w:val="24"/>
          <w:szCs w:val="24"/>
          <w:lang w:val="uk-UA"/>
        </w:rPr>
        <w:t xml:space="preserve"> </w:t>
      </w:r>
      <w:r w:rsidRPr="001818A5">
        <w:rPr>
          <w:rFonts w:ascii="Times New Roman" w:hAnsi="Times New Roman"/>
          <w:sz w:val="24"/>
          <w:szCs w:val="24"/>
        </w:rPr>
        <w:t>Нажаль, в умовах війни, для 5 класу не було виділено субвенції на придбання обладнання, дидактичних матеріалів</w:t>
      </w:r>
      <w:r w:rsidRPr="001818A5">
        <w:rPr>
          <w:rFonts w:ascii="Times New Roman" w:hAnsi="Times New Roman"/>
          <w:sz w:val="24"/>
          <w:szCs w:val="24"/>
          <w:lang w:val="uk-UA"/>
        </w:rPr>
        <w:t>, забезпечення якісного освітнього середовища.</w:t>
      </w:r>
      <w:r w:rsidRPr="001818A5">
        <w:rPr>
          <w:rFonts w:ascii="Times New Roman" w:hAnsi="Times New Roman"/>
          <w:sz w:val="24"/>
          <w:szCs w:val="24"/>
        </w:rPr>
        <w:t xml:space="preserve"> </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rPr>
        <w:t>Новий Державний стандарт базової середньої освіти – матриця академічної свободи.  Вчителі, які працю</w:t>
      </w:r>
      <w:r w:rsidRPr="001818A5">
        <w:rPr>
          <w:rFonts w:ascii="Times New Roman" w:hAnsi="Times New Roman"/>
          <w:sz w:val="24"/>
          <w:szCs w:val="24"/>
          <w:lang w:val="uk-UA"/>
        </w:rPr>
        <w:t>ють</w:t>
      </w:r>
      <w:r w:rsidRPr="001818A5">
        <w:rPr>
          <w:rFonts w:ascii="Times New Roman" w:hAnsi="Times New Roman"/>
          <w:sz w:val="24"/>
          <w:szCs w:val="24"/>
        </w:rPr>
        <w:t xml:space="preserve"> з 5 класом обирали модельні програми, підручники. Але підручників на початок року немає</w:t>
      </w:r>
      <w:r>
        <w:rPr>
          <w:rFonts w:ascii="Times New Roman" w:hAnsi="Times New Roman"/>
          <w:sz w:val="24"/>
          <w:szCs w:val="24"/>
          <w:lang w:val="uk-UA"/>
        </w:rPr>
        <w:t>, 1 червня отримано підручник Пізнаємо природу</w:t>
      </w:r>
      <w:r w:rsidRPr="001818A5">
        <w:rPr>
          <w:rFonts w:ascii="Times New Roman" w:hAnsi="Times New Roman"/>
          <w:sz w:val="24"/>
          <w:szCs w:val="24"/>
          <w:lang w:val="uk-UA"/>
        </w:rPr>
        <w:t>.</w:t>
      </w:r>
      <w:r w:rsidRPr="001818A5">
        <w:rPr>
          <w:rFonts w:ascii="Times New Roman" w:hAnsi="Times New Roman"/>
          <w:sz w:val="24"/>
          <w:szCs w:val="24"/>
        </w:rPr>
        <w:t xml:space="preserve"> Забезпечено вивчення педагогічним колективом нормативно-правових та інструктивно-методичних  документів щодо впровадження Державного стандарту базової  середньої освіти. Забезпечено інформування педагогів про нові  нормативні, інструктивно-методичні документи щодо впровадження Державного стандарту базової і повної загальної середньої освіти. Всі вчителі, які виклада</w:t>
      </w:r>
      <w:r w:rsidRPr="001818A5">
        <w:rPr>
          <w:rFonts w:ascii="Times New Roman" w:hAnsi="Times New Roman"/>
          <w:sz w:val="24"/>
          <w:szCs w:val="24"/>
          <w:lang w:val="uk-UA"/>
        </w:rPr>
        <w:t>ють</w:t>
      </w:r>
      <w:r w:rsidRPr="001818A5">
        <w:rPr>
          <w:rFonts w:ascii="Times New Roman" w:hAnsi="Times New Roman"/>
          <w:sz w:val="24"/>
          <w:szCs w:val="24"/>
        </w:rPr>
        <w:t xml:space="preserve"> у 5 класі, мають відповідні сертифікати. Організовано обговорення на педагогічній раді питання готовності школи щодо впровадження Державного стандарту базової  і повної загальної середньої освіти з   1 вересня 2022 р. </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rPr>
        <w:t>Забезпечено наступність у роботі 4 та 5 класів. Забезпечено належні умови для організа</w:t>
      </w:r>
      <w:r>
        <w:rPr>
          <w:rFonts w:ascii="Times New Roman" w:hAnsi="Times New Roman"/>
          <w:sz w:val="24"/>
          <w:szCs w:val="24"/>
        </w:rPr>
        <w:t>ції освітнього процесу учнів 5-</w:t>
      </w:r>
      <w:r>
        <w:rPr>
          <w:rFonts w:ascii="Times New Roman" w:hAnsi="Times New Roman"/>
          <w:sz w:val="24"/>
          <w:szCs w:val="24"/>
          <w:lang w:val="uk-UA"/>
        </w:rPr>
        <w:t>го</w:t>
      </w:r>
      <w:r>
        <w:rPr>
          <w:rFonts w:ascii="Times New Roman" w:hAnsi="Times New Roman"/>
          <w:sz w:val="24"/>
          <w:szCs w:val="24"/>
        </w:rPr>
        <w:t xml:space="preserve"> клас</w:t>
      </w:r>
      <w:r>
        <w:rPr>
          <w:rFonts w:ascii="Times New Roman" w:hAnsi="Times New Roman"/>
          <w:sz w:val="24"/>
          <w:szCs w:val="24"/>
          <w:lang w:val="uk-UA"/>
        </w:rPr>
        <w:t>у</w:t>
      </w:r>
      <w:r w:rsidRPr="001818A5">
        <w:rPr>
          <w:rFonts w:ascii="Times New Roman" w:hAnsi="Times New Roman"/>
          <w:sz w:val="24"/>
          <w:szCs w:val="24"/>
        </w:rPr>
        <w:t xml:space="preserve">. Ознайомлено батьків учнів 4-го класу із впровадженням Державного стандарту базової  середньої освіти. Забезпечено участь педагогічних працівників у різних формах підвищення кваліфікації з питань впровадження Держстандарту. Проведено засідання методичних об’єднань з питань впровадження у освітній процес Державного стандарту. Проведено інструктивно-методичні  наради, колективний перегляд  вебінарів для вчителів з питань інтегрованого навчання, формувального оцінювання, розвитку критичного мислення, медіаграмотності, формування ключових компетентностей. </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rPr>
        <w:t>Організовано та проведено батьківські збори щодо обговорення особливостей</w:t>
      </w:r>
      <w:r>
        <w:rPr>
          <w:rFonts w:ascii="Times New Roman" w:hAnsi="Times New Roman"/>
          <w:sz w:val="24"/>
          <w:szCs w:val="24"/>
        </w:rPr>
        <w:t xml:space="preserve"> адаптаційного періоду учнів 5-</w:t>
      </w:r>
      <w:r>
        <w:rPr>
          <w:rFonts w:ascii="Times New Roman" w:hAnsi="Times New Roman"/>
          <w:sz w:val="24"/>
          <w:szCs w:val="24"/>
          <w:lang w:val="uk-UA"/>
        </w:rPr>
        <w:t>го</w:t>
      </w:r>
      <w:r>
        <w:rPr>
          <w:rFonts w:ascii="Times New Roman" w:hAnsi="Times New Roman"/>
          <w:sz w:val="24"/>
          <w:szCs w:val="24"/>
        </w:rPr>
        <w:t xml:space="preserve"> клас</w:t>
      </w:r>
      <w:r>
        <w:rPr>
          <w:rFonts w:ascii="Times New Roman" w:hAnsi="Times New Roman"/>
          <w:sz w:val="24"/>
          <w:szCs w:val="24"/>
          <w:lang w:val="uk-UA"/>
        </w:rPr>
        <w:t>у</w:t>
      </w:r>
      <w:r w:rsidRPr="001818A5">
        <w:rPr>
          <w:rFonts w:ascii="Times New Roman" w:hAnsi="Times New Roman"/>
          <w:sz w:val="24"/>
          <w:szCs w:val="24"/>
        </w:rPr>
        <w:t xml:space="preserve"> та вироблення спільного плану взаємодії. Підготовлено поради вчителям, батькам, учням щодо переходу до якісного впровадження Державного стандарту. Проведено круглий стіл з вчителями, які працю</w:t>
      </w:r>
      <w:r w:rsidRPr="001818A5">
        <w:rPr>
          <w:rFonts w:ascii="Times New Roman" w:hAnsi="Times New Roman"/>
          <w:sz w:val="24"/>
          <w:szCs w:val="24"/>
          <w:lang w:val="uk-UA"/>
        </w:rPr>
        <w:t>ють</w:t>
      </w:r>
      <w:r w:rsidRPr="001818A5">
        <w:rPr>
          <w:rFonts w:ascii="Times New Roman" w:hAnsi="Times New Roman"/>
          <w:sz w:val="24"/>
          <w:szCs w:val="24"/>
        </w:rPr>
        <w:t xml:space="preserve"> за новими програмами з метою вивчення потенціалу учнів для ефективного впровадження Державного стандарту.</w:t>
      </w:r>
      <w:r w:rsidRPr="001818A5">
        <w:rPr>
          <w:rFonts w:ascii="Times New Roman" w:hAnsi="Times New Roman"/>
          <w:sz w:val="24"/>
          <w:szCs w:val="24"/>
          <w:lang w:val="uk-UA"/>
        </w:rPr>
        <w:t xml:space="preserve"> Вчителі-предметники, які викладають в 5 класі забезпечують основні ціннісні орієнтири Державного стандарту базової середньої освіти: </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xml:space="preserve">– повагу до особистості кожної дитини, її інтересів та досвіду; </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рівний доступ до освіти;</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xml:space="preserve"> – академічну доброчесність;</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xml:space="preserve"> – становлення вільної зростаючої особистості та її самостійності;</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xml:space="preserve"> – здоров’я та добробут; </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довіру та безпеку;</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xml:space="preserve"> – утвердження людської гідності, повага до прав дитини;</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xml:space="preserve"> – активну громадянську позицію та патріотизм;</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xml:space="preserve"> – любов до рідного краю та відповідальність стосовно довкілля.</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lang w:val="uk-UA"/>
        </w:rPr>
        <w:t>Вчителі-предметники 5 класу перед початком навчального року на основі обраних модельних програм розробили навчальні програми, які:</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ґрунтуються на визначених стандартом ціннісних орієнтирах;</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xml:space="preserve"> – охоплюють формування наскрізних в усіх ключових компетентностях умінь</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xml:space="preserve"> – передбачають реалізацію вимог до обов’язкових результатів навчання у відповідній (відповідних) освітній (освітніх) галузі (галузях); </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xml:space="preserve">– ураховують наступність між циклами навчання на рівнях початкової та базової середньої освіти; </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орієнтуються на компетентнісний потенціал відповідної галузі / галузей, що визначає здатність кожної освітньої галузі формувати всі ключові компетентності через розвиток умінь і ставлень та базові знання.</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lang w:val="uk-UA"/>
        </w:rPr>
        <w:t>Вчителі-предметники 5 класу забезпечують успішний адаптаційний період:</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xml:space="preserve">– у перші місяці навчання зважали на вже сформовані у початковій школі наскрізні вміння і навички учнів; </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уникають авторитарного впливу на особистість дитини, встановлюють й підтримують доброзичливі стосунки, довіру в спільній навчальній діяльності; – ураховують вікові та індивідуальні особливості розвитку й потреби кожного учня, особливості темпераменту та стиль сприйняття інформації,</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у перший місяць навчання учнів у 5-му класі більшість матеріалу на уроці орієнтувалася на повторення, дозування навчального навантаження та обсяг домашнього завдання, а також знижували його до мінімуму на вихідні дні;</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xml:space="preserve"> – використовують додаткові сигнали, умовні позначення, сигнальні картки для привернення уваги та максимальної взаємодії учнів з учителем;</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xml:space="preserve"> – вдаються до проведення ранкових зустрічей (класн</w:t>
      </w:r>
      <w:r>
        <w:rPr>
          <w:rFonts w:ascii="Times New Roman" w:hAnsi="Times New Roman"/>
          <w:sz w:val="24"/>
          <w:szCs w:val="24"/>
          <w:lang w:val="uk-UA"/>
        </w:rPr>
        <w:t>ий керівник Даниленко О.Г.</w:t>
      </w:r>
      <w:r w:rsidRPr="001818A5">
        <w:rPr>
          <w:rFonts w:ascii="Times New Roman" w:hAnsi="Times New Roman"/>
          <w:sz w:val="24"/>
          <w:szCs w:val="24"/>
          <w:lang w:val="uk-UA"/>
        </w:rPr>
        <w:t xml:space="preserve">), які сприяють налагодженню взаємин між учнями та вчителем, згуртованості та позитивному настрою в учнівському колективі, створення правил класу; </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xml:space="preserve">– налагодження емоційного контакту з усіма учасниками освітнього процесу, систематично взаємодіють з батьками учнів. </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lang w:val="uk-UA"/>
        </w:rPr>
        <w:t>Вчителі-предетники 5 класу забезпечують діяльнісний підхід у викладанні предметів:</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lang w:val="uk-UA"/>
        </w:rPr>
        <w:t xml:space="preserve">– забезпечують розвиток учнями здатності самостійно отримувати та обробляти інформацію з навчальних питань; </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lang w:val="uk-UA"/>
        </w:rPr>
        <w:t>– індивідуальний підхід до учнів;</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lang w:val="uk-UA"/>
        </w:rPr>
        <w:t xml:space="preserve"> – розвиток комунікативних навичок учнів; </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lang w:val="uk-UA"/>
        </w:rPr>
        <w:t xml:space="preserve">– застосування творчого підходу у процесі здійснення педагогічної діяльності; </w:t>
      </w:r>
    </w:p>
    <w:p w:rsidR="007900E0" w:rsidRPr="001818A5" w:rsidRDefault="007900E0" w:rsidP="001818A5">
      <w:pPr>
        <w:shd w:val="clear" w:color="auto" w:fill="FFFFFF"/>
        <w:tabs>
          <w:tab w:val="left" w:pos="8647"/>
        </w:tabs>
        <w:spacing w:after="0" w:line="240" w:lineRule="auto"/>
        <w:ind w:firstLine="680"/>
        <w:jc w:val="both"/>
        <w:textAlignment w:val="baseline"/>
        <w:rPr>
          <w:rFonts w:ascii="Times New Roman" w:hAnsi="Times New Roman"/>
          <w:sz w:val="24"/>
          <w:szCs w:val="24"/>
          <w:lang w:val="uk-UA"/>
        </w:rPr>
      </w:pPr>
      <w:r w:rsidRPr="001818A5">
        <w:rPr>
          <w:rFonts w:ascii="Times New Roman" w:hAnsi="Times New Roman"/>
          <w:sz w:val="24"/>
          <w:szCs w:val="24"/>
          <w:lang w:val="uk-UA"/>
        </w:rPr>
        <w:t>– самостійне здійснення алгоритму дій, спрямованих на отримання знань та вирішення поставлених перед ними навчальних завдань.</w:t>
      </w:r>
    </w:p>
    <w:p w:rsidR="007900E0" w:rsidRPr="001818A5" w:rsidRDefault="007900E0" w:rsidP="001818A5">
      <w:pPr>
        <w:shd w:val="clear" w:color="auto" w:fill="FFFFFF"/>
        <w:tabs>
          <w:tab w:val="left" w:pos="8647"/>
        </w:tabs>
        <w:spacing w:after="0" w:line="240" w:lineRule="auto"/>
        <w:ind w:firstLine="680"/>
        <w:jc w:val="both"/>
        <w:textAlignment w:val="baseline"/>
        <w:rPr>
          <w:rFonts w:ascii="Times New Roman" w:hAnsi="Times New Roman"/>
          <w:sz w:val="24"/>
          <w:szCs w:val="24"/>
          <w:lang w:val="uk-UA" w:eastAsia="ru-RU"/>
        </w:rPr>
      </w:pPr>
      <w:r w:rsidRPr="001818A5">
        <w:rPr>
          <w:rFonts w:ascii="Times New Roman" w:hAnsi="Times New Roman"/>
          <w:sz w:val="24"/>
          <w:szCs w:val="24"/>
          <w:lang w:val="uk-UA" w:eastAsia="ru-RU"/>
        </w:rP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7900E0" w:rsidRPr="001818A5" w:rsidRDefault="007900E0" w:rsidP="001818A5">
      <w:pPr>
        <w:spacing w:after="0" w:line="240" w:lineRule="auto"/>
        <w:ind w:firstLine="680"/>
        <w:jc w:val="both"/>
        <w:rPr>
          <w:rFonts w:ascii="Times New Roman" w:hAnsi="Times New Roman"/>
          <w:sz w:val="24"/>
          <w:szCs w:val="24"/>
          <w:lang w:val="uk-UA" w:eastAsia="ru-RU"/>
        </w:rPr>
      </w:pPr>
      <w:r w:rsidRPr="001818A5">
        <w:rPr>
          <w:rFonts w:ascii="Times New Roman" w:hAnsi="Times New Roman"/>
          <w:sz w:val="24"/>
          <w:szCs w:val="24"/>
          <w:lang w:val="uk-UA" w:eastAsia="ru-RU"/>
        </w:rPr>
        <w:t>Протягом року проводилось опитування учасників освітнього процесу.</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З метою проведення самооцінювання діяльності педагогічних працівників закладу освіти та управлінської ді</w:t>
      </w:r>
      <w:r>
        <w:rPr>
          <w:rFonts w:ascii="Times New Roman" w:hAnsi="Times New Roman"/>
          <w:sz w:val="24"/>
          <w:szCs w:val="24"/>
          <w:lang w:val="uk-UA"/>
        </w:rPr>
        <w:t>яльності, в грудні 2022- квітні</w:t>
      </w:r>
      <w:r w:rsidRPr="001818A5">
        <w:rPr>
          <w:rFonts w:ascii="Times New Roman" w:hAnsi="Times New Roman"/>
          <w:sz w:val="24"/>
          <w:szCs w:val="24"/>
          <w:lang w:val="uk-UA"/>
        </w:rPr>
        <w:t xml:space="preserve"> 2023 н. р. Було проведено моніторинг якості освітніх та управлінських процесів. Було проаналізовано вимоги щодо стратегії розвитку та планування діяльності закладу освіти, формування відносин довіри у колективі, прозорості, дотримання етичних норм. Вивчено стан кадрової політики та можливості професійного розвитку педагогів; порядок прийняття управлінських рішень, стан взаємодії з місцевою громадою, сформованість та забезпечення реалізації політики академічної доброчесності, функціонування внутрішньої системи забезпечення якості освіти.</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В процесі моніторингу переглянуто і проаналізовано реалізацію таких документів: Стратегії розвитку на 2021-2025 рр., Положення про внутрішню систему забезпечення якості освіти, Положення про академічну доброчесність.</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Проведено опитування учасників освітнього процесу, яке дало змогу зробити такі висновки:</w:t>
      </w:r>
    </w:p>
    <w:p w:rsidR="007900E0" w:rsidRPr="001818A5" w:rsidRDefault="007900E0" w:rsidP="001818A5">
      <w:pPr>
        <w:numPr>
          <w:ilvl w:val="0"/>
          <w:numId w:val="1"/>
        </w:numPr>
        <w:spacing w:after="0" w:line="240" w:lineRule="auto"/>
        <w:ind w:firstLine="680"/>
        <w:contextualSpacing/>
        <w:jc w:val="both"/>
        <w:rPr>
          <w:rFonts w:ascii="Times New Roman" w:hAnsi="Times New Roman"/>
          <w:sz w:val="24"/>
          <w:szCs w:val="24"/>
          <w:lang w:val="uk-UA"/>
        </w:rPr>
      </w:pPr>
      <w:r w:rsidRPr="001818A5">
        <w:rPr>
          <w:rFonts w:ascii="Times New Roman" w:hAnsi="Times New Roman"/>
          <w:spacing w:val="2"/>
          <w:sz w:val="24"/>
          <w:szCs w:val="24"/>
          <w:shd w:val="clear" w:color="auto" w:fill="FFFFFF"/>
          <w:lang w:val="uk-UA"/>
        </w:rPr>
        <w:t xml:space="preserve">Результати опитування показали, що тематика для професійного зростання педагогічними працівниками обрана на найближчі 5 років різноманітна: </w:t>
      </w:r>
      <w:r w:rsidRPr="001818A5">
        <w:rPr>
          <w:rFonts w:ascii="Times New Roman" w:hAnsi="Times New Roman"/>
          <w:sz w:val="24"/>
          <w:szCs w:val="24"/>
          <w:lang w:val="uk-UA"/>
        </w:rPr>
        <w:t xml:space="preserve">Законодавче забезпечення освітнього процесу. Методичні аспекти викладання предмету. Форми організації освітнього процесу. Безпечне освітнє середовище. Формування у здобувачів освіти громадянських компетентностей. Використання ІКТ в освітній діяльності. Ділове українське мовлення. </w:t>
      </w:r>
    </w:p>
    <w:p w:rsidR="007900E0" w:rsidRPr="001818A5" w:rsidRDefault="007900E0" w:rsidP="001818A5">
      <w:pPr>
        <w:numPr>
          <w:ilvl w:val="0"/>
          <w:numId w:val="1"/>
        </w:numPr>
        <w:spacing w:after="0" w:line="240" w:lineRule="auto"/>
        <w:ind w:firstLine="680"/>
        <w:contextualSpacing/>
        <w:jc w:val="both"/>
        <w:rPr>
          <w:rFonts w:ascii="Times New Roman" w:hAnsi="Times New Roman"/>
          <w:spacing w:val="2"/>
          <w:sz w:val="24"/>
          <w:szCs w:val="24"/>
          <w:shd w:val="clear" w:color="auto" w:fill="FFFFFF"/>
          <w:lang w:val="uk-UA"/>
        </w:rPr>
      </w:pPr>
      <w:r w:rsidRPr="001818A5">
        <w:rPr>
          <w:rFonts w:ascii="Times New Roman" w:hAnsi="Times New Roman"/>
          <w:spacing w:val="2"/>
          <w:sz w:val="24"/>
          <w:szCs w:val="24"/>
          <w:shd w:val="clear" w:color="auto" w:fill="FFFFFF"/>
          <w:lang w:val="uk-UA"/>
        </w:rPr>
        <w:t xml:space="preserve">Вчителі підвищували кваліфікацію за такими формами: </w:t>
      </w:r>
      <w:r>
        <w:rPr>
          <w:rFonts w:ascii="Times New Roman" w:hAnsi="Times New Roman"/>
          <w:sz w:val="24"/>
          <w:szCs w:val="24"/>
          <w:lang w:val="uk-UA"/>
        </w:rPr>
        <w:t>курси  ПАНО,  семінари, конференції. вебінари, т</w:t>
      </w:r>
      <w:r w:rsidRPr="001818A5">
        <w:rPr>
          <w:rFonts w:ascii="Times New Roman" w:hAnsi="Times New Roman"/>
          <w:sz w:val="24"/>
          <w:szCs w:val="24"/>
          <w:lang w:val="uk-UA"/>
        </w:rPr>
        <w:t>ренінги.  Майстер-клас. Самоосвіта. Он-лайн курси.</w:t>
      </w:r>
    </w:p>
    <w:p w:rsidR="007900E0" w:rsidRPr="001818A5" w:rsidRDefault="007900E0" w:rsidP="001818A5">
      <w:pPr>
        <w:numPr>
          <w:ilvl w:val="0"/>
          <w:numId w:val="1"/>
        </w:numPr>
        <w:spacing w:after="0" w:line="240" w:lineRule="auto"/>
        <w:ind w:firstLine="680"/>
        <w:contextualSpacing/>
        <w:jc w:val="both"/>
        <w:rPr>
          <w:rFonts w:ascii="Times New Roman" w:hAnsi="Times New Roman"/>
          <w:sz w:val="24"/>
          <w:szCs w:val="24"/>
          <w:shd w:val="clear" w:color="auto" w:fill="FFFFFF"/>
          <w:lang w:val="uk-UA"/>
        </w:rPr>
      </w:pPr>
      <w:r w:rsidRPr="001818A5">
        <w:rPr>
          <w:rFonts w:ascii="Times New Roman" w:hAnsi="Times New Roman"/>
          <w:spacing w:val="2"/>
          <w:sz w:val="24"/>
          <w:szCs w:val="24"/>
          <w:shd w:val="clear" w:color="auto" w:fill="FFFFFF"/>
          <w:lang w:val="uk-UA"/>
        </w:rPr>
        <w:t>Відповідно опитування керівництво закладу освіти створило умови для постійного підвищення кваліфікації педагогів, їх атестації, добровільної сертифікації. Підвищувати професійну компетентність не заважає ніщо.</w:t>
      </w:r>
    </w:p>
    <w:p w:rsidR="007900E0" w:rsidRPr="001818A5" w:rsidRDefault="007900E0" w:rsidP="001818A5">
      <w:pPr>
        <w:numPr>
          <w:ilvl w:val="0"/>
          <w:numId w:val="1"/>
        </w:numPr>
        <w:spacing w:after="0" w:line="240" w:lineRule="auto"/>
        <w:ind w:firstLine="680"/>
        <w:contextualSpacing/>
        <w:jc w:val="both"/>
        <w:rPr>
          <w:rFonts w:ascii="Times New Roman" w:hAnsi="Times New Roman"/>
          <w:sz w:val="24"/>
          <w:szCs w:val="24"/>
          <w:shd w:val="clear" w:color="auto" w:fill="FFFFFF"/>
          <w:lang w:val="uk-UA"/>
        </w:rPr>
      </w:pPr>
      <w:r w:rsidRPr="001818A5">
        <w:rPr>
          <w:rFonts w:ascii="Times New Roman" w:hAnsi="Times New Roman"/>
          <w:spacing w:val="2"/>
          <w:sz w:val="24"/>
          <w:szCs w:val="24"/>
          <w:lang w:val="uk-UA" w:eastAsia="ru-RU"/>
        </w:rPr>
        <w:t>Для розроблення календарно-тематичного планування вчителі</w:t>
      </w:r>
      <w:r w:rsidRPr="001818A5">
        <w:rPr>
          <w:rFonts w:ascii="Times New Roman" w:hAnsi="Times New Roman"/>
          <w:spacing w:val="5"/>
          <w:sz w:val="24"/>
          <w:szCs w:val="24"/>
          <w:lang w:val="uk-UA" w:eastAsia="ru-RU"/>
        </w:rPr>
        <w:t xml:space="preserve"> використовують</w:t>
      </w:r>
      <w:r w:rsidRPr="001818A5">
        <w:rPr>
          <w:rFonts w:ascii="Times New Roman" w:hAnsi="Times New Roman"/>
          <w:sz w:val="24"/>
          <w:szCs w:val="24"/>
          <w:lang w:val="uk-UA"/>
        </w:rPr>
        <w:t xml:space="preserve"> зразки, що пропонують фахові видання, розробки з Інтернет-сайтів  і блогів, рекомендації МОН, досвід колег, власний досвід</w:t>
      </w:r>
    </w:p>
    <w:p w:rsidR="007900E0" w:rsidRPr="001818A5" w:rsidRDefault="007900E0" w:rsidP="001818A5">
      <w:pPr>
        <w:numPr>
          <w:ilvl w:val="0"/>
          <w:numId w:val="1"/>
        </w:numPr>
        <w:spacing w:after="0" w:line="240" w:lineRule="auto"/>
        <w:ind w:firstLine="680"/>
        <w:contextualSpacing/>
        <w:jc w:val="both"/>
        <w:rPr>
          <w:rFonts w:ascii="Times New Roman" w:hAnsi="Times New Roman"/>
          <w:sz w:val="24"/>
          <w:szCs w:val="24"/>
          <w:shd w:val="clear" w:color="auto" w:fill="FFFFFF"/>
          <w:lang w:val="uk-UA"/>
        </w:rPr>
      </w:pPr>
      <w:r w:rsidRPr="001818A5">
        <w:rPr>
          <w:rFonts w:ascii="Times New Roman" w:hAnsi="Times New Roman"/>
          <w:spacing w:val="2"/>
          <w:sz w:val="24"/>
          <w:szCs w:val="24"/>
          <w:shd w:val="clear" w:color="auto" w:fill="FFFFFF"/>
          <w:lang w:val="uk-UA"/>
        </w:rPr>
        <w:t xml:space="preserve">Вчителі надають здобувачам освіти всебічну підтримку в навчанні: </w:t>
      </w:r>
      <w:r w:rsidRPr="001818A5">
        <w:rPr>
          <w:rFonts w:ascii="Times New Roman" w:hAnsi="Times New Roman"/>
          <w:spacing w:val="3"/>
          <w:sz w:val="24"/>
          <w:szCs w:val="24"/>
          <w:lang w:val="uk-UA" w:eastAsia="ru-RU"/>
        </w:rPr>
        <w:t>розвивати в учнів впевненість у своїх здібностях, організовують процес розвитку компетентностей,</w:t>
      </w:r>
      <w:r w:rsidRPr="001818A5">
        <w:rPr>
          <w:rFonts w:ascii="Times New Roman" w:hAnsi="Times New Roman"/>
          <w:sz w:val="24"/>
          <w:szCs w:val="24"/>
          <w:lang w:val="uk-UA" w:eastAsia="ru-RU"/>
        </w:rPr>
        <w:t xml:space="preserve"> к</w:t>
      </w:r>
      <w:r w:rsidRPr="001818A5">
        <w:rPr>
          <w:rFonts w:ascii="Times New Roman" w:hAnsi="Times New Roman"/>
          <w:spacing w:val="3"/>
          <w:sz w:val="24"/>
          <w:szCs w:val="24"/>
          <w:lang w:val="uk-UA" w:eastAsia="ru-RU"/>
        </w:rPr>
        <w:t>онсультують (у тому числі і батьків) при виконанні завдань, проводять додаткові занняття, індивідуальні заняття, застосовують у процесі навчання сучасні форми, використовують ІКТ, інтернет- ресурси, створюють наочність, готують до ДПА, створюють проекти, впроваджують творчі та пошукові завдання.</w:t>
      </w:r>
    </w:p>
    <w:p w:rsidR="007900E0" w:rsidRPr="001818A5" w:rsidRDefault="007900E0" w:rsidP="001818A5">
      <w:pPr>
        <w:numPr>
          <w:ilvl w:val="0"/>
          <w:numId w:val="1"/>
        </w:numPr>
        <w:spacing w:after="0" w:line="240" w:lineRule="auto"/>
        <w:ind w:firstLine="680"/>
        <w:contextualSpacing/>
        <w:jc w:val="both"/>
        <w:rPr>
          <w:rFonts w:ascii="Times New Roman" w:hAnsi="Times New Roman"/>
          <w:sz w:val="24"/>
          <w:szCs w:val="24"/>
          <w:shd w:val="clear" w:color="auto" w:fill="FFFFFF"/>
          <w:lang w:val="uk-UA"/>
        </w:rPr>
      </w:pPr>
      <w:r w:rsidRPr="001818A5">
        <w:rPr>
          <w:rFonts w:ascii="Times New Roman" w:hAnsi="Times New Roman"/>
          <w:spacing w:val="2"/>
          <w:sz w:val="24"/>
          <w:szCs w:val="24"/>
          <w:shd w:val="clear" w:color="auto" w:fill="FFFFFF"/>
          <w:lang w:val="uk-UA"/>
        </w:rPr>
        <w:t>Для оцінювання здобувачів освіти використовують</w:t>
      </w:r>
      <w:r w:rsidRPr="001818A5">
        <w:rPr>
          <w:rFonts w:ascii="Times New Roman" w:hAnsi="Times New Roman"/>
          <w:sz w:val="24"/>
          <w:szCs w:val="24"/>
          <w:lang w:val="uk-UA"/>
        </w:rPr>
        <w:t xml:space="preserve"> поточне,   формувальне, самооцінювання, взаємооцінювання.</w:t>
      </w:r>
    </w:p>
    <w:p w:rsidR="007900E0" w:rsidRPr="001818A5" w:rsidRDefault="007900E0" w:rsidP="001818A5">
      <w:pPr>
        <w:numPr>
          <w:ilvl w:val="0"/>
          <w:numId w:val="1"/>
        </w:numPr>
        <w:spacing w:after="0" w:line="240" w:lineRule="auto"/>
        <w:ind w:firstLine="680"/>
        <w:contextualSpacing/>
        <w:jc w:val="both"/>
        <w:rPr>
          <w:rFonts w:ascii="Times New Roman" w:hAnsi="Times New Roman"/>
          <w:sz w:val="24"/>
          <w:szCs w:val="24"/>
          <w:shd w:val="clear" w:color="auto" w:fill="FFFFFF"/>
          <w:lang w:val="uk-UA"/>
        </w:rPr>
      </w:pPr>
      <w:r w:rsidRPr="001818A5">
        <w:rPr>
          <w:rFonts w:ascii="Times New Roman" w:hAnsi="Times New Roman"/>
          <w:sz w:val="24"/>
          <w:szCs w:val="24"/>
          <w:shd w:val="clear" w:color="auto" w:fill="FFFFFF"/>
          <w:lang w:val="uk-UA"/>
        </w:rPr>
        <w:t xml:space="preserve">Вчителі інформують про критерії оцінювання </w:t>
      </w:r>
      <w:r w:rsidRPr="001818A5">
        <w:rPr>
          <w:rFonts w:ascii="Times New Roman" w:hAnsi="Times New Roman"/>
          <w:sz w:val="24"/>
          <w:szCs w:val="24"/>
        </w:rPr>
        <w:t>на початку</w:t>
      </w:r>
      <w:r>
        <w:rPr>
          <w:rFonts w:ascii="Times New Roman" w:hAnsi="Times New Roman"/>
          <w:sz w:val="24"/>
          <w:szCs w:val="24"/>
          <w:lang w:val="uk-UA"/>
        </w:rPr>
        <w:t xml:space="preserve"> </w:t>
      </w:r>
      <w:r w:rsidRPr="001818A5">
        <w:rPr>
          <w:rFonts w:ascii="Times New Roman" w:hAnsi="Times New Roman"/>
          <w:sz w:val="24"/>
          <w:szCs w:val="24"/>
        </w:rPr>
        <w:t>навчального року</w:t>
      </w:r>
      <w:r w:rsidRPr="001818A5">
        <w:rPr>
          <w:rFonts w:ascii="Times New Roman" w:hAnsi="Times New Roman"/>
          <w:sz w:val="24"/>
          <w:szCs w:val="24"/>
          <w:lang w:val="uk-UA"/>
        </w:rPr>
        <w:t>, р</w:t>
      </w:r>
      <w:r w:rsidRPr="001818A5">
        <w:rPr>
          <w:rFonts w:ascii="Times New Roman" w:hAnsi="Times New Roman"/>
          <w:sz w:val="24"/>
          <w:szCs w:val="24"/>
        </w:rPr>
        <w:t>озміщую</w:t>
      </w:r>
      <w:r w:rsidRPr="001818A5">
        <w:rPr>
          <w:rFonts w:ascii="Times New Roman" w:hAnsi="Times New Roman"/>
          <w:sz w:val="24"/>
          <w:szCs w:val="24"/>
          <w:lang w:val="uk-UA"/>
        </w:rPr>
        <w:t>ть</w:t>
      </w:r>
      <w:r w:rsidRPr="001818A5">
        <w:rPr>
          <w:rFonts w:ascii="Times New Roman" w:hAnsi="Times New Roman"/>
          <w:sz w:val="24"/>
          <w:szCs w:val="24"/>
        </w:rPr>
        <w:t xml:space="preserve"> на сайті</w:t>
      </w:r>
      <w:r w:rsidRPr="001818A5">
        <w:rPr>
          <w:rFonts w:ascii="Times New Roman" w:hAnsi="Times New Roman"/>
          <w:sz w:val="24"/>
          <w:szCs w:val="24"/>
          <w:lang w:val="uk-UA"/>
        </w:rPr>
        <w:t>, і</w:t>
      </w:r>
      <w:r w:rsidRPr="001818A5">
        <w:rPr>
          <w:rFonts w:ascii="Times New Roman" w:hAnsi="Times New Roman"/>
          <w:sz w:val="24"/>
          <w:szCs w:val="24"/>
        </w:rPr>
        <w:t>нформую</w:t>
      </w:r>
      <w:r w:rsidRPr="001818A5">
        <w:rPr>
          <w:rFonts w:ascii="Times New Roman" w:hAnsi="Times New Roman"/>
          <w:sz w:val="24"/>
          <w:szCs w:val="24"/>
          <w:lang w:val="uk-UA"/>
        </w:rPr>
        <w:t>ть</w:t>
      </w:r>
      <w:r w:rsidRPr="001818A5">
        <w:rPr>
          <w:rFonts w:ascii="Times New Roman" w:hAnsi="Times New Roman"/>
          <w:sz w:val="24"/>
          <w:szCs w:val="24"/>
        </w:rPr>
        <w:t xml:space="preserve"> перед вивченням</w:t>
      </w:r>
      <w:r>
        <w:rPr>
          <w:rFonts w:ascii="Times New Roman" w:hAnsi="Times New Roman"/>
          <w:sz w:val="24"/>
          <w:szCs w:val="24"/>
          <w:lang w:val="uk-UA"/>
        </w:rPr>
        <w:t xml:space="preserve"> </w:t>
      </w:r>
      <w:r w:rsidRPr="001818A5">
        <w:rPr>
          <w:rFonts w:ascii="Times New Roman" w:hAnsi="Times New Roman"/>
          <w:sz w:val="24"/>
          <w:szCs w:val="24"/>
        </w:rPr>
        <w:t>кожної теми</w:t>
      </w:r>
      <w:r w:rsidRPr="001818A5">
        <w:rPr>
          <w:rFonts w:ascii="Times New Roman" w:hAnsi="Times New Roman"/>
          <w:sz w:val="24"/>
          <w:szCs w:val="24"/>
          <w:lang w:val="uk-UA"/>
        </w:rPr>
        <w:t>, п</w:t>
      </w:r>
      <w:r w:rsidRPr="001818A5">
        <w:rPr>
          <w:rFonts w:ascii="Times New Roman" w:hAnsi="Times New Roman"/>
          <w:sz w:val="24"/>
          <w:szCs w:val="24"/>
        </w:rPr>
        <w:t>ояснюю</w:t>
      </w:r>
      <w:r w:rsidRPr="001818A5">
        <w:rPr>
          <w:rFonts w:ascii="Times New Roman" w:hAnsi="Times New Roman"/>
          <w:sz w:val="24"/>
          <w:szCs w:val="24"/>
          <w:lang w:val="uk-UA"/>
        </w:rPr>
        <w:t>ть</w:t>
      </w:r>
      <w:r w:rsidRPr="001818A5">
        <w:rPr>
          <w:rFonts w:ascii="Times New Roman" w:hAnsi="Times New Roman"/>
          <w:sz w:val="24"/>
          <w:szCs w:val="24"/>
        </w:rPr>
        <w:t>і</w:t>
      </w:r>
      <w:r>
        <w:rPr>
          <w:rFonts w:ascii="Times New Roman" w:hAnsi="Times New Roman"/>
          <w:sz w:val="24"/>
          <w:szCs w:val="24"/>
          <w:lang w:val="uk-UA"/>
        </w:rPr>
        <w:t xml:space="preserve"> </w:t>
      </w:r>
      <w:r w:rsidRPr="001818A5">
        <w:rPr>
          <w:rFonts w:ascii="Times New Roman" w:hAnsi="Times New Roman"/>
          <w:sz w:val="24"/>
          <w:szCs w:val="24"/>
        </w:rPr>
        <w:t>ндивідуальн</w:t>
      </w:r>
      <w:r w:rsidRPr="001818A5">
        <w:rPr>
          <w:rFonts w:ascii="Times New Roman" w:hAnsi="Times New Roman"/>
          <w:sz w:val="24"/>
          <w:szCs w:val="24"/>
          <w:lang w:val="uk-UA"/>
        </w:rPr>
        <w:t>о.</w:t>
      </w:r>
    </w:p>
    <w:p w:rsidR="007900E0" w:rsidRPr="001818A5" w:rsidRDefault="007900E0" w:rsidP="001818A5">
      <w:pPr>
        <w:numPr>
          <w:ilvl w:val="0"/>
          <w:numId w:val="1"/>
        </w:numPr>
        <w:spacing w:after="0" w:line="240" w:lineRule="auto"/>
        <w:ind w:firstLine="680"/>
        <w:contextualSpacing/>
        <w:jc w:val="both"/>
        <w:rPr>
          <w:rFonts w:ascii="Times New Roman" w:hAnsi="Times New Roman"/>
          <w:spacing w:val="3"/>
          <w:sz w:val="24"/>
          <w:szCs w:val="24"/>
          <w:lang w:val="uk-UA" w:eastAsia="ru-RU"/>
        </w:rPr>
      </w:pPr>
      <w:r w:rsidRPr="001818A5">
        <w:rPr>
          <w:rFonts w:ascii="Times New Roman" w:hAnsi="Times New Roman"/>
          <w:spacing w:val="2"/>
          <w:sz w:val="24"/>
          <w:szCs w:val="24"/>
          <w:lang w:val="uk-UA" w:eastAsia="ru-RU"/>
        </w:rPr>
        <w:t xml:space="preserve">Щоб запобігти випадкам порушень академічної доброчесності </w:t>
      </w:r>
      <w:r w:rsidRPr="001818A5">
        <w:rPr>
          <w:rFonts w:ascii="Times New Roman" w:hAnsi="Times New Roman"/>
          <w:sz w:val="24"/>
          <w:szCs w:val="24"/>
          <w:lang w:val="uk-UA"/>
        </w:rPr>
        <w:t xml:space="preserve">знайомлять здобувачів освіти з основами академічної доброчесності, проводять бесіди щодо дотримання академічної доброчесності, на уроках дають такі завдання,які унеможливлюють списування, використовують методичні розробки щодо формування академічної доброчесності, </w:t>
      </w:r>
      <w:r w:rsidRPr="001818A5">
        <w:rPr>
          <w:rFonts w:ascii="Times New Roman" w:hAnsi="Times New Roman"/>
          <w:spacing w:val="3"/>
          <w:sz w:val="24"/>
          <w:szCs w:val="24"/>
          <w:lang w:val="uk-UA" w:eastAsia="ru-RU"/>
        </w:rPr>
        <w:t>пояснюють її необхідність, розробляють диференційовані завдання, знайомлять здобувачів освіти з основами авторського права, брали участь у розробці Положення про академічну доброчесність, проводять бесіди, години спілкування щодо формування академічної доброчесності, навчають дітей бути самостійними та ініціативними, навіть помилкові відповіді є не провалом у навчанні, а стимулом до пізнання нового, розкривають значущість норм академічної доброчесності.</w:t>
      </w:r>
    </w:p>
    <w:p w:rsidR="007900E0" w:rsidRPr="001818A5" w:rsidRDefault="007900E0" w:rsidP="001818A5">
      <w:pPr>
        <w:numPr>
          <w:ilvl w:val="0"/>
          <w:numId w:val="1"/>
        </w:numPr>
        <w:spacing w:after="0" w:line="240" w:lineRule="auto"/>
        <w:ind w:firstLine="680"/>
        <w:contextualSpacing/>
        <w:jc w:val="both"/>
        <w:rPr>
          <w:rFonts w:ascii="Times New Roman" w:hAnsi="Times New Roman"/>
          <w:spacing w:val="3"/>
          <w:sz w:val="24"/>
          <w:szCs w:val="24"/>
          <w:lang w:val="uk-UA" w:eastAsia="ru-RU"/>
        </w:rPr>
      </w:pPr>
      <w:r w:rsidRPr="001818A5">
        <w:rPr>
          <w:rFonts w:ascii="Times New Roman" w:hAnsi="Times New Roman"/>
          <w:spacing w:val="2"/>
          <w:sz w:val="24"/>
          <w:szCs w:val="24"/>
          <w:shd w:val="clear" w:color="auto" w:fill="FFFFFF"/>
          <w:lang w:val="uk-UA"/>
        </w:rPr>
        <w:t>Психологічний клімат у закладі освіти сприяє співпраці педагогів.</w:t>
      </w:r>
    </w:p>
    <w:p w:rsidR="007900E0" w:rsidRPr="001818A5" w:rsidRDefault="007900E0" w:rsidP="001818A5">
      <w:pPr>
        <w:numPr>
          <w:ilvl w:val="0"/>
          <w:numId w:val="1"/>
        </w:numPr>
        <w:spacing w:after="0" w:line="240" w:lineRule="auto"/>
        <w:ind w:firstLine="680"/>
        <w:contextualSpacing/>
        <w:jc w:val="both"/>
        <w:rPr>
          <w:rFonts w:ascii="Times New Roman" w:hAnsi="Times New Roman"/>
          <w:spacing w:val="3"/>
          <w:sz w:val="24"/>
          <w:szCs w:val="24"/>
          <w:lang w:val="uk-UA" w:eastAsia="ru-RU"/>
        </w:rPr>
      </w:pPr>
      <w:r w:rsidRPr="001818A5">
        <w:rPr>
          <w:rFonts w:ascii="Times New Roman" w:hAnsi="Times New Roman"/>
          <w:spacing w:val="2"/>
          <w:sz w:val="24"/>
          <w:szCs w:val="24"/>
          <w:shd w:val="clear" w:color="auto" w:fill="FFFFFF"/>
          <w:lang w:val="uk-UA"/>
        </w:rPr>
        <w:t>К</w:t>
      </w:r>
      <w:r w:rsidRPr="001818A5">
        <w:rPr>
          <w:rFonts w:ascii="Times New Roman" w:hAnsi="Times New Roman"/>
          <w:spacing w:val="2"/>
          <w:sz w:val="24"/>
          <w:szCs w:val="24"/>
          <w:shd w:val="clear" w:color="auto" w:fill="FFFFFF"/>
        </w:rPr>
        <w:t>ерівництво закладу освіти</w:t>
      </w:r>
      <w:r w:rsidRPr="001818A5">
        <w:rPr>
          <w:rFonts w:ascii="Times New Roman" w:hAnsi="Times New Roman"/>
          <w:spacing w:val="2"/>
          <w:sz w:val="24"/>
          <w:szCs w:val="24"/>
          <w:shd w:val="clear" w:color="auto" w:fill="FFFFFF"/>
          <w:lang w:val="uk-UA"/>
        </w:rPr>
        <w:t xml:space="preserve"> </w:t>
      </w:r>
      <w:r w:rsidRPr="001818A5">
        <w:rPr>
          <w:rFonts w:ascii="Times New Roman" w:hAnsi="Times New Roman"/>
          <w:spacing w:val="2"/>
          <w:sz w:val="24"/>
          <w:szCs w:val="24"/>
          <w:shd w:val="clear" w:color="auto" w:fill="FFFFFF"/>
        </w:rPr>
        <w:t>розробило</w:t>
      </w:r>
      <w:r w:rsidRPr="001818A5">
        <w:rPr>
          <w:rFonts w:ascii="Times New Roman" w:hAnsi="Times New Roman"/>
          <w:spacing w:val="2"/>
          <w:sz w:val="24"/>
          <w:szCs w:val="24"/>
          <w:shd w:val="clear" w:color="auto" w:fill="FFFFFF"/>
          <w:lang w:val="uk-UA"/>
        </w:rPr>
        <w:t>, запропонувало для обговорення і доповнення всім учасникам освітнього процесу</w:t>
      </w:r>
      <w:r w:rsidRPr="001818A5">
        <w:rPr>
          <w:rFonts w:ascii="Times New Roman" w:hAnsi="Times New Roman"/>
          <w:spacing w:val="2"/>
          <w:sz w:val="24"/>
          <w:szCs w:val="24"/>
          <w:shd w:val="clear" w:color="auto" w:fill="FFFFFF"/>
        </w:rPr>
        <w:t xml:space="preserve"> правила поведінки</w:t>
      </w:r>
      <w:r w:rsidRPr="001818A5">
        <w:rPr>
          <w:rFonts w:ascii="Times New Roman" w:hAnsi="Times New Roman"/>
          <w:spacing w:val="2"/>
          <w:sz w:val="24"/>
          <w:szCs w:val="24"/>
          <w:shd w:val="clear" w:color="auto" w:fill="FFFFFF"/>
          <w:lang w:val="uk-UA"/>
        </w:rPr>
        <w:t xml:space="preserve">. </w:t>
      </w:r>
      <w:r w:rsidRPr="001818A5">
        <w:rPr>
          <w:rFonts w:ascii="Times New Roman" w:hAnsi="Times New Roman"/>
          <w:spacing w:val="2"/>
          <w:sz w:val="24"/>
          <w:szCs w:val="24"/>
          <w:lang w:eastAsia="ru-RU"/>
        </w:rPr>
        <w:t>У закладі</w:t>
      </w:r>
      <w:r w:rsidRPr="001818A5">
        <w:rPr>
          <w:rFonts w:ascii="Times New Roman" w:hAnsi="Times New Roman"/>
          <w:spacing w:val="2"/>
          <w:sz w:val="24"/>
          <w:szCs w:val="24"/>
          <w:lang w:val="uk-UA" w:eastAsia="ru-RU"/>
        </w:rPr>
        <w:t xml:space="preserve"> </w:t>
      </w:r>
      <w:r w:rsidRPr="001818A5">
        <w:rPr>
          <w:rFonts w:ascii="Times New Roman" w:hAnsi="Times New Roman"/>
          <w:spacing w:val="2"/>
          <w:sz w:val="24"/>
          <w:szCs w:val="24"/>
          <w:lang w:eastAsia="ru-RU"/>
        </w:rPr>
        <w:t>освіти</w:t>
      </w:r>
      <w:r>
        <w:rPr>
          <w:rFonts w:ascii="Times New Roman" w:hAnsi="Times New Roman"/>
          <w:spacing w:val="2"/>
          <w:sz w:val="24"/>
          <w:szCs w:val="24"/>
          <w:lang w:val="uk-UA" w:eastAsia="ru-RU"/>
        </w:rPr>
        <w:t xml:space="preserve"> </w:t>
      </w:r>
      <w:r w:rsidRPr="001818A5">
        <w:rPr>
          <w:rFonts w:ascii="Times New Roman" w:hAnsi="Times New Roman"/>
          <w:spacing w:val="2"/>
          <w:sz w:val="24"/>
          <w:szCs w:val="24"/>
          <w:lang w:eastAsia="ru-RU"/>
        </w:rPr>
        <w:t>реагують на звернення про випадки</w:t>
      </w:r>
      <w:r w:rsidRPr="001818A5">
        <w:rPr>
          <w:rFonts w:ascii="Times New Roman" w:hAnsi="Times New Roman"/>
          <w:spacing w:val="2"/>
          <w:sz w:val="24"/>
          <w:szCs w:val="24"/>
          <w:lang w:val="uk-UA" w:eastAsia="ru-RU"/>
        </w:rPr>
        <w:t xml:space="preserve"> </w:t>
      </w:r>
      <w:r w:rsidRPr="001818A5">
        <w:rPr>
          <w:rFonts w:ascii="Times New Roman" w:hAnsi="Times New Roman"/>
          <w:spacing w:val="2"/>
          <w:sz w:val="24"/>
          <w:szCs w:val="24"/>
          <w:lang w:eastAsia="ru-RU"/>
        </w:rPr>
        <w:t>булінгу</w:t>
      </w:r>
      <w:r w:rsidRPr="001818A5">
        <w:rPr>
          <w:rFonts w:ascii="Times New Roman" w:hAnsi="Times New Roman"/>
          <w:spacing w:val="2"/>
          <w:sz w:val="24"/>
          <w:szCs w:val="24"/>
          <w:lang w:val="uk-UA" w:eastAsia="ru-RU"/>
        </w:rPr>
        <w:t xml:space="preserve">, проводять </w:t>
      </w:r>
      <w:r w:rsidRPr="001818A5">
        <w:rPr>
          <w:rFonts w:ascii="Times New Roman" w:hAnsi="Times New Roman"/>
          <w:spacing w:val="2"/>
          <w:sz w:val="24"/>
          <w:szCs w:val="24"/>
          <w:lang w:eastAsia="ru-RU"/>
        </w:rPr>
        <w:t>роботу з попередженнябулінгу</w:t>
      </w:r>
      <w:r w:rsidRPr="001818A5">
        <w:rPr>
          <w:rFonts w:ascii="Times New Roman" w:hAnsi="Times New Roman"/>
          <w:spacing w:val="2"/>
          <w:sz w:val="24"/>
          <w:szCs w:val="24"/>
          <w:lang w:val="uk-UA" w:eastAsia="ru-RU"/>
        </w:rPr>
        <w:t>.</w:t>
      </w:r>
    </w:p>
    <w:p w:rsidR="007900E0" w:rsidRPr="001818A5" w:rsidRDefault="007900E0" w:rsidP="001818A5">
      <w:pPr>
        <w:numPr>
          <w:ilvl w:val="0"/>
          <w:numId w:val="1"/>
        </w:numPr>
        <w:spacing w:after="0" w:line="240" w:lineRule="auto"/>
        <w:ind w:firstLine="680"/>
        <w:contextualSpacing/>
        <w:jc w:val="both"/>
        <w:rPr>
          <w:rFonts w:ascii="Times New Roman" w:hAnsi="Times New Roman"/>
          <w:spacing w:val="3"/>
          <w:sz w:val="24"/>
          <w:szCs w:val="24"/>
          <w:lang w:val="uk-UA" w:eastAsia="ru-RU"/>
        </w:rPr>
      </w:pPr>
      <w:r w:rsidRPr="001818A5">
        <w:rPr>
          <w:rFonts w:ascii="Times New Roman" w:hAnsi="Times New Roman"/>
          <w:spacing w:val="2"/>
          <w:sz w:val="24"/>
          <w:szCs w:val="24"/>
          <w:lang w:val="uk-UA" w:eastAsia="ru-RU"/>
        </w:rPr>
        <w:t xml:space="preserve"> Керівництво закладу відкрито для спілкування - </w:t>
      </w:r>
      <w:r w:rsidRPr="001818A5">
        <w:rPr>
          <w:rFonts w:ascii="Times New Roman" w:hAnsi="Times New Roman"/>
          <w:spacing w:val="2"/>
          <w:sz w:val="24"/>
          <w:szCs w:val="24"/>
          <w:shd w:val="clear" w:color="auto" w:fill="FFFFFF"/>
          <w:lang w:val="uk-UA"/>
        </w:rPr>
        <w:t xml:space="preserve">педагоги співпрацюють і забезпечують зворотній зв’язок щодо їх співпраці. </w:t>
      </w:r>
      <w:r w:rsidRPr="001818A5">
        <w:rPr>
          <w:rFonts w:ascii="Times New Roman" w:hAnsi="Times New Roman"/>
          <w:spacing w:val="2"/>
          <w:sz w:val="24"/>
          <w:szCs w:val="24"/>
          <w:lang w:val="uk-UA" w:eastAsia="ru-RU"/>
        </w:rPr>
        <w:t>Керівництво враховує пропозиції щодо якості освітнього процесу та</w:t>
      </w:r>
      <w:r w:rsidRPr="001818A5">
        <w:rPr>
          <w:rFonts w:ascii="Times New Roman" w:hAnsi="Times New Roman"/>
          <w:spacing w:val="2"/>
          <w:sz w:val="24"/>
          <w:szCs w:val="24"/>
          <w:shd w:val="clear" w:color="auto" w:fill="FFFFFF"/>
          <w:lang w:val="uk-UA"/>
        </w:rPr>
        <w:t xml:space="preserve"> підтримує ініціативу педагогічних працівників щодо розвитку закладу освіти.</w:t>
      </w:r>
    </w:p>
    <w:p w:rsidR="007900E0" w:rsidRPr="001818A5" w:rsidRDefault="007900E0" w:rsidP="001818A5">
      <w:pPr>
        <w:tabs>
          <w:tab w:val="left" w:pos="8647"/>
        </w:tabs>
        <w:spacing w:after="0" w:line="240" w:lineRule="auto"/>
        <w:ind w:firstLine="680"/>
        <w:jc w:val="both"/>
        <w:rPr>
          <w:rFonts w:ascii="Times New Roman" w:hAnsi="Times New Roman"/>
          <w:b/>
          <w:sz w:val="24"/>
          <w:szCs w:val="24"/>
          <w:lang w:val="uk-UA"/>
        </w:rPr>
      </w:pPr>
    </w:p>
    <w:p w:rsidR="007900E0" w:rsidRPr="001818A5" w:rsidRDefault="007900E0" w:rsidP="001818A5">
      <w:pPr>
        <w:spacing w:after="0" w:line="240" w:lineRule="auto"/>
        <w:ind w:firstLine="680"/>
        <w:jc w:val="both"/>
        <w:rPr>
          <w:rFonts w:ascii="Times New Roman" w:hAnsi="Times New Roman"/>
          <w:b/>
          <w:sz w:val="24"/>
          <w:szCs w:val="24"/>
          <w:lang w:val="uk-UA"/>
        </w:rPr>
      </w:pPr>
    </w:p>
    <w:p w:rsidR="007900E0" w:rsidRPr="001818A5" w:rsidRDefault="007900E0" w:rsidP="001818A5">
      <w:pPr>
        <w:shd w:val="clear" w:color="auto" w:fill="FFFFFF"/>
        <w:tabs>
          <w:tab w:val="left" w:pos="8647"/>
        </w:tabs>
        <w:spacing w:after="0" w:line="240" w:lineRule="auto"/>
        <w:ind w:firstLine="680"/>
        <w:jc w:val="both"/>
        <w:rPr>
          <w:rFonts w:ascii="Times New Roman" w:hAnsi="Times New Roman"/>
          <w:b/>
          <w:sz w:val="24"/>
          <w:szCs w:val="24"/>
          <w:lang w:val="uk-UA" w:eastAsia="ru-RU"/>
        </w:rPr>
      </w:pPr>
    </w:p>
    <w:p w:rsidR="007900E0" w:rsidRPr="00DE00AE" w:rsidRDefault="007900E0" w:rsidP="001818A5">
      <w:pPr>
        <w:shd w:val="clear" w:color="auto" w:fill="FFFFFF"/>
        <w:tabs>
          <w:tab w:val="left" w:pos="8647"/>
        </w:tabs>
        <w:spacing w:after="0" w:line="240" w:lineRule="auto"/>
        <w:ind w:firstLine="680"/>
        <w:jc w:val="both"/>
        <w:rPr>
          <w:rFonts w:ascii="Times New Roman" w:hAnsi="Times New Roman"/>
          <w:b/>
          <w:sz w:val="24"/>
          <w:szCs w:val="24"/>
          <w:lang w:val="uk-UA" w:eastAsia="ru-RU"/>
        </w:rPr>
      </w:pPr>
      <w:r w:rsidRPr="00DE00AE">
        <w:rPr>
          <w:rFonts w:ascii="Times New Roman" w:hAnsi="Times New Roman"/>
          <w:b/>
          <w:sz w:val="24"/>
          <w:szCs w:val="24"/>
          <w:lang w:val="uk-UA" w:eastAsia="ru-RU"/>
        </w:rPr>
        <w:t>МЕТОДИЧНА РОБОТА  І КАДРОВЕ ЗАБЕЗПЕЧЕННЯ.</w:t>
      </w:r>
    </w:p>
    <w:p w:rsidR="007900E0" w:rsidRPr="001818A5" w:rsidRDefault="007900E0" w:rsidP="001818A5">
      <w:pPr>
        <w:tabs>
          <w:tab w:val="left" w:pos="8647"/>
        </w:tabs>
        <w:spacing w:after="0" w:line="240" w:lineRule="auto"/>
        <w:ind w:firstLine="680"/>
        <w:jc w:val="both"/>
        <w:rPr>
          <w:rFonts w:ascii="Times New Roman" w:hAnsi="Times New Roman"/>
          <w:sz w:val="24"/>
          <w:szCs w:val="24"/>
          <w:lang w:val="uk-UA"/>
        </w:rPr>
      </w:pPr>
    </w:p>
    <w:p w:rsidR="007900E0" w:rsidRPr="001818A5" w:rsidRDefault="007900E0" w:rsidP="001818A5">
      <w:pPr>
        <w:tabs>
          <w:tab w:val="left" w:pos="8647"/>
        </w:tabs>
        <w:spacing w:after="0" w:line="240" w:lineRule="auto"/>
        <w:ind w:firstLine="680"/>
        <w:jc w:val="both"/>
        <w:rPr>
          <w:rFonts w:ascii="Times New Roman" w:hAnsi="Times New Roman"/>
          <w:b/>
          <w:sz w:val="24"/>
          <w:szCs w:val="24"/>
          <w:lang w:val="uk-UA"/>
        </w:rPr>
      </w:pPr>
      <w:r w:rsidRPr="001818A5">
        <w:rPr>
          <w:rFonts w:ascii="Times New Roman" w:hAnsi="Times New Roman"/>
          <w:sz w:val="24"/>
          <w:szCs w:val="24"/>
          <w:lang w:val="uk-UA"/>
        </w:rPr>
        <w:t>Протягом 2022-2023 рр. педагогічний колектив працював над науково-методичною проблемою «</w:t>
      </w:r>
      <w:r w:rsidRPr="00B023A3">
        <w:rPr>
          <w:rFonts w:ascii="Times New Roman" w:hAnsi="Times New Roman"/>
          <w:b/>
          <w:sz w:val="24"/>
        </w:rPr>
        <w:t>Застосування ефективних компетентнісних технологій навчання та виховання з метою розвитку конкурентоспроможної особистості учня</w:t>
      </w:r>
      <w:r w:rsidRPr="001818A5">
        <w:rPr>
          <w:rFonts w:ascii="Times New Roman" w:hAnsi="Times New Roman"/>
          <w:sz w:val="24"/>
          <w:szCs w:val="24"/>
          <w:lang w:val="uk-UA"/>
        </w:rPr>
        <w:t xml:space="preserve">». Очікуванні результати - якісне впровадження завдань державної політики на рівні закладу щодо організації навчального процесу; організація системи підсумково-узагальнюючого методичного супроводу, атестаційного процесу вчителів та науково-дослідницький методичний супровід в міжатестаційний період по підвищенню рівня професійної компетентності вчителів; забезпечення розкриття творчого потенціалу педагогів та їх самореалізація у життєвому просторі; удосконалення системи компетентісно орієнтованого підходу засобами сучасних інноваційних педагогічних технологій та інформаційно-комунікаційних засобів навчання;  створення експериментальних методично-педагогічних майданчиків на основі шкільних методичних об’єднань щодо удосконалення фахової майстерності;; продовження та удосконалення моніторингової діяльності щодо методичного супроводу роботи з обдарованими учнями в олімпіадах, МАН, конкурсній, проектній та іншій творчій діяльності. </w:t>
      </w:r>
    </w:p>
    <w:p w:rsidR="007900E0" w:rsidRPr="001818A5" w:rsidRDefault="007900E0" w:rsidP="001818A5">
      <w:pPr>
        <w:shd w:val="clear" w:color="auto" w:fill="FFFFFF"/>
        <w:tabs>
          <w:tab w:val="left" w:pos="8647"/>
        </w:tabs>
        <w:spacing w:after="0" w:line="240" w:lineRule="auto"/>
        <w:ind w:firstLine="680"/>
        <w:jc w:val="both"/>
        <w:rPr>
          <w:rFonts w:ascii="Times New Roman" w:hAnsi="Times New Roman"/>
          <w:sz w:val="24"/>
          <w:szCs w:val="24"/>
          <w:lang w:val="uk-UA" w:eastAsia="ru-RU"/>
        </w:rPr>
      </w:pPr>
      <w:r w:rsidRPr="001818A5">
        <w:rPr>
          <w:rFonts w:ascii="Times New Roman" w:hAnsi="Times New Roman"/>
          <w:sz w:val="24"/>
          <w:szCs w:val="24"/>
          <w:lang w:val="uk-UA" w:eastAsia="ru-RU"/>
        </w:rPr>
        <w:t>Педагогічні працівники удосконалювали свою цифрову грамотність, досягли 100% володіння ІКТ для проведення дистанційного навчання.</w:t>
      </w:r>
    </w:p>
    <w:p w:rsidR="007900E0" w:rsidRPr="001818A5" w:rsidRDefault="007900E0" w:rsidP="00B023A3">
      <w:pPr>
        <w:pStyle w:val="ListParagraph"/>
        <w:spacing w:after="0" w:line="240" w:lineRule="auto"/>
        <w:ind w:left="0"/>
        <w:jc w:val="both"/>
        <w:rPr>
          <w:rFonts w:ascii="Times New Roman" w:hAnsi="Times New Roman"/>
          <w:bCs/>
          <w:sz w:val="24"/>
          <w:szCs w:val="24"/>
          <w:lang w:val="uk-UA"/>
        </w:rPr>
      </w:pPr>
      <w:r>
        <w:rPr>
          <w:rFonts w:ascii="Times New Roman" w:hAnsi="Times New Roman"/>
          <w:sz w:val="24"/>
          <w:szCs w:val="24"/>
          <w:lang w:val="uk-UA" w:eastAsia="ru-RU"/>
        </w:rPr>
        <w:t xml:space="preserve">         </w:t>
      </w:r>
      <w:r w:rsidRPr="001818A5">
        <w:rPr>
          <w:rFonts w:ascii="Times New Roman" w:hAnsi="Times New Roman"/>
          <w:sz w:val="24"/>
          <w:szCs w:val="24"/>
          <w:lang w:val="uk-UA"/>
        </w:rPr>
        <w:t>Робота шкільних методичних об’єднань  була спрямована на розбудову внутрішньої системи забезпечення якості освіти, підвищення результативності діяльності методичних об’єднань педагогічних працівників. Методичн</w:t>
      </w:r>
      <w:r>
        <w:rPr>
          <w:rFonts w:ascii="Times New Roman" w:hAnsi="Times New Roman"/>
          <w:sz w:val="24"/>
          <w:szCs w:val="24"/>
          <w:lang w:val="uk-UA"/>
        </w:rPr>
        <w:t xml:space="preserve">і об’єднання вчителів </w:t>
      </w:r>
      <w:r w:rsidRPr="001818A5">
        <w:rPr>
          <w:rFonts w:ascii="Times New Roman" w:hAnsi="Times New Roman"/>
          <w:sz w:val="24"/>
          <w:szCs w:val="24"/>
          <w:lang w:val="uk-UA"/>
        </w:rPr>
        <w:t>гуманітарного циклу, природничо-математичного циклу, вчителів</w:t>
      </w:r>
      <w:r>
        <w:rPr>
          <w:rFonts w:ascii="Times New Roman" w:hAnsi="Times New Roman"/>
          <w:sz w:val="24"/>
          <w:szCs w:val="24"/>
          <w:lang w:val="uk-UA"/>
        </w:rPr>
        <w:t xml:space="preserve"> початкових класів</w:t>
      </w:r>
      <w:r w:rsidRPr="001818A5">
        <w:rPr>
          <w:rFonts w:ascii="Times New Roman" w:hAnsi="Times New Roman"/>
          <w:sz w:val="24"/>
          <w:szCs w:val="24"/>
          <w:lang w:val="uk-UA"/>
        </w:rPr>
        <w:t xml:space="preserve">, класних керівників працювали відповідно затверджених планів роботи. </w:t>
      </w:r>
    </w:p>
    <w:p w:rsidR="007900E0" w:rsidRPr="001818A5" w:rsidRDefault="007900E0" w:rsidP="00B023A3">
      <w:pPr>
        <w:spacing w:after="0" w:line="240" w:lineRule="auto"/>
        <w:ind w:firstLine="709"/>
        <w:jc w:val="both"/>
        <w:rPr>
          <w:rFonts w:ascii="Times New Roman" w:hAnsi="Times New Roman"/>
          <w:bCs/>
          <w:sz w:val="24"/>
          <w:szCs w:val="24"/>
          <w:lang w:val="uk-UA"/>
        </w:rPr>
      </w:pPr>
      <w:r w:rsidRPr="001818A5">
        <w:rPr>
          <w:rFonts w:ascii="Times New Roman" w:hAnsi="Times New Roman"/>
          <w:bCs/>
          <w:sz w:val="24"/>
          <w:szCs w:val="24"/>
          <w:lang w:val="uk-UA"/>
        </w:rPr>
        <w:t>В методичній роботі закладу освіти належна увага приділялась проблемі адаптації п’ятикласників до навчання в основній школі.</w:t>
      </w:r>
      <w:r>
        <w:rPr>
          <w:rFonts w:ascii="Times New Roman" w:hAnsi="Times New Roman"/>
          <w:bCs/>
          <w:sz w:val="24"/>
          <w:szCs w:val="24"/>
          <w:lang w:val="uk-UA"/>
        </w:rPr>
        <w:t xml:space="preserve"> </w:t>
      </w:r>
      <w:r w:rsidRPr="001818A5">
        <w:rPr>
          <w:rFonts w:ascii="Times New Roman" w:hAnsi="Times New Roman"/>
          <w:sz w:val="24"/>
          <w:szCs w:val="24"/>
          <w:lang w:val="uk-UA"/>
        </w:rPr>
        <w:t>Проведено п</w:t>
      </w:r>
      <w:r w:rsidRPr="001818A5">
        <w:rPr>
          <w:rFonts w:ascii="Times New Roman" w:hAnsi="Times New Roman"/>
          <w:sz w:val="24"/>
          <w:szCs w:val="24"/>
        </w:rPr>
        <w:t>едагогічний консиліум за участю</w:t>
      </w:r>
      <w:r w:rsidRPr="001818A5">
        <w:rPr>
          <w:rFonts w:ascii="Times New Roman" w:hAnsi="Times New Roman"/>
          <w:sz w:val="24"/>
          <w:szCs w:val="24"/>
          <w:lang w:val="uk-UA"/>
        </w:rPr>
        <w:t xml:space="preserve"> </w:t>
      </w:r>
      <w:r w:rsidRPr="001818A5">
        <w:rPr>
          <w:rFonts w:ascii="Times New Roman" w:hAnsi="Times New Roman"/>
          <w:sz w:val="24"/>
          <w:szCs w:val="24"/>
        </w:rPr>
        <w:t>батьків</w:t>
      </w:r>
      <w:r w:rsidRPr="001818A5">
        <w:rPr>
          <w:rFonts w:ascii="Times New Roman" w:hAnsi="Times New Roman"/>
          <w:sz w:val="24"/>
          <w:szCs w:val="24"/>
          <w:lang w:val="uk-UA"/>
        </w:rPr>
        <w:t xml:space="preserve"> </w:t>
      </w:r>
      <w:r w:rsidRPr="001818A5">
        <w:rPr>
          <w:rFonts w:ascii="Times New Roman" w:hAnsi="Times New Roman"/>
          <w:sz w:val="24"/>
          <w:szCs w:val="24"/>
        </w:rPr>
        <w:t>«Про адаптацію</w:t>
      </w:r>
      <w:r w:rsidRPr="001818A5">
        <w:rPr>
          <w:rFonts w:ascii="Times New Roman" w:hAnsi="Times New Roman"/>
          <w:sz w:val="24"/>
          <w:szCs w:val="24"/>
          <w:lang w:val="uk-UA"/>
        </w:rPr>
        <w:t xml:space="preserve"> </w:t>
      </w:r>
      <w:r w:rsidRPr="001818A5">
        <w:rPr>
          <w:rFonts w:ascii="Times New Roman" w:hAnsi="Times New Roman"/>
          <w:sz w:val="24"/>
          <w:szCs w:val="24"/>
        </w:rPr>
        <w:t>п’ятикласників</w:t>
      </w:r>
      <w:r w:rsidRPr="001818A5">
        <w:rPr>
          <w:rFonts w:ascii="Times New Roman" w:hAnsi="Times New Roman"/>
          <w:sz w:val="24"/>
          <w:szCs w:val="24"/>
          <w:lang w:val="uk-UA"/>
        </w:rPr>
        <w:t xml:space="preserve"> </w:t>
      </w:r>
      <w:r w:rsidRPr="001818A5">
        <w:rPr>
          <w:rFonts w:ascii="Times New Roman" w:hAnsi="Times New Roman"/>
          <w:sz w:val="24"/>
          <w:szCs w:val="24"/>
        </w:rPr>
        <w:t>та</w:t>
      </w:r>
      <w:r w:rsidRPr="001818A5">
        <w:rPr>
          <w:rFonts w:ascii="Times New Roman" w:hAnsi="Times New Roman"/>
          <w:sz w:val="24"/>
          <w:szCs w:val="24"/>
          <w:lang w:val="uk-UA"/>
        </w:rPr>
        <w:t xml:space="preserve"> </w:t>
      </w:r>
      <w:r w:rsidRPr="001818A5">
        <w:rPr>
          <w:rFonts w:ascii="Times New Roman" w:hAnsi="Times New Roman"/>
          <w:bCs/>
          <w:sz w:val="24"/>
          <w:szCs w:val="24"/>
        </w:rPr>
        <w:t>класно–узагальнюючий контроль учнів 5-го класу».</w:t>
      </w:r>
    </w:p>
    <w:p w:rsidR="007900E0" w:rsidRPr="001818A5" w:rsidRDefault="007900E0" w:rsidP="003E0C2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1818A5">
        <w:rPr>
          <w:rFonts w:ascii="Times New Roman" w:hAnsi="Times New Roman"/>
          <w:sz w:val="24"/>
          <w:szCs w:val="24"/>
          <w:lang w:val="uk-UA"/>
        </w:rPr>
        <w:t>Методичні заходи передбачали пошук шляхів вдосконалення системи оцінювання в закладі освіти, зокрема впровадження ефективного формувального оцінювання. Зокрема:</w:t>
      </w:r>
    </w:p>
    <w:p w:rsidR="007900E0" w:rsidRPr="001818A5" w:rsidRDefault="007900E0" w:rsidP="001818A5">
      <w:pPr>
        <w:pStyle w:val="ListParagraph"/>
        <w:numPr>
          <w:ilvl w:val="0"/>
          <w:numId w:val="22"/>
        </w:numPr>
        <w:spacing w:after="0" w:line="240" w:lineRule="auto"/>
        <w:ind w:firstLine="709"/>
        <w:jc w:val="both"/>
        <w:rPr>
          <w:rFonts w:ascii="Times New Roman" w:hAnsi="Times New Roman"/>
          <w:sz w:val="24"/>
          <w:szCs w:val="24"/>
          <w:lang w:val="uk-UA" w:eastAsia="uk-UA"/>
        </w:rPr>
      </w:pPr>
      <w:r w:rsidRPr="001818A5">
        <w:rPr>
          <w:rFonts w:ascii="Times New Roman" w:hAnsi="Times New Roman"/>
          <w:sz w:val="24"/>
          <w:szCs w:val="24"/>
          <w:lang w:val="uk-UA"/>
        </w:rPr>
        <w:t>Проведено тренінг  «Особливості організації формувального оцінювання здобувачів освіти НУШ</w:t>
      </w:r>
      <w:r w:rsidRPr="001818A5">
        <w:rPr>
          <w:rFonts w:ascii="Times New Roman" w:hAnsi="Times New Roman"/>
          <w:sz w:val="24"/>
          <w:szCs w:val="24"/>
          <w:shd w:val="clear" w:color="auto" w:fill="FFFFFF"/>
          <w:lang w:val="uk-UA"/>
        </w:rPr>
        <w:t xml:space="preserve">  у сфері проекту змін до Критеріїв оцінювання навчальних досягнень учнів у системі загальної середньої освіти».</w:t>
      </w:r>
      <w:r w:rsidRPr="001818A5">
        <w:rPr>
          <w:rFonts w:ascii="Times New Roman" w:hAnsi="Times New Roman"/>
          <w:sz w:val="24"/>
          <w:szCs w:val="24"/>
          <w:lang w:val="uk-UA" w:eastAsia="uk-UA"/>
        </w:rPr>
        <w:t xml:space="preserve"> </w:t>
      </w:r>
    </w:p>
    <w:p w:rsidR="007900E0" w:rsidRPr="001818A5" w:rsidRDefault="007900E0" w:rsidP="001818A5">
      <w:pPr>
        <w:pStyle w:val="ListParagraph"/>
        <w:numPr>
          <w:ilvl w:val="0"/>
          <w:numId w:val="22"/>
        </w:numPr>
        <w:spacing w:after="0" w:line="240" w:lineRule="auto"/>
        <w:ind w:firstLine="709"/>
        <w:jc w:val="both"/>
        <w:rPr>
          <w:rFonts w:ascii="Times New Roman" w:hAnsi="Times New Roman"/>
          <w:bCs/>
          <w:sz w:val="24"/>
          <w:szCs w:val="24"/>
          <w:lang w:val="uk-UA"/>
        </w:rPr>
      </w:pPr>
      <w:r w:rsidRPr="001818A5">
        <w:rPr>
          <w:rFonts w:ascii="Times New Roman" w:hAnsi="Times New Roman"/>
          <w:sz w:val="24"/>
          <w:szCs w:val="24"/>
          <w:lang w:val="uk-UA" w:eastAsia="uk-UA"/>
        </w:rPr>
        <w:t>Ознайомлено вчителів з лайфаками  ; «Ефективні методи розвитку вмінь та навичок самооцінювання».</w:t>
      </w:r>
      <w:r w:rsidRPr="001818A5">
        <w:rPr>
          <w:rFonts w:ascii="Times New Roman" w:hAnsi="Times New Roman"/>
          <w:bCs/>
          <w:sz w:val="24"/>
          <w:szCs w:val="24"/>
          <w:lang w:val="uk-UA"/>
        </w:rPr>
        <w:t xml:space="preserve"> </w:t>
      </w:r>
    </w:p>
    <w:p w:rsidR="007900E0" w:rsidRPr="001818A5" w:rsidRDefault="007900E0" w:rsidP="001818A5">
      <w:pPr>
        <w:spacing w:after="0" w:line="240" w:lineRule="auto"/>
        <w:ind w:left="360" w:firstLine="709"/>
        <w:jc w:val="both"/>
        <w:rPr>
          <w:rFonts w:ascii="Times New Roman" w:hAnsi="Times New Roman"/>
          <w:bCs/>
          <w:sz w:val="24"/>
          <w:szCs w:val="24"/>
          <w:lang w:val="uk-UA"/>
        </w:rPr>
      </w:pPr>
      <w:r w:rsidRPr="001818A5">
        <w:rPr>
          <w:rFonts w:ascii="Times New Roman" w:hAnsi="Times New Roman"/>
          <w:bCs/>
          <w:sz w:val="24"/>
          <w:szCs w:val="24"/>
          <w:lang w:val="uk-UA"/>
        </w:rPr>
        <w:t xml:space="preserve">На методичних годинах організовано інтерактивні вправи: </w:t>
      </w:r>
    </w:p>
    <w:p w:rsidR="007900E0" w:rsidRPr="001818A5" w:rsidRDefault="007900E0" w:rsidP="001818A5">
      <w:pPr>
        <w:pStyle w:val="ListParagraph"/>
        <w:numPr>
          <w:ilvl w:val="0"/>
          <w:numId w:val="23"/>
        </w:num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lang w:val="uk-UA"/>
        </w:rPr>
        <w:t xml:space="preserve"> «Види оцінювання, які сприяють компетентнісному підходу»,  </w:t>
      </w:r>
    </w:p>
    <w:p w:rsidR="007900E0" w:rsidRPr="001818A5" w:rsidRDefault="007900E0" w:rsidP="001818A5">
      <w:pPr>
        <w:pStyle w:val="ListParagraph"/>
        <w:numPr>
          <w:ilvl w:val="0"/>
          <w:numId w:val="23"/>
        </w:num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lang w:val="uk-UA"/>
        </w:rPr>
        <w:t>«Володіння педпрацівниками технологіями розробки тестів, дидактичних вправ, опитувальників».</w:t>
      </w:r>
    </w:p>
    <w:p w:rsidR="007900E0" w:rsidRPr="001818A5" w:rsidRDefault="007900E0" w:rsidP="0018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lang w:val="uk-UA"/>
        </w:rPr>
        <w:t>З</w:t>
      </w:r>
      <w:r w:rsidRPr="001818A5">
        <w:rPr>
          <w:rFonts w:ascii="Times New Roman" w:hAnsi="Times New Roman"/>
          <w:sz w:val="24"/>
          <w:szCs w:val="24"/>
        </w:rPr>
        <w:t xml:space="preserve"> метою удосконалення професійної майстерності </w:t>
      </w:r>
      <w:r w:rsidRPr="001818A5">
        <w:rPr>
          <w:rFonts w:ascii="Times New Roman" w:hAnsi="Times New Roman"/>
          <w:sz w:val="24"/>
          <w:szCs w:val="24"/>
          <w:lang w:val="uk-UA"/>
        </w:rPr>
        <w:t>з</w:t>
      </w:r>
      <w:r w:rsidRPr="001818A5">
        <w:rPr>
          <w:rFonts w:ascii="Times New Roman" w:hAnsi="Times New Roman"/>
          <w:sz w:val="24"/>
          <w:szCs w:val="24"/>
        </w:rPr>
        <w:t>абезпеч</w:t>
      </w:r>
      <w:r w:rsidRPr="001818A5">
        <w:rPr>
          <w:rFonts w:ascii="Times New Roman" w:hAnsi="Times New Roman"/>
          <w:sz w:val="24"/>
          <w:szCs w:val="24"/>
          <w:lang w:val="uk-UA"/>
        </w:rPr>
        <w:t>ено</w:t>
      </w:r>
      <w:r w:rsidRPr="001818A5">
        <w:rPr>
          <w:rFonts w:ascii="Times New Roman" w:hAnsi="Times New Roman"/>
          <w:sz w:val="24"/>
          <w:szCs w:val="24"/>
        </w:rPr>
        <w:t xml:space="preserve"> активну участь педагогічних працівників у  районних, обласних та Всеукраїнських </w:t>
      </w:r>
      <w:r w:rsidRPr="001818A5">
        <w:rPr>
          <w:rFonts w:ascii="Times New Roman" w:hAnsi="Times New Roman"/>
          <w:sz w:val="24"/>
          <w:szCs w:val="24"/>
          <w:lang w:val="uk-UA"/>
        </w:rPr>
        <w:t>методичних</w:t>
      </w:r>
      <w:r w:rsidRPr="001818A5">
        <w:rPr>
          <w:rFonts w:ascii="Times New Roman" w:hAnsi="Times New Roman"/>
          <w:sz w:val="24"/>
          <w:szCs w:val="24"/>
        </w:rPr>
        <w:t xml:space="preserve"> заходах.</w:t>
      </w:r>
      <w:r w:rsidRPr="001818A5">
        <w:rPr>
          <w:rFonts w:ascii="Times New Roman" w:hAnsi="Times New Roman"/>
          <w:sz w:val="24"/>
          <w:szCs w:val="24"/>
          <w:lang w:val="uk-UA"/>
        </w:rPr>
        <w:t xml:space="preserve"> </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noProof/>
          <w:sz w:val="24"/>
          <w:szCs w:val="24"/>
          <w:lang w:val="uk-UA"/>
        </w:rPr>
        <w:t>Забезпечено виконання перспективного плану атестації педагогічних працівників.</w:t>
      </w:r>
      <w:r w:rsidRPr="001818A5">
        <w:rPr>
          <w:rFonts w:ascii="Times New Roman" w:hAnsi="Times New Roman"/>
          <w:sz w:val="24"/>
          <w:szCs w:val="24"/>
          <w:lang w:val="uk-UA"/>
        </w:rPr>
        <w:t xml:space="preserve"> </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lang w:val="uk-UA"/>
        </w:rPr>
        <w:t>Відповідно перспективного плану атестації педагогічних працівників в 2022-2023 н.р. атестувались вчителі:</w:t>
      </w:r>
      <w:r>
        <w:rPr>
          <w:rFonts w:ascii="Times New Roman" w:hAnsi="Times New Roman"/>
          <w:sz w:val="24"/>
          <w:szCs w:val="24"/>
          <w:lang w:val="uk-UA"/>
        </w:rPr>
        <w:t xml:space="preserve"> Завірюха С.І., Трембач М.П., Романець С.В., Затинна Я.М., </w:t>
      </w:r>
    </w:p>
    <w:p w:rsidR="007900E0" w:rsidRPr="001818A5" w:rsidRDefault="007900E0" w:rsidP="001818A5">
      <w:pPr>
        <w:pBdr>
          <w:top w:val="single" w:sz="12" w:space="1" w:color="auto"/>
          <w:bottom w:val="single" w:sz="12" w:space="1" w:color="auto"/>
        </w:pBdr>
        <w:spacing w:after="0" w:line="240" w:lineRule="auto"/>
        <w:jc w:val="both"/>
        <w:rPr>
          <w:rFonts w:ascii="Times New Roman" w:hAnsi="Times New Roman"/>
          <w:sz w:val="24"/>
          <w:szCs w:val="24"/>
          <w:lang w:val="uk-UA"/>
        </w:rPr>
      </w:pPr>
      <w:r>
        <w:rPr>
          <w:rFonts w:ascii="Times New Roman" w:hAnsi="Times New Roman"/>
          <w:sz w:val="24"/>
          <w:szCs w:val="24"/>
          <w:lang w:val="uk-UA"/>
        </w:rPr>
        <w:t>Бардик Ю.І., Затинна В.А., Сало В.В.</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xml:space="preserve"> За наслідками атестації:</w:t>
      </w:r>
    </w:p>
    <w:p w:rsidR="007900E0" w:rsidRDefault="007900E0" w:rsidP="001818A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Підтверджено : </w:t>
      </w:r>
    </w:p>
    <w:p w:rsidR="007900E0" w:rsidRDefault="007900E0" w:rsidP="003E0C20">
      <w:pPr>
        <w:numPr>
          <w:ilvl w:val="1"/>
          <w:numId w:val="22"/>
        </w:numPr>
        <w:spacing w:after="0" w:line="240" w:lineRule="auto"/>
        <w:jc w:val="both"/>
        <w:rPr>
          <w:rFonts w:ascii="Times New Roman" w:hAnsi="Times New Roman"/>
          <w:sz w:val="24"/>
          <w:szCs w:val="24"/>
          <w:lang w:val="uk-UA"/>
        </w:rPr>
      </w:pPr>
      <w:r>
        <w:rPr>
          <w:rFonts w:ascii="Times New Roman" w:hAnsi="Times New Roman"/>
          <w:sz w:val="24"/>
          <w:szCs w:val="24"/>
          <w:lang w:val="uk-UA"/>
        </w:rPr>
        <w:t>«спеціаліст І категорії» - Завірюсі С.І., Трембач М.П., Романець С.В.</w:t>
      </w:r>
    </w:p>
    <w:p w:rsidR="007900E0" w:rsidRPr="001818A5" w:rsidRDefault="007900E0" w:rsidP="003E0C20">
      <w:pPr>
        <w:numPr>
          <w:ilvl w:val="1"/>
          <w:numId w:val="22"/>
        </w:numPr>
        <w:spacing w:after="0" w:line="240" w:lineRule="auto"/>
        <w:jc w:val="both"/>
        <w:rPr>
          <w:rFonts w:ascii="Times New Roman" w:hAnsi="Times New Roman"/>
          <w:sz w:val="24"/>
          <w:szCs w:val="24"/>
          <w:lang w:val="uk-UA"/>
        </w:rPr>
      </w:pPr>
      <w:r>
        <w:rPr>
          <w:rFonts w:ascii="Times New Roman" w:hAnsi="Times New Roman"/>
          <w:sz w:val="24"/>
          <w:szCs w:val="24"/>
          <w:lang w:val="uk-UA"/>
        </w:rPr>
        <w:t>«спеціаліст» - Сало В.В.</w:t>
      </w:r>
    </w:p>
    <w:p w:rsidR="007900E0" w:rsidRDefault="007900E0" w:rsidP="001818A5">
      <w:pPr>
        <w:spacing w:after="0" w:line="240" w:lineRule="auto"/>
        <w:jc w:val="both"/>
        <w:rPr>
          <w:rFonts w:ascii="Times New Roman" w:hAnsi="Times New Roman"/>
          <w:sz w:val="24"/>
          <w:szCs w:val="24"/>
          <w:lang w:val="uk-UA"/>
        </w:rPr>
      </w:pPr>
      <w:r>
        <w:rPr>
          <w:rFonts w:ascii="Times New Roman" w:hAnsi="Times New Roman"/>
          <w:sz w:val="24"/>
          <w:szCs w:val="24"/>
          <w:lang w:val="uk-UA"/>
        </w:rPr>
        <w:t>Встановлено:</w:t>
      </w:r>
    </w:p>
    <w:p w:rsidR="007900E0" w:rsidRDefault="007900E0" w:rsidP="001818A5">
      <w:pPr>
        <w:spacing w:after="0" w:line="240" w:lineRule="auto"/>
        <w:jc w:val="both"/>
        <w:rPr>
          <w:rFonts w:ascii="Times New Roman" w:hAnsi="Times New Roman"/>
          <w:sz w:val="24"/>
          <w:szCs w:val="24"/>
          <w:lang w:val="uk-UA"/>
        </w:rPr>
      </w:pPr>
      <w:r>
        <w:rPr>
          <w:rFonts w:ascii="Times New Roman" w:hAnsi="Times New Roman"/>
          <w:sz w:val="24"/>
          <w:szCs w:val="24"/>
          <w:lang w:val="uk-UA"/>
        </w:rPr>
        <w:t>- «спеціаліст І категорії» Бардику Ю.І., Затинній Я.М.</w:t>
      </w:r>
    </w:p>
    <w:p w:rsidR="007900E0" w:rsidRPr="001818A5" w:rsidRDefault="007900E0" w:rsidP="001818A5">
      <w:pPr>
        <w:spacing w:after="0" w:line="240" w:lineRule="auto"/>
        <w:jc w:val="both"/>
        <w:rPr>
          <w:rFonts w:ascii="Times New Roman" w:hAnsi="Times New Roman"/>
          <w:sz w:val="24"/>
          <w:szCs w:val="24"/>
          <w:lang w:val="uk-UA"/>
        </w:rPr>
      </w:pPr>
      <w:r>
        <w:rPr>
          <w:rFonts w:ascii="Times New Roman" w:hAnsi="Times New Roman"/>
          <w:sz w:val="24"/>
          <w:szCs w:val="24"/>
          <w:lang w:val="uk-UA"/>
        </w:rPr>
        <w:t>- «спеціаліст ІІ категорії» Затинній В.А.</w:t>
      </w:r>
    </w:p>
    <w:p w:rsidR="007900E0" w:rsidRPr="001818A5" w:rsidRDefault="007900E0" w:rsidP="001818A5">
      <w:pPr>
        <w:spacing w:after="0" w:line="240" w:lineRule="auto"/>
        <w:ind w:firstLine="709"/>
        <w:jc w:val="both"/>
        <w:rPr>
          <w:rFonts w:ascii="Times New Roman" w:hAnsi="Times New Roman"/>
          <w:noProof/>
          <w:sz w:val="24"/>
          <w:szCs w:val="24"/>
          <w:lang w:val="uk-UA"/>
        </w:rPr>
      </w:pPr>
      <w:r w:rsidRPr="001818A5">
        <w:rPr>
          <w:rFonts w:ascii="Times New Roman" w:hAnsi="Times New Roman"/>
          <w:noProof/>
          <w:sz w:val="24"/>
          <w:szCs w:val="24"/>
          <w:lang w:val="uk-UA"/>
        </w:rPr>
        <w:t>В ході проведення атестації педагогічних працівників організовано вивчення системи роботи вчителів, які атестуються. Під час вивчення системи роботи вчителів проаналізовано такі напрями роботи:</w:t>
      </w:r>
    </w:p>
    <w:p w:rsidR="007900E0" w:rsidRPr="001818A5" w:rsidRDefault="007900E0" w:rsidP="001818A5">
      <w:pPr>
        <w:spacing w:after="0" w:line="240" w:lineRule="auto"/>
        <w:jc w:val="both"/>
        <w:rPr>
          <w:rFonts w:ascii="Times New Roman" w:hAnsi="Times New Roman"/>
          <w:noProof/>
          <w:sz w:val="24"/>
          <w:szCs w:val="24"/>
          <w:lang w:val="uk-UA"/>
        </w:rPr>
      </w:pPr>
      <w:r>
        <w:rPr>
          <w:rFonts w:ascii="Times New Roman" w:hAnsi="Times New Roman"/>
          <w:sz w:val="24"/>
          <w:szCs w:val="24"/>
          <w:lang w:val="uk-UA"/>
        </w:rPr>
        <w:t>1.Виконання вчителем С</w:t>
      </w:r>
      <w:r w:rsidRPr="001818A5">
        <w:rPr>
          <w:rFonts w:ascii="Times New Roman" w:hAnsi="Times New Roman"/>
          <w:sz w:val="24"/>
          <w:szCs w:val="24"/>
          <w:lang w:val="uk-UA"/>
        </w:rPr>
        <w:t>татуту школи та правил внутрішнього трудового розпорядку</w:t>
      </w:r>
    </w:p>
    <w:p w:rsidR="007900E0" w:rsidRPr="001818A5" w:rsidRDefault="007900E0" w:rsidP="001818A5">
      <w:p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2.Планування вчителем навчально-виховної роботи</w:t>
      </w:r>
    </w:p>
    <w:p w:rsidR="007900E0" w:rsidRPr="001818A5" w:rsidRDefault="007900E0" w:rsidP="001818A5">
      <w:p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3.Стан календарного планування:</w:t>
      </w:r>
    </w:p>
    <w:p w:rsidR="007900E0" w:rsidRPr="001818A5" w:rsidRDefault="007900E0" w:rsidP="001818A5">
      <w:pPr>
        <w:numPr>
          <w:ilvl w:val="0"/>
          <w:numId w:val="25"/>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відповідність планування вимогам навчальних програм;</w:t>
      </w:r>
    </w:p>
    <w:p w:rsidR="007900E0" w:rsidRPr="001818A5" w:rsidRDefault="007900E0" w:rsidP="001818A5">
      <w:pPr>
        <w:numPr>
          <w:ilvl w:val="0"/>
          <w:numId w:val="25"/>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доцільність розподілу тем за тематичними оцінюваннями;</w:t>
      </w:r>
    </w:p>
    <w:p w:rsidR="007900E0" w:rsidRPr="001818A5" w:rsidRDefault="007900E0" w:rsidP="001818A5">
      <w:pPr>
        <w:numPr>
          <w:ilvl w:val="0"/>
          <w:numId w:val="25"/>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передбачення форм проведення тематичних оцінювань;</w:t>
      </w:r>
    </w:p>
    <w:p w:rsidR="007900E0" w:rsidRPr="001818A5" w:rsidRDefault="007900E0" w:rsidP="001818A5">
      <w:pPr>
        <w:numPr>
          <w:ilvl w:val="0"/>
          <w:numId w:val="25"/>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наявність у плануванні власного елемента новизни;</w:t>
      </w:r>
    </w:p>
    <w:p w:rsidR="007900E0" w:rsidRPr="001818A5" w:rsidRDefault="007900E0" w:rsidP="001818A5">
      <w:pPr>
        <w:numPr>
          <w:ilvl w:val="0"/>
          <w:numId w:val="25"/>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стан поурочного планування, його якість і систематичність;</w:t>
      </w:r>
    </w:p>
    <w:p w:rsidR="007900E0" w:rsidRPr="001818A5" w:rsidRDefault="007900E0" w:rsidP="001818A5">
      <w:pPr>
        <w:numPr>
          <w:ilvl w:val="0"/>
          <w:numId w:val="25"/>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планування позакласної роботи з предмета;</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якість планування виховної роботи</w:t>
      </w:r>
    </w:p>
    <w:p w:rsidR="007900E0" w:rsidRPr="001818A5" w:rsidRDefault="007900E0" w:rsidP="001818A5">
      <w:p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4.Виконання вчителем навчальних програм:</w:t>
      </w:r>
    </w:p>
    <w:p w:rsidR="007900E0" w:rsidRPr="001818A5" w:rsidRDefault="007900E0" w:rsidP="001818A5">
      <w:pPr>
        <w:numPr>
          <w:ilvl w:val="0"/>
          <w:numId w:val="26"/>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зіставлення календарних планів із записами у класних журналах, зошитах, щоденниках учнів і календарним плануванням;</w:t>
      </w:r>
      <w:r>
        <w:rPr>
          <w:rFonts w:ascii="Times New Roman" w:hAnsi="Times New Roman"/>
          <w:sz w:val="24"/>
          <w:szCs w:val="24"/>
          <w:lang w:val="uk-UA"/>
        </w:rPr>
        <w:t xml:space="preserve"> </w:t>
      </w:r>
      <w:r w:rsidRPr="001818A5">
        <w:rPr>
          <w:rFonts w:ascii="Times New Roman" w:hAnsi="Times New Roman"/>
          <w:sz w:val="24"/>
          <w:szCs w:val="24"/>
          <w:lang w:val="uk-UA"/>
        </w:rPr>
        <w:t>стан виконання графічних, контрольних, практичних, лабораторних робіт, робіт з розвитку зв’язного мовлення, творчих робіт тощо</w:t>
      </w:r>
    </w:p>
    <w:p w:rsidR="007900E0" w:rsidRPr="001818A5" w:rsidRDefault="007900E0" w:rsidP="001818A5">
      <w:p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5.Якість навчального процесу:</w:t>
      </w:r>
    </w:p>
    <w:p w:rsidR="007900E0" w:rsidRPr="001818A5" w:rsidRDefault="007900E0" w:rsidP="001818A5">
      <w:pPr>
        <w:numPr>
          <w:ilvl w:val="0"/>
          <w:numId w:val="27"/>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 xml:space="preserve">рівень перебудови навчального процесу на засадах гуманізму, демократизму й особистісної орієнтації; </w:t>
      </w:r>
    </w:p>
    <w:p w:rsidR="007900E0" w:rsidRPr="001818A5" w:rsidRDefault="007900E0" w:rsidP="001818A5">
      <w:pPr>
        <w:numPr>
          <w:ilvl w:val="0"/>
          <w:numId w:val="27"/>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ступінь реалізації навчальних, виховних і розвивальних завдань уроку;</w:t>
      </w:r>
    </w:p>
    <w:p w:rsidR="007900E0" w:rsidRPr="001818A5" w:rsidRDefault="007900E0" w:rsidP="001818A5">
      <w:pPr>
        <w:numPr>
          <w:ilvl w:val="0"/>
          <w:numId w:val="27"/>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раціональність вибору структури уроку;</w:t>
      </w:r>
    </w:p>
    <w:p w:rsidR="007900E0" w:rsidRPr="001818A5" w:rsidRDefault="007900E0" w:rsidP="001818A5">
      <w:pPr>
        <w:numPr>
          <w:ilvl w:val="0"/>
          <w:numId w:val="27"/>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оптимальність застосування форм, засобів і методів роботи на різних етапах уроку;</w:t>
      </w:r>
    </w:p>
    <w:p w:rsidR="007900E0" w:rsidRPr="001818A5" w:rsidRDefault="007900E0" w:rsidP="001818A5">
      <w:pPr>
        <w:numPr>
          <w:ilvl w:val="0"/>
          <w:numId w:val="27"/>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стан роботи з підвищення розумової та пізнавальної діяльності школярів;</w:t>
      </w:r>
    </w:p>
    <w:p w:rsidR="007900E0" w:rsidRPr="001818A5" w:rsidRDefault="007900E0" w:rsidP="001818A5">
      <w:pPr>
        <w:numPr>
          <w:ilvl w:val="0"/>
          <w:numId w:val="27"/>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стан диференціації та індивідуалізації навчальної діяльності школярів на різних етапах уроку;</w:t>
      </w:r>
    </w:p>
    <w:p w:rsidR="007900E0" w:rsidRPr="001818A5" w:rsidRDefault="007900E0" w:rsidP="001818A5">
      <w:pPr>
        <w:numPr>
          <w:ilvl w:val="0"/>
          <w:numId w:val="27"/>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рівень з’ясування причин неуспішності та стан роботи щодо її подолання;</w:t>
      </w:r>
    </w:p>
    <w:p w:rsidR="007900E0" w:rsidRPr="001818A5" w:rsidRDefault="007900E0" w:rsidP="001818A5">
      <w:pPr>
        <w:numPr>
          <w:ilvl w:val="0"/>
          <w:numId w:val="27"/>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рівень матеріально-технічного забезпечення навчального процесу;</w:t>
      </w:r>
    </w:p>
    <w:p w:rsidR="007900E0" w:rsidRPr="001818A5" w:rsidRDefault="007900E0" w:rsidP="001818A5">
      <w:pPr>
        <w:numPr>
          <w:ilvl w:val="0"/>
          <w:numId w:val="27"/>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стан використання наочності, роздаткового матеріалу, демонстраційного експерименту та технічних засобів навчання, у т. ч. мультимедійного;</w:t>
      </w:r>
    </w:p>
    <w:p w:rsidR="007900E0" w:rsidRPr="001818A5" w:rsidRDefault="007900E0" w:rsidP="001818A5">
      <w:pPr>
        <w:numPr>
          <w:ilvl w:val="0"/>
          <w:numId w:val="27"/>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зміст, обсяг, диференціація, пояснення та своєчасність подачі домашнього завдання;</w:t>
      </w:r>
    </w:p>
    <w:p w:rsidR="007900E0" w:rsidRPr="001818A5" w:rsidRDefault="007900E0" w:rsidP="001818A5">
      <w:pPr>
        <w:numPr>
          <w:ilvl w:val="0"/>
          <w:numId w:val="27"/>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ефективність упровадження інноваційних технологій;</w:t>
      </w:r>
    </w:p>
    <w:p w:rsidR="007900E0" w:rsidRPr="001818A5" w:rsidRDefault="007900E0" w:rsidP="001818A5">
      <w:pPr>
        <w:numPr>
          <w:ilvl w:val="0"/>
          <w:numId w:val="27"/>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якість контрольно-оцінювальної діяльності вчителя</w:t>
      </w:r>
    </w:p>
    <w:p w:rsidR="007900E0" w:rsidRPr="001818A5" w:rsidRDefault="007900E0" w:rsidP="001818A5">
      <w:pPr>
        <w:pStyle w:val="10"/>
        <w:framePr w:hSpace="180" w:wrap="around" w:vAnchor="text" w:hAnchor="margin" w:x="40" w:y="32"/>
        <w:contextualSpacing/>
        <w:jc w:val="both"/>
        <w:rPr>
          <w:rFonts w:ascii="Times New Roman" w:hAnsi="Times New Roman"/>
          <w:sz w:val="24"/>
          <w:szCs w:val="24"/>
          <w:lang w:val="uk-UA"/>
        </w:rPr>
      </w:pPr>
      <w:r w:rsidRPr="001818A5">
        <w:rPr>
          <w:rFonts w:ascii="Times New Roman" w:hAnsi="Times New Roman"/>
          <w:sz w:val="24"/>
          <w:szCs w:val="24"/>
          <w:lang w:val="uk-UA"/>
        </w:rPr>
        <w:t>6.Рівень інтересу учнів до предмета:</w:t>
      </w:r>
    </w:p>
    <w:p w:rsidR="007900E0" w:rsidRPr="001818A5" w:rsidRDefault="007900E0" w:rsidP="001818A5">
      <w:pPr>
        <w:pStyle w:val="10"/>
        <w:framePr w:hSpace="180" w:wrap="around" w:vAnchor="text" w:hAnchor="margin" w:x="40" w:y="32"/>
        <w:numPr>
          <w:ilvl w:val="0"/>
          <w:numId w:val="28"/>
        </w:numPr>
        <w:contextualSpacing/>
        <w:jc w:val="both"/>
        <w:rPr>
          <w:rFonts w:ascii="Times New Roman" w:hAnsi="Times New Roman"/>
          <w:sz w:val="24"/>
          <w:szCs w:val="24"/>
          <w:lang w:val="uk-UA"/>
        </w:rPr>
      </w:pPr>
      <w:r w:rsidRPr="001818A5">
        <w:rPr>
          <w:rFonts w:ascii="Times New Roman" w:hAnsi="Times New Roman"/>
          <w:sz w:val="24"/>
          <w:szCs w:val="24"/>
          <w:lang w:val="uk-UA"/>
        </w:rPr>
        <w:t>наявність системи роботи вчителя з виховання у школярів інтересу до предмета;</w:t>
      </w:r>
    </w:p>
    <w:p w:rsidR="007900E0" w:rsidRPr="001818A5" w:rsidRDefault="007900E0" w:rsidP="001818A5">
      <w:pPr>
        <w:pStyle w:val="10"/>
        <w:framePr w:hSpace="180" w:wrap="around" w:vAnchor="text" w:hAnchor="margin" w:x="40" w:y="32"/>
        <w:numPr>
          <w:ilvl w:val="0"/>
          <w:numId w:val="28"/>
        </w:numPr>
        <w:contextualSpacing/>
        <w:jc w:val="both"/>
        <w:rPr>
          <w:rFonts w:ascii="Times New Roman" w:hAnsi="Times New Roman"/>
          <w:sz w:val="24"/>
          <w:szCs w:val="24"/>
          <w:lang w:val="uk-UA"/>
        </w:rPr>
      </w:pPr>
      <w:r w:rsidRPr="001818A5">
        <w:rPr>
          <w:rFonts w:ascii="Times New Roman" w:hAnsi="Times New Roman"/>
          <w:sz w:val="24"/>
          <w:szCs w:val="24"/>
          <w:lang w:val="uk-UA"/>
        </w:rPr>
        <w:t>організація індивідуальної роботи з обдарованими дітьми</w:t>
      </w:r>
    </w:p>
    <w:p w:rsidR="007900E0" w:rsidRPr="001818A5" w:rsidRDefault="007900E0" w:rsidP="001818A5">
      <w:pPr>
        <w:pStyle w:val="10"/>
        <w:framePr w:hSpace="180" w:wrap="around" w:vAnchor="text" w:hAnchor="margin" w:x="40" w:y="32"/>
        <w:numPr>
          <w:ilvl w:val="0"/>
          <w:numId w:val="28"/>
        </w:numPr>
        <w:contextualSpacing/>
        <w:jc w:val="both"/>
        <w:rPr>
          <w:rFonts w:ascii="Times New Roman" w:hAnsi="Times New Roman"/>
          <w:sz w:val="24"/>
          <w:szCs w:val="24"/>
          <w:lang w:val="uk-UA"/>
        </w:rPr>
      </w:pPr>
      <w:r w:rsidRPr="001818A5">
        <w:rPr>
          <w:rFonts w:ascii="Times New Roman" w:hAnsi="Times New Roman"/>
          <w:sz w:val="24"/>
          <w:szCs w:val="24"/>
          <w:lang w:val="uk-UA"/>
        </w:rPr>
        <w:t>планомірність і ефективність роботи з формування у школярів загальнонавчальних і предметних навчальних компетентностей;</w:t>
      </w:r>
    </w:p>
    <w:p w:rsidR="007900E0" w:rsidRPr="001818A5" w:rsidRDefault="007900E0" w:rsidP="001818A5">
      <w:pPr>
        <w:pStyle w:val="10"/>
        <w:numPr>
          <w:ilvl w:val="0"/>
          <w:numId w:val="29"/>
        </w:numPr>
        <w:contextualSpacing/>
        <w:jc w:val="both"/>
        <w:rPr>
          <w:rFonts w:ascii="Times New Roman" w:hAnsi="Times New Roman"/>
          <w:sz w:val="24"/>
          <w:szCs w:val="24"/>
          <w:lang w:val="uk-UA"/>
        </w:rPr>
      </w:pPr>
      <w:r w:rsidRPr="001818A5">
        <w:rPr>
          <w:rFonts w:ascii="Times New Roman" w:hAnsi="Times New Roman"/>
          <w:sz w:val="24"/>
          <w:szCs w:val="24"/>
          <w:lang w:val="uk-UA"/>
        </w:rPr>
        <w:t>рівень сформованості в учнів умінь самостійно застосовувати знання на практиці</w:t>
      </w:r>
    </w:p>
    <w:p w:rsidR="007900E0" w:rsidRPr="001818A5" w:rsidRDefault="007900E0" w:rsidP="001818A5">
      <w:pPr>
        <w:pStyle w:val="10"/>
        <w:framePr w:hSpace="180" w:wrap="around" w:vAnchor="text" w:hAnchor="margin" w:x="40" w:y="32"/>
        <w:contextualSpacing/>
        <w:jc w:val="both"/>
        <w:rPr>
          <w:rFonts w:ascii="Times New Roman" w:hAnsi="Times New Roman"/>
          <w:sz w:val="24"/>
          <w:szCs w:val="24"/>
          <w:lang w:val="uk-UA"/>
        </w:rPr>
      </w:pPr>
      <w:r w:rsidRPr="001818A5">
        <w:rPr>
          <w:rFonts w:ascii="Times New Roman" w:hAnsi="Times New Roman"/>
          <w:sz w:val="24"/>
          <w:szCs w:val="24"/>
          <w:lang w:val="uk-UA"/>
        </w:rPr>
        <w:t>7.Стан ведення учнівських зошитів:</w:t>
      </w:r>
    </w:p>
    <w:p w:rsidR="007900E0" w:rsidRPr="001818A5" w:rsidRDefault="007900E0" w:rsidP="001818A5">
      <w:pPr>
        <w:pStyle w:val="10"/>
        <w:framePr w:hSpace="180" w:wrap="around" w:vAnchor="text" w:hAnchor="margin" w:x="40" w:y="32"/>
        <w:numPr>
          <w:ilvl w:val="0"/>
          <w:numId w:val="30"/>
        </w:numPr>
        <w:contextualSpacing/>
        <w:jc w:val="both"/>
        <w:rPr>
          <w:rFonts w:ascii="Times New Roman" w:hAnsi="Times New Roman"/>
          <w:sz w:val="24"/>
          <w:szCs w:val="24"/>
          <w:lang w:val="uk-UA"/>
        </w:rPr>
      </w:pPr>
      <w:r w:rsidRPr="001818A5">
        <w:rPr>
          <w:rFonts w:ascii="Times New Roman" w:hAnsi="Times New Roman"/>
          <w:sz w:val="24"/>
          <w:szCs w:val="24"/>
          <w:lang w:val="uk-UA"/>
        </w:rPr>
        <w:t>періодичність і якість перевірки зошитів,  організація роботи над помилками;</w:t>
      </w:r>
    </w:p>
    <w:p w:rsidR="007900E0" w:rsidRPr="001818A5" w:rsidRDefault="007900E0" w:rsidP="001818A5">
      <w:pPr>
        <w:pStyle w:val="10"/>
        <w:framePr w:hSpace="180" w:wrap="around" w:vAnchor="text" w:hAnchor="margin" w:x="40" w:y="32"/>
        <w:numPr>
          <w:ilvl w:val="0"/>
          <w:numId w:val="30"/>
        </w:numPr>
        <w:contextualSpacing/>
        <w:jc w:val="both"/>
        <w:rPr>
          <w:rFonts w:ascii="Times New Roman" w:hAnsi="Times New Roman"/>
          <w:sz w:val="24"/>
          <w:szCs w:val="24"/>
          <w:lang w:val="uk-UA"/>
        </w:rPr>
      </w:pPr>
      <w:r w:rsidRPr="001818A5">
        <w:rPr>
          <w:rFonts w:ascii="Times New Roman" w:hAnsi="Times New Roman"/>
          <w:sz w:val="24"/>
          <w:szCs w:val="24"/>
          <w:lang w:val="uk-UA"/>
        </w:rPr>
        <w:t>система письмових робіт, питома вага самостійних і творчих робіт;</w:t>
      </w:r>
    </w:p>
    <w:p w:rsidR="007900E0" w:rsidRPr="001818A5" w:rsidRDefault="007900E0" w:rsidP="001818A5">
      <w:pPr>
        <w:pStyle w:val="10"/>
        <w:framePr w:hSpace="180" w:wrap="around" w:vAnchor="text" w:hAnchor="margin" w:x="40" w:y="32"/>
        <w:numPr>
          <w:ilvl w:val="0"/>
          <w:numId w:val="30"/>
        </w:numPr>
        <w:contextualSpacing/>
        <w:jc w:val="both"/>
        <w:rPr>
          <w:rFonts w:ascii="Times New Roman" w:hAnsi="Times New Roman"/>
          <w:sz w:val="24"/>
          <w:szCs w:val="24"/>
          <w:lang w:val="uk-UA"/>
        </w:rPr>
      </w:pPr>
      <w:r w:rsidRPr="001818A5">
        <w:rPr>
          <w:rFonts w:ascii="Times New Roman" w:hAnsi="Times New Roman"/>
          <w:sz w:val="24"/>
          <w:szCs w:val="24"/>
          <w:lang w:val="uk-UA"/>
        </w:rPr>
        <w:t>співвідношення об’єму виконаних робіт у класі та вдома;</w:t>
      </w:r>
    </w:p>
    <w:p w:rsidR="007900E0" w:rsidRPr="001818A5" w:rsidRDefault="007900E0" w:rsidP="001818A5">
      <w:pPr>
        <w:framePr w:hSpace="180" w:wrap="around" w:vAnchor="text" w:hAnchor="margin" w:x="40" w:y="32"/>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8.Рівень навчальних досягнень учнів:</w:t>
      </w:r>
    </w:p>
    <w:p w:rsidR="007900E0" w:rsidRPr="001818A5" w:rsidRDefault="007900E0" w:rsidP="001818A5">
      <w:pPr>
        <w:framePr w:hSpace="180" w:wrap="around" w:vAnchor="text" w:hAnchor="margin" w:x="40" w:y="32"/>
        <w:numPr>
          <w:ilvl w:val="0"/>
          <w:numId w:val="31"/>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якість усних відповідей, а також  письмових, лабораторних і практичних робіт;</w:t>
      </w:r>
    </w:p>
    <w:p w:rsidR="007900E0" w:rsidRPr="001818A5" w:rsidRDefault="007900E0" w:rsidP="001818A5">
      <w:pPr>
        <w:framePr w:hSpace="180" w:wrap="around" w:vAnchor="text" w:hAnchor="margin" w:x="40" w:y="32"/>
        <w:numPr>
          <w:ilvl w:val="0"/>
          <w:numId w:val="31"/>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усвідомленість, глибина та міцність засвоєння знань;</w:t>
      </w:r>
    </w:p>
    <w:p w:rsidR="007900E0" w:rsidRPr="001818A5" w:rsidRDefault="007900E0" w:rsidP="001818A5">
      <w:pPr>
        <w:framePr w:hSpace="180" w:wrap="around" w:vAnchor="text" w:hAnchor="margin" w:x="40" w:y="32"/>
        <w:numPr>
          <w:ilvl w:val="0"/>
          <w:numId w:val="31"/>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уміння застосовувати набуті знання на практиці у стандартних і нестандартних ситуаціях;</w:t>
      </w:r>
    </w:p>
    <w:p w:rsidR="007900E0" w:rsidRPr="001818A5" w:rsidRDefault="007900E0" w:rsidP="001818A5">
      <w:pPr>
        <w:framePr w:hSpace="180" w:wrap="around" w:vAnchor="text" w:hAnchor="margin" w:x="40" w:y="32"/>
        <w:numPr>
          <w:ilvl w:val="0"/>
          <w:numId w:val="31"/>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об’єктивність оцінювання навчальних  досягнень школярів</w:t>
      </w:r>
    </w:p>
    <w:p w:rsidR="007900E0" w:rsidRPr="001818A5" w:rsidRDefault="007900E0" w:rsidP="001818A5">
      <w:p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9.Ведення класних журналів, журналі</w:t>
      </w:r>
      <w:r>
        <w:rPr>
          <w:rFonts w:ascii="Times New Roman" w:hAnsi="Times New Roman"/>
          <w:sz w:val="24"/>
          <w:szCs w:val="24"/>
          <w:lang w:val="uk-UA"/>
        </w:rPr>
        <w:t>в гурткової роботи</w:t>
      </w:r>
    </w:p>
    <w:p w:rsidR="007900E0" w:rsidRPr="001818A5" w:rsidRDefault="007900E0" w:rsidP="001818A5">
      <w:pPr>
        <w:framePr w:hSpace="180" w:wrap="around" w:vAnchor="text" w:hAnchor="margin" w:x="40" w:y="32"/>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10.Стан виховної роботи на уроках, у позакласній і позашкільній діяльності;</w:t>
      </w:r>
    </w:p>
    <w:p w:rsidR="007900E0" w:rsidRPr="001818A5" w:rsidRDefault="007900E0" w:rsidP="001818A5">
      <w:p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11.Результативність виховної роботи:</w:t>
      </w:r>
    </w:p>
    <w:p w:rsidR="007900E0" w:rsidRPr="001818A5" w:rsidRDefault="007900E0" w:rsidP="001818A5">
      <w:pPr>
        <w:numPr>
          <w:ilvl w:val="0"/>
          <w:numId w:val="32"/>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рівень вихованості школярів;</w:t>
      </w:r>
    </w:p>
    <w:p w:rsidR="007900E0" w:rsidRPr="001818A5" w:rsidRDefault="007900E0" w:rsidP="001818A5">
      <w:pPr>
        <w:numPr>
          <w:ilvl w:val="0"/>
          <w:numId w:val="32"/>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 xml:space="preserve">стан відвідування школи; </w:t>
      </w:r>
    </w:p>
    <w:p w:rsidR="007900E0" w:rsidRPr="001818A5" w:rsidRDefault="007900E0" w:rsidP="001818A5">
      <w:pPr>
        <w:numPr>
          <w:ilvl w:val="0"/>
          <w:numId w:val="32"/>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поведінка на уроках, перервах, у громадських місцях і вдома;</w:t>
      </w:r>
    </w:p>
    <w:p w:rsidR="007900E0" w:rsidRPr="001818A5" w:rsidRDefault="007900E0" w:rsidP="001818A5">
      <w:pPr>
        <w:numPr>
          <w:ilvl w:val="0"/>
          <w:numId w:val="32"/>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ставлення до навчальних і трудових обов’язків; участь у громадській роботі;</w:t>
      </w:r>
    </w:p>
    <w:p w:rsidR="007900E0" w:rsidRPr="001818A5" w:rsidRDefault="007900E0" w:rsidP="001818A5">
      <w:pPr>
        <w:numPr>
          <w:ilvl w:val="0"/>
          <w:numId w:val="32"/>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рівень підготовки до життя;</w:t>
      </w:r>
    </w:p>
    <w:p w:rsidR="007900E0" w:rsidRPr="001818A5" w:rsidRDefault="007900E0" w:rsidP="001818A5">
      <w:pPr>
        <w:numPr>
          <w:ilvl w:val="0"/>
          <w:numId w:val="32"/>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рівень соціальної адаптації;</w:t>
      </w:r>
    </w:p>
    <w:p w:rsidR="007900E0" w:rsidRPr="001818A5" w:rsidRDefault="007900E0" w:rsidP="001818A5">
      <w:pPr>
        <w:numPr>
          <w:ilvl w:val="0"/>
          <w:numId w:val="32"/>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стан збереження шкільного майна тощо</w:t>
      </w:r>
    </w:p>
    <w:p w:rsidR="007900E0" w:rsidRPr="001818A5" w:rsidRDefault="007900E0" w:rsidP="001818A5">
      <w:pPr>
        <w:framePr w:hSpace="180" w:wrap="around" w:vAnchor="text" w:hAnchor="margin" w:x="40" w:y="32"/>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12.Самоосвітня робота вчителя:</w:t>
      </w:r>
    </w:p>
    <w:p w:rsidR="007900E0" w:rsidRPr="001818A5" w:rsidRDefault="007900E0" w:rsidP="001818A5">
      <w:pPr>
        <w:framePr w:hSpace="180" w:wrap="around" w:vAnchor="text" w:hAnchor="margin" w:x="40" w:y="32"/>
        <w:numPr>
          <w:ilvl w:val="0"/>
          <w:numId w:val="33"/>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робота над проектом чи проблемою;</w:t>
      </w:r>
    </w:p>
    <w:p w:rsidR="007900E0" w:rsidRPr="001818A5" w:rsidRDefault="007900E0" w:rsidP="001818A5">
      <w:pPr>
        <w:framePr w:hSpace="180" w:wrap="around" w:vAnchor="text" w:hAnchor="margin" w:x="40" w:y="32"/>
        <w:numPr>
          <w:ilvl w:val="0"/>
          <w:numId w:val="33"/>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фіксація вивченого та форми його впровадження;</w:t>
      </w:r>
    </w:p>
    <w:p w:rsidR="007900E0" w:rsidRPr="001818A5" w:rsidRDefault="007900E0" w:rsidP="001818A5">
      <w:pPr>
        <w:framePr w:hSpace="180" w:wrap="around" w:vAnchor="text" w:hAnchor="margin" w:x="40" w:y="32"/>
        <w:numPr>
          <w:ilvl w:val="0"/>
          <w:numId w:val="33"/>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участь у методичній роботі на рівні школи, району, області;</w:t>
      </w:r>
    </w:p>
    <w:p w:rsidR="007900E0" w:rsidRPr="001818A5" w:rsidRDefault="007900E0" w:rsidP="001818A5">
      <w:pPr>
        <w:framePr w:hSpace="180" w:wrap="around" w:vAnchor="text" w:hAnchor="margin" w:x="40" w:y="32"/>
        <w:numPr>
          <w:ilvl w:val="0"/>
          <w:numId w:val="33"/>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участь у педагогічних конкурсах, виставках тощо;</w:t>
      </w:r>
    </w:p>
    <w:p w:rsidR="007900E0" w:rsidRPr="001818A5" w:rsidRDefault="007900E0" w:rsidP="001818A5">
      <w:pPr>
        <w:framePr w:hSpace="180" w:wrap="around" w:vAnchor="text" w:hAnchor="margin" w:x="40" w:y="32"/>
        <w:numPr>
          <w:ilvl w:val="0"/>
          <w:numId w:val="33"/>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участь у засіданні педагогічних рад, нарадах при директорі тощо;</w:t>
      </w:r>
    </w:p>
    <w:p w:rsidR="007900E0" w:rsidRPr="001818A5" w:rsidRDefault="007900E0" w:rsidP="001818A5">
      <w:pPr>
        <w:framePr w:hSpace="180" w:wrap="around" w:vAnchor="text" w:hAnchor="margin" w:x="40" w:y="32"/>
        <w:numPr>
          <w:ilvl w:val="0"/>
          <w:numId w:val="33"/>
        </w:numPr>
        <w:spacing w:after="0" w:line="240" w:lineRule="auto"/>
        <w:contextualSpacing/>
        <w:jc w:val="both"/>
        <w:rPr>
          <w:rFonts w:ascii="Times New Roman" w:hAnsi="Times New Roman"/>
          <w:sz w:val="24"/>
          <w:szCs w:val="24"/>
          <w:lang w:val="uk-UA"/>
        </w:rPr>
      </w:pPr>
      <w:r w:rsidRPr="001818A5">
        <w:rPr>
          <w:rFonts w:ascii="Times New Roman" w:hAnsi="Times New Roman"/>
          <w:sz w:val="24"/>
          <w:szCs w:val="24"/>
          <w:lang w:val="uk-UA"/>
        </w:rPr>
        <w:t>відвідування уроків, позакласних заходів інших вчителів.</w:t>
      </w:r>
    </w:p>
    <w:p w:rsidR="007900E0" w:rsidRPr="001818A5" w:rsidRDefault="007900E0" w:rsidP="001818A5">
      <w:pPr>
        <w:shd w:val="clear" w:color="auto" w:fill="FFFFFF"/>
        <w:tabs>
          <w:tab w:val="left" w:pos="8647"/>
        </w:tabs>
        <w:spacing w:after="0" w:line="240" w:lineRule="auto"/>
        <w:jc w:val="both"/>
        <w:rPr>
          <w:rFonts w:ascii="Times New Roman" w:hAnsi="Times New Roman"/>
          <w:sz w:val="24"/>
          <w:szCs w:val="24"/>
          <w:lang w:val="uk-UA" w:eastAsia="ru-RU"/>
        </w:rPr>
      </w:pPr>
    </w:p>
    <w:p w:rsidR="007900E0" w:rsidRPr="001818A5" w:rsidRDefault="007900E0" w:rsidP="001602B6">
      <w:pPr>
        <w:spacing w:after="0" w:line="240" w:lineRule="auto"/>
        <w:jc w:val="both"/>
        <w:rPr>
          <w:rFonts w:ascii="Times New Roman" w:hAnsi="Times New Roman"/>
          <w:sz w:val="24"/>
          <w:szCs w:val="24"/>
          <w:lang w:val="uk-UA"/>
        </w:rPr>
      </w:pPr>
      <w:r w:rsidRPr="001818A5">
        <w:rPr>
          <w:rFonts w:ascii="Times New Roman" w:hAnsi="Times New Roman"/>
          <w:b/>
          <w:sz w:val="24"/>
          <w:szCs w:val="24"/>
          <w:lang w:val="uk-UA"/>
        </w:rPr>
        <w:t>ПІДВИЩЕННЯ КВАЛІФІКАЦІЇ.</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w:t>
      </w:r>
    </w:p>
    <w:p w:rsidR="007900E0" w:rsidRPr="001818A5" w:rsidRDefault="007900E0" w:rsidP="001602B6">
      <w:pPr>
        <w:pStyle w:val="ListParagraph"/>
        <w:shd w:val="clear" w:color="auto" w:fill="FFFFFF"/>
        <w:tabs>
          <w:tab w:val="left" w:pos="8647"/>
        </w:tabs>
        <w:spacing w:after="0" w:line="240" w:lineRule="auto"/>
        <w:ind w:left="1040"/>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1818A5">
        <w:rPr>
          <w:rFonts w:ascii="Times New Roman" w:hAnsi="Times New Roman"/>
          <w:sz w:val="24"/>
          <w:szCs w:val="24"/>
          <w:lang w:val="uk-UA" w:eastAsia="ru-RU"/>
        </w:rPr>
        <w:t>Здобуття мережевої освіти;</w:t>
      </w:r>
    </w:p>
    <w:p w:rsidR="007900E0" w:rsidRPr="001818A5" w:rsidRDefault="007900E0" w:rsidP="001602B6">
      <w:pPr>
        <w:pStyle w:val="ListParagraph"/>
        <w:shd w:val="clear" w:color="auto" w:fill="FFFFFF"/>
        <w:tabs>
          <w:tab w:val="left" w:pos="8647"/>
        </w:tabs>
        <w:spacing w:after="0" w:line="240" w:lineRule="auto"/>
        <w:ind w:left="1040"/>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1818A5">
        <w:rPr>
          <w:rFonts w:ascii="Times New Roman" w:hAnsi="Times New Roman"/>
          <w:sz w:val="24"/>
          <w:szCs w:val="24"/>
          <w:lang w:val="uk-UA" w:eastAsia="ru-RU"/>
        </w:rPr>
        <w:t>Підвищення кваліфікації у онлайн режимі;</w:t>
      </w:r>
    </w:p>
    <w:p w:rsidR="007900E0" w:rsidRPr="001818A5" w:rsidRDefault="007900E0" w:rsidP="001602B6">
      <w:pPr>
        <w:pStyle w:val="ListParagraph"/>
        <w:shd w:val="clear" w:color="auto" w:fill="FFFFFF"/>
        <w:tabs>
          <w:tab w:val="left" w:pos="8647"/>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1818A5">
        <w:rPr>
          <w:rFonts w:ascii="Times New Roman" w:hAnsi="Times New Roman"/>
          <w:sz w:val="24"/>
          <w:szCs w:val="24"/>
          <w:lang w:val="uk-UA" w:eastAsia="ru-RU"/>
        </w:rPr>
        <w:t>Використання під час уроків електронних засобів навчання;</w:t>
      </w:r>
    </w:p>
    <w:p w:rsidR="007900E0" w:rsidRPr="001818A5" w:rsidRDefault="007900E0" w:rsidP="001602B6">
      <w:pPr>
        <w:pStyle w:val="ListParagraph"/>
        <w:shd w:val="clear" w:color="auto" w:fill="FFFFFF"/>
        <w:tabs>
          <w:tab w:val="left" w:pos="8647"/>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1818A5">
        <w:rPr>
          <w:rFonts w:ascii="Times New Roman" w:hAnsi="Times New Roman"/>
          <w:sz w:val="24"/>
          <w:szCs w:val="24"/>
          <w:lang w:val="uk-UA" w:eastAsia="ru-RU"/>
        </w:rPr>
        <w:t>Створення тестів, дидактичних матеріалів для уроку.</w:t>
      </w:r>
    </w:p>
    <w:p w:rsidR="007900E0" w:rsidRPr="001818A5" w:rsidRDefault="007900E0" w:rsidP="001818A5">
      <w:pPr>
        <w:shd w:val="clear" w:color="auto" w:fill="FFFFFF"/>
        <w:tabs>
          <w:tab w:val="left" w:pos="8647"/>
        </w:tabs>
        <w:spacing w:after="0" w:line="240" w:lineRule="auto"/>
        <w:ind w:firstLine="680"/>
        <w:jc w:val="both"/>
        <w:rPr>
          <w:rFonts w:ascii="Times New Roman" w:hAnsi="Times New Roman"/>
          <w:sz w:val="24"/>
          <w:szCs w:val="24"/>
          <w:lang w:val="uk-UA" w:eastAsia="ru-RU"/>
        </w:rPr>
      </w:pPr>
      <w:r w:rsidRPr="001818A5">
        <w:rPr>
          <w:rFonts w:ascii="Times New Roman" w:hAnsi="Times New Roman"/>
          <w:sz w:val="24"/>
          <w:szCs w:val="24"/>
          <w:lang w:val="uk-UA" w:eastAsia="ru-RU"/>
        </w:rPr>
        <w:t>Педагогічні працівники розробляють календарно-тематичне планування на засадах компетентнісного підходу, розробляють завдання на виявлення компетенцій, оцінюють набуті компетенції.</w:t>
      </w:r>
    </w:p>
    <w:p w:rsidR="007900E0" w:rsidRPr="001818A5" w:rsidRDefault="007900E0" w:rsidP="001818A5">
      <w:pPr>
        <w:shd w:val="clear" w:color="auto" w:fill="FFFFFF"/>
        <w:tabs>
          <w:tab w:val="left" w:pos="8647"/>
        </w:tabs>
        <w:spacing w:after="0" w:line="240" w:lineRule="auto"/>
        <w:ind w:firstLine="680"/>
        <w:jc w:val="both"/>
        <w:rPr>
          <w:rFonts w:ascii="Times New Roman" w:hAnsi="Times New Roman"/>
          <w:sz w:val="24"/>
          <w:szCs w:val="24"/>
          <w:lang w:val="uk-UA" w:eastAsia="ru-RU"/>
        </w:rPr>
      </w:pPr>
      <w:r w:rsidRPr="001818A5">
        <w:rPr>
          <w:rFonts w:ascii="Times New Roman" w:hAnsi="Times New Roman"/>
          <w:sz w:val="24"/>
          <w:szCs w:val="24"/>
          <w:lang w:val="uk-UA" w:eastAsia="ru-RU"/>
        </w:rPr>
        <w:t>Педагогічні працівники здійснюють особисто-орієнтований підхід в навчальній діяльності, що ґрунтується на партнерських відносинах учасників освітнього процесу.</w:t>
      </w:r>
    </w:p>
    <w:p w:rsidR="007900E0" w:rsidRPr="001818A5" w:rsidRDefault="007900E0" w:rsidP="0018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lang w:val="uk-UA" w:eastAsia="ru-RU"/>
        </w:rPr>
        <w:t>.</w:t>
      </w:r>
      <w:r w:rsidRPr="001818A5">
        <w:rPr>
          <w:rFonts w:ascii="Times New Roman" w:hAnsi="Times New Roman"/>
          <w:spacing w:val="-9"/>
          <w:sz w:val="24"/>
          <w:szCs w:val="24"/>
          <w:lang w:val="uk-UA"/>
        </w:rPr>
        <w:t xml:space="preserve"> Одним з пріоритетів методичної роботи є якісне підвищення фахової майстерності педагогічних працівників, їх безперервне самовдосконалення, розвиток професійної компетентності та педагогічної культури, відповідно до сучасних вимог,</w:t>
      </w:r>
      <w:r w:rsidRPr="001818A5">
        <w:rPr>
          <w:rFonts w:ascii="Times New Roman" w:hAnsi="Times New Roman"/>
          <w:noProof/>
          <w:sz w:val="24"/>
          <w:szCs w:val="24"/>
          <w:lang w:val="uk-UA"/>
        </w:rPr>
        <w:t xml:space="preserve"> реалізація Річного плану підвищення кваліфікації вчителів на 2022 р.</w:t>
      </w:r>
      <w:r w:rsidRPr="001818A5">
        <w:rPr>
          <w:rFonts w:ascii="Times New Roman" w:hAnsi="Times New Roman"/>
          <w:sz w:val="24"/>
          <w:szCs w:val="24"/>
          <w:lang w:val="uk-UA"/>
        </w:rPr>
        <w:t xml:space="preserve"> Річний план підвищення кваліфікації за кошти державного бюджету виконано на 100%, педагогічна рада визнала результати підвищення кваліфікації, яке вчителі проходили   на он-лайн заходах відповідно поданих клопотань та на підставі звітів про проходження кваліфікації та документів, що засвідчують проходження підвищення кваліфікації. Затверджено плани підвищення кваліфікації на 2023 р.</w:t>
      </w:r>
    </w:p>
    <w:p w:rsidR="007900E0" w:rsidRPr="001818A5" w:rsidRDefault="007900E0" w:rsidP="001818A5">
      <w:pPr>
        <w:spacing w:after="0" w:line="240" w:lineRule="auto"/>
        <w:jc w:val="both"/>
        <w:rPr>
          <w:rFonts w:ascii="Times New Roman" w:hAnsi="Times New Roman"/>
          <w:b/>
          <w:bCs/>
          <w:sz w:val="24"/>
          <w:szCs w:val="24"/>
          <w:lang w:val="uk-UA" w:eastAsia="ru-RU"/>
        </w:rPr>
      </w:pPr>
    </w:p>
    <w:p w:rsidR="007900E0" w:rsidRPr="001818A5" w:rsidRDefault="007900E0" w:rsidP="001818A5">
      <w:pPr>
        <w:spacing w:after="0" w:line="240" w:lineRule="auto"/>
        <w:ind w:firstLine="680"/>
        <w:jc w:val="both"/>
        <w:rPr>
          <w:rFonts w:ascii="Times New Roman" w:hAnsi="Times New Roman"/>
          <w:b/>
          <w:bCs/>
          <w:sz w:val="24"/>
          <w:szCs w:val="24"/>
          <w:lang w:val="uk-UA" w:eastAsia="ru-RU"/>
        </w:rPr>
      </w:pPr>
      <w:r w:rsidRPr="001818A5">
        <w:rPr>
          <w:rFonts w:ascii="Times New Roman" w:hAnsi="Times New Roman"/>
          <w:b/>
          <w:bCs/>
          <w:sz w:val="24"/>
          <w:szCs w:val="24"/>
          <w:lang w:val="uk-UA" w:eastAsia="ru-RU"/>
        </w:rPr>
        <w:t>УПРАВЛІНСЬКІ ПРОЦЕСИ</w:t>
      </w:r>
    </w:p>
    <w:p w:rsidR="007900E0" w:rsidRPr="001818A5" w:rsidRDefault="007900E0" w:rsidP="001818A5">
      <w:pPr>
        <w:spacing w:after="0" w:line="240" w:lineRule="auto"/>
        <w:ind w:firstLine="680"/>
        <w:jc w:val="both"/>
        <w:rPr>
          <w:rFonts w:ascii="Times New Roman" w:hAnsi="Times New Roman"/>
          <w:b/>
          <w:bCs/>
          <w:sz w:val="24"/>
          <w:szCs w:val="24"/>
          <w:lang w:val="uk-UA" w:eastAsia="ru-RU"/>
        </w:rPr>
      </w:pPr>
    </w:p>
    <w:p w:rsidR="007900E0" w:rsidRPr="001818A5" w:rsidRDefault="007900E0" w:rsidP="001602B6">
      <w:pPr>
        <w:shd w:val="clear" w:color="auto" w:fill="FFFFFF"/>
        <w:tabs>
          <w:tab w:val="left" w:pos="8647"/>
        </w:tabs>
        <w:spacing w:after="0" w:line="240" w:lineRule="auto"/>
        <w:jc w:val="both"/>
        <w:rPr>
          <w:rFonts w:ascii="Times New Roman" w:hAnsi="Times New Roman"/>
          <w:sz w:val="24"/>
          <w:szCs w:val="24"/>
          <w:lang w:val="uk-UA" w:eastAsia="ru-RU"/>
        </w:rPr>
      </w:pPr>
      <w:r w:rsidRPr="001818A5">
        <w:rPr>
          <w:rFonts w:ascii="Times New Roman" w:hAnsi="Times New Roman"/>
          <w:b/>
          <w:sz w:val="24"/>
          <w:szCs w:val="24"/>
          <w:lang w:val="uk-UA" w:eastAsia="ru-RU"/>
        </w:rPr>
        <w:t xml:space="preserve"> ДОВІРА ДО ДІЯЛЬНОСТІ ЗАКЛАДУ ОСВІТИ</w:t>
      </w:r>
    </w:p>
    <w:p w:rsidR="007900E0" w:rsidRPr="001818A5" w:rsidRDefault="007900E0" w:rsidP="001818A5">
      <w:pPr>
        <w:shd w:val="clear" w:color="auto" w:fill="FFFFFF"/>
        <w:tabs>
          <w:tab w:val="left" w:pos="8647"/>
        </w:tabs>
        <w:spacing w:after="0" w:line="240" w:lineRule="auto"/>
        <w:ind w:firstLine="680"/>
        <w:jc w:val="both"/>
        <w:rPr>
          <w:rFonts w:ascii="Times New Roman" w:hAnsi="Times New Roman"/>
          <w:sz w:val="24"/>
          <w:szCs w:val="24"/>
          <w:lang w:val="uk-UA" w:eastAsia="ru-RU"/>
        </w:rPr>
      </w:pPr>
    </w:p>
    <w:p w:rsidR="007900E0" w:rsidRPr="001818A5" w:rsidRDefault="007900E0" w:rsidP="001818A5">
      <w:pPr>
        <w:shd w:val="clear" w:color="auto" w:fill="FFFFFF"/>
        <w:tabs>
          <w:tab w:val="left" w:pos="8647"/>
        </w:tabs>
        <w:spacing w:after="0" w:line="240" w:lineRule="auto"/>
        <w:ind w:firstLine="680"/>
        <w:jc w:val="both"/>
        <w:rPr>
          <w:rFonts w:ascii="Times New Roman" w:hAnsi="Times New Roman"/>
          <w:sz w:val="24"/>
          <w:szCs w:val="24"/>
          <w:lang w:val="uk-UA" w:eastAsia="ru-RU"/>
        </w:rPr>
      </w:pPr>
      <w:r w:rsidRPr="001818A5">
        <w:rPr>
          <w:rFonts w:ascii="Times New Roman" w:hAnsi="Times New Roman"/>
          <w:sz w:val="24"/>
          <w:szCs w:val="24"/>
          <w:lang w:val="uk-UA" w:eastAsia="ru-RU"/>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шкільного сайту, груп у соц</w:t>
      </w:r>
      <w:r>
        <w:rPr>
          <w:rFonts w:ascii="Times New Roman" w:hAnsi="Times New Roman"/>
          <w:sz w:val="24"/>
          <w:szCs w:val="24"/>
          <w:lang w:val="uk-UA" w:eastAsia="ru-RU"/>
        </w:rPr>
        <w:t xml:space="preserve">іальних мережах. </w:t>
      </w:r>
      <w:r w:rsidRPr="001818A5">
        <w:rPr>
          <w:rFonts w:ascii="Times New Roman" w:hAnsi="Times New Roman"/>
          <w:sz w:val="24"/>
          <w:szCs w:val="24"/>
          <w:lang w:val="uk-UA" w:eastAsia="ru-RU"/>
        </w:rPr>
        <w:t xml:space="preserve">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7900E0" w:rsidRPr="001818A5" w:rsidRDefault="007900E0" w:rsidP="001818A5">
      <w:pPr>
        <w:shd w:val="clear" w:color="auto" w:fill="FFFFFF"/>
        <w:tabs>
          <w:tab w:val="left" w:pos="8647"/>
        </w:tabs>
        <w:spacing w:after="0" w:line="240" w:lineRule="auto"/>
        <w:ind w:firstLine="680"/>
        <w:jc w:val="both"/>
        <w:rPr>
          <w:rFonts w:ascii="Times New Roman" w:hAnsi="Times New Roman"/>
          <w:sz w:val="24"/>
          <w:szCs w:val="24"/>
          <w:lang w:val="uk-UA" w:eastAsia="ru-RU"/>
        </w:rPr>
      </w:pPr>
      <w:r w:rsidRPr="001818A5">
        <w:rPr>
          <w:rFonts w:ascii="Times New Roman" w:hAnsi="Times New Roman"/>
          <w:sz w:val="24"/>
          <w:szCs w:val="24"/>
          <w:lang w:val="uk-UA" w:eastAsia="ru-RU"/>
        </w:rPr>
        <w:t xml:space="preserve">Керівництво закладу планує та здійснює заходи щодо утримання у належному стані будівель, приміщень, обладнання у співпраці з засновником. </w:t>
      </w:r>
    </w:p>
    <w:p w:rsidR="007900E0" w:rsidRPr="001818A5" w:rsidRDefault="007900E0" w:rsidP="001818A5">
      <w:pPr>
        <w:shd w:val="clear" w:color="auto" w:fill="FFFFFF"/>
        <w:tabs>
          <w:tab w:val="left" w:pos="8647"/>
        </w:tabs>
        <w:spacing w:after="0" w:line="240" w:lineRule="auto"/>
        <w:ind w:firstLine="680"/>
        <w:jc w:val="both"/>
        <w:rPr>
          <w:rFonts w:ascii="Times New Roman" w:hAnsi="Times New Roman"/>
          <w:sz w:val="24"/>
          <w:szCs w:val="24"/>
          <w:lang w:val="uk-UA" w:eastAsia="ru-RU"/>
        </w:rPr>
      </w:pPr>
      <w:r w:rsidRPr="001818A5">
        <w:rPr>
          <w:rFonts w:ascii="Times New Roman" w:hAnsi="Times New Roman"/>
          <w:sz w:val="24"/>
          <w:szCs w:val="24"/>
          <w:lang w:val="uk-UA" w:eastAsia="ru-RU"/>
        </w:rPr>
        <w:t>Управлінська діяльність забезпечує реалізацію політики академічної доброчесності.</w:t>
      </w:r>
    </w:p>
    <w:p w:rsidR="007900E0" w:rsidRPr="001818A5" w:rsidRDefault="007900E0" w:rsidP="001818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818A5">
        <w:rPr>
          <w:rFonts w:ascii="Times New Roman" w:hAnsi="Times New Roman"/>
          <w:bCs/>
          <w:sz w:val="24"/>
          <w:szCs w:val="24"/>
          <w:lang w:val="uk-UA"/>
        </w:rPr>
        <w:t xml:space="preserve">        В 2022-2023 н.р. виховна робота в школі здійснювалась відповідно листа МОН України від </w:t>
      </w:r>
      <w:r w:rsidRPr="001818A5">
        <w:rPr>
          <w:rFonts w:ascii="Times New Roman" w:hAnsi="Times New Roman"/>
          <w:sz w:val="24"/>
          <w:szCs w:val="24"/>
          <w:bdr w:val="none" w:sz="0" w:space="0" w:color="auto" w:frame="1"/>
          <w:lang w:val="uk-UA"/>
        </w:rPr>
        <w:t>від 10 серпня 2022 р.</w:t>
      </w:r>
      <w:r w:rsidRPr="001818A5">
        <w:rPr>
          <w:rFonts w:ascii="Times New Roman" w:hAnsi="Times New Roman"/>
          <w:caps/>
          <w:sz w:val="24"/>
          <w:szCs w:val="24"/>
          <w:bdr w:val="none" w:sz="0" w:space="0" w:color="auto" w:frame="1"/>
          <w:lang w:val="uk-UA"/>
        </w:rPr>
        <w:t xml:space="preserve">, </w:t>
      </w:r>
      <w:r w:rsidRPr="001818A5">
        <w:rPr>
          <w:rStyle w:val="pull-right"/>
          <w:rFonts w:ascii="Times New Roman" w:hAnsi="Times New Roman"/>
          <w:sz w:val="24"/>
          <w:szCs w:val="24"/>
          <w:bdr w:val="none" w:sz="0" w:space="0" w:color="auto" w:frame="1"/>
          <w:lang w:val="uk-UA"/>
        </w:rPr>
        <w:t>№</w:t>
      </w:r>
      <w:r w:rsidRPr="001818A5">
        <w:rPr>
          <w:rStyle w:val="pull-right"/>
          <w:rFonts w:ascii="Times New Roman" w:hAnsi="Times New Roman"/>
          <w:sz w:val="24"/>
          <w:szCs w:val="24"/>
          <w:bdr w:val="none" w:sz="0" w:space="0" w:color="auto" w:frame="1"/>
        </w:rPr>
        <w:t> </w:t>
      </w:r>
      <w:r w:rsidRPr="001818A5">
        <w:rPr>
          <w:rStyle w:val="pull-right"/>
          <w:rFonts w:ascii="Times New Roman" w:hAnsi="Times New Roman"/>
          <w:sz w:val="24"/>
          <w:szCs w:val="24"/>
          <w:bdr w:val="none" w:sz="0" w:space="0" w:color="auto" w:frame="1"/>
          <w:lang w:val="uk-UA"/>
        </w:rPr>
        <w:t>1/9105-22 «Щодо організації виховного процесу в закладах освіти у 2022-2023 н.р.»</w:t>
      </w:r>
      <w:r w:rsidRPr="001818A5">
        <w:rPr>
          <w:rFonts w:ascii="Times New Roman" w:hAnsi="Times New Roman"/>
          <w:sz w:val="24"/>
          <w:szCs w:val="24"/>
          <w:lang w:val="uk-UA"/>
        </w:rPr>
        <w:t xml:space="preserve">. Відповідно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 цінностях. </w:t>
      </w:r>
      <w:r w:rsidRPr="001818A5">
        <w:rPr>
          <w:rFonts w:ascii="Times New Roman" w:hAnsi="Times New Roman"/>
          <w:sz w:val="24"/>
          <w:szCs w:val="24"/>
        </w:rPr>
        <w:t>Особлива роль в організації виховної діяльності в закладі освіти належить класним керівникам. Діяльність класного керівника регламентується «Положенням про класного керівника навчального закладу системи загальної середньої освіти»</w:t>
      </w:r>
      <w:r w:rsidRPr="001818A5">
        <w:rPr>
          <w:rFonts w:ascii="Times New Roman" w:hAnsi="Times New Roman"/>
          <w:sz w:val="24"/>
          <w:szCs w:val="24"/>
          <w:lang w:val="uk-UA"/>
        </w:rPr>
        <w:t>.</w:t>
      </w:r>
      <w:r w:rsidRPr="001818A5">
        <w:rPr>
          <w:rFonts w:ascii="Times New Roman" w:hAnsi="Times New Roman"/>
          <w:sz w:val="24"/>
          <w:szCs w:val="24"/>
        </w:rPr>
        <w:t xml:space="preserve"> </w:t>
      </w:r>
    </w:p>
    <w:p w:rsidR="007900E0" w:rsidRPr="001818A5" w:rsidRDefault="007900E0" w:rsidP="001818A5">
      <w:pPr>
        <w:shd w:val="clear" w:color="auto" w:fill="FFFFFF"/>
        <w:spacing w:after="0" w:line="240" w:lineRule="auto"/>
        <w:ind w:right="-143"/>
        <w:jc w:val="both"/>
        <w:rPr>
          <w:rFonts w:ascii="Times New Roman" w:hAnsi="Times New Roman"/>
          <w:sz w:val="24"/>
          <w:szCs w:val="24"/>
          <w:lang w:val="uk-UA"/>
        </w:rPr>
      </w:pPr>
      <w:r w:rsidRPr="001818A5">
        <w:rPr>
          <w:rFonts w:ascii="Times New Roman" w:hAnsi="Times New Roman"/>
          <w:sz w:val="24"/>
          <w:szCs w:val="24"/>
          <w:lang w:val="uk-UA"/>
        </w:rPr>
        <w:t xml:space="preserve">   Основними напрямками роботи класного керівника в умовах правового режиму воєнного стану  були:</w:t>
      </w:r>
    </w:p>
    <w:p w:rsidR="007900E0" w:rsidRPr="001818A5" w:rsidRDefault="007900E0" w:rsidP="001818A5">
      <w:pPr>
        <w:pStyle w:val="ListParagraph"/>
        <w:numPr>
          <w:ilvl w:val="0"/>
          <w:numId w:val="35"/>
        </w:numPr>
        <w:shd w:val="clear" w:color="auto" w:fill="FFFFFF"/>
        <w:spacing w:after="0" w:line="240" w:lineRule="auto"/>
        <w:ind w:right="-143"/>
        <w:contextualSpacing w:val="0"/>
        <w:jc w:val="both"/>
        <w:rPr>
          <w:rFonts w:ascii="Times New Roman" w:hAnsi="Times New Roman"/>
          <w:b/>
          <w:sz w:val="24"/>
          <w:szCs w:val="24"/>
          <w:lang w:val="uk-UA"/>
        </w:rPr>
      </w:pPr>
      <w:r w:rsidRPr="001818A5">
        <w:rPr>
          <w:rFonts w:ascii="Times New Roman" w:hAnsi="Times New Roman"/>
          <w:b/>
          <w:sz w:val="24"/>
          <w:szCs w:val="24"/>
          <w:lang w:val="uk-UA"/>
        </w:rPr>
        <w:t>п</w:t>
      </w:r>
      <w:r w:rsidRPr="001818A5">
        <w:rPr>
          <w:rFonts w:ascii="Times New Roman" w:hAnsi="Times New Roman"/>
          <w:b/>
          <w:sz w:val="24"/>
          <w:szCs w:val="24"/>
        </w:rPr>
        <w:t>рава дитини</w:t>
      </w:r>
      <w:r w:rsidRPr="001818A5">
        <w:rPr>
          <w:rFonts w:ascii="Times New Roman" w:hAnsi="Times New Roman"/>
          <w:b/>
          <w:sz w:val="24"/>
          <w:szCs w:val="24"/>
          <w:lang w:val="uk-UA"/>
        </w:rPr>
        <w:t>;</w:t>
      </w:r>
    </w:p>
    <w:p w:rsidR="007900E0" w:rsidRPr="001818A5" w:rsidRDefault="007900E0" w:rsidP="001818A5">
      <w:pPr>
        <w:pStyle w:val="ListParagraph"/>
        <w:numPr>
          <w:ilvl w:val="0"/>
          <w:numId w:val="35"/>
        </w:numPr>
        <w:shd w:val="clear" w:color="auto" w:fill="FFFFFF"/>
        <w:spacing w:after="0" w:line="240" w:lineRule="auto"/>
        <w:ind w:right="-143"/>
        <w:contextualSpacing w:val="0"/>
        <w:jc w:val="both"/>
        <w:rPr>
          <w:rFonts w:ascii="Times New Roman" w:hAnsi="Times New Roman"/>
          <w:b/>
          <w:sz w:val="24"/>
          <w:szCs w:val="24"/>
          <w:lang w:val="uk-UA"/>
        </w:rPr>
      </w:pPr>
      <w:r w:rsidRPr="001818A5">
        <w:rPr>
          <w:rFonts w:ascii="Times New Roman" w:hAnsi="Times New Roman"/>
          <w:b/>
          <w:sz w:val="24"/>
          <w:szCs w:val="24"/>
          <w:lang w:val="uk-UA"/>
        </w:rPr>
        <w:t>н</w:t>
      </w:r>
      <w:r w:rsidRPr="001818A5">
        <w:rPr>
          <w:rFonts w:ascii="Times New Roman" w:hAnsi="Times New Roman"/>
          <w:b/>
          <w:sz w:val="24"/>
          <w:szCs w:val="24"/>
        </w:rPr>
        <w:t>аціонально-патріотичне виховання</w:t>
      </w:r>
      <w:r w:rsidRPr="001818A5">
        <w:rPr>
          <w:rFonts w:ascii="Times New Roman" w:hAnsi="Times New Roman"/>
          <w:b/>
          <w:sz w:val="24"/>
          <w:szCs w:val="24"/>
          <w:lang w:val="uk-UA"/>
        </w:rPr>
        <w:t>;</w:t>
      </w:r>
    </w:p>
    <w:p w:rsidR="007900E0" w:rsidRPr="001818A5" w:rsidRDefault="007900E0" w:rsidP="001818A5">
      <w:pPr>
        <w:pStyle w:val="ListParagraph"/>
        <w:numPr>
          <w:ilvl w:val="0"/>
          <w:numId w:val="35"/>
        </w:numPr>
        <w:shd w:val="clear" w:color="auto" w:fill="FFFFFF"/>
        <w:spacing w:after="0" w:line="240" w:lineRule="auto"/>
        <w:ind w:right="-143"/>
        <w:contextualSpacing w:val="0"/>
        <w:jc w:val="both"/>
        <w:rPr>
          <w:rFonts w:ascii="Times New Roman" w:hAnsi="Times New Roman"/>
          <w:b/>
          <w:sz w:val="24"/>
          <w:szCs w:val="24"/>
          <w:lang w:val="uk-UA"/>
        </w:rPr>
      </w:pPr>
      <w:r w:rsidRPr="001818A5">
        <w:rPr>
          <w:rFonts w:ascii="Times New Roman" w:hAnsi="Times New Roman"/>
          <w:b/>
          <w:sz w:val="24"/>
          <w:szCs w:val="24"/>
          <w:lang w:val="uk-UA"/>
        </w:rPr>
        <w:t>п</w:t>
      </w:r>
      <w:r w:rsidRPr="001818A5">
        <w:rPr>
          <w:rFonts w:ascii="Times New Roman" w:hAnsi="Times New Roman"/>
          <w:b/>
          <w:sz w:val="24"/>
          <w:szCs w:val="24"/>
        </w:rPr>
        <w:t>ротидія булінгу</w:t>
      </w:r>
      <w:r w:rsidRPr="001818A5">
        <w:rPr>
          <w:rFonts w:ascii="Times New Roman" w:hAnsi="Times New Roman"/>
          <w:b/>
          <w:sz w:val="24"/>
          <w:szCs w:val="24"/>
          <w:lang w:val="uk-UA"/>
        </w:rPr>
        <w:t>;</w:t>
      </w:r>
    </w:p>
    <w:p w:rsidR="007900E0" w:rsidRPr="001818A5" w:rsidRDefault="007900E0" w:rsidP="001818A5">
      <w:pPr>
        <w:pStyle w:val="ListParagraph"/>
        <w:numPr>
          <w:ilvl w:val="0"/>
          <w:numId w:val="35"/>
        </w:numPr>
        <w:shd w:val="clear" w:color="auto" w:fill="FFFFFF"/>
        <w:spacing w:after="0" w:line="240" w:lineRule="auto"/>
        <w:ind w:right="-143"/>
        <w:contextualSpacing w:val="0"/>
        <w:jc w:val="both"/>
        <w:rPr>
          <w:rFonts w:ascii="Times New Roman" w:hAnsi="Times New Roman"/>
          <w:b/>
          <w:sz w:val="24"/>
          <w:szCs w:val="24"/>
          <w:lang w:val="uk-UA"/>
        </w:rPr>
      </w:pPr>
      <w:r w:rsidRPr="001818A5">
        <w:rPr>
          <w:rFonts w:ascii="Times New Roman" w:hAnsi="Times New Roman"/>
          <w:b/>
          <w:sz w:val="24"/>
          <w:szCs w:val="24"/>
          <w:lang w:val="uk-UA"/>
        </w:rPr>
        <w:t>з</w:t>
      </w:r>
      <w:r w:rsidRPr="001818A5">
        <w:rPr>
          <w:rFonts w:ascii="Times New Roman" w:hAnsi="Times New Roman"/>
          <w:b/>
          <w:sz w:val="24"/>
          <w:szCs w:val="24"/>
        </w:rPr>
        <w:t>апобігання домашньому насильству</w:t>
      </w:r>
      <w:r w:rsidRPr="001818A5">
        <w:rPr>
          <w:rFonts w:ascii="Times New Roman" w:hAnsi="Times New Roman"/>
          <w:b/>
          <w:sz w:val="24"/>
          <w:szCs w:val="24"/>
          <w:lang w:val="uk-UA"/>
        </w:rPr>
        <w:t>;</w:t>
      </w:r>
    </w:p>
    <w:p w:rsidR="007900E0" w:rsidRPr="001818A5" w:rsidRDefault="007900E0" w:rsidP="001818A5">
      <w:pPr>
        <w:pStyle w:val="ListParagraph"/>
        <w:numPr>
          <w:ilvl w:val="0"/>
          <w:numId w:val="35"/>
        </w:numPr>
        <w:shd w:val="clear" w:color="auto" w:fill="FFFFFF"/>
        <w:spacing w:after="0" w:line="240" w:lineRule="auto"/>
        <w:ind w:right="-143"/>
        <w:contextualSpacing w:val="0"/>
        <w:jc w:val="both"/>
        <w:rPr>
          <w:rFonts w:ascii="Times New Roman" w:hAnsi="Times New Roman"/>
          <w:b/>
          <w:sz w:val="24"/>
          <w:szCs w:val="24"/>
          <w:lang w:val="uk-UA"/>
        </w:rPr>
      </w:pPr>
      <w:r w:rsidRPr="001818A5">
        <w:rPr>
          <w:rFonts w:ascii="Times New Roman" w:hAnsi="Times New Roman"/>
          <w:b/>
          <w:sz w:val="24"/>
          <w:szCs w:val="24"/>
          <w:lang w:val="uk-UA"/>
        </w:rPr>
        <w:t>запобігання та протидія торгівлі людьми;</w:t>
      </w:r>
    </w:p>
    <w:p w:rsidR="007900E0" w:rsidRPr="001818A5" w:rsidRDefault="007900E0" w:rsidP="001818A5">
      <w:pPr>
        <w:pStyle w:val="ListParagraph"/>
        <w:numPr>
          <w:ilvl w:val="0"/>
          <w:numId w:val="35"/>
        </w:numPr>
        <w:shd w:val="clear" w:color="auto" w:fill="FFFFFF"/>
        <w:spacing w:after="0" w:line="240" w:lineRule="auto"/>
        <w:ind w:right="-143"/>
        <w:contextualSpacing w:val="0"/>
        <w:jc w:val="both"/>
        <w:rPr>
          <w:rFonts w:ascii="Times New Roman" w:hAnsi="Times New Roman"/>
          <w:b/>
          <w:sz w:val="24"/>
          <w:szCs w:val="24"/>
          <w:lang w:val="uk-UA"/>
        </w:rPr>
      </w:pPr>
      <w:r w:rsidRPr="001818A5">
        <w:rPr>
          <w:rFonts w:ascii="Times New Roman" w:hAnsi="Times New Roman"/>
          <w:b/>
          <w:sz w:val="24"/>
          <w:szCs w:val="24"/>
          <w:lang w:val="uk-UA"/>
        </w:rPr>
        <w:t>п</w:t>
      </w:r>
      <w:r w:rsidRPr="001818A5">
        <w:rPr>
          <w:rFonts w:ascii="Times New Roman" w:hAnsi="Times New Roman"/>
          <w:b/>
          <w:sz w:val="24"/>
          <w:szCs w:val="24"/>
        </w:rPr>
        <w:t>рофілактика шкідливих звичок та девіантної поведінки</w:t>
      </w:r>
      <w:r w:rsidRPr="001818A5">
        <w:rPr>
          <w:rFonts w:ascii="Times New Roman" w:hAnsi="Times New Roman"/>
          <w:b/>
          <w:sz w:val="24"/>
          <w:szCs w:val="24"/>
          <w:lang w:val="uk-UA"/>
        </w:rPr>
        <w:t>;</w:t>
      </w:r>
    </w:p>
    <w:p w:rsidR="007900E0" w:rsidRPr="001818A5" w:rsidRDefault="007900E0" w:rsidP="001818A5">
      <w:pPr>
        <w:pStyle w:val="ListParagraph"/>
        <w:numPr>
          <w:ilvl w:val="0"/>
          <w:numId w:val="35"/>
        </w:numPr>
        <w:shd w:val="clear" w:color="auto" w:fill="FFFFFF"/>
        <w:spacing w:after="0" w:line="240" w:lineRule="auto"/>
        <w:ind w:right="-143"/>
        <w:contextualSpacing w:val="0"/>
        <w:jc w:val="both"/>
        <w:rPr>
          <w:rFonts w:ascii="Times New Roman" w:hAnsi="Times New Roman"/>
          <w:b/>
          <w:sz w:val="24"/>
          <w:szCs w:val="24"/>
          <w:lang w:val="uk-UA"/>
        </w:rPr>
      </w:pPr>
      <w:r w:rsidRPr="001818A5">
        <w:rPr>
          <w:rFonts w:ascii="Times New Roman" w:hAnsi="Times New Roman"/>
          <w:b/>
          <w:sz w:val="24"/>
          <w:szCs w:val="24"/>
          <w:lang w:val="uk-UA"/>
        </w:rPr>
        <w:t>с</w:t>
      </w:r>
      <w:r w:rsidRPr="001818A5">
        <w:rPr>
          <w:rFonts w:ascii="Times New Roman" w:hAnsi="Times New Roman"/>
          <w:b/>
          <w:sz w:val="24"/>
          <w:szCs w:val="24"/>
        </w:rPr>
        <w:t>прияння розвитку учнівського самоврядування</w:t>
      </w:r>
      <w:r w:rsidRPr="001818A5">
        <w:rPr>
          <w:rFonts w:ascii="Times New Roman" w:hAnsi="Times New Roman"/>
          <w:b/>
          <w:sz w:val="24"/>
          <w:szCs w:val="24"/>
          <w:lang w:val="uk-UA"/>
        </w:rPr>
        <w:t>;</w:t>
      </w:r>
    </w:p>
    <w:p w:rsidR="007900E0" w:rsidRPr="001818A5" w:rsidRDefault="007900E0" w:rsidP="001818A5">
      <w:pPr>
        <w:pStyle w:val="ListParagraph"/>
        <w:numPr>
          <w:ilvl w:val="0"/>
          <w:numId w:val="35"/>
        </w:numPr>
        <w:shd w:val="clear" w:color="auto" w:fill="FFFFFF"/>
        <w:spacing w:after="0" w:line="240" w:lineRule="auto"/>
        <w:ind w:right="-143"/>
        <w:contextualSpacing w:val="0"/>
        <w:jc w:val="both"/>
        <w:rPr>
          <w:rFonts w:ascii="Times New Roman" w:hAnsi="Times New Roman"/>
          <w:b/>
          <w:sz w:val="24"/>
          <w:szCs w:val="24"/>
          <w:lang w:val="uk-UA"/>
        </w:rPr>
      </w:pPr>
      <w:r w:rsidRPr="001818A5">
        <w:rPr>
          <w:rFonts w:ascii="Times New Roman" w:hAnsi="Times New Roman"/>
          <w:b/>
          <w:sz w:val="24"/>
          <w:szCs w:val="24"/>
          <w:lang w:val="uk-UA"/>
        </w:rPr>
        <w:t>с</w:t>
      </w:r>
      <w:r w:rsidRPr="001818A5">
        <w:rPr>
          <w:rFonts w:ascii="Times New Roman" w:hAnsi="Times New Roman"/>
          <w:b/>
          <w:sz w:val="24"/>
          <w:szCs w:val="24"/>
        </w:rPr>
        <w:t>імейне виховання</w:t>
      </w:r>
      <w:r w:rsidRPr="001818A5">
        <w:rPr>
          <w:rFonts w:ascii="Times New Roman" w:hAnsi="Times New Roman"/>
          <w:b/>
          <w:sz w:val="24"/>
          <w:szCs w:val="24"/>
          <w:lang w:val="uk-UA"/>
        </w:rPr>
        <w:t>;</w:t>
      </w:r>
    </w:p>
    <w:p w:rsidR="007900E0" w:rsidRPr="001818A5" w:rsidRDefault="007900E0" w:rsidP="001818A5">
      <w:pPr>
        <w:pStyle w:val="ListParagraph"/>
        <w:numPr>
          <w:ilvl w:val="0"/>
          <w:numId w:val="35"/>
        </w:numPr>
        <w:shd w:val="clear" w:color="auto" w:fill="FFFFFF"/>
        <w:spacing w:after="0" w:line="240" w:lineRule="auto"/>
        <w:ind w:right="-143"/>
        <w:contextualSpacing w:val="0"/>
        <w:jc w:val="both"/>
        <w:rPr>
          <w:rFonts w:ascii="Times New Roman" w:hAnsi="Times New Roman"/>
          <w:b/>
          <w:sz w:val="24"/>
          <w:szCs w:val="24"/>
          <w:lang w:val="uk-UA"/>
        </w:rPr>
      </w:pPr>
      <w:r w:rsidRPr="001818A5">
        <w:rPr>
          <w:rFonts w:ascii="Times New Roman" w:hAnsi="Times New Roman"/>
          <w:b/>
          <w:sz w:val="24"/>
          <w:szCs w:val="24"/>
          <w:lang w:val="uk-UA"/>
        </w:rPr>
        <w:t>п</w:t>
      </w:r>
      <w:r w:rsidRPr="001818A5">
        <w:rPr>
          <w:rFonts w:ascii="Times New Roman" w:hAnsi="Times New Roman"/>
          <w:b/>
          <w:sz w:val="24"/>
          <w:szCs w:val="24"/>
        </w:rPr>
        <w:t>сихологічна підтримка учасників освітнього процесу під час війни</w:t>
      </w:r>
      <w:r w:rsidRPr="001818A5">
        <w:rPr>
          <w:rFonts w:ascii="Times New Roman" w:hAnsi="Times New Roman"/>
          <w:b/>
          <w:sz w:val="24"/>
          <w:szCs w:val="24"/>
          <w:lang w:val="uk-UA"/>
        </w:rPr>
        <w:t>;</w:t>
      </w:r>
    </w:p>
    <w:p w:rsidR="007900E0" w:rsidRPr="001818A5" w:rsidRDefault="007900E0" w:rsidP="001818A5">
      <w:pPr>
        <w:pStyle w:val="ListParagraph"/>
        <w:numPr>
          <w:ilvl w:val="0"/>
          <w:numId w:val="35"/>
        </w:numPr>
        <w:shd w:val="clear" w:color="auto" w:fill="FFFFFF"/>
        <w:spacing w:after="0" w:line="240" w:lineRule="auto"/>
        <w:ind w:right="-143"/>
        <w:contextualSpacing w:val="0"/>
        <w:jc w:val="both"/>
        <w:rPr>
          <w:rFonts w:ascii="Times New Roman" w:hAnsi="Times New Roman"/>
          <w:b/>
          <w:sz w:val="24"/>
          <w:szCs w:val="24"/>
          <w:lang w:val="uk-UA"/>
        </w:rPr>
      </w:pPr>
      <w:r w:rsidRPr="001818A5">
        <w:rPr>
          <w:rFonts w:ascii="Times New Roman" w:hAnsi="Times New Roman"/>
          <w:b/>
          <w:sz w:val="24"/>
          <w:szCs w:val="24"/>
          <w:lang w:val="uk-UA"/>
        </w:rPr>
        <w:t>безпека життя, мінна безпека.</w:t>
      </w:r>
    </w:p>
    <w:p w:rsidR="007900E0" w:rsidRPr="001818A5" w:rsidRDefault="007900E0" w:rsidP="001818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 xml:space="preserve">     Незважаючи на воєнні загрози, карантинні обмеження, педагогічний колектив використовує </w:t>
      </w:r>
      <w:r>
        <w:rPr>
          <w:rFonts w:ascii="Times New Roman" w:hAnsi="Times New Roman"/>
          <w:sz w:val="24"/>
          <w:szCs w:val="24"/>
          <w:lang w:val="uk-UA"/>
        </w:rPr>
        <w:t>очні та</w:t>
      </w:r>
      <w:r w:rsidRPr="001818A5">
        <w:rPr>
          <w:rFonts w:ascii="Times New Roman" w:hAnsi="Times New Roman"/>
          <w:sz w:val="24"/>
          <w:szCs w:val="24"/>
          <w:lang w:val="uk-UA"/>
        </w:rPr>
        <w:t xml:space="preserve">  онлайн форми виховної роботи з дітьми. </w:t>
      </w:r>
    </w:p>
    <w:p w:rsidR="007900E0" w:rsidRPr="001818A5" w:rsidRDefault="007900E0" w:rsidP="001818A5">
      <w:pPr>
        <w:widowControl w:val="0"/>
        <w:spacing w:after="0" w:line="240" w:lineRule="auto"/>
        <w:ind w:right="-143" w:firstLine="567"/>
        <w:jc w:val="both"/>
        <w:rPr>
          <w:rFonts w:ascii="Times New Roman" w:hAnsi="Times New Roman"/>
          <w:sz w:val="24"/>
          <w:szCs w:val="24"/>
          <w:lang w:val="uk-UA"/>
        </w:rPr>
      </w:pPr>
      <w:r w:rsidRPr="001818A5">
        <w:rPr>
          <w:rFonts w:ascii="Times New Roman" w:hAnsi="Times New Roman"/>
          <w:sz w:val="24"/>
          <w:szCs w:val="24"/>
          <w:lang w:val="uk-UA"/>
        </w:rPr>
        <w:t>Активно працює у школі методоб'єднання класних керівників. Протягом року всі класні керівники брали активну участь у роботі ШМО: засідання МО, проводили відкриті виховні заходи, розглядали актуальні проблеми виховання здобувачів освіти.</w:t>
      </w:r>
    </w:p>
    <w:p w:rsidR="007900E0" w:rsidRPr="001818A5" w:rsidRDefault="007900E0" w:rsidP="001818A5">
      <w:pPr>
        <w:widowControl w:val="0"/>
        <w:spacing w:after="0" w:line="240" w:lineRule="auto"/>
        <w:ind w:right="-143" w:firstLine="567"/>
        <w:jc w:val="both"/>
        <w:rPr>
          <w:rFonts w:ascii="Times New Roman" w:hAnsi="Times New Roman"/>
          <w:sz w:val="24"/>
          <w:szCs w:val="24"/>
          <w:lang w:val="uk-UA"/>
        </w:rPr>
      </w:pPr>
      <w:r w:rsidRPr="001818A5">
        <w:rPr>
          <w:rFonts w:ascii="Times New Roman" w:hAnsi="Times New Roman"/>
          <w:b/>
          <w:sz w:val="24"/>
          <w:szCs w:val="24"/>
          <w:lang w:val="uk-UA"/>
        </w:rPr>
        <w:t>Правове виховання</w:t>
      </w:r>
      <w:r w:rsidRPr="001818A5">
        <w:rPr>
          <w:rFonts w:ascii="Times New Roman" w:hAnsi="Times New Roman"/>
          <w:sz w:val="24"/>
          <w:szCs w:val="24"/>
          <w:lang w:val="uk-UA"/>
        </w:rPr>
        <w:t xml:space="preserve">. </w:t>
      </w:r>
      <w:r w:rsidRPr="001818A5">
        <w:rPr>
          <w:rFonts w:ascii="Times New Roman" w:hAnsi="Times New Roman"/>
          <w:sz w:val="24"/>
          <w:szCs w:val="24"/>
        </w:rPr>
        <w:t>Відповідно до Закону України «Про освіту» в Україні створюються рівні умови доступу до освіти</w:t>
      </w:r>
      <w:r w:rsidRPr="001818A5">
        <w:rPr>
          <w:rFonts w:ascii="Times New Roman" w:hAnsi="Times New Roman"/>
          <w:sz w:val="24"/>
          <w:szCs w:val="24"/>
          <w:lang w:val="uk-UA"/>
        </w:rPr>
        <w:t>, до всіх форм здобуття освіти. Це особливо актуально в умовах режиму воєнного стану. В закладі освіти навчаються учні статусу ВПО. Вони забезпечені підручниками, безкоштовним</w:t>
      </w:r>
      <w:r>
        <w:rPr>
          <w:rFonts w:ascii="Times New Roman" w:hAnsi="Times New Roman"/>
          <w:sz w:val="24"/>
          <w:szCs w:val="24"/>
          <w:lang w:val="uk-UA"/>
        </w:rPr>
        <w:t xml:space="preserve"> харчуванням. </w:t>
      </w:r>
      <w:r w:rsidRPr="001818A5">
        <w:rPr>
          <w:rFonts w:ascii="Times New Roman" w:hAnsi="Times New Roman"/>
          <w:sz w:val="24"/>
          <w:szCs w:val="24"/>
          <w:lang w:val="uk-UA"/>
        </w:rPr>
        <w:t xml:space="preserve"> Дітям надається психологічна підтримка, консультації з питань правової допомоги.  </w:t>
      </w:r>
    </w:p>
    <w:p w:rsidR="007900E0" w:rsidRPr="001818A5" w:rsidRDefault="007900E0" w:rsidP="001818A5">
      <w:pPr>
        <w:spacing w:after="0" w:line="240" w:lineRule="auto"/>
        <w:ind w:right="-143" w:firstLine="708"/>
        <w:jc w:val="both"/>
        <w:rPr>
          <w:rFonts w:ascii="Times New Roman" w:hAnsi="Times New Roman"/>
          <w:sz w:val="24"/>
          <w:szCs w:val="24"/>
          <w:lang w:val="uk-UA"/>
        </w:rPr>
      </w:pPr>
      <w:r w:rsidRPr="001818A5">
        <w:rPr>
          <w:rFonts w:ascii="Times New Roman" w:hAnsi="Times New Roman"/>
          <w:sz w:val="24"/>
          <w:szCs w:val="24"/>
          <w:lang w:val="uk-UA"/>
        </w:rPr>
        <w:t>Упродовж 2022-2023 навчального року адміністрацією здійснювались організаційні заходи, а саме видано накази щодо профілактики правопорушень, організації правовиховної роботи.</w:t>
      </w:r>
    </w:p>
    <w:p w:rsidR="007900E0" w:rsidRPr="001818A5" w:rsidRDefault="007900E0" w:rsidP="001818A5">
      <w:pPr>
        <w:spacing w:after="0" w:line="240" w:lineRule="auto"/>
        <w:ind w:right="-143" w:firstLine="720"/>
        <w:jc w:val="both"/>
        <w:rPr>
          <w:rFonts w:ascii="Times New Roman" w:hAnsi="Times New Roman"/>
          <w:sz w:val="24"/>
          <w:szCs w:val="24"/>
          <w:lang w:val="uk-UA"/>
        </w:rPr>
      </w:pPr>
      <w:r w:rsidRPr="001818A5">
        <w:rPr>
          <w:rFonts w:ascii="Times New Roman" w:hAnsi="Times New Roman"/>
          <w:sz w:val="24"/>
          <w:szCs w:val="24"/>
          <w:lang w:val="uk-UA"/>
        </w:rPr>
        <w:t>На початку навчального року класними керівниками разом з комісією громадського огляду, яка вивчала умови проживання категорійних дітей, були відвідані сім’ї дітей групи ризику та сімей, що опинились у складних життєвих обставинах, були складені акти обстеження житлово-побутових умов сімей.</w:t>
      </w:r>
    </w:p>
    <w:p w:rsidR="007900E0" w:rsidRPr="001818A5" w:rsidRDefault="007900E0" w:rsidP="001818A5">
      <w:pPr>
        <w:spacing w:after="0" w:line="240" w:lineRule="auto"/>
        <w:ind w:right="-143" w:firstLine="567"/>
        <w:jc w:val="both"/>
        <w:rPr>
          <w:rFonts w:ascii="Times New Roman" w:hAnsi="Times New Roman"/>
          <w:sz w:val="24"/>
          <w:szCs w:val="24"/>
          <w:lang w:val="uk-UA"/>
        </w:rPr>
      </w:pPr>
      <w:r w:rsidRPr="001818A5">
        <w:rPr>
          <w:rFonts w:ascii="Times New Roman" w:hAnsi="Times New Roman"/>
          <w:sz w:val="24"/>
          <w:szCs w:val="24"/>
          <w:lang w:val="uk-UA"/>
        </w:rPr>
        <w:t>У закладі освіти здійснювались організаційні заходи з профілактики злочинності, правопорушень та запобігання бездоглядності серед неповнолітніх, під постійним контролем знаходились питання:</w:t>
      </w:r>
      <w:r w:rsidRPr="001818A5">
        <w:rPr>
          <w:rFonts w:ascii="Times New Roman" w:hAnsi="Times New Roman"/>
          <w:sz w:val="24"/>
          <w:szCs w:val="24"/>
          <w:lang w:val="uk-UA"/>
        </w:rPr>
        <w:br/>
        <w:t>максимального охоплення навчанням учнів; контролю за відвідування учнями закладу освіти навчальних занять; виконання заходів, передбачених річним планом закладу освіти  щодо попередження злочинності та запобігання дитячій бездоглядності.</w:t>
      </w:r>
    </w:p>
    <w:p w:rsidR="007900E0" w:rsidRPr="001818A5" w:rsidRDefault="007900E0" w:rsidP="001818A5">
      <w:pPr>
        <w:spacing w:after="0" w:line="240" w:lineRule="auto"/>
        <w:ind w:right="-143" w:firstLine="567"/>
        <w:jc w:val="both"/>
        <w:rPr>
          <w:rFonts w:ascii="Times New Roman" w:hAnsi="Times New Roman"/>
          <w:sz w:val="24"/>
          <w:szCs w:val="24"/>
          <w:lang w:val="uk-UA"/>
        </w:rPr>
      </w:pPr>
      <w:r w:rsidRPr="001818A5">
        <w:rPr>
          <w:rFonts w:ascii="Times New Roman" w:hAnsi="Times New Roman"/>
          <w:sz w:val="24"/>
          <w:szCs w:val="24"/>
          <w:lang w:val="uk-UA"/>
        </w:rPr>
        <w:t>Радою з профілактики правопорушень закладу освіти проаналізовано стан роботи з профілактики злочинів та правопорушень серед неповнолітніх, розроблені заходи, спрямовані на виконання законодавства з профілактики правопорушень та злочинів серед неповнолітніх. Заплановані заходи мають конкретне спрямування, визначеність термінів виконання.</w:t>
      </w:r>
    </w:p>
    <w:p w:rsidR="007900E0" w:rsidRPr="001818A5" w:rsidRDefault="007900E0" w:rsidP="001818A5">
      <w:pPr>
        <w:spacing w:after="0" w:line="240" w:lineRule="auto"/>
        <w:ind w:right="-143"/>
        <w:jc w:val="both"/>
        <w:rPr>
          <w:rFonts w:ascii="Times New Roman" w:hAnsi="Times New Roman"/>
          <w:sz w:val="24"/>
          <w:szCs w:val="24"/>
          <w:lang w:val="uk-UA"/>
        </w:rPr>
      </w:pPr>
      <w:r>
        <w:rPr>
          <w:rFonts w:ascii="Times New Roman" w:hAnsi="Times New Roman"/>
          <w:sz w:val="24"/>
          <w:szCs w:val="24"/>
          <w:lang w:val="uk-UA"/>
        </w:rPr>
        <w:t xml:space="preserve">    </w:t>
      </w:r>
      <w:r w:rsidRPr="001818A5">
        <w:rPr>
          <w:rFonts w:ascii="Times New Roman" w:hAnsi="Times New Roman"/>
          <w:sz w:val="24"/>
          <w:szCs w:val="24"/>
          <w:lang w:val="uk-UA"/>
        </w:rPr>
        <w:t>З метою формування правової культури та правової свідомості, сприяння підвищенню рівня знань та поінформованості здобувачів освіти щодо реалізації та захисту своїх прав, гарантованих</w:t>
      </w:r>
      <w:r w:rsidRPr="001818A5">
        <w:rPr>
          <w:rFonts w:ascii="Times New Roman" w:hAnsi="Times New Roman"/>
          <w:sz w:val="24"/>
          <w:szCs w:val="24"/>
          <w:lang w:val="en-US"/>
        </w:rPr>
        <w:t> </w:t>
      </w:r>
      <w:hyperlink r:id="rId8" w:tgtFrame="_blank" w:history="1">
        <w:r w:rsidRPr="001818A5">
          <w:rPr>
            <w:rFonts w:ascii="Times New Roman" w:hAnsi="Times New Roman"/>
            <w:sz w:val="24"/>
            <w:szCs w:val="24"/>
            <w:lang w:val="uk-UA"/>
          </w:rPr>
          <w:t>Конституцією</w:t>
        </w:r>
      </w:hyperlink>
      <w:r w:rsidRPr="001818A5">
        <w:rPr>
          <w:rFonts w:ascii="Times New Roman" w:hAnsi="Times New Roman"/>
          <w:sz w:val="24"/>
          <w:szCs w:val="24"/>
          <w:lang w:val="en-US"/>
        </w:rPr>
        <w:t> </w:t>
      </w:r>
      <w:r w:rsidRPr="001818A5">
        <w:rPr>
          <w:rFonts w:ascii="Times New Roman" w:hAnsi="Times New Roman"/>
          <w:sz w:val="24"/>
          <w:szCs w:val="24"/>
        </w:rPr>
        <w:t>та законами України у різних сферах життя,</w:t>
      </w:r>
      <w:r w:rsidRPr="001818A5">
        <w:rPr>
          <w:rFonts w:ascii="Times New Roman" w:hAnsi="Times New Roman"/>
          <w:sz w:val="24"/>
          <w:szCs w:val="24"/>
          <w:lang w:val="uk-UA"/>
        </w:rPr>
        <w:t xml:space="preserve"> проведено Тиждень правови</w:t>
      </w:r>
      <w:r>
        <w:rPr>
          <w:rFonts w:ascii="Times New Roman" w:hAnsi="Times New Roman"/>
          <w:sz w:val="24"/>
          <w:szCs w:val="24"/>
          <w:lang w:val="uk-UA"/>
        </w:rPr>
        <w:t>х знань</w:t>
      </w:r>
      <w:r w:rsidRPr="001818A5">
        <w:rPr>
          <w:rFonts w:ascii="Times New Roman" w:hAnsi="Times New Roman"/>
          <w:sz w:val="24"/>
          <w:szCs w:val="24"/>
          <w:lang w:val="uk-UA"/>
        </w:rPr>
        <w:t>.</w:t>
      </w:r>
      <w:r w:rsidRPr="001818A5">
        <w:rPr>
          <w:rFonts w:ascii="Times New Roman" w:hAnsi="Times New Roman"/>
          <w:sz w:val="24"/>
          <w:szCs w:val="24"/>
        </w:rPr>
        <w:t> </w:t>
      </w:r>
      <w:r w:rsidRPr="001818A5">
        <w:rPr>
          <w:rFonts w:ascii="Times New Roman" w:hAnsi="Times New Roman"/>
          <w:sz w:val="24"/>
          <w:szCs w:val="24"/>
          <w:lang w:val="uk-UA"/>
        </w:rPr>
        <w:t xml:space="preserve"> Організовано  розгляд питання правової культури учнів та батьків, попередження злочинності, бродяжництва, суїцидальної поведінки  на загальношкільних батьківських зборах. Учні початкової школи провели знайомство з Конвенцією про права дитини.</w:t>
      </w:r>
    </w:p>
    <w:p w:rsidR="007900E0" w:rsidRPr="001818A5" w:rsidRDefault="007900E0" w:rsidP="001818A5">
      <w:pPr>
        <w:spacing w:after="0" w:line="240" w:lineRule="auto"/>
        <w:ind w:right="-142" w:firstLine="709"/>
        <w:jc w:val="both"/>
        <w:rPr>
          <w:rFonts w:ascii="Times New Roman" w:hAnsi="Times New Roman"/>
          <w:sz w:val="24"/>
          <w:szCs w:val="24"/>
          <w:lang w:val="uk-UA"/>
        </w:rPr>
      </w:pPr>
      <w:r w:rsidRPr="001818A5">
        <w:rPr>
          <w:rFonts w:ascii="Times New Roman" w:hAnsi="Times New Roman"/>
          <w:sz w:val="24"/>
          <w:szCs w:val="24"/>
          <w:lang w:val="uk-UA"/>
        </w:rPr>
        <w:t xml:space="preserve">Для учнів основної школи проведено конкурс малюнку для учнів 5-7 класів «Діти та їхні права». Старшокласники були залучені до конкурсу стінгазет  «Світ без жорстокості і </w:t>
      </w:r>
      <w:r>
        <w:rPr>
          <w:rFonts w:ascii="Times New Roman" w:hAnsi="Times New Roman"/>
          <w:sz w:val="24"/>
          <w:szCs w:val="24"/>
          <w:lang w:val="uk-UA"/>
        </w:rPr>
        <w:t xml:space="preserve">насильства», </w:t>
      </w:r>
      <w:r w:rsidRPr="001818A5">
        <w:rPr>
          <w:rFonts w:ascii="Times New Roman" w:hAnsi="Times New Roman"/>
          <w:sz w:val="24"/>
          <w:szCs w:val="24"/>
          <w:lang w:val="uk-UA"/>
        </w:rPr>
        <w:t xml:space="preserve"> тур</w:t>
      </w:r>
      <w:r>
        <w:rPr>
          <w:rFonts w:ascii="Times New Roman" w:hAnsi="Times New Roman"/>
          <w:sz w:val="24"/>
          <w:szCs w:val="24"/>
          <w:lang w:val="uk-UA"/>
        </w:rPr>
        <w:t>ніру правознавців для учнів 8-9</w:t>
      </w:r>
      <w:r w:rsidRPr="001818A5">
        <w:rPr>
          <w:rFonts w:ascii="Times New Roman" w:hAnsi="Times New Roman"/>
          <w:sz w:val="24"/>
          <w:szCs w:val="24"/>
          <w:lang w:val="uk-UA"/>
        </w:rPr>
        <w:t xml:space="preserve"> класів «Найрозумніший знавец</w:t>
      </w:r>
      <w:r>
        <w:rPr>
          <w:rFonts w:ascii="Times New Roman" w:hAnsi="Times New Roman"/>
          <w:sz w:val="24"/>
          <w:szCs w:val="24"/>
          <w:lang w:val="uk-UA"/>
        </w:rPr>
        <w:t xml:space="preserve">ь права», </w:t>
      </w:r>
      <w:r w:rsidRPr="001818A5">
        <w:rPr>
          <w:rFonts w:ascii="Times New Roman" w:hAnsi="Times New Roman"/>
          <w:sz w:val="24"/>
          <w:szCs w:val="24"/>
          <w:lang w:val="uk-UA"/>
        </w:rPr>
        <w:t>тренінгів «Не бійся говорити», « На терезах Феміди».</w:t>
      </w:r>
    </w:p>
    <w:p w:rsidR="007900E0" w:rsidRPr="001818A5" w:rsidRDefault="007900E0" w:rsidP="001818A5">
      <w:pPr>
        <w:tabs>
          <w:tab w:val="num" w:pos="360"/>
        </w:tabs>
        <w:spacing w:after="0" w:line="240" w:lineRule="auto"/>
        <w:ind w:right="-142" w:firstLine="720"/>
        <w:jc w:val="both"/>
        <w:rPr>
          <w:rFonts w:ascii="Times New Roman" w:hAnsi="Times New Roman"/>
          <w:sz w:val="24"/>
          <w:szCs w:val="24"/>
          <w:lang w:val="uk-UA"/>
        </w:rPr>
      </w:pPr>
      <w:r w:rsidRPr="001818A5">
        <w:rPr>
          <w:rFonts w:ascii="Times New Roman" w:hAnsi="Times New Roman"/>
          <w:sz w:val="24"/>
          <w:szCs w:val="24"/>
          <w:lang w:val="uk-UA"/>
        </w:rPr>
        <w:t xml:space="preserve">Наслідком роботи педагогічного колективу з профілактики куріння  можна вважати </w:t>
      </w:r>
      <w:r>
        <w:rPr>
          <w:rFonts w:ascii="Times New Roman" w:hAnsi="Times New Roman"/>
          <w:sz w:val="24"/>
          <w:szCs w:val="24"/>
          <w:lang w:val="uk-UA"/>
        </w:rPr>
        <w:t>те, що в закладі освіти відсутні учні які палять.</w:t>
      </w:r>
    </w:p>
    <w:p w:rsidR="007900E0" w:rsidRPr="001818A5" w:rsidRDefault="007900E0" w:rsidP="001818A5">
      <w:pPr>
        <w:spacing w:after="0" w:line="240" w:lineRule="auto"/>
        <w:ind w:left="72" w:right="-143"/>
        <w:jc w:val="both"/>
        <w:rPr>
          <w:rFonts w:ascii="Times New Roman" w:hAnsi="Times New Roman"/>
          <w:sz w:val="24"/>
          <w:szCs w:val="24"/>
          <w:lang w:val="uk-UA"/>
        </w:rPr>
      </w:pPr>
      <w:r w:rsidRPr="001818A5">
        <w:rPr>
          <w:rFonts w:ascii="Times New Roman" w:hAnsi="Times New Roman"/>
          <w:sz w:val="24"/>
          <w:szCs w:val="24"/>
          <w:lang w:val="uk-UA"/>
        </w:rPr>
        <w:tab/>
        <w:t>Згідно з планом роботи школи на рік, у вересні організовується вивчення єдиних вимог школи до учнів, правил внутрішнього розпорядку, режиму дня школяра.  Правила внутрішнього розпорядку  доповнені  на предмет заборони принесення в школу холодної зброї, алкогольних та тютюнових виробів, наркотичних з</w:t>
      </w:r>
      <w:r>
        <w:rPr>
          <w:rFonts w:ascii="Times New Roman" w:hAnsi="Times New Roman"/>
          <w:sz w:val="24"/>
          <w:szCs w:val="24"/>
          <w:lang w:val="uk-UA"/>
        </w:rPr>
        <w:t>асобів</w:t>
      </w:r>
      <w:r w:rsidRPr="001818A5">
        <w:rPr>
          <w:rFonts w:ascii="Times New Roman" w:hAnsi="Times New Roman"/>
          <w:sz w:val="24"/>
          <w:szCs w:val="24"/>
          <w:lang w:val="uk-UA"/>
        </w:rPr>
        <w:t>.</w:t>
      </w:r>
    </w:p>
    <w:p w:rsidR="007900E0" w:rsidRPr="001818A5" w:rsidRDefault="007900E0" w:rsidP="001818A5">
      <w:pPr>
        <w:spacing w:after="0" w:line="240" w:lineRule="auto"/>
        <w:ind w:right="-143"/>
        <w:jc w:val="both"/>
        <w:rPr>
          <w:rFonts w:ascii="Times New Roman" w:hAnsi="Times New Roman"/>
          <w:sz w:val="24"/>
          <w:szCs w:val="24"/>
          <w:lang w:val="uk-UA"/>
        </w:rPr>
      </w:pPr>
      <w:r w:rsidRPr="001818A5">
        <w:rPr>
          <w:rFonts w:ascii="Times New Roman" w:hAnsi="Times New Roman"/>
          <w:sz w:val="24"/>
          <w:szCs w:val="24"/>
          <w:lang w:val="uk-UA"/>
        </w:rPr>
        <w:tab/>
        <w:t>На сайті школи постійно висвітлюється інформація щодо заходів з правового та превентивного виховання учнів.</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b/>
          <w:sz w:val="24"/>
          <w:szCs w:val="24"/>
          <w:lang w:val="uk-UA"/>
        </w:rPr>
        <w:t>Національно-патріотичне виховання</w:t>
      </w:r>
      <w:r w:rsidRPr="001818A5">
        <w:rPr>
          <w:rFonts w:ascii="Times New Roman" w:hAnsi="Times New Roman"/>
          <w:sz w:val="24"/>
          <w:szCs w:val="24"/>
          <w:lang w:val="uk-UA"/>
        </w:rPr>
        <w:t xml:space="preserve">. </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rPr>
        <w:t>Наказом МОН України від 06.06.2022 №527 затверджено Заходи щодо реалізації Концепції національно-патріотичного виховання в системі освіти України до 2025 року.</w:t>
      </w:r>
      <w:r w:rsidRPr="001818A5">
        <w:rPr>
          <w:rFonts w:ascii="Times New Roman" w:hAnsi="Times New Roman"/>
          <w:sz w:val="24"/>
          <w:szCs w:val="24"/>
          <w:lang w:val="uk-UA"/>
        </w:rPr>
        <w:t xml:space="preserve"> Відповідно Концепції розроблено заходи з національно-патріотичного виховання в закладі освіти на 2021-2025 рр. </w:t>
      </w:r>
    </w:p>
    <w:p w:rsidR="007900E0" w:rsidRPr="001818A5" w:rsidRDefault="007900E0" w:rsidP="001818A5">
      <w:pPr>
        <w:shd w:val="clear" w:color="auto" w:fill="FFFFFF"/>
        <w:spacing w:after="0" w:line="240" w:lineRule="auto"/>
        <w:ind w:firstLine="709"/>
        <w:jc w:val="both"/>
        <w:rPr>
          <w:rFonts w:ascii="Times New Roman" w:hAnsi="Times New Roman"/>
          <w:color w:val="000000"/>
          <w:sz w:val="24"/>
          <w:szCs w:val="24"/>
          <w:lang w:val="uk-UA"/>
        </w:rPr>
      </w:pPr>
      <w:r w:rsidRPr="001818A5">
        <w:rPr>
          <w:rFonts w:ascii="Times New Roman" w:hAnsi="Times New Roman"/>
          <w:color w:val="000000"/>
          <w:spacing w:val="-1"/>
          <w:sz w:val="24"/>
          <w:szCs w:val="24"/>
          <w:lang w:val="uk-UA"/>
        </w:rPr>
        <w:t xml:space="preserve">Відповідно  </w:t>
      </w:r>
      <w:r w:rsidRPr="001818A5">
        <w:rPr>
          <w:rFonts w:ascii="Times New Roman" w:hAnsi="Times New Roman"/>
          <w:color w:val="000000"/>
          <w:spacing w:val="4"/>
          <w:sz w:val="24"/>
          <w:szCs w:val="24"/>
          <w:bdr w:val="none" w:sz="0" w:space="0" w:color="auto" w:frame="1"/>
          <w:lang w:val="uk-UA"/>
        </w:rPr>
        <w:t xml:space="preserve">ст. 10 Конституції України, </w:t>
      </w:r>
      <w:r w:rsidRPr="001818A5">
        <w:rPr>
          <w:rFonts w:ascii="Times New Roman" w:hAnsi="Times New Roman"/>
          <w:color w:val="000000"/>
          <w:spacing w:val="-1"/>
          <w:sz w:val="24"/>
          <w:szCs w:val="24"/>
          <w:lang w:val="uk-UA"/>
        </w:rPr>
        <w:t xml:space="preserve">Законів України «Про освіту», </w:t>
      </w:r>
      <w:r w:rsidRPr="001818A5">
        <w:rPr>
          <w:rFonts w:ascii="Times New Roman" w:hAnsi="Times New Roman"/>
          <w:color w:val="000000"/>
          <w:sz w:val="24"/>
          <w:szCs w:val="24"/>
          <w:bdr w:val="none" w:sz="0" w:space="0" w:color="auto" w:frame="1"/>
          <w:lang w:val="uk-UA"/>
        </w:rPr>
        <w:t xml:space="preserve">у 2022 - 2023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w:t>
      </w:r>
      <w:r w:rsidRPr="001818A5">
        <w:rPr>
          <w:rFonts w:ascii="Times New Roman" w:hAnsi="Times New Roman"/>
          <w:color w:val="000000"/>
          <w:spacing w:val="4"/>
          <w:sz w:val="24"/>
          <w:szCs w:val="24"/>
          <w:bdr w:val="none" w:sz="0" w:space="0" w:color="auto" w:frame="1"/>
          <w:lang w:val="uk-UA"/>
        </w:rPr>
        <w:t>у школі систематично проводилася робота щодо забезпечення державної політики всіх рівнів та дотримання чинного законодавства.  </w:t>
      </w:r>
      <w:r w:rsidRPr="001818A5">
        <w:rPr>
          <w:rFonts w:ascii="Times New Roman" w:hAnsi="Times New Roman"/>
          <w:color w:val="000000"/>
          <w:sz w:val="24"/>
          <w:szCs w:val="24"/>
          <w:bdr w:val="none" w:sz="0" w:space="0" w:color="auto" w:frame="1"/>
          <w:lang w:val="uk-UA"/>
        </w:rPr>
        <w:t>Освітній процес здійснювався державною мовою.</w:t>
      </w:r>
    </w:p>
    <w:p w:rsidR="007900E0" w:rsidRPr="001818A5" w:rsidRDefault="007900E0" w:rsidP="001818A5">
      <w:pPr>
        <w:shd w:val="clear" w:color="auto" w:fill="FFFFFF"/>
        <w:spacing w:after="0" w:line="240" w:lineRule="auto"/>
        <w:ind w:left="709"/>
        <w:jc w:val="both"/>
        <w:rPr>
          <w:rFonts w:ascii="Times New Roman" w:hAnsi="Times New Roman"/>
          <w:color w:val="000000"/>
          <w:sz w:val="24"/>
          <w:szCs w:val="24"/>
          <w:lang w:val="uk-UA"/>
        </w:rPr>
      </w:pPr>
      <w:r w:rsidRPr="001818A5">
        <w:rPr>
          <w:rFonts w:ascii="Times New Roman" w:hAnsi="Times New Roman"/>
          <w:sz w:val="24"/>
          <w:szCs w:val="24"/>
          <w:lang w:val="uk-UA"/>
        </w:rPr>
        <w:t>Виховні плани роботи класних керівників передбачали діяльнісний підхід у вихованні здобувачів освіти в умовах війни:</w:t>
      </w:r>
    </w:p>
    <w:p w:rsidR="007900E0" w:rsidRPr="001818A5" w:rsidRDefault="007900E0" w:rsidP="001818A5">
      <w:pPr>
        <w:pStyle w:val="ListParagraph"/>
        <w:numPr>
          <w:ilvl w:val="0"/>
          <w:numId w:val="38"/>
        </w:numPr>
        <w:spacing w:after="0" w:line="240" w:lineRule="auto"/>
        <w:jc w:val="both"/>
        <w:rPr>
          <w:rFonts w:ascii="Times New Roman" w:hAnsi="Times New Roman"/>
          <w:sz w:val="24"/>
          <w:szCs w:val="24"/>
        </w:rPr>
      </w:pPr>
      <w:r w:rsidRPr="001818A5">
        <w:rPr>
          <w:rFonts w:ascii="Times New Roman" w:hAnsi="Times New Roman"/>
          <w:sz w:val="24"/>
          <w:szCs w:val="24"/>
          <w:lang w:val="uk-UA"/>
        </w:rPr>
        <w:t>п</w:t>
      </w:r>
      <w:r w:rsidRPr="001818A5">
        <w:rPr>
          <w:rFonts w:ascii="Times New Roman" w:hAnsi="Times New Roman"/>
          <w:sz w:val="24"/>
          <w:szCs w:val="24"/>
        </w:rPr>
        <w:t>роводи</w:t>
      </w:r>
      <w:r w:rsidRPr="001818A5">
        <w:rPr>
          <w:rFonts w:ascii="Times New Roman" w:hAnsi="Times New Roman"/>
          <w:sz w:val="24"/>
          <w:szCs w:val="24"/>
          <w:lang w:val="uk-UA"/>
        </w:rPr>
        <w:t>л</w:t>
      </w:r>
      <w:r w:rsidRPr="001818A5">
        <w:rPr>
          <w:rFonts w:ascii="Times New Roman" w:hAnsi="Times New Roman"/>
          <w:sz w:val="24"/>
          <w:szCs w:val="24"/>
        </w:rPr>
        <w:t>и заходи національно-патріотичної спрямованості</w:t>
      </w:r>
      <w:r w:rsidRPr="001818A5">
        <w:rPr>
          <w:rFonts w:ascii="Times New Roman" w:hAnsi="Times New Roman"/>
          <w:sz w:val="24"/>
          <w:szCs w:val="24"/>
          <w:lang w:val="uk-UA"/>
        </w:rPr>
        <w:t>;</w:t>
      </w:r>
    </w:p>
    <w:p w:rsidR="007900E0" w:rsidRPr="001818A5" w:rsidRDefault="007900E0" w:rsidP="001818A5">
      <w:pPr>
        <w:pStyle w:val="ListParagraph"/>
        <w:numPr>
          <w:ilvl w:val="0"/>
          <w:numId w:val="38"/>
        </w:numPr>
        <w:spacing w:after="0" w:line="240" w:lineRule="auto"/>
        <w:jc w:val="both"/>
        <w:rPr>
          <w:rFonts w:ascii="Times New Roman" w:hAnsi="Times New Roman"/>
          <w:sz w:val="24"/>
          <w:szCs w:val="24"/>
        </w:rPr>
      </w:pPr>
      <w:r w:rsidRPr="001818A5">
        <w:rPr>
          <w:rFonts w:ascii="Times New Roman" w:hAnsi="Times New Roman"/>
          <w:sz w:val="24"/>
          <w:szCs w:val="24"/>
          <w:lang w:val="uk-UA"/>
        </w:rPr>
        <w:t>з</w:t>
      </w:r>
      <w:r w:rsidRPr="001818A5">
        <w:rPr>
          <w:rFonts w:ascii="Times New Roman" w:hAnsi="Times New Roman"/>
          <w:sz w:val="24"/>
          <w:szCs w:val="24"/>
        </w:rPr>
        <w:t>айма</w:t>
      </w:r>
      <w:r w:rsidRPr="001818A5">
        <w:rPr>
          <w:rFonts w:ascii="Times New Roman" w:hAnsi="Times New Roman"/>
          <w:sz w:val="24"/>
          <w:szCs w:val="24"/>
          <w:lang w:val="uk-UA"/>
        </w:rPr>
        <w:t>л</w:t>
      </w:r>
      <w:r w:rsidRPr="001818A5">
        <w:rPr>
          <w:rFonts w:ascii="Times New Roman" w:hAnsi="Times New Roman"/>
          <w:sz w:val="24"/>
          <w:szCs w:val="24"/>
        </w:rPr>
        <w:t>ися волонтерською діяльністю</w:t>
      </w:r>
      <w:r w:rsidRPr="001818A5">
        <w:rPr>
          <w:rFonts w:ascii="Times New Roman" w:hAnsi="Times New Roman"/>
          <w:sz w:val="24"/>
          <w:szCs w:val="24"/>
          <w:lang w:val="uk-UA"/>
        </w:rPr>
        <w:t>;</w:t>
      </w:r>
    </w:p>
    <w:p w:rsidR="007900E0" w:rsidRPr="001818A5" w:rsidRDefault="007900E0" w:rsidP="001818A5">
      <w:pPr>
        <w:pStyle w:val="ListParagraph"/>
        <w:numPr>
          <w:ilvl w:val="0"/>
          <w:numId w:val="38"/>
        </w:numPr>
        <w:spacing w:after="0" w:line="240" w:lineRule="auto"/>
        <w:jc w:val="both"/>
        <w:rPr>
          <w:rFonts w:ascii="Times New Roman" w:hAnsi="Times New Roman"/>
          <w:sz w:val="24"/>
          <w:szCs w:val="24"/>
        </w:rPr>
      </w:pPr>
      <w:r w:rsidRPr="001818A5">
        <w:rPr>
          <w:rFonts w:ascii="Times New Roman" w:hAnsi="Times New Roman"/>
          <w:sz w:val="24"/>
          <w:szCs w:val="24"/>
          <w:lang w:val="uk-UA"/>
        </w:rPr>
        <w:t xml:space="preserve">досліджували </w:t>
      </w:r>
      <w:r w:rsidRPr="001818A5">
        <w:rPr>
          <w:rFonts w:ascii="Times New Roman" w:hAnsi="Times New Roman"/>
          <w:sz w:val="24"/>
          <w:szCs w:val="24"/>
        </w:rPr>
        <w:t>українську культуру</w:t>
      </w:r>
      <w:r w:rsidRPr="001818A5">
        <w:rPr>
          <w:rFonts w:ascii="Times New Roman" w:hAnsi="Times New Roman"/>
          <w:sz w:val="24"/>
          <w:szCs w:val="24"/>
          <w:lang w:val="uk-UA"/>
        </w:rPr>
        <w:t>;</w:t>
      </w:r>
    </w:p>
    <w:p w:rsidR="007900E0" w:rsidRPr="001818A5" w:rsidRDefault="007900E0" w:rsidP="001818A5">
      <w:pPr>
        <w:pStyle w:val="ListParagraph"/>
        <w:numPr>
          <w:ilvl w:val="0"/>
          <w:numId w:val="38"/>
        </w:numPr>
        <w:spacing w:after="0" w:line="240" w:lineRule="auto"/>
        <w:jc w:val="both"/>
        <w:rPr>
          <w:rFonts w:ascii="Times New Roman" w:hAnsi="Times New Roman"/>
          <w:sz w:val="24"/>
          <w:szCs w:val="24"/>
        </w:rPr>
      </w:pPr>
      <w:r w:rsidRPr="001818A5">
        <w:rPr>
          <w:rFonts w:ascii="Times New Roman" w:hAnsi="Times New Roman"/>
          <w:sz w:val="24"/>
          <w:szCs w:val="24"/>
          <w:lang w:val="uk-UA"/>
        </w:rPr>
        <w:t>в</w:t>
      </w:r>
      <w:r w:rsidRPr="001818A5">
        <w:rPr>
          <w:rFonts w:ascii="Times New Roman" w:hAnsi="Times New Roman"/>
          <w:sz w:val="24"/>
          <w:szCs w:val="24"/>
        </w:rPr>
        <w:t>лаштовува</w:t>
      </w:r>
      <w:r w:rsidRPr="001818A5">
        <w:rPr>
          <w:rFonts w:ascii="Times New Roman" w:hAnsi="Times New Roman"/>
          <w:sz w:val="24"/>
          <w:szCs w:val="24"/>
          <w:lang w:val="uk-UA"/>
        </w:rPr>
        <w:t>л</w:t>
      </w:r>
      <w:r w:rsidRPr="001818A5">
        <w:rPr>
          <w:rFonts w:ascii="Times New Roman" w:hAnsi="Times New Roman"/>
          <w:sz w:val="24"/>
          <w:szCs w:val="24"/>
        </w:rPr>
        <w:t>и акції пам'яті</w:t>
      </w:r>
      <w:r w:rsidRPr="001818A5">
        <w:rPr>
          <w:rFonts w:ascii="Times New Roman" w:hAnsi="Times New Roman"/>
          <w:sz w:val="24"/>
          <w:szCs w:val="24"/>
          <w:lang w:val="uk-UA"/>
        </w:rPr>
        <w:t>;</w:t>
      </w:r>
    </w:p>
    <w:p w:rsidR="007900E0" w:rsidRPr="001818A5" w:rsidRDefault="007900E0" w:rsidP="001818A5">
      <w:pPr>
        <w:pStyle w:val="ListParagraph"/>
        <w:numPr>
          <w:ilvl w:val="0"/>
          <w:numId w:val="38"/>
        </w:numPr>
        <w:spacing w:after="0" w:line="240" w:lineRule="auto"/>
        <w:jc w:val="both"/>
        <w:rPr>
          <w:rFonts w:ascii="Times New Roman" w:hAnsi="Times New Roman"/>
          <w:sz w:val="24"/>
          <w:szCs w:val="24"/>
        </w:rPr>
      </w:pPr>
      <w:r w:rsidRPr="001818A5">
        <w:rPr>
          <w:rFonts w:ascii="Times New Roman" w:hAnsi="Times New Roman"/>
          <w:sz w:val="24"/>
          <w:szCs w:val="24"/>
          <w:lang w:val="uk-UA"/>
        </w:rPr>
        <w:t>п</w:t>
      </w:r>
      <w:r w:rsidRPr="001818A5">
        <w:rPr>
          <w:rFonts w:ascii="Times New Roman" w:hAnsi="Times New Roman"/>
          <w:sz w:val="24"/>
          <w:szCs w:val="24"/>
        </w:rPr>
        <w:t>роводи</w:t>
      </w:r>
      <w:r w:rsidRPr="001818A5">
        <w:rPr>
          <w:rFonts w:ascii="Times New Roman" w:hAnsi="Times New Roman"/>
          <w:sz w:val="24"/>
          <w:szCs w:val="24"/>
          <w:lang w:val="uk-UA"/>
        </w:rPr>
        <w:t>л</w:t>
      </w:r>
      <w:r w:rsidRPr="001818A5">
        <w:rPr>
          <w:rFonts w:ascii="Times New Roman" w:hAnsi="Times New Roman"/>
          <w:sz w:val="24"/>
          <w:szCs w:val="24"/>
        </w:rPr>
        <w:t>и години спілкування, присвячені війни рф проти України</w:t>
      </w:r>
      <w:r>
        <w:rPr>
          <w:rFonts w:ascii="Times New Roman" w:hAnsi="Times New Roman"/>
          <w:sz w:val="24"/>
          <w:szCs w:val="24"/>
          <w:lang w:val="uk-UA"/>
        </w:rPr>
        <w:t>.</w:t>
      </w:r>
    </w:p>
    <w:p w:rsidR="007900E0" w:rsidRPr="001818A5" w:rsidRDefault="007900E0" w:rsidP="001818A5">
      <w:pPr>
        <w:shd w:val="clear" w:color="auto" w:fill="FFFFFF"/>
        <w:spacing w:after="0" w:line="240" w:lineRule="auto"/>
        <w:ind w:firstLine="709"/>
        <w:jc w:val="both"/>
        <w:rPr>
          <w:rFonts w:ascii="Times New Roman" w:hAnsi="Times New Roman"/>
          <w:color w:val="000000"/>
          <w:sz w:val="24"/>
          <w:szCs w:val="24"/>
          <w:bdr w:val="none" w:sz="0" w:space="0" w:color="auto" w:frame="1"/>
          <w:lang w:val="uk-UA"/>
        </w:rPr>
      </w:pPr>
      <w:r w:rsidRPr="001818A5">
        <w:rPr>
          <w:rFonts w:ascii="Times New Roman" w:hAnsi="Times New Roman"/>
          <w:color w:val="000000"/>
          <w:sz w:val="24"/>
          <w:szCs w:val="24"/>
          <w:bdr w:val="none" w:sz="0" w:space="0" w:color="auto" w:frame="1"/>
          <w:lang w:val="uk-UA"/>
        </w:rPr>
        <w:t>Традиційно відзначаються День української писемності та мови, Міжнародний день української мови. Учні та вчителі беруть участь у Всеукраїнському радіодиктанті єдності.</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lang w:val="uk-UA"/>
        </w:rPr>
        <w:t>Адміністрацією закладу освіти проведено моніторингове дослідження ефективності національно-патріотичного виховання, сформованості національної свідомості та патріотизму в здобувачів освіти.</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lang w:val="uk-UA"/>
        </w:rPr>
        <w:t xml:space="preserve">Дослідження стану впровадження національно-патріотичного виховання в освітній процес показало, що проводиться системна та цілеспрямована діяльність їх щодо формування в учнівської молоді патріотичної свідомості, формування ціннісного ставлення до українського народу, Батьківщини, держави, нації; готової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на основі духовно-моральних цінностей власного народу, національної самобутності.  Зроблено висновок, що в період війни, яку російська федерація розв'язала і веде проти України, педагогічний колектив усвідомив нагальну необхідність переосмислення зробленого, здійснення системних заходів, спрямованих на посилення національно-патріотичного виховання дітей та молоді – формування нового українця, що діє на основі національних та європейських цінностей. </w:t>
      </w:r>
    </w:p>
    <w:p w:rsidR="007900E0" w:rsidRPr="001818A5" w:rsidRDefault="007900E0" w:rsidP="001818A5">
      <w:pPr>
        <w:spacing w:line="240" w:lineRule="auto"/>
        <w:jc w:val="both"/>
        <w:rPr>
          <w:rFonts w:ascii="Times New Roman" w:hAnsi="Times New Roman"/>
          <w:sz w:val="24"/>
          <w:szCs w:val="24"/>
          <w:lang w:val="uk-UA"/>
        </w:rPr>
      </w:pPr>
      <w:r w:rsidRPr="001818A5">
        <w:rPr>
          <w:rFonts w:ascii="Times New Roman" w:hAnsi="Times New Roman"/>
          <w:b/>
          <w:sz w:val="24"/>
          <w:szCs w:val="24"/>
          <w:lang w:val="uk-UA"/>
        </w:rPr>
        <w:t>Протидія булінгу</w:t>
      </w:r>
      <w:r w:rsidRPr="001818A5">
        <w:rPr>
          <w:rFonts w:ascii="Times New Roman" w:hAnsi="Times New Roman"/>
          <w:sz w:val="24"/>
          <w:szCs w:val="24"/>
          <w:lang w:val="uk-UA"/>
        </w:rPr>
        <w:t xml:space="preserve"> </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lang w:val="uk-UA"/>
        </w:rPr>
        <w:t xml:space="preserve">Відповідно до статті 15 Закону України «Про повну загальну середню освіту» виховний процес є невід’ємною складовою освітнього процесу і має ґрунтуватися на загальнолюдських цінностях, культурних цінностях українського </w:t>
      </w:r>
      <w:r>
        <w:rPr>
          <w:rFonts w:ascii="Times New Roman" w:hAnsi="Times New Roman"/>
          <w:sz w:val="24"/>
          <w:szCs w:val="24"/>
          <w:lang w:val="uk-UA"/>
        </w:rPr>
        <w:t>народу.</w:t>
      </w:r>
    </w:p>
    <w:p w:rsidR="007900E0" w:rsidRPr="001818A5" w:rsidRDefault="007900E0" w:rsidP="001818A5">
      <w:pPr>
        <w:spacing w:after="0" w:line="240" w:lineRule="auto"/>
        <w:ind w:right="-141" w:firstLine="709"/>
        <w:contextualSpacing/>
        <w:jc w:val="both"/>
        <w:rPr>
          <w:rFonts w:ascii="Times New Roman" w:hAnsi="Times New Roman"/>
          <w:sz w:val="24"/>
          <w:szCs w:val="24"/>
          <w:lang w:val="uk-UA"/>
        </w:rPr>
      </w:pPr>
      <w:r w:rsidRPr="001818A5">
        <w:rPr>
          <w:rFonts w:ascii="Times New Roman" w:hAnsi="Times New Roman"/>
          <w:sz w:val="24"/>
          <w:szCs w:val="24"/>
          <w:lang w:val="uk-UA"/>
        </w:rPr>
        <w:t xml:space="preserve">Протягом навчального року проводилась профілактична робота з попередження насильства щодо дітей . Зокрема, це стосувалося таких його проявів, як булінг, мобінг, кібербулінг та ін. </w:t>
      </w:r>
      <w:r>
        <w:rPr>
          <w:rFonts w:ascii="Times New Roman" w:hAnsi="Times New Roman"/>
          <w:sz w:val="24"/>
          <w:szCs w:val="24"/>
          <w:lang w:val="uk-UA"/>
        </w:rPr>
        <w:t>Систематично</w:t>
      </w:r>
      <w:r w:rsidRPr="001818A5">
        <w:rPr>
          <w:rFonts w:ascii="Times New Roman" w:hAnsi="Times New Roman"/>
          <w:sz w:val="24"/>
          <w:szCs w:val="24"/>
          <w:lang w:val="uk-UA"/>
        </w:rPr>
        <w:t xml:space="preserve"> здійснювався комплексний аналіз стану профілактики та протидії булінгу, профілактичної роботи з подолання злочинності та правопорушень, жорстокості та насильства, інших</w:t>
      </w:r>
      <w:r>
        <w:rPr>
          <w:rFonts w:ascii="Times New Roman" w:hAnsi="Times New Roman"/>
          <w:sz w:val="24"/>
          <w:szCs w:val="24"/>
          <w:lang w:val="uk-UA"/>
        </w:rPr>
        <w:t xml:space="preserve">  негативних явищ в </w:t>
      </w:r>
      <w:r w:rsidRPr="001818A5">
        <w:rPr>
          <w:rFonts w:ascii="Times New Roman" w:hAnsi="Times New Roman"/>
          <w:sz w:val="24"/>
          <w:szCs w:val="24"/>
          <w:lang w:val="uk-UA"/>
        </w:rPr>
        <w:t xml:space="preserve"> учнівському та молодіжному середовищі. За результатами аналізу приймалися рішення щодо дій із їх запобігання. Дирекція школи  з</w:t>
      </w:r>
      <w:r w:rsidRPr="001818A5">
        <w:rPr>
          <w:rFonts w:ascii="Times New Roman" w:hAnsi="Times New Roman"/>
          <w:sz w:val="24"/>
          <w:szCs w:val="24"/>
          <w:lang w:val="uk-UA" w:eastAsia="uk-UA"/>
        </w:rPr>
        <w:t xml:space="preserve">абезпечила висвітлення заходів та розміщення методичних матеріалів з означеного напрямку роботи серед учнівської молоді </w:t>
      </w:r>
      <w:r w:rsidRPr="001818A5">
        <w:rPr>
          <w:rFonts w:ascii="Times New Roman" w:hAnsi="Times New Roman"/>
          <w:sz w:val="24"/>
          <w:szCs w:val="24"/>
          <w:lang w:val="uk-UA"/>
        </w:rPr>
        <w:t>на офіційному сайті школи.</w:t>
      </w:r>
    </w:p>
    <w:p w:rsidR="007900E0" w:rsidRPr="001818A5" w:rsidRDefault="007900E0" w:rsidP="001818A5">
      <w:pPr>
        <w:spacing w:line="240" w:lineRule="auto"/>
        <w:jc w:val="both"/>
        <w:rPr>
          <w:rFonts w:ascii="Times New Roman" w:hAnsi="Times New Roman"/>
          <w:b/>
          <w:sz w:val="24"/>
          <w:szCs w:val="24"/>
          <w:lang w:val="uk-UA"/>
        </w:rPr>
      </w:pPr>
      <w:r w:rsidRPr="001818A5">
        <w:rPr>
          <w:rFonts w:ascii="Times New Roman" w:hAnsi="Times New Roman"/>
          <w:b/>
          <w:sz w:val="24"/>
          <w:szCs w:val="24"/>
        </w:rPr>
        <w:t>Запобігання домашньому насильству</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rPr>
        <w:t xml:space="preserve"> Поруч із булінгом (цькуванням) великою проблемою в Україні є домашнє насильство. Верховна Рада України 20 червня 2022 року ратифікувала Конвенцію Ради Європи про запобігання насильству щодо жінок і домашньому насильству (Стамбульську конвенцію). </w:t>
      </w:r>
      <w:r w:rsidRPr="001818A5">
        <w:rPr>
          <w:rFonts w:ascii="Times New Roman" w:hAnsi="Times New Roman"/>
          <w:sz w:val="24"/>
          <w:szCs w:val="24"/>
          <w:lang w:val="uk-UA"/>
        </w:rPr>
        <w:t>У</w:t>
      </w:r>
      <w:r w:rsidRPr="001818A5">
        <w:rPr>
          <w:rFonts w:ascii="Times New Roman" w:hAnsi="Times New Roman"/>
          <w:sz w:val="24"/>
          <w:szCs w:val="24"/>
        </w:rPr>
        <w:t xml:space="preserve"> профілактичній освітній діяльності </w:t>
      </w:r>
      <w:r w:rsidRPr="001818A5">
        <w:rPr>
          <w:rFonts w:ascii="Times New Roman" w:hAnsi="Times New Roman"/>
          <w:sz w:val="24"/>
          <w:szCs w:val="24"/>
          <w:lang w:val="uk-UA"/>
        </w:rPr>
        <w:t xml:space="preserve">педагогічний колектив дотримується </w:t>
      </w:r>
      <w:r w:rsidRPr="001818A5">
        <w:rPr>
          <w:rFonts w:ascii="Times New Roman" w:hAnsi="Times New Roman"/>
          <w:sz w:val="24"/>
          <w:szCs w:val="24"/>
        </w:rPr>
        <w:t>методичн</w:t>
      </w:r>
      <w:r w:rsidRPr="001818A5">
        <w:rPr>
          <w:rFonts w:ascii="Times New Roman" w:hAnsi="Times New Roman"/>
          <w:sz w:val="24"/>
          <w:szCs w:val="24"/>
          <w:lang w:val="uk-UA"/>
        </w:rPr>
        <w:t>их</w:t>
      </w:r>
      <w:r w:rsidRPr="001818A5">
        <w:rPr>
          <w:rFonts w:ascii="Times New Roman" w:hAnsi="Times New Roman"/>
          <w:sz w:val="24"/>
          <w:szCs w:val="24"/>
        </w:rPr>
        <w:t xml:space="preserve"> рекомендаці</w:t>
      </w:r>
      <w:r w:rsidRPr="001818A5">
        <w:rPr>
          <w:rFonts w:ascii="Times New Roman" w:hAnsi="Times New Roman"/>
          <w:sz w:val="24"/>
          <w:szCs w:val="24"/>
          <w:lang w:val="uk-UA"/>
        </w:rPr>
        <w:t>й</w:t>
      </w:r>
      <w:r w:rsidRPr="001818A5">
        <w:rPr>
          <w:rFonts w:ascii="Times New Roman" w:hAnsi="Times New Roman"/>
          <w:sz w:val="24"/>
          <w:szCs w:val="24"/>
        </w:rPr>
        <w:t xml:space="preserve"> щодо формування у дітей та молоді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w:t>
      </w:r>
    </w:p>
    <w:p w:rsidR="007900E0" w:rsidRPr="001818A5" w:rsidRDefault="007900E0" w:rsidP="001818A5">
      <w:pPr>
        <w:spacing w:after="0" w:line="240" w:lineRule="auto"/>
        <w:ind w:firstLine="709"/>
        <w:jc w:val="both"/>
        <w:rPr>
          <w:rFonts w:ascii="Times New Roman" w:hAnsi="Times New Roman"/>
          <w:bCs/>
          <w:sz w:val="24"/>
          <w:szCs w:val="24"/>
          <w:lang w:val="uk-UA"/>
        </w:rPr>
      </w:pPr>
      <w:r w:rsidRPr="001818A5">
        <w:rPr>
          <w:rFonts w:ascii="Times New Roman" w:hAnsi="Times New Roman"/>
          <w:sz w:val="24"/>
          <w:szCs w:val="24"/>
        </w:rPr>
        <w:t xml:space="preserve"> З метою забезпечення комплексного інтегрованого підходу до протидії домашньому насильству та сприяння реалізації прав осіб, постраждалих від домашнього насильства, шляхом проведення превентивних заходів, ефективного реагування на факти домашнього насильства</w:t>
      </w:r>
      <w:r>
        <w:rPr>
          <w:rFonts w:ascii="Times New Roman" w:hAnsi="Times New Roman"/>
          <w:sz w:val="24"/>
          <w:szCs w:val="24"/>
          <w:lang w:val="uk-UA"/>
        </w:rPr>
        <w:t xml:space="preserve"> </w:t>
      </w:r>
      <w:r w:rsidRPr="001818A5">
        <w:rPr>
          <w:rFonts w:ascii="Times New Roman" w:hAnsi="Times New Roman"/>
          <w:bCs/>
          <w:sz w:val="24"/>
          <w:szCs w:val="24"/>
          <w:lang w:val="uk-UA"/>
        </w:rPr>
        <w:t>з</w:t>
      </w:r>
      <w:r w:rsidRPr="001818A5">
        <w:rPr>
          <w:rFonts w:ascii="Times New Roman" w:hAnsi="Times New Roman"/>
          <w:sz w:val="24"/>
          <w:szCs w:val="24"/>
          <w:lang w:val="uk-UA"/>
        </w:rPr>
        <w:t>аступником директора з навчальн</w:t>
      </w:r>
      <w:r>
        <w:rPr>
          <w:rFonts w:ascii="Times New Roman" w:hAnsi="Times New Roman"/>
          <w:sz w:val="24"/>
          <w:szCs w:val="24"/>
          <w:lang w:val="uk-UA"/>
        </w:rPr>
        <w:t>о-виховної роботи,   класними керівниками чітко відстежуються</w:t>
      </w:r>
      <w:r w:rsidRPr="001818A5">
        <w:rPr>
          <w:rFonts w:ascii="Times New Roman" w:hAnsi="Times New Roman"/>
          <w:sz w:val="24"/>
          <w:szCs w:val="24"/>
          <w:lang w:val="uk-UA"/>
        </w:rPr>
        <w:t xml:space="preserve"> повідомлення про випадки жорсткого поводження з дітьми закладу.</w:t>
      </w:r>
      <w:r>
        <w:rPr>
          <w:rFonts w:ascii="Times New Roman" w:hAnsi="Times New Roman"/>
          <w:sz w:val="24"/>
          <w:szCs w:val="24"/>
          <w:lang w:val="uk-UA"/>
        </w:rPr>
        <w:t xml:space="preserve"> </w:t>
      </w:r>
    </w:p>
    <w:p w:rsidR="007900E0" w:rsidRPr="001818A5" w:rsidRDefault="007900E0" w:rsidP="001818A5">
      <w:pPr>
        <w:spacing w:after="0" w:line="240" w:lineRule="auto"/>
        <w:ind w:firstLine="709"/>
        <w:contextualSpacing/>
        <w:jc w:val="both"/>
        <w:rPr>
          <w:rFonts w:ascii="Times New Roman" w:hAnsi="Times New Roman"/>
          <w:sz w:val="24"/>
          <w:szCs w:val="24"/>
          <w:lang w:val="uk-UA"/>
        </w:rPr>
      </w:pPr>
      <w:r w:rsidRPr="001818A5">
        <w:rPr>
          <w:rFonts w:ascii="Times New Roman" w:hAnsi="Times New Roman"/>
          <w:sz w:val="24"/>
          <w:szCs w:val="24"/>
          <w:lang w:val="uk-UA"/>
        </w:rPr>
        <w:t>Адміністрацією закладу освіти вживалися невідкладні  профілактичні заходи щодо виявлення та зупинення фактів жорсткого поводження з дітьми в школі</w:t>
      </w:r>
      <w:r>
        <w:rPr>
          <w:rFonts w:ascii="Times New Roman" w:hAnsi="Times New Roman"/>
          <w:sz w:val="24"/>
          <w:szCs w:val="24"/>
          <w:lang w:val="uk-UA"/>
        </w:rPr>
        <w:t xml:space="preserve">. </w:t>
      </w:r>
      <w:r w:rsidRPr="001818A5">
        <w:rPr>
          <w:rFonts w:ascii="Times New Roman" w:hAnsi="Times New Roman"/>
          <w:sz w:val="24"/>
          <w:szCs w:val="24"/>
          <w:lang w:val="uk-UA"/>
        </w:rPr>
        <w:t>Класні керівники  на батьківських зборах, на виховних годинах проводили попереджувальну роботу з батьками та учнями з метою недопущення  жорсткого поводження з дітьми в сім’ях</w:t>
      </w:r>
      <w:r>
        <w:rPr>
          <w:rFonts w:ascii="Times New Roman" w:hAnsi="Times New Roman"/>
          <w:sz w:val="24"/>
          <w:szCs w:val="24"/>
          <w:lang w:val="uk-UA"/>
        </w:rPr>
        <w:t xml:space="preserve">. </w:t>
      </w:r>
      <w:r w:rsidRPr="001818A5">
        <w:rPr>
          <w:rFonts w:ascii="Times New Roman" w:hAnsi="Times New Roman"/>
          <w:sz w:val="24"/>
          <w:szCs w:val="24"/>
          <w:lang w:val="uk-UA"/>
        </w:rPr>
        <w:t>З метою недопущення насильства щодо здобувачів освіти проведено:</w:t>
      </w:r>
    </w:p>
    <w:p w:rsidR="007900E0" w:rsidRPr="001818A5" w:rsidRDefault="007900E0" w:rsidP="001818A5">
      <w:pPr>
        <w:pStyle w:val="ListParagraph"/>
        <w:numPr>
          <w:ilvl w:val="0"/>
          <w:numId w:val="39"/>
        </w:num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щорічний громадський огляд умов утримання, виховання та проживання неповнолітніх в сім</w:t>
      </w:r>
      <w:r w:rsidRPr="001818A5">
        <w:rPr>
          <w:rFonts w:ascii="Times New Roman" w:hAnsi="Times New Roman"/>
          <w:sz w:val="24"/>
          <w:szCs w:val="24"/>
        </w:rPr>
        <w:t>’</w:t>
      </w:r>
      <w:r w:rsidRPr="001818A5">
        <w:rPr>
          <w:rFonts w:ascii="Times New Roman" w:hAnsi="Times New Roman"/>
          <w:sz w:val="24"/>
          <w:szCs w:val="24"/>
          <w:lang w:val="uk-UA"/>
        </w:rPr>
        <w:t>ї;</w:t>
      </w:r>
    </w:p>
    <w:p w:rsidR="007900E0" w:rsidRPr="001818A5" w:rsidRDefault="007900E0" w:rsidP="001818A5">
      <w:pPr>
        <w:pStyle w:val="ListParagraph"/>
        <w:numPr>
          <w:ilvl w:val="0"/>
          <w:numId w:val="39"/>
        </w:numPr>
        <w:spacing w:after="0" w:line="240" w:lineRule="auto"/>
        <w:jc w:val="both"/>
        <w:rPr>
          <w:rFonts w:ascii="Times New Roman" w:hAnsi="Times New Roman"/>
          <w:sz w:val="24"/>
          <w:szCs w:val="24"/>
          <w:lang w:val="uk-UA"/>
        </w:rPr>
      </w:pPr>
      <w:r w:rsidRPr="001818A5">
        <w:rPr>
          <w:rFonts w:ascii="Times New Roman" w:hAnsi="Times New Roman"/>
          <w:sz w:val="24"/>
          <w:szCs w:val="24"/>
          <w:lang w:val="uk-UA"/>
        </w:rPr>
        <w:t>анкетування серед учнів школи з метою виявлення випадків вчинення насильства в сім</w:t>
      </w:r>
      <w:r w:rsidRPr="001818A5">
        <w:rPr>
          <w:rFonts w:ascii="Times New Roman" w:hAnsi="Times New Roman"/>
          <w:sz w:val="24"/>
          <w:szCs w:val="24"/>
        </w:rPr>
        <w:t>’</w:t>
      </w:r>
      <w:r w:rsidRPr="001818A5">
        <w:rPr>
          <w:rFonts w:ascii="Times New Roman" w:hAnsi="Times New Roman"/>
          <w:sz w:val="24"/>
          <w:szCs w:val="24"/>
          <w:lang w:val="uk-UA"/>
        </w:rPr>
        <w:t>ї та дитячому середовищі;</w:t>
      </w:r>
    </w:p>
    <w:p w:rsidR="007900E0" w:rsidRPr="001818A5" w:rsidRDefault="007900E0" w:rsidP="001818A5">
      <w:pPr>
        <w:pStyle w:val="ListParagraph"/>
        <w:numPr>
          <w:ilvl w:val="0"/>
          <w:numId w:val="39"/>
        </w:numPr>
        <w:spacing w:after="0" w:line="240" w:lineRule="auto"/>
        <w:contextualSpacing w:val="0"/>
        <w:jc w:val="both"/>
        <w:rPr>
          <w:rFonts w:ascii="Times New Roman" w:hAnsi="Times New Roman"/>
          <w:sz w:val="24"/>
          <w:szCs w:val="24"/>
          <w:lang w:val="uk-UA"/>
        </w:rPr>
      </w:pPr>
      <w:r w:rsidRPr="001818A5">
        <w:rPr>
          <w:rFonts w:ascii="Times New Roman" w:hAnsi="Times New Roman"/>
          <w:sz w:val="24"/>
          <w:szCs w:val="24"/>
          <w:lang w:val="uk-UA"/>
        </w:rPr>
        <w:t>інформаційно-просвітницьку роботу, індивідуальні консультації серед педагогів, батьків та учнів, ознайомлення їх з чинним законодавством з метою запобігання конфліктних ситуацій та насилля в сім’ї та дитячому середовищі;</w:t>
      </w:r>
    </w:p>
    <w:p w:rsidR="007900E0" w:rsidRPr="001818A5" w:rsidRDefault="007900E0" w:rsidP="001818A5">
      <w:pPr>
        <w:pStyle w:val="ListParagraph"/>
        <w:numPr>
          <w:ilvl w:val="0"/>
          <w:numId w:val="39"/>
        </w:numPr>
        <w:spacing w:after="0" w:line="240" w:lineRule="auto"/>
        <w:contextualSpacing w:val="0"/>
        <w:jc w:val="both"/>
        <w:rPr>
          <w:rFonts w:ascii="Times New Roman" w:hAnsi="Times New Roman"/>
          <w:sz w:val="24"/>
          <w:szCs w:val="24"/>
          <w:lang w:val="uk-UA"/>
        </w:rPr>
      </w:pPr>
      <w:r w:rsidRPr="001818A5">
        <w:rPr>
          <w:rFonts w:ascii="Times New Roman" w:hAnsi="Times New Roman"/>
          <w:sz w:val="24"/>
          <w:szCs w:val="24"/>
          <w:lang w:val="uk-UA"/>
        </w:rPr>
        <w:t>роз’яснювальну роботу серед учнів, батьків про порядок розгляду заяв та повідомлень про вчинення насильства в сім</w:t>
      </w:r>
      <w:r w:rsidRPr="001818A5">
        <w:rPr>
          <w:rFonts w:ascii="Times New Roman" w:hAnsi="Times New Roman"/>
          <w:sz w:val="24"/>
          <w:szCs w:val="24"/>
        </w:rPr>
        <w:t>’</w:t>
      </w:r>
      <w:r w:rsidRPr="001818A5">
        <w:rPr>
          <w:rFonts w:ascii="Times New Roman" w:hAnsi="Times New Roman"/>
          <w:sz w:val="24"/>
          <w:szCs w:val="24"/>
          <w:lang w:val="uk-UA"/>
        </w:rPr>
        <w:t>ї   або реальну його загрозу;</w:t>
      </w:r>
    </w:p>
    <w:p w:rsidR="007900E0" w:rsidRDefault="007900E0" w:rsidP="001818A5">
      <w:pPr>
        <w:pStyle w:val="ListParagraph"/>
        <w:numPr>
          <w:ilvl w:val="0"/>
          <w:numId w:val="39"/>
        </w:numPr>
        <w:spacing w:after="0" w:line="240" w:lineRule="auto"/>
        <w:contextualSpacing w:val="0"/>
        <w:jc w:val="both"/>
        <w:rPr>
          <w:rFonts w:ascii="Times New Roman" w:hAnsi="Times New Roman"/>
          <w:sz w:val="24"/>
          <w:szCs w:val="24"/>
          <w:lang w:val="uk-UA"/>
        </w:rPr>
      </w:pPr>
      <w:r w:rsidRPr="001818A5">
        <w:rPr>
          <w:rFonts w:ascii="Times New Roman" w:hAnsi="Times New Roman"/>
          <w:sz w:val="24"/>
          <w:szCs w:val="24"/>
          <w:lang w:val="uk-UA"/>
        </w:rPr>
        <w:t>акцію «16 днів проти насильства».</w:t>
      </w:r>
    </w:p>
    <w:p w:rsidR="007900E0" w:rsidRPr="001818A5" w:rsidRDefault="007900E0" w:rsidP="00901661">
      <w:pPr>
        <w:pStyle w:val="ListParagraph"/>
        <w:spacing w:after="0" w:line="240" w:lineRule="auto"/>
        <w:ind w:left="1069"/>
        <w:contextualSpacing w:val="0"/>
        <w:jc w:val="both"/>
        <w:rPr>
          <w:rFonts w:ascii="Times New Roman" w:hAnsi="Times New Roman"/>
          <w:sz w:val="24"/>
          <w:szCs w:val="24"/>
          <w:lang w:val="uk-UA"/>
        </w:rPr>
      </w:pPr>
      <w:r w:rsidRPr="001818A5">
        <w:rPr>
          <w:rFonts w:ascii="Times New Roman" w:hAnsi="Times New Roman"/>
          <w:sz w:val="24"/>
          <w:szCs w:val="24"/>
          <w:lang w:val="uk-UA"/>
        </w:rPr>
        <w:t xml:space="preserve"> </w:t>
      </w:r>
    </w:p>
    <w:p w:rsidR="007900E0" w:rsidRPr="001818A5" w:rsidRDefault="007900E0" w:rsidP="001818A5">
      <w:pPr>
        <w:spacing w:line="240" w:lineRule="auto"/>
        <w:jc w:val="both"/>
        <w:rPr>
          <w:rFonts w:ascii="Times New Roman" w:hAnsi="Times New Roman"/>
          <w:b/>
          <w:sz w:val="24"/>
          <w:szCs w:val="24"/>
          <w:lang w:val="uk-UA"/>
        </w:rPr>
      </w:pPr>
      <w:r w:rsidRPr="001818A5">
        <w:rPr>
          <w:rFonts w:ascii="Times New Roman" w:hAnsi="Times New Roman"/>
          <w:b/>
          <w:sz w:val="24"/>
          <w:szCs w:val="24"/>
          <w:lang w:val="uk-UA"/>
        </w:rPr>
        <w:t xml:space="preserve">Профілактика шкідливих звичок та девіантної поведінки </w:t>
      </w:r>
    </w:p>
    <w:p w:rsidR="007900E0" w:rsidRPr="001818A5" w:rsidRDefault="007900E0" w:rsidP="001818A5">
      <w:pPr>
        <w:spacing w:after="0" w:line="240" w:lineRule="auto"/>
        <w:ind w:firstLine="709"/>
        <w:contextualSpacing/>
        <w:jc w:val="both"/>
        <w:rPr>
          <w:rFonts w:ascii="Times New Roman" w:hAnsi="Times New Roman"/>
          <w:sz w:val="24"/>
          <w:szCs w:val="24"/>
          <w:lang w:val="uk-UA"/>
        </w:rPr>
      </w:pPr>
      <w:r w:rsidRPr="00064BC6">
        <w:rPr>
          <w:rStyle w:val="Strong"/>
          <w:rFonts w:ascii="Times New Roman" w:hAnsi="Times New Roman"/>
          <w:b w:val="0"/>
          <w:sz w:val="24"/>
          <w:szCs w:val="24"/>
          <w:lang w:val="uk-UA"/>
        </w:rPr>
        <w:t xml:space="preserve">У закритих групах педагогічного колективу, батьківських групах розміщено перевірену офіційну інформацію щодо означених фактів, ймовірних причин та наслідків протиправних дій </w:t>
      </w:r>
      <w:r w:rsidRPr="00064BC6">
        <w:rPr>
          <w:rFonts w:ascii="Times New Roman" w:hAnsi="Times New Roman"/>
          <w:color w:val="000000"/>
          <w:sz w:val="24"/>
          <w:szCs w:val="24"/>
          <w:lang w:val="uk-UA"/>
        </w:rPr>
        <w:t xml:space="preserve">субкультури </w:t>
      </w:r>
      <w:r w:rsidRPr="001818A5">
        <w:rPr>
          <w:rFonts w:ascii="Times New Roman" w:hAnsi="Times New Roman"/>
          <w:color w:val="000000"/>
          <w:sz w:val="24"/>
          <w:szCs w:val="24"/>
          <w:lang w:val="uk-UA"/>
        </w:rPr>
        <w:t>«ПВК Рьодан».</w:t>
      </w:r>
    </w:p>
    <w:p w:rsidR="007900E0" w:rsidRPr="001818A5" w:rsidRDefault="007900E0" w:rsidP="001818A5">
      <w:pPr>
        <w:pStyle w:val="NormalWeb"/>
        <w:spacing w:before="0" w:beforeAutospacing="0" w:after="0" w:afterAutospacing="0"/>
        <w:ind w:firstLine="709"/>
        <w:contextualSpacing/>
        <w:jc w:val="both"/>
        <w:rPr>
          <w:lang w:val="uk-UA"/>
        </w:rPr>
      </w:pPr>
      <w:r w:rsidRPr="001818A5">
        <w:rPr>
          <w:color w:val="000000"/>
          <w:lang w:val="uk-UA"/>
        </w:rPr>
        <w:t xml:space="preserve">Вчителі </w:t>
      </w:r>
      <w:r w:rsidRPr="001818A5">
        <w:rPr>
          <w:lang w:val="uk-UA"/>
        </w:rPr>
        <w:t xml:space="preserve">не допускали акцентування уваги підлітків на означеній проблемі та героїзації різних форм ризикованої поведінки, уникали розгляду будь-яких конкретних випадків агресивних випадів. </w:t>
      </w:r>
    </w:p>
    <w:p w:rsidR="007900E0" w:rsidRPr="001818A5" w:rsidRDefault="007900E0" w:rsidP="001818A5">
      <w:pPr>
        <w:pStyle w:val="NormalWeb"/>
        <w:spacing w:before="0" w:beforeAutospacing="0" w:after="0" w:afterAutospacing="0"/>
        <w:ind w:firstLine="709"/>
        <w:contextualSpacing/>
        <w:jc w:val="both"/>
        <w:rPr>
          <w:lang w:val="uk-UA"/>
        </w:rPr>
      </w:pPr>
      <w:r w:rsidRPr="001818A5">
        <w:rPr>
          <w:lang w:val="uk-UA"/>
        </w:rPr>
        <w:t>Класним керівникам а</w:t>
      </w:r>
      <w:r>
        <w:rPr>
          <w:lang w:val="uk-UA"/>
        </w:rPr>
        <w:t>кцентували свою увагу на вивченні</w:t>
      </w:r>
      <w:r w:rsidRPr="001818A5">
        <w:rPr>
          <w:lang w:val="uk-UA"/>
        </w:rPr>
        <w:t xml:space="preserve"> становища дитини у структурі неформальних відносин; спостерігали за сімейною ситуацією в умовах війни; цікавилися подіями, які відбуваються в житті учня (переїзди, розлучення або роз’єднання родини, втрати близьких або рідних тощо) і його реакцією на ці події; уважно ставились до висловлень школяра щодо його прагнень помститися ворогам нашої держави, ненависті до будь-кого, хто «не є українцем». Т</w:t>
      </w:r>
      <w:r w:rsidRPr="001818A5">
        <w:t>акий супровід здійсню</w:t>
      </w:r>
      <w:r w:rsidRPr="001818A5">
        <w:rPr>
          <w:lang w:val="uk-UA"/>
        </w:rPr>
        <w:t>ється</w:t>
      </w:r>
      <w:r w:rsidRPr="001818A5">
        <w:t xml:space="preserve"> постійно - під час навчальних занять, годин спілкування з класом</w:t>
      </w:r>
      <w:r w:rsidRPr="001818A5">
        <w:rPr>
          <w:lang w:val="uk-UA"/>
        </w:rPr>
        <w:t>.</w:t>
      </w:r>
    </w:p>
    <w:p w:rsidR="007900E0" w:rsidRPr="001818A5" w:rsidRDefault="007900E0" w:rsidP="00064BC6">
      <w:pPr>
        <w:pStyle w:val="ListParagraph"/>
        <w:shd w:val="clear" w:color="auto" w:fill="FFFFFF"/>
        <w:spacing w:after="0" w:line="240" w:lineRule="auto"/>
        <w:contextualSpacing w:val="0"/>
        <w:jc w:val="both"/>
        <w:rPr>
          <w:rFonts w:ascii="Times New Roman" w:hAnsi="Times New Roman"/>
          <w:sz w:val="24"/>
          <w:szCs w:val="24"/>
          <w:lang w:val="uk-UA"/>
        </w:rPr>
      </w:pPr>
    </w:p>
    <w:p w:rsidR="007900E0" w:rsidRPr="001818A5" w:rsidRDefault="007900E0" w:rsidP="001818A5">
      <w:pPr>
        <w:shd w:val="clear" w:color="auto" w:fill="FFFFFF"/>
        <w:spacing w:after="0" w:line="240" w:lineRule="auto"/>
        <w:ind w:firstLine="709"/>
        <w:jc w:val="both"/>
        <w:rPr>
          <w:rFonts w:ascii="Times New Roman" w:hAnsi="Times New Roman"/>
          <w:sz w:val="24"/>
          <w:szCs w:val="24"/>
          <w:lang w:val="uk-UA"/>
        </w:rPr>
      </w:pPr>
      <w:r w:rsidRPr="001818A5">
        <w:rPr>
          <w:rFonts w:ascii="Times New Roman" w:hAnsi="Times New Roman"/>
          <w:bCs/>
          <w:sz w:val="24"/>
          <w:szCs w:val="24"/>
          <w:lang w:val="uk-UA"/>
        </w:rPr>
        <w:t xml:space="preserve">Педагогічний колектив працював над створенням позитивного психологічного клімату в закладі освіти й сім’ї. Здобувачі освіти залучалися </w:t>
      </w:r>
      <w:r w:rsidRPr="001818A5">
        <w:rPr>
          <w:rFonts w:ascii="Times New Roman" w:hAnsi="Times New Roman"/>
          <w:sz w:val="24"/>
          <w:szCs w:val="24"/>
          <w:lang w:val="uk-UA"/>
        </w:rPr>
        <w:t>до громадської діяльності (спорт</w:t>
      </w:r>
      <w:r>
        <w:rPr>
          <w:rFonts w:ascii="Times New Roman" w:hAnsi="Times New Roman"/>
          <w:sz w:val="24"/>
          <w:szCs w:val="24"/>
          <w:lang w:val="uk-UA"/>
        </w:rPr>
        <w:t>ивні змагання, конкурси</w:t>
      </w:r>
      <w:r w:rsidRPr="001818A5">
        <w:rPr>
          <w:rFonts w:ascii="Times New Roman" w:hAnsi="Times New Roman"/>
          <w:sz w:val="24"/>
          <w:szCs w:val="24"/>
          <w:lang w:val="uk-UA"/>
        </w:rPr>
        <w:t xml:space="preserve"> тощо), культурно-виховних заходів, які сприяють формуванню позитивних громадянських, естетичних почуттів, духовності учнів і педагогів.</w:t>
      </w:r>
    </w:p>
    <w:p w:rsidR="007900E0" w:rsidRPr="001818A5" w:rsidRDefault="007900E0" w:rsidP="001818A5">
      <w:pPr>
        <w:spacing w:line="240" w:lineRule="auto"/>
        <w:jc w:val="both"/>
        <w:rPr>
          <w:rFonts w:ascii="Times New Roman" w:hAnsi="Times New Roman"/>
          <w:sz w:val="24"/>
          <w:szCs w:val="24"/>
          <w:lang w:val="uk-UA"/>
        </w:rPr>
      </w:pPr>
      <w:r w:rsidRPr="001818A5">
        <w:rPr>
          <w:rFonts w:ascii="Times New Roman" w:hAnsi="Times New Roman"/>
          <w:b/>
          <w:sz w:val="24"/>
          <w:szCs w:val="24"/>
          <w:lang w:val="uk-UA"/>
        </w:rPr>
        <w:t>Сприяння розвитку учнівського самоврядування</w:t>
      </w:r>
    </w:p>
    <w:p w:rsidR="007900E0" w:rsidRPr="001818A5" w:rsidRDefault="007900E0" w:rsidP="001818A5">
      <w:pPr>
        <w:spacing w:after="0" w:line="240" w:lineRule="auto"/>
        <w:ind w:firstLine="709"/>
        <w:jc w:val="both"/>
        <w:rPr>
          <w:rFonts w:ascii="Times New Roman" w:hAnsi="Times New Roman"/>
          <w:sz w:val="24"/>
          <w:szCs w:val="24"/>
        </w:rPr>
      </w:pPr>
      <w:r w:rsidRPr="001818A5">
        <w:rPr>
          <w:rFonts w:ascii="Times New Roman" w:hAnsi="Times New Roman"/>
          <w:sz w:val="24"/>
          <w:szCs w:val="24"/>
          <w:lang w:val="uk-UA"/>
        </w:rPr>
        <w:t>Діяльність педагогічного колективу зосереджена на питаннях щодо активізації суспільно-значущої діяльності та розвитку учнівського самоврядування в закладі освіти. Адміністрацією закладу освіти проаналізовано стан  педагогічного керівництва роботою органів учнівського с</w:t>
      </w:r>
      <w:r>
        <w:rPr>
          <w:rFonts w:ascii="Times New Roman" w:hAnsi="Times New Roman"/>
          <w:sz w:val="24"/>
          <w:szCs w:val="24"/>
          <w:lang w:val="uk-UA"/>
        </w:rPr>
        <w:t>амоврядування</w:t>
      </w:r>
      <w:r w:rsidRPr="001818A5">
        <w:rPr>
          <w:rFonts w:ascii="Times New Roman" w:hAnsi="Times New Roman"/>
          <w:sz w:val="24"/>
          <w:szCs w:val="24"/>
          <w:lang w:val="uk-UA"/>
        </w:rPr>
        <w:t xml:space="preserve">. </w:t>
      </w:r>
      <w:r w:rsidRPr="001818A5">
        <w:rPr>
          <w:rFonts w:ascii="Times New Roman" w:hAnsi="Times New Roman"/>
          <w:sz w:val="24"/>
          <w:szCs w:val="24"/>
        </w:rPr>
        <w:t>З метою демократизації управління школою на початку нового 2022-2023 навчального року було проведено вибори і  сформовані органи учнівського с</w:t>
      </w:r>
      <w:r>
        <w:rPr>
          <w:rFonts w:ascii="Times New Roman" w:hAnsi="Times New Roman"/>
          <w:sz w:val="24"/>
          <w:szCs w:val="24"/>
        </w:rPr>
        <w:t xml:space="preserve">амоврядування. </w:t>
      </w:r>
      <w:r>
        <w:rPr>
          <w:rFonts w:ascii="Times New Roman" w:hAnsi="Times New Roman"/>
          <w:sz w:val="24"/>
          <w:szCs w:val="24"/>
          <w:lang w:val="uk-UA"/>
        </w:rPr>
        <w:t xml:space="preserve">Головою учнівського самоврядування </w:t>
      </w:r>
      <w:r>
        <w:rPr>
          <w:rFonts w:ascii="Times New Roman" w:hAnsi="Times New Roman"/>
          <w:sz w:val="24"/>
          <w:szCs w:val="24"/>
        </w:rPr>
        <w:t xml:space="preserve"> обрано </w:t>
      </w:r>
      <w:r>
        <w:rPr>
          <w:rFonts w:ascii="Times New Roman" w:hAnsi="Times New Roman"/>
          <w:sz w:val="24"/>
          <w:szCs w:val="24"/>
          <w:lang w:val="uk-UA"/>
        </w:rPr>
        <w:t>Войлокову Владиславу</w:t>
      </w:r>
      <w:r w:rsidRPr="001818A5">
        <w:rPr>
          <w:rFonts w:ascii="Times New Roman" w:hAnsi="Times New Roman"/>
          <w:sz w:val="24"/>
          <w:szCs w:val="24"/>
        </w:rPr>
        <w:t>, ученицю 9 класу, було затверджено Положення про учнівське самоврядування. Майже всі учні залучені до різноманітних видів діяльності школи, а також до управління справами колективу.</w:t>
      </w:r>
    </w:p>
    <w:p w:rsidR="007900E0" w:rsidRPr="001818A5" w:rsidRDefault="007900E0" w:rsidP="001818A5">
      <w:pPr>
        <w:spacing w:after="0" w:line="240" w:lineRule="auto"/>
        <w:ind w:firstLine="709"/>
        <w:jc w:val="both"/>
        <w:rPr>
          <w:rFonts w:ascii="Times New Roman" w:hAnsi="Times New Roman"/>
          <w:sz w:val="24"/>
          <w:szCs w:val="24"/>
        </w:rPr>
      </w:pPr>
      <w:r w:rsidRPr="001818A5">
        <w:rPr>
          <w:rFonts w:ascii="Times New Roman" w:hAnsi="Times New Roman"/>
          <w:sz w:val="24"/>
          <w:szCs w:val="24"/>
        </w:rPr>
        <w:t xml:space="preserve">       Робота учнів у комісіях учнівського самоврядування сприяла вихованню почуття господаря школи, класу, вмінню співпрацювати на принципах рівності, гласності, демократизму.</w:t>
      </w:r>
    </w:p>
    <w:p w:rsidR="007900E0" w:rsidRPr="001818A5" w:rsidRDefault="007900E0" w:rsidP="001818A5">
      <w:pPr>
        <w:spacing w:after="0" w:line="240" w:lineRule="auto"/>
        <w:ind w:firstLine="567"/>
        <w:jc w:val="both"/>
        <w:rPr>
          <w:rFonts w:ascii="Times New Roman" w:hAnsi="Times New Roman"/>
          <w:sz w:val="24"/>
          <w:szCs w:val="24"/>
          <w:lang w:val="uk-UA"/>
        </w:rPr>
      </w:pPr>
      <w:r w:rsidRPr="001818A5">
        <w:rPr>
          <w:rFonts w:ascii="Times New Roman" w:hAnsi="Times New Roman"/>
          <w:sz w:val="24"/>
          <w:szCs w:val="24"/>
          <w:lang w:val="uk-UA"/>
        </w:rPr>
        <w:t>Необхідно:</w:t>
      </w:r>
    </w:p>
    <w:p w:rsidR="007900E0" w:rsidRPr="001818A5" w:rsidRDefault="007900E0" w:rsidP="001818A5">
      <w:pPr>
        <w:pStyle w:val="ListParagraph"/>
        <w:numPr>
          <w:ilvl w:val="0"/>
          <w:numId w:val="43"/>
        </w:numPr>
        <w:spacing w:after="0" w:line="240" w:lineRule="auto"/>
        <w:contextualSpacing w:val="0"/>
        <w:jc w:val="both"/>
        <w:rPr>
          <w:rFonts w:ascii="Times New Roman" w:hAnsi="Times New Roman"/>
          <w:sz w:val="24"/>
          <w:szCs w:val="24"/>
          <w:lang w:val="uk-UA"/>
        </w:rPr>
      </w:pPr>
      <w:r w:rsidRPr="001818A5">
        <w:rPr>
          <w:rFonts w:ascii="Times New Roman" w:hAnsi="Times New Roman"/>
          <w:sz w:val="24"/>
          <w:szCs w:val="24"/>
          <w:lang w:val="uk-UA"/>
        </w:rPr>
        <w:t xml:space="preserve">формувати пріоритети та стратегічні напрямки у роботі з дітьми та учнівською молоддю, </w:t>
      </w:r>
    </w:p>
    <w:p w:rsidR="007900E0" w:rsidRPr="001818A5" w:rsidRDefault="007900E0" w:rsidP="001818A5">
      <w:pPr>
        <w:pStyle w:val="ListParagraph"/>
        <w:numPr>
          <w:ilvl w:val="0"/>
          <w:numId w:val="43"/>
        </w:numPr>
        <w:spacing w:before="100" w:beforeAutospacing="1" w:after="0" w:afterAutospacing="1" w:line="240" w:lineRule="auto"/>
        <w:contextualSpacing w:val="0"/>
        <w:jc w:val="both"/>
        <w:rPr>
          <w:rFonts w:ascii="Times New Roman" w:hAnsi="Times New Roman"/>
          <w:sz w:val="24"/>
          <w:szCs w:val="24"/>
          <w:lang w:val="uk-UA"/>
        </w:rPr>
      </w:pPr>
      <w:r w:rsidRPr="001818A5">
        <w:rPr>
          <w:rFonts w:ascii="Times New Roman" w:hAnsi="Times New Roman"/>
          <w:sz w:val="24"/>
          <w:szCs w:val="24"/>
          <w:lang w:val="uk-UA"/>
        </w:rPr>
        <w:t>удосконалювати механізми урахування думки дитини під час вирішення питань, що стосуються її життя;</w:t>
      </w:r>
    </w:p>
    <w:p w:rsidR="007900E0" w:rsidRPr="001818A5" w:rsidRDefault="007900E0" w:rsidP="001818A5">
      <w:pPr>
        <w:pStyle w:val="ListParagraph"/>
        <w:numPr>
          <w:ilvl w:val="0"/>
          <w:numId w:val="43"/>
        </w:numPr>
        <w:spacing w:before="100" w:beforeAutospacing="1" w:after="0" w:afterAutospacing="1" w:line="240" w:lineRule="auto"/>
        <w:contextualSpacing w:val="0"/>
        <w:jc w:val="both"/>
        <w:rPr>
          <w:rFonts w:ascii="Times New Roman" w:hAnsi="Times New Roman"/>
          <w:sz w:val="24"/>
          <w:szCs w:val="24"/>
          <w:lang w:val="uk-UA"/>
        </w:rPr>
      </w:pPr>
      <w:r w:rsidRPr="001818A5">
        <w:rPr>
          <w:rFonts w:ascii="Times New Roman" w:hAnsi="Times New Roman"/>
          <w:sz w:val="24"/>
          <w:szCs w:val="24"/>
          <w:lang w:val="uk-UA"/>
        </w:rPr>
        <w:t>забезпечувати ефективну взаємодію між громадськими організаціями та органами державної влади, органами місцевого самоврядування.</w:t>
      </w:r>
    </w:p>
    <w:p w:rsidR="007900E0" w:rsidRPr="001818A5" w:rsidRDefault="007900E0" w:rsidP="001818A5">
      <w:pPr>
        <w:spacing w:line="240" w:lineRule="auto"/>
        <w:ind w:left="360"/>
        <w:jc w:val="both"/>
        <w:rPr>
          <w:rFonts w:ascii="Times New Roman" w:hAnsi="Times New Roman"/>
          <w:sz w:val="24"/>
          <w:szCs w:val="24"/>
          <w:lang w:val="uk-UA"/>
        </w:rPr>
      </w:pPr>
      <w:r w:rsidRPr="001818A5">
        <w:rPr>
          <w:rFonts w:ascii="Times New Roman" w:hAnsi="Times New Roman"/>
          <w:b/>
          <w:sz w:val="24"/>
          <w:szCs w:val="24"/>
          <w:lang w:val="uk-UA"/>
        </w:rPr>
        <w:t>Сімейне виховання</w:t>
      </w:r>
      <w:r w:rsidRPr="001818A5">
        <w:rPr>
          <w:rFonts w:ascii="Times New Roman" w:hAnsi="Times New Roman"/>
          <w:sz w:val="24"/>
          <w:szCs w:val="24"/>
          <w:lang w:val="uk-UA"/>
        </w:rPr>
        <w:t xml:space="preserve"> </w:t>
      </w:r>
    </w:p>
    <w:p w:rsidR="007900E0" w:rsidRPr="001818A5" w:rsidRDefault="007900E0" w:rsidP="001818A5">
      <w:pPr>
        <w:pStyle w:val="ListParagraph"/>
        <w:numPr>
          <w:ilvl w:val="0"/>
          <w:numId w:val="43"/>
        </w:numPr>
        <w:tabs>
          <w:tab w:val="left" w:pos="0"/>
        </w:tabs>
        <w:spacing w:after="0" w:line="240" w:lineRule="auto"/>
        <w:ind w:firstLine="709"/>
        <w:contextualSpacing w:val="0"/>
        <w:jc w:val="both"/>
        <w:rPr>
          <w:rFonts w:ascii="Times New Roman" w:hAnsi="Times New Roman"/>
          <w:sz w:val="24"/>
          <w:szCs w:val="24"/>
          <w:lang w:val="uk-UA"/>
        </w:rPr>
      </w:pPr>
      <w:r w:rsidRPr="001818A5">
        <w:rPr>
          <w:rFonts w:ascii="Times New Roman" w:hAnsi="Times New Roman"/>
          <w:sz w:val="24"/>
          <w:szCs w:val="24"/>
          <w:lang w:val="uk-UA"/>
        </w:rPr>
        <w:t>Регулювання батьківської відповідальності за виховання є актуальним в сучасних умовах і ці питання унормовані в нормативно-правових актах України щодо прав, обов’язків та відповідальності батьків за виховання дітей. Питання батьківської відповідальності за виконання своїх обов’язків щодо забезпечення права дитини на повну загальну середню освіту розглядалось на загальношкільних батьківських з</w:t>
      </w:r>
      <w:r>
        <w:rPr>
          <w:rFonts w:ascii="Times New Roman" w:hAnsi="Times New Roman"/>
          <w:sz w:val="24"/>
          <w:szCs w:val="24"/>
          <w:lang w:val="uk-UA"/>
        </w:rPr>
        <w:t>борах. Одним із пріоритетів НУШ</w:t>
      </w:r>
      <w:r w:rsidRPr="001818A5">
        <w:rPr>
          <w:rFonts w:ascii="Times New Roman" w:hAnsi="Times New Roman"/>
          <w:sz w:val="24"/>
          <w:szCs w:val="24"/>
          <w:lang w:val="uk-UA"/>
        </w:rPr>
        <w:t xml:space="preserve"> є партнерська взаємодія батьківської і</w:t>
      </w:r>
      <w:r>
        <w:rPr>
          <w:rFonts w:ascii="Times New Roman" w:hAnsi="Times New Roman"/>
          <w:sz w:val="24"/>
          <w:szCs w:val="24"/>
          <w:lang w:val="uk-UA"/>
        </w:rPr>
        <w:t xml:space="preserve"> </w:t>
      </w:r>
      <w:r w:rsidRPr="001818A5">
        <w:rPr>
          <w:rFonts w:ascii="Times New Roman" w:hAnsi="Times New Roman"/>
          <w:sz w:val="24"/>
          <w:szCs w:val="24"/>
          <w:lang w:val="uk-UA"/>
        </w:rPr>
        <w:t xml:space="preserve">педагогічної спільноти. </w:t>
      </w:r>
    </w:p>
    <w:p w:rsidR="007900E0" w:rsidRPr="001818A5" w:rsidRDefault="007900E0" w:rsidP="001818A5">
      <w:pPr>
        <w:pStyle w:val="ListParagraph"/>
        <w:spacing w:after="0" w:line="240" w:lineRule="auto"/>
        <w:ind w:right="-143"/>
        <w:jc w:val="both"/>
        <w:rPr>
          <w:rFonts w:ascii="Times New Roman" w:hAnsi="Times New Roman"/>
          <w:b/>
          <w:sz w:val="24"/>
          <w:szCs w:val="24"/>
          <w:lang w:val="uk-UA"/>
        </w:rPr>
      </w:pPr>
      <w:r w:rsidRPr="001818A5">
        <w:rPr>
          <w:rFonts w:ascii="Times New Roman" w:hAnsi="Times New Roman"/>
          <w:b/>
          <w:sz w:val="24"/>
          <w:szCs w:val="24"/>
          <w:lang w:val="uk-UA"/>
        </w:rPr>
        <w:t>Психологічна підтримка здобувачів освіти</w:t>
      </w:r>
    </w:p>
    <w:p w:rsidR="007900E0" w:rsidRPr="001818A5" w:rsidRDefault="007900E0" w:rsidP="001818A5">
      <w:pPr>
        <w:spacing w:after="0" w:line="240" w:lineRule="auto"/>
        <w:ind w:firstLine="709"/>
        <w:jc w:val="both"/>
        <w:rPr>
          <w:rFonts w:ascii="Times New Roman" w:hAnsi="Times New Roman"/>
          <w:sz w:val="24"/>
          <w:szCs w:val="24"/>
          <w:lang w:val="uk-UA"/>
        </w:rPr>
      </w:pPr>
      <w:r w:rsidRPr="001818A5">
        <w:rPr>
          <w:rFonts w:ascii="Times New Roman" w:hAnsi="Times New Roman"/>
          <w:sz w:val="24"/>
          <w:szCs w:val="24"/>
          <w:lang w:val="uk-UA"/>
        </w:rPr>
        <w:t>З</w:t>
      </w:r>
      <w:r>
        <w:rPr>
          <w:rFonts w:ascii="Times New Roman" w:hAnsi="Times New Roman"/>
          <w:sz w:val="24"/>
          <w:szCs w:val="24"/>
          <w:lang w:val="uk-UA"/>
        </w:rPr>
        <w:t xml:space="preserve"> </w:t>
      </w:r>
      <w:r w:rsidRPr="001818A5">
        <w:rPr>
          <w:rFonts w:ascii="Times New Roman" w:hAnsi="Times New Roman"/>
          <w:sz w:val="24"/>
          <w:szCs w:val="24"/>
          <w:lang w:val="uk-UA"/>
        </w:rPr>
        <w:t xml:space="preserve"> огляду на існуючу загрозу психічному здоров’ю учасників освітнього процесу внаслідок збройної агресії російської федерації, на нараді при директору педагогічним колективом розглянуто механізм впровадження в роботу закладу освіти «Методичних рекомендацій для педагогічних працівників «Перша психологічна допомога. Алгоритм дій». Проведено тренінг з опрацювання Алгоритму надання першої психологічної допомоги з педагогічними працівниками.</w:t>
      </w:r>
    </w:p>
    <w:p w:rsidR="007900E0" w:rsidRPr="001818A5" w:rsidRDefault="007900E0" w:rsidP="001818A5">
      <w:pPr>
        <w:spacing w:after="0" w:line="240" w:lineRule="auto"/>
        <w:ind w:firstLine="709"/>
        <w:jc w:val="both"/>
        <w:rPr>
          <w:rFonts w:ascii="Times New Roman" w:hAnsi="Times New Roman"/>
          <w:sz w:val="24"/>
          <w:szCs w:val="24"/>
        </w:rPr>
      </w:pPr>
      <w:r w:rsidRPr="001818A5">
        <w:rPr>
          <w:rFonts w:ascii="Times New Roman" w:hAnsi="Times New Roman"/>
          <w:sz w:val="24"/>
          <w:szCs w:val="24"/>
        </w:rPr>
        <w:t>Вчителі опанували протоколи надання ППД та застосовують їх у роботі з дітьми:</w:t>
      </w:r>
    </w:p>
    <w:p w:rsidR="007900E0" w:rsidRPr="001818A5" w:rsidRDefault="007900E0" w:rsidP="001818A5">
      <w:pPr>
        <w:spacing w:after="0" w:line="240" w:lineRule="auto"/>
        <w:ind w:firstLine="709"/>
        <w:jc w:val="both"/>
        <w:rPr>
          <w:rFonts w:ascii="Times New Roman" w:hAnsi="Times New Roman"/>
          <w:sz w:val="24"/>
          <w:szCs w:val="24"/>
        </w:rPr>
      </w:pPr>
      <w:r w:rsidRPr="001818A5">
        <w:rPr>
          <w:rFonts w:ascii="Times New Roman" w:hAnsi="Times New Roman"/>
          <w:sz w:val="24"/>
          <w:szCs w:val="24"/>
        </w:rPr>
        <w:t xml:space="preserve">ПРОТОКОЛ надання ППД в гострих стресових ситуаціях </w:t>
      </w:r>
    </w:p>
    <w:p w:rsidR="007900E0" w:rsidRPr="001818A5" w:rsidRDefault="007900E0" w:rsidP="001818A5">
      <w:pPr>
        <w:spacing w:after="0" w:line="240" w:lineRule="auto"/>
        <w:ind w:firstLine="709"/>
        <w:jc w:val="both"/>
        <w:rPr>
          <w:rFonts w:ascii="Times New Roman" w:hAnsi="Times New Roman"/>
          <w:sz w:val="24"/>
          <w:szCs w:val="24"/>
        </w:rPr>
      </w:pPr>
      <w:r w:rsidRPr="001818A5">
        <w:rPr>
          <w:rFonts w:ascii="Times New Roman" w:hAnsi="Times New Roman"/>
          <w:sz w:val="24"/>
          <w:szCs w:val="24"/>
        </w:rPr>
        <w:t>ПРОТОКОЛ надання ППД людині з ознаками ступору.</w:t>
      </w:r>
    </w:p>
    <w:p w:rsidR="007900E0" w:rsidRPr="001818A5" w:rsidRDefault="007900E0" w:rsidP="001818A5">
      <w:pPr>
        <w:spacing w:after="0" w:line="240" w:lineRule="auto"/>
        <w:ind w:firstLine="709"/>
        <w:jc w:val="both"/>
        <w:rPr>
          <w:rFonts w:ascii="Times New Roman" w:hAnsi="Times New Roman"/>
          <w:sz w:val="24"/>
          <w:szCs w:val="24"/>
        </w:rPr>
      </w:pPr>
      <w:r w:rsidRPr="001818A5">
        <w:rPr>
          <w:rFonts w:ascii="Times New Roman" w:hAnsi="Times New Roman"/>
          <w:sz w:val="24"/>
          <w:szCs w:val="24"/>
        </w:rPr>
        <w:t>ПРОТОКОЛ надання ППД людині з ознаками апатії.</w:t>
      </w:r>
    </w:p>
    <w:p w:rsidR="007900E0" w:rsidRPr="001818A5" w:rsidRDefault="007900E0" w:rsidP="001818A5">
      <w:pPr>
        <w:spacing w:after="0" w:line="240" w:lineRule="auto"/>
        <w:ind w:firstLine="709"/>
        <w:jc w:val="both"/>
        <w:rPr>
          <w:rFonts w:ascii="Times New Roman" w:hAnsi="Times New Roman"/>
          <w:sz w:val="24"/>
          <w:szCs w:val="24"/>
        </w:rPr>
      </w:pPr>
      <w:r w:rsidRPr="001818A5">
        <w:rPr>
          <w:rFonts w:ascii="Times New Roman" w:hAnsi="Times New Roman"/>
          <w:sz w:val="24"/>
          <w:szCs w:val="24"/>
        </w:rPr>
        <w:t>ПРОТОКОЛ надання ППД людині із ознаками рухового збудження, дезорієнтації.</w:t>
      </w:r>
    </w:p>
    <w:p w:rsidR="007900E0" w:rsidRPr="001818A5" w:rsidRDefault="007900E0" w:rsidP="001818A5">
      <w:pPr>
        <w:spacing w:after="0" w:line="240" w:lineRule="auto"/>
        <w:ind w:firstLine="709"/>
        <w:jc w:val="both"/>
        <w:rPr>
          <w:rFonts w:ascii="Times New Roman" w:hAnsi="Times New Roman"/>
          <w:sz w:val="24"/>
          <w:szCs w:val="24"/>
        </w:rPr>
      </w:pPr>
      <w:r w:rsidRPr="001818A5">
        <w:rPr>
          <w:rFonts w:ascii="Times New Roman" w:hAnsi="Times New Roman"/>
          <w:sz w:val="24"/>
          <w:szCs w:val="24"/>
        </w:rPr>
        <w:t>ПРОТОКОЛ надання ППД людині з ознаками страху.</w:t>
      </w:r>
    </w:p>
    <w:p w:rsidR="007900E0" w:rsidRPr="001818A5" w:rsidRDefault="007900E0" w:rsidP="001818A5">
      <w:pPr>
        <w:spacing w:after="0" w:line="240" w:lineRule="auto"/>
        <w:ind w:firstLine="709"/>
        <w:jc w:val="both"/>
        <w:rPr>
          <w:rFonts w:ascii="Times New Roman" w:hAnsi="Times New Roman"/>
          <w:sz w:val="24"/>
          <w:szCs w:val="24"/>
        </w:rPr>
      </w:pPr>
      <w:r w:rsidRPr="001818A5">
        <w:rPr>
          <w:rFonts w:ascii="Times New Roman" w:hAnsi="Times New Roman"/>
          <w:sz w:val="24"/>
          <w:szCs w:val="24"/>
        </w:rPr>
        <w:t>ПРОТОКОЛ надання ППД людині з ознаками паніки.</w:t>
      </w:r>
    </w:p>
    <w:p w:rsidR="007900E0" w:rsidRPr="001818A5" w:rsidRDefault="007900E0" w:rsidP="001818A5">
      <w:pPr>
        <w:spacing w:after="0" w:line="240" w:lineRule="auto"/>
        <w:ind w:firstLine="709"/>
        <w:jc w:val="both"/>
        <w:rPr>
          <w:rFonts w:ascii="Times New Roman" w:hAnsi="Times New Roman"/>
          <w:sz w:val="24"/>
          <w:szCs w:val="24"/>
        </w:rPr>
      </w:pPr>
      <w:r w:rsidRPr="001818A5">
        <w:rPr>
          <w:rFonts w:ascii="Times New Roman" w:hAnsi="Times New Roman"/>
          <w:sz w:val="24"/>
          <w:szCs w:val="24"/>
        </w:rPr>
        <w:t>ПРОТОКОЛ надання ППД людині з ознаками нервового тремтіння.</w:t>
      </w:r>
    </w:p>
    <w:p w:rsidR="007900E0" w:rsidRPr="001818A5" w:rsidRDefault="007900E0" w:rsidP="001818A5">
      <w:pPr>
        <w:spacing w:after="0" w:line="240" w:lineRule="auto"/>
        <w:ind w:firstLine="709"/>
        <w:jc w:val="both"/>
        <w:rPr>
          <w:rFonts w:ascii="Times New Roman" w:hAnsi="Times New Roman"/>
          <w:sz w:val="24"/>
          <w:szCs w:val="24"/>
        </w:rPr>
      </w:pPr>
      <w:r w:rsidRPr="001818A5">
        <w:rPr>
          <w:rFonts w:ascii="Times New Roman" w:hAnsi="Times New Roman"/>
          <w:sz w:val="24"/>
          <w:szCs w:val="24"/>
        </w:rPr>
        <w:t xml:space="preserve">ПРОТОКОЛ надання ППД людині з ознаками галюцинацій та марення. </w:t>
      </w:r>
      <w:r>
        <w:rPr>
          <w:rFonts w:ascii="Times New Roman" w:hAnsi="Times New Roman"/>
          <w:sz w:val="24"/>
          <w:szCs w:val="24"/>
          <w:lang w:val="uk-UA"/>
        </w:rPr>
        <w:t xml:space="preserve">      </w:t>
      </w:r>
      <w:r w:rsidRPr="001818A5">
        <w:rPr>
          <w:rFonts w:ascii="Times New Roman" w:hAnsi="Times New Roman"/>
          <w:sz w:val="24"/>
          <w:szCs w:val="24"/>
        </w:rPr>
        <w:t xml:space="preserve">ПРОТОКОЛ надання ППД людині з ознаками істерики. </w:t>
      </w:r>
    </w:p>
    <w:p w:rsidR="007900E0" w:rsidRPr="001818A5" w:rsidRDefault="007900E0" w:rsidP="001818A5">
      <w:pPr>
        <w:spacing w:after="0" w:line="240" w:lineRule="auto"/>
        <w:ind w:firstLine="709"/>
        <w:jc w:val="both"/>
        <w:rPr>
          <w:rFonts w:ascii="Times New Roman" w:hAnsi="Times New Roman"/>
          <w:sz w:val="24"/>
          <w:szCs w:val="24"/>
        </w:rPr>
      </w:pPr>
      <w:r w:rsidRPr="001818A5">
        <w:rPr>
          <w:rFonts w:ascii="Times New Roman" w:hAnsi="Times New Roman"/>
          <w:sz w:val="24"/>
          <w:szCs w:val="24"/>
        </w:rPr>
        <w:t xml:space="preserve">ПРОТОКОЛ надання ППД людині з ознаками горя (гострої реакції на загибель близької людини, психогенний шок). </w:t>
      </w:r>
    </w:p>
    <w:p w:rsidR="007900E0" w:rsidRPr="001818A5" w:rsidRDefault="007900E0" w:rsidP="001818A5">
      <w:pPr>
        <w:spacing w:after="0" w:line="240" w:lineRule="auto"/>
        <w:ind w:firstLine="709"/>
        <w:jc w:val="both"/>
        <w:rPr>
          <w:rFonts w:ascii="Times New Roman" w:hAnsi="Times New Roman"/>
          <w:sz w:val="24"/>
          <w:szCs w:val="24"/>
        </w:rPr>
      </w:pPr>
    </w:p>
    <w:p w:rsidR="007900E0" w:rsidRPr="001818A5" w:rsidRDefault="007900E0" w:rsidP="001818A5">
      <w:pPr>
        <w:spacing w:after="0" w:line="240" w:lineRule="auto"/>
        <w:jc w:val="both"/>
        <w:rPr>
          <w:rFonts w:ascii="Times New Roman" w:hAnsi="Times New Roman"/>
          <w:b/>
          <w:sz w:val="24"/>
          <w:szCs w:val="24"/>
          <w:lang w:val="uk-UA"/>
        </w:rPr>
      </w:pPr>
      <w:r w:rsidRPr="001818A5">
        <w:rPr>
          <w:rFonts w:ascii="Times New Roman" w:hAnsi="Times New Roman"/>
          <w:b/>
          <w:sz w:val="24"/>
          <w:szCs w:val="24"/>
          <w:lang w:val="uk-UA"/>
        </w:rPr>
        <w:t>Вибухонебезпека.</w:t>
      </w:r>
    </w:p>
    <w:p w:rsidR="007900E0" w:rsidRPr="001818A5" w:rsidRDefault="007900E0" w:rsidP="001818A5">
      <w:pPr>
        <w:shd w:val="clear" w:color="auto" w:fill="FFFFFF"/>
        <w:spacing w:after="0" w:line="240" w:lineRule="auto"/>
        <w:ind w:firstLine="709"/>
        <w:jc w:val="both"/>
        <w:rPr>
          <w:rFonts w:ascii="Times New Roman" w:hAnsi="Times New Roman"/>
          <w:sz w:val="24"/>
          <w:szCs w:val="24"/>
          <w:lang w:val="uk-UA"/>
        </w:rPr>
      </w:pPr>
    </w:p>
    <w:p w:rsidR="007900E0" w:rsidRPr="001818A5" w:rsidRDefault="007900E0" w:rsidP="001818A5">
      <w:pPr>
        <w:shd w:val="clear" w:color="auto" w:fill="FFFFFF"/>
        <w:spacing w:after="0" w:line="240" w:lineRule="auto"/>
        <w:jc w:val="both"/>
        <w:rPr>
          <w:rFonts w:ascii="Times New Roman" w:hAnsi="Times New Roman"/>
          <w:color w:val="333333"/>
          <w:sz w:val="24"/>
          <w:szCs w:val="24"/>
          <w:lang w:val="uk-UA"/>
        </w:rPr>
      </w:pPr>
      <w:r w:rsidRPr="001818A5">
        <w:rPr>
          <w:rFonts w:ascii="Times New Roman" w:hAnsi="Times New Roman"/>
          <w:sz w:val="24"/>
          <w:szCs w:val="24"/>
          <w:lang w:val="uk-UA"/>
        </w:rPr>
        <w:t>Враховуючи</w:t>
      </w:r>
      <w:r>
        <w:rPr>
          <w:rFonts w:ascii="Times New Roman" w:hAnsi="Times New Roman"/>
          <w:sz w:val="24"/>
          <w:szCs w:val="24"/>
          <w:lang w:val="uk-UA"/>
        </w:rPr>
        <w:t xml:space="preserve"> </w:t>
      </w:r>
      <w:r w:rsidRPr="001818A5">
        <w:rPr>
          <w:rFonts w:ascii="Times New Roman" w:hAnsi="Times New Roman"/>
          <w:color w:val="333333"/>
          <w:sz w:val="24"/>
          <w:szCs w:val="24"/>
          <w:lang w:val="uk-UA"/>
        </w:rPr>
        <w:t xml:space="preserve"> </w:t>
      </w:r>
      <w:r w:rsidRPr="001818A5">
        <w:rPr>
          <w:rFonts w:ascii="Times New Roman" w:hAnsi="Times New Roman"/>
          <w:iCs/>
          <w:sz w:val="24"/>
          <w:szCs w:val="24"/>
          <w:lang w:val="uk-UA"/>
        </w:rPr>
        <w:t xml:space="preserve">Додаток 1 до листа МОН від 17.03.2022 № 1/3485-22 </w:t>
      </w:r>
      <w:r w:rsidRPr="001818A5">
        <w:rPr>
          <w:rFonts w:ascii="Times New Roman" w:hAnsi="Times New Roman"/>
          <w:bCs/>
          <w:sz w:val="24"/>
          <w:szCs w:val="24"/>
          <w:lang w:val="uk-UA"/>
        </w:rPr>
        <w:t xml:space="preserve">Методичні рекомендації «Про проведення бесід з учнями закладу освіти з питань уникнення враження мінами і вибухонебезпечними предметами», </w:t>
      </w:r>
      <w:r w:rsidRPr="001818A5">
        <w:rPr>
          <w:rFonts w:ascii="Times New Roman" w:hAnsi="Times New Roman"/>
          <w:sz w:val="24"/>
          <w:szCs w:val="24"/>
          <w:lang w:val="uk-UA"/>
        </w:rPr>
        <w:t>з метою попередження враження мінами та вибухонебезпечними предметами учасників освітнього процесу, було розроблено і затверджено алгоритм дій працівників закладу у випадку виявлення вибухонебезпечного предмету та вживаються інформаційно-просвітницькі заходи:</w:t>
      </w:r>
    </w:p>
    <w:p w:rsidR="007900E0" w:rsidRPr="001818A5" w:rsidRDefault="007900E0" w:rsidP="001818A5">
      <w:pPr>
        <w:pStyle w:val="ListParagraph"/>
        <w:numPr>
          <w:ilvl w:val="0"/>
          <w:numId w:val="44"/>
        </w:numPr>
        <w:shd w:val="clear" w:color="auto" w:fill="FFFFFF"/>
        <w:spacing w:after="0" w:line="240" w:lineRule="auto"/>
        <w:contextualSpacing w:val="0"/>
        <w:jc w:val="both"/>
        <w:rPr>
          <w:rFonts w:ascii="Times New Roman" w:hAnsi="Times New Roman"/>
          <w:sz w:val="24"/>
          <w:szCs w:val="24"/>
          <w:lang w:val="uk-UA"/>
        </w:rPr>
      </w:pPr>
      <w:r>
        <w:rPr>
          <w:rFonts w:ascii="Times New Roman" w:hAnsi="Times New Roman"/>
          <w:sz w:val="24"/>
          <w:szCs w:val="24"/>
          <w:lang w:val="uk-UA"/>
        </w:rPr>
        <w:t>Черговим працівником</w:t>
      </w:r>
      <w:r w:rsidRPr="001818A5">
        <w:rPr>
          <w:rFonts w:ascii="Times New Roman" w:hAnsi="Times New Roman"/>
          <w:sz w:val="24"/>
          <w:szCs w:val="24"/>
          <w:lang w:val="uk-UA"/>
        </w:rPr>
        <w:t xml:space="preserve"> щоденно проводяться обходи території закладу на предмет своєчасного виявлення вибухових пристроїв або підозрілих предметів; </w:t>
      </w:r>
    </w:p>
    <w:p w:rsidR="007900E0" w:rsidRPr="001818A5" w:rsidRDefault="007900E0" w:rsidP="001818A5">
      <w:pPr>
        <w:pStyle w:val="ListParagraph"/>
        <w:numPr>
          <w:ilvl w:val="0"/>
          <w:numId w:val="44"/>
        </w:numPr>
        <w:shd w:val="clear" w:color="auto" w:fill="FFFFFF"/>
        <w:spacing w:before="100" w:beforeAutospacing="1" w:after="0" w:afterAutospacing="1" w:line="240" w:lineRule="auto"/>
        <w:contextualSpacing w:val="0"/>
        <w:jc w:val="both"/>
        <w:rPr>
          <w:rFonts w:ascii="Times New Roman" w:hAnsi="Times New Roman"/>
          <w:sz w:val="24"/>
          <w:szCs w:val="24"/>
          <w:lang w:val="uk-UA"/>
        </w:rPr>
      </w:pPr>
      <w:r w:rsidRPr="001818A5">
        <w:rPr>
          <w:rFonts w:ascii="Times New Roman" w:hAnsi="Times New Roman"/>
          <w:sz w:val="24"/>
          <w:szCs w:val="24"/>
          <w:lang w:val="uk-UA"/>
        </w:rPr>
        <w:t xml:space="preserve">проведено </w:t>
      </w:r>
      <w:r>
        <w:rPr>
          <w:rFonts w:ascii="Times New Roman" w:hAnsi="Times New Roman"/>
          <w:sz w:val="24"/>
          <w:szCs w:val="24"/>
          <w:lang w:val="uk-UA"/>
        </w:rPr>
        <w:t>інструктажі і практичні заняття</w:t>
      </w:r>
      <w:r w:rsidRPr="001818A5">
        <w:rPr>
          <w:rFonts w:ascii="Times New Roman" w:hAnsi="Times New Roman"/>
          <w:sz w:val="24"/>
          <w:szCs w:val="24"/>
          <w:lang w:val="uk-UA"/>
        </w:rPr>
        <w:t xml:space="preserve"> з питань дій у разі загрози або виникнення надзвичайних подій;</w:t>
      </w:r>
    </w:p>
    <w:p w:rsidR="007900E0" w:rsidRPr="001818A5" w:rsidRDefault="007900E0" w:rsidP="001818A5">
      <w:pPr>
        <w:pStyle w:val="ListParagraph"/>
        <w:numPr>
          <w:ilvl w:val="0"/>
          <w:numId w:val="44"/>
        </w:numPr>
        <w:shd w:val="clear" w:color="auto" w:fill="FFFFFF"/>
        <w:spacing w:before="100" w:beforeAutospacing="1" w:after="0" w:afterAutospacing="1" w:line="240" w:lineRule="auto"/>
        <w:contextualSpacing w:val="0"/>
        <w:jc w:val="both"/>
        <w:rPr>
          <w:rFonts w:ascii="Times New Roman" w:hAnsi="Times New Roman"/>
          <w:sz w:val="24"/>
          <w:szCs w:val="24"/>
          <w:lang w:val="uk-UA"/>
        </w:rPr>
      </w:pPr>
      <w:r w:rsidRPr="001818A5">
        <w:rPr>
          <w:rFonts w:ascii="Times New Roman" w:hAnsi="Times New Roman"/>
          <w:sz w:val="24"/>
          <w:szCs w:val="24"/>
          <w:lang w:val="uk-UA"/>
        </w:rPr>
        <w:t>проведення бесід кла</w:t>
      </w:r>
      <w:r>
        <w:rPr>
          <w:rFonts w:ascii="Times New Roman" w:hAnsi="Times New Roman"/>
          <w:sz w:val="24"/>
          <w:szCs w:val="24"/>
          <w:lang w:val="uk-UA"/>
        </w:rPr>
        <w:t>сними керівникам</w:t>
      </w:r>
      <w:r w:rsidRPr="001818A5">
        <w:rPr>
          <w:rFonts w:ascii="Times New Roman" w:hAnsi="Times New Roman"/>
          <w:sz w:val="24"/>
          <w:szCs w:val="24"/>
          <w:lang w:val="uk-UA"/>
        </w:rPr>
        <w:t>и з просвіти учасників освітньо</w:t>
      </w:r>
      <w:r>
        <w:rPr>
          <w:rFonts w:ascii="Times New Roman" w:hAnsi="Times New Roman"/>
          <w:sz w:val="24"/>
          <w:szCs w:val="24"/>
          <w:lang w:val="uk-UA"/>
        </w:rPr>
        <w:t xml:space="preserve">го процесу в закладі освіти </w:t>
      </w:r>
      <w:r w:rsidRPr="001818A5">
        <w:rPr>
          <w:rFonts w:ascii="Times New Roman" w:hAnsi="Times New Roman"/>
          <w:sz w:val="24"/>
          <w:szCs w:val="24"/>
          <w:lang w:val="uk-UA"/>
        </w:rPr>
        <w:t>щодо питань мінної небезпеки і вибухонебезпечних предметів та дій в надзвичайних ситуаціях</w:t>
      </w:r>
      <w:r w:rsidRPr="001818A5">
        <w:rPr>
          <w:rFonts w:ascii="Times New Roman" w:hAnsi="Times New Roman"/>
          <w:bCs/>
          <w:sz w:val="24"/>
          <w:szCs w:val="24"/>
          <w:lang w:val="uk-UA"/>
        </w:rPr>
        <w:t>;</w:t>
      </w:r>
    </w:p>
    <w:p w:rsidR="007900E0" w:rsidRPr="001818A5" w:rsidRDefault="007900E0" w:rsidP="001818A5">
      <w:pPr>
        <w:pStyle w:val="ListParagraph"/>
        <w:numPr>
          <w:ilvl w:val="0"/>
          <w:numId w:val="44"/>
        </w:numPr>
        <w:spacing w:before="100" w:beforeAutospacing="1" w:after="0" w:afterAutospacing="1" w:line="240" w:lineRule="auto"/>
        <w:ind w:right="-143"/>
        <w:contextualSpacing w:val="0"/>
        <w:jc w:val="both"/>
        <w:rPr>
          <w:rFonts w:ascii="Times New Roman" w:hAnsi="Times New Roman"/>
          <w:sz w:val="24"/>
          <w:szCs w:val="24"/>
          <w:lang w:val="uk-UA"/>
        </w:rPr>
      </w:pPr>
      <w:r>
        <w:rPr>
          <w:rFonts w:ascii="Times New Roman" w:hAnsi="Times New Roman"/>
          <w:sz w:val="24"/>
          <w:szCs w:val="24"/>
          <w:lang w:val="uk-UA"/>
        </w:rPr>
        <w:t>Пояснення</w:t>
      </w:r>
      <w:r w:rsidRPr="001818A5">
        <w:rPr>
          <w:rFonts w:ascii="Times New Roman" w:hAnsi="Times New Roman"/>
          <w:sz w:val="24"/>
          <w:szCs w:val="24"/>
          <w:lang w:val="uk-UA"/>
        </w:rPr>
        <w:t xml:space="preserve"> дітям про небезпеку, яку несуть незнайомі предмети, покинуті іграшки тощо. </w:t>
      </w:r>
    </w:p>
    <w:p w:rsidR="007900E0" w:rsidRPr="001818A5" w:rsidRDefault="007900E0" w:rsidP="001818A5">
      <w:pPr>
        <w:pStyle w:val="ListParagraph"/>
        <w:numPr>
          <w:ilvl w:val="0"/>
          <w:numId w:val="44"/>
        </w:numPr>
        <w:shd w:val="clear" w:color="auto" w:fill="FFFFFF"/>
        <w:spacing w:before="100" w:beforeAutospacing="1" w:after="0" w:afterAutospacing="1" w:line="240" w:lineRule="auto"/>
        <w:contextualSpacing w:val="0"/>
        <w:jc w:val="both"/>
        <w:rPr>
          <w:rFonts w:ascii="Times New Roman" w:hAnsi="Times New Roman"/>
          <w:bCs/>
          <w:sz w:val="24"/>
          <w:szCs w:val="24"/>
          <w:lang w:val="uk-UA"/>
        </w:rPr>
      </w:pPr>
      <w:r w:rsidRPr="001818A5">
        <w:rPr>
          <w:rFonts w:ascii="Times New Roman" w:hAnsi="Times New Roman"/>
          <w:sz w:val="24"/>
          <w:szCs w:val="24"/>
          <w:lang w:val="uk-UA"/>
        </w:rPr>
        <w:t xml:space="preserve">проведення інструктажів та бесід з </w:t>
      </w:r>
      <w:r w:rsidRPr="001818A5">
        <w:rPr>
          <w:rFonts w:ascii="Times New Roman" w:hAnsi="Times New Roman"/>
          <w:bCs/>
          <w:sz w:val="24"/>
          <w:szCs w:val="24"/>
          <w:lang w:val="uk-UA"/>
        </w:rPr>
        <w:t>питань уникнення враження мінами і вибухонебезпечними пр</w:t>
      </w:r>
      <w:r>
        <w:rPr>
          <w:rFonts w:ascii="Times New Roman" w:hAnsi="Times New Roman"/>
          <w:bCs/>
          <w:sz w:val="24"/>
          <w:szCs w:val="24"/>
          <w:lang w:val="uk-UA"/>
        </w:rPr>
        <w:t>едметами для здобувачів освіти 2-9</w:t>
      </w:r>
      <w:r w:rsidRPr="001818A5">
        <w:rPr>
          <w:rFonts w:ascii="Times New Roman" w:hAnsi="Times New Roman"/>
          <w:bCs/>
          <w:sz w:val="24"/>
          <w:szCs w:val="24"/>
          <w:lang w:val="uk-UA"/>
        </w:rPr>
        <w:t xml:space="preserve"> класів. </w:t>
      </w:r>
    </w:p>
    <w:p w:rsidR="007900E0" w:rsidRPr="001818A5" w:rsidRDefault="007900E0" w:rsidP="001818A5">
      <w:pPr>
        <w:pStyle w:val="ListParagraph"/>
        <w:numPr>
          <w:ilvl w:val="0"/>
          <w:numId w:val="44"/>
        </w:numPr>
        <w:shd w:val="clear" w:color="auto" w:fill="FFFFFF"/>
        <w:spacing w:before="100" w:beforeAutospacing="1" w:after="0" w:afterAutospacing="1" w:line="240" w:lineRule="auto"/>
        <w:contextualSpacing w:val="0"/>
        <w:jc w:val="both"/>
        <w:rPr>
          <w:rFonts w:ascii="Times New Roman" w:hAnsi="Times New Roman"/>
          <w:bCs/>
          <w:sz w:val="24"/>
          <w:szCs w:val="24"/>
          <w:lang w:val="uk-UA"/>
        </w:rPr>
      </w:pPr>
      <w:r w:rsidRPr="001818A5">
        <w:rPr>
          <w:rFonts w:ascii="Times New Roman" w:hAnsi="Times New Roman"/>
          <w:bCs/>
          <w:sz w:val="24"/>
          <w:szCs w:val="24"/>
          <w:lang w:val="uk-UA"/>
        </w:rPr>
        <w:t xml:space="preserve">розміщення на офіційному сайті </w:t>
      </w:r>
      <w:r w:rsidRPr="001818A5">
        <w:rPr>
          <w:rFonts w:ascii="Times New Roman" w:hAnsi="Times New Roman"/>
          <w:sz w:val="24"/>
          <w:szCs w:val="24"/>
          <w:lang w:val="uk-UA"/>
        </w:rPr>
        <w:t>Пам’ятки про поводження з підозрілими вибухонебезпечними предметами, розповсюдження їх серед жителів села.</w:t>
      </w:r>
    </w:p>
    <w:p w:rsidR="007900E0" w:rsidRPr="001818A5" w:rsidRDefault="007900E0" w:rsidP="001818A5">
      <w:pPr>
        <w:spacing w:after="0" w:line="240" w:lineRule="auto"/>
        <w:ind w:firstLine="680"/>
        <w:jc w:val="both"/>
        <w:rPr>
          <w:rFonts w:ascii="Times New Roman" w:hAnsi="Times New Roman"/>
          <w:sz w:val="24"/>
          <w:szCs w:val="24"/>
          <w:lang w:val="uk-UA"/>
        </w:rPr>
      </w:pPr>
    </w:p>
    <w:p w:rsidR="007900E0" w:rsidRPr="001818A5" w:rsidRDefault="007900E0" w:rsidP="001818A5">
      <w:pPr>
        <w:spacing w:after="0" w:line="240" w:lineRule="auto"/>
        <w:ind w:firstLine="680"/>
        <w:jc w:val="both"/>
        <w:rPr>
          <w:rFonts w:ascii="Times New Roman" w:hAnsi="Times New Roman"/>
          <w:b/>
          <w:sz w:val="24"/>
          <w:szCs w:val="24"/>
          <w:lang w:val="uk-UA"/>
        </w:rPr>
      </w:pPr>
      <w:r w:rsidRPr="001818A5">
        <w:rPr>
          <w:rFonts w:ascii="Times New Roman" w:hAnsi="Times New Roman"/>
          <w:b/>
          <w:sz w:val="24"/>
          <w:szCs w:val="24"/>
          <w:lang w:val="uk-UA"/>
        </w:rPr>
        <w:t>ГОЛОВНІ ЗАВДАННЯ ПЕДАГОГІЧНОГО КОЛЕКТИВУ НА 2023-2024 Н.Р.:</w:t>
      </w:r>
    </w:p>
    <w:p w:rsidR="007900E0" w:rsidRPr="001818A5" w:rsidRDefault="007900E0" w:rsidP="001818A5">
      <w:pPr>
        <w:spacing w:after="0" w:line="240" w:lineRule="auto"/>
        <w:ind w:firstLine="680"/>
        <w:jc w:val="both"/>
        <w:rPr>
          <w:rFonts w:ascii="Times New Roman" w:hAnsi="Times New Roman"/>
          <w:b/>
          <w:sz w:val="24"/>
          <w:szCs w:val="24"/>
          <w:lang w:val="uk-UA"/>
        </w:rPr>
      </w:pP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7900E0" w:rsidRPr="001818A5" w:rsidRDefault="007900E0" w:rsidP="001818A5">
      <w:pPr>
        <w:spacing w:after="0" w:line="240" w:lineRule="auto"/>
        <w:ind w:firstLine="680"/>
        <w:jc w:val="both"/>
        <w:rPr>
          <w:rFonts w:ascii="Times New Roman" w:hAnsi="Times New Roman"/>
          <w:b/>
          <w:sz w:val="24"/>
          <w:szCs w:val="24"/>
          <w:lang w:val="uk-UA"/>
        </w:rPr>
      </w:pPr>
      <w:r w:rsidRPr="001818A5">
        <w:rPr>
          <w:rFonts w:ascii="Times New Roman" w:hAnsi="Times New Roman"/>
          <w:b/>
          <w:sz w:val="24"/>
          <w:szCs w:val="24"/>
          <w:lang w:val="uk-UA"/>
        </w:rPr>
        <w:t>1.ЗА НАПРЯМКОМ «ОСВІТНЄ СЕРЕДОВИЩЕ»:</w:t>
      </w:r>
    </w:p>
    <w:p w:rsidR="007900E0" w:rsidRPr="001818A5" w:rsidRDefault="007900E0" w:rsidP="001818A5">
      <w:pPr>
        <w:spacing w:after="0" w:line="240" w:lineRule="auto"/>
        <w:ind w:firstLine="680"/>
        <w:jc w:val="both"/>
        <w:rPr>
          <w:rFonts w:ascii="Times New Roman" w:hAnsi="Times New Roman"/>
          <w:sz w:val="24"/>
          <w:szCs w:val="24"/>
          <w:lang w:val="uk-UA"/>
        </w:rPr>
      </w:pPr>
      <w:r>
        <w:rPr>
          <w:rFonts w:ascii="Times New Roman" w:hAnsi="Times New Roman"/>
          <w:sz w:val="24"/>
          <w:szCs w:val="24"/>
          <w:lang w:val="uk-UA"/>
        </w:rPr>
        <w:t>Залучити спонсорські кошти для</w:t>
      </w:r>
      <w:r w:rsidRPr="001818A5">
        <w:rPr>
          <w:rFonts w:ascii="Times New Roman" w:hAnsi="Times New Roman"/>
          <w:sz w:val="24"/>
          <w:szCs w:val="24"/>
          <w:lang w:val="uk-UA"/>
        </w:rPr>
        <w:t xml:space="preserve">: </w:t>
      </w:r>
    </w:p>
    <w:p w:rsidR="007900E0" w:rsidRPr="001818A5" w:rsidRDefault="007900E0" w:rsidP="001818A5">
      <w:pPr>
        <w:spacing w:after="0" w:line="240" w:lineRule="auto"/>
        <w:ind w:firstLine="680"/>
        <w:jc w:val="both"/>
        <w:rPr>
          <w:rFonts w:ascii="Times New Roman" w:hAnsi="Times New Roman"/>
          <w:sz w:val="24"/>
          <w:szCs w:val="24"/>
          <w:lang w:val="uk-UA"/>
        </w:rPr>
      </w:pPr>
      <w:r>
        <w:rPr>
          <w:rFonts w:ascii="Times New Roman" w:hAnsi="Times New Roman"/>
          <w:sz w:val="24"/>
          <w:szCs w:val="24"/>
          <w:lang w:val="uk-UA"/>
        </w:rPr>
        <w:t xml:space="preserve">- </w:t>
      </w:r>
      <w:r w:rsidRPr="001818A5">
        <w:rPr>
          <w:rFonts w:ascii="Times New Roman" w:hAnsi="Times New Roman"/>
          <w:sz w:val="24"/>
          <w:szCs w:val="24"/>
          <w:lang w:val="uk-UA"/>
        </w:rPr>
        <w:t xml:space="preserve">поповнення навчально- матеріальної бази </w:t>
      </w:r>
      <w:r>
        <w:rPr>
          <w:rFonts w:ascii="Times New Roman" w:hAnsi="Times New Roman"/>
          <w:sz w:val="24"/>
          <w:szCs w:val="24"/>
          <w:lang w:val="uk-UA"/>
        </w:rPr>
        <w:t>школи</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 виділення коштів на оновлення комп</w:t>
      </w:r>
      <w:r w:rsidRPr="00204565">
        <w:rPr>
          <w:rFonts w:ascii="Times New Roman" w:hAnsi="Times New Roman"/>
          <w:sz w:val="24"/>
          <w:szCs w:val="24"/>
          <w:lang w:val="uk-UA"/>
        </w:rPr>
        <w:t>’</w:t>
      </w:r>
      <w:r w:rsidRPr="001818A5">
        <w:rPr>
          <w:rFonts w:ascii="Times New Roman" w:hAnsi="Times New Roman"/>
          <w:sz w:val="24"/>
          <w:szCs w:val="24"/>
          <w:lang w:val="uk-UA"/>
        </w:rPr>
        <w:t xml:space="preserve">ютерної техніки для кабінету інформатики з технічними характеристиками, що відповідають потребам освітньої програми; </w:t>
      </w:r>
    </w:p>
    <w:p w:rsidR="007900E0"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2.Забезпечити  систему роботи з адаптації та інтеграції здобувачів освіти до освітнього процесу.</w:t>
      </w:r>
    </w:p>
    <w:p w:rsidR="007900E0" w:rsidRPr="001818A5" w:rsidRDefault="007900E0" w:rsidP="001818A5">
      <w:pPr>
        <w:spacing w:after="0" w:line="240" w:lineRule="auto"/>
        <w:ind w:firstLine="680"/>
        <w:jc w:val="both"/>
        <w:rPr>
          <w:rFonts w:ascii="Times New Roman" w:hAnsi="Times New Roman"/>
          <w:sz w:val="24"/>
          <w:szCs w:val="24"/>
          <w:lang w:val="uk-UA"/>
        </w:rPr>
      </w:pPr>
    </w:p>
    <w:p w:rsidR="007900E0" w:rsidRPr="001818A5" w:rsidRDefault="007900E0" w:rsidP="001818A5">
      <w:pPr>
        <w:spacing w:after="0" w:line="240" w:lineRule="auto"/>
        <w:ind w:firstLine="680"/>
        <w:jc w:val="both"/>
        <w:rPr>
          <w:rFonts w:ascii="Times New Roman" w:hAnsi="Times New Roman"/>
          <w:b/>
          <w:sz w:val="24"/>
          <w:szCs w:val="24"/>
          <w:lang w:val="uk-UA"/>
        </w:rPr>
      </w:pPr>
      <w:r w:rsidRPr="001818A5">
        <w:rPr>
          <w:rFonts w:ascii="Times New Roman" w:hAnsi="Times New Roman"/>
          <w:b/>
          <w:sz w:val="24"/>
          <w:szCs w:val="24"/>
          <w:lang w:val="uk-UA"/>
        </w:rPr>
        <w:t>2. ЗА НАПРЯМКОМ «СИСТЕМА ОЦІНЮВАННЯ ЗДОБУВАЧІВ ЗНАНЬ»:</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1.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кооперативного (групового) навчання;</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 xml:space="preserve">2.Обов’язкове оприлюднення критеріїв оцінювання; спільне з учнями розроблення критеріїв; </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 xml:space="preserve">3.Впровадження самооцінювання і взаємооцінювання учнів; отримання постійного зворотного зв’язку від учнів у процесі оцінювання; </w:t>
      </w:r>
    </w:p>
    <w:p w:rsidR="007900E0" w:rsidRPr="001818A5" w:rsidRDefault="007900E0" w:rsidP="001818A5">
      <w:pPr>
        <w:spacing w:after="0" w:line="240" w:lineRule="auto"/>
        <w:ind w:firstLine="680"/>
        <w:jc w:val="both"/>
        <w:rPr>
          <w:rFonts w:ascii="Times New Roman" w:hAnsi="Times New Roman"/>
          <w:sz w:val="24"/>
          <w:szCs w:val="24"/>
          <w:lang w:val="uk-UA"/>
        </w:rPr>
      </w:pPr>
      <w:r>
        <w:rPr>
          <w:rFonts w:ascii="Times New Roman" w:hAnsi="Times New Roman"/>
          <w:sz w:val="24"/>
          <w:szCs w:val="24"/>
          <w:lang w:val="uk-UA"/>
        </w:rPr>
        <w:t>4</w:t>
      </w:r>
      <w:r w:rsidRPr="001818A5">
        <w:rPr>
          <w:rFonts w:ascii="Times New Roman" w:hAnsi="Times New Roman"/>
          <w:sz w:val="24"/>
          <w:szCs w:val="24"/>
          <w:lang w:val="uk-UA"/>
        </w:rPr>
        <w:t>.Розвивати критичне мислення учнів.</w:t>
      </w:r>
    </w:p>
    <w:p w:rsidR="007900E0" w:rsidRPr="001818A5" w:rsidRDefault="007900E0" w:rsidP="001818A5">
      <w:pPr>
        <w:spacing w:after="0" w:line="240" w:lineRule="auto"/>
        <w:ind w:firstLine="680"/>
        <w:jc w:val="both"/>
        <w:rPr>
          <w:rFonts w:ascii="Times New Roman" w:hAnsi="Times New Roman"/>
          <w:sz w:val="24"/>
          <w:szCs w:val="24"/>
          <w:lang w:val="uk-UA"/>
        </w:rPr>
      </w:pPr>
      <w:r>
        <w:rPr>
          <w:rFonts w:ascii="Times New Roman" w:hAnsi="Times New Roman"/>
          <w:sz w:val="24"/>
          <w:szCs w:val="24"/>
          <w:lang w:val="uk-UA"/>
        </w:rPr>
        <w:t>5</w:t>
      </w:r>
      <w:r w:rsidRPr="001818A5">
        <w:rPr>
          <w:rFonts w:ascii="Times New Roman" w:hAnsi="Times New Roman"/>
          <w:sz w:val="24"/>
          <w:szCs w:val="24"/>
          <w:lang w:val="uk-UA"/>
        </w:rPr>
        <w:t xml:space="preserve">. Урізноманітнювати </w:t>
      </w:r>
      <w:r w:rsidRPr="001818A5">
        <w:rPr>
          <w:rFonts w:ascii="Times New Roman" w:hAnsi="Times New Roman"/>
          <w:sz w:val="24"/>
          <w:szCs w:val="24"/>
        </w:rPr>
        <w:t>форми</w:t>
      </w:r>
      <w:r>
        <w:rPr>
          <w:rFonts w:ascii="Times New Roman" w:hAnsi="Times New Roman"/>
          <w:sz w:val="24"/>
          <w:szCs w:val="24"/>
          <w:lang w:val="uk-UA"/>
        </w:rPr>
        <w:t xml:space="preserve"> </w:t>
      </w:r>
      <w:r w:rsidRPr="001818A5">
        <w:rPr>
          <w:rFonts w:ascii="Times New Roman" w:hAnsi="Times New Roman"/>
          <w:sz w:val="24"/>
          <w:szCs w:val="24"/>
        </w:rPr>
        <w:t>роботи</w:t>
      </w:r>
      <w:r>
        <w:rPr>
          <w:rFonts w:ascii="Times New Roman" w:hAnsi="Times New Roman"/>
          <w:sz w:val="24"/>
          <w:szCs w:val="24"/>
          <w:lang w:val="uk-UA"/>
        </w:rPr>
        <w:t xml:space="preserve"> </w:t>
      </w:r>
      <w:r w:rsidRPr="001818A5">
        <w:rPr>
          <w:rFonts w:ascii="Times New Roman" w:hAnsi="Times New Roman"/>
          <w:sz w:val="24"/>
          <w:szCs w:val="24"/>
        </w:rPr>
        <w:t>використ</w:t>
      </w:r>
      <w:r w:rsidRPr="001818A5">
        <w:rPr>
          <w:rFonts w:ascii="Times New Roman" w:hAnsi="Times New Roman"/>
          <w:sz w:val="24"/>
          <w:szCs w:val="24"/>
          <w:lang w:val="uk-UA"/>
        </w:rPr>
        <w:t>ання</w:t>
      </w:r>
      <w:r>
        <w:rPr>
          <w:rFonts w:ascii="Times New Roman" w:hAnsi="Times New Roman"/>
          <w:sz w:val="24"/>
          <w:szCs w:val="24"/>
          <w:lang w:val="uk-UA"/>
        </w:rPr>
        <w:t xml:space="preserve"> </w:t>
      </w:r>
      <w:r w:rsidRPr="001818A5">
        <w:rPr>
          <w:rFonts w:ascii="Times New Roman" w:hAnsi="Times New Roman"/>
          <w:sz w:val="24"/>
          <w:szCs w:val="24"/>
        </w:rPr>
        <w:t>вчителями для впровадження</w:t>
      </w:r>
      <w:r>
        <w:rPr>
          <w:rFonts w:ascii="Times New Roman" w:hAnsi="Times New Roman"/>
          <w:sz w:val="24"/>
          <w:szCs w:val="24"/>
          <w:lang w:val="uk-UA"/>
        </w:rPr>
        <w:t xml:space="preserve"> </w:t>
      </w:r>
      <w:r w:rsidRPr="001818A5">
        <w:rPr>
          <w:rFonts w:ascii="Times New Roman" w:hAnsi="Times New Roman"/>
          <w:sz w:val="24"/>
          <w:szCs w:val="24"/>
        </w:rPr>
        <w:t>формувального</w:t>
      </w:r>
      <w:r>
        <w:rPr>
          <w:rFonts w:ascii="Times New Roman" w:hAnsi="Times New Roman"/>
          <w:sz w:val="24"/>
          <w:szCs w:val="24"/>
          <w:lang w:val="uk-UA"/>
        </w:rPr>
        <w:t xml:space="preserve"> </w:t>
      </w:r>
      <w:r w:rsidRPr="001818A5">
        <w:rPr>
          <w:rFonts w:ascii="Times New Roman" w:hAnsi="Times New Roman"/>
          <w:sz w:val="24"/>
          <w:szCs w:val="24"/>
        </w:rPr>
        <w:t>оцінювання в освітньому</w:t>
      </w:r>
      <w:r>
        <w:rPr>
          <w:rFonts w:ascii="Times New Roman" w:hAnsi="Times New Roman"/>
          <w:sz w:val="24"/>
          <w:szCs w:val="24"/>
          <w:lang w:val="uk-UA"/>
        </w:rPr>
        <w:t xml:space="preserve"> </w:t>
      </w:r>
      <w:r w:rsidRPr="001818A5">
        <w:rPr>
          <w:rFonts w:ascii="Times New Roman" w:hAnsi="Times New Roman"/>
          <w:sz w:val="24"/>
          <w:szCs w:val="24"/>
        </w:rPr>
        <w:t>процесі</w:t>
      </w:r>
    </w:p>
    <w:p w:rsidR="007900E0" w:rsidRPr="001818A5" w:rsidRDefault="007900E0" w:rsidP="001818A5">
      <w:pPr>
        <w:spacing w:after="0" w:line="240" w:lineRule="auto"/>
        <w:ind w:firstLine="680"/>
        <w:jc w:val="both"/>
        <w:rPr>
          <w:rFonts w:ascii="Times New Roman" w:hAnsi="Times New Roman"/>
          <w:sz w:val="24"/>
          <w:szCs w:val="24"/>
          <w:lang w:val="uk-UA"/>
        </w:rPr>
      </w:pPr>
      <w:r>
        <w:rPr>
          <w:rFonts w:ascii="Times New Roman" w:hAnsi="Times New Roman"/>
          <w:sz w:val="24"/>
          <w:szCs w:val="24"/>
          <w:lang w:val="uk-UA"/>
        </w:rPr>
        <w:t>6</w:t>
      </w:r>
      <w:r w:rsidRPr="001818A5">
        <w:rPr>
          <w:rFonts w:ascii="Times New Roman" w:hAnsi="Times New Roman"/>
          <w:sz w:val="24"/>
          <w:szCs w:val="24"/>
          <w:lang w:val="uk-UA"/>
        </w:rPr>
        <w:t xml:space="preserve">.Забезпечити розвиток відповідального ставлення до навчання шляхом: </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 xml:space="preserve">- активізації участі учнів в організації своєї навчальної діяльності; </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 xml:space="preserve">- наявності чітких критеріїв оцінювання навчальних досягнень учнів; </w:t>
      </w:r>
    </w:p>
    <w:p w:rsidR="007900E0" w:rsidRPr="001818A5" w:rsidRDefault="007900E0" w:rsidP="0020456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 xml:space="preserve">- зосередженні освітнього процесу на оволодіння учнями ключовими компетентностями, а не на відтворенні інформації; </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 xml:space="preserve"> - заохочення і позитивного оцінювання роботи учня; </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 надання конструктивного зворотного зв’язку на роботи учнів, їхні результати навчання</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9.Для розвитку навичок навичок</w:t>
      </w:r>
      <w:r>
        <w:rPr>
          <w:rFonts w:ascii="Times New Roman" w:hAnsi="Times New Roman"/>
          <w:sz w:val="24"/>
          <w:szCs w:val="24"/>
          <w:lang w:val="uk-UA"/>
        </w:rPr>
        <w:t xml:space="preserve"> само оцінювання/</w:t>
      </w:r>
      <w:r w:rsidRPr="001818A5">
        <w:rPr>
          <w:rFonts w:ascii="Times New Roman" w:hAnsi="Times New Roman"/>
          <w:sz w:val="24"/>
          <w:szCs w:val="24"/>
          <w:lang w:val="uk-UA"/>
        </w:rPr>
        <w:t>взаємооцінювання навчальної діяльності дитини регулярно нагадувати учням про цілі та критерії оцінювання;</w:t>
      </w:r>
      <w:r>
        <w:rPr>
          <w:rFonts w:ascii="Times New Roman" w:hAnsi="Times New Roman"/>
          <w:sz w:val="24"/>
          <w:szCs w:val="24"/>
          <w:lang w:val="uk-UA"/>
        </w:rPr>
        <w:t xml:space="preserve"> </w:t>
      </w:r>
      <w:r w:rsidRPr="001818A5">
        <w:rPr>
          <w:rFonts w:ascii="Times New Roman" w:hAnsi="Times New Roman"/>
          <w:sz w:val="24"/>
          <w:szCs w:val="24"/>
          <w:lang w:val="uk-UA"/>
        </w:rPr>
        <w:t>планувати при проведенні навчальних занять час для самооцінювання/взаємооцінювання; оприлюднювати мету навчального заняття, критерії оцінювання результатів навчання;</w:t>
      </w:r>
      <w:r>
        <w:rPr>
          <w:rFonts w:ascii="Times New Roman" w:hAnsi="Times New Roman"/>
          <w:sz w:val="24"/>
          <w:szCs w:val="24"/>
          <w:lang w:val="uk-UA"/>
        </w:rPr>
        <w:t xml:space="preserve"> </w:t>
      </w:r>
      <w:r w:rsidRPr="001818A5">
        <w:rPr>
          <w:rFonts w:ascii="Times New Roman" w:hAnsi="Times New Roman"/>
          <w:sz w:val="24"/>
          <w:szCs w:val="24"/>
          <w:lang w:val="uk-UA"/>
        </w:rPr>
        <w:t xml:space="preserve">надавати завдання на рефлексію власної діяльності </w:t>
      </w:r>
    </w:p>
    <w:p w:rsidR="007900E0" w:rsidRPr="001818A5" w:rsidRDefault="007900E0" w:rsidP="001818A5">
      <w:pPr>
        <w:spacing w:after="0" w:line="240" w:lineRule="auto"/>
        <w:ind w:firstLine="680"/>
        <w:jc w:val="both"/>
        <w:rPr>
          <w:rFonts w:ascii="Times New Roman" w:hAnsi="Times New Roman"/>
          <w:b/>
          <w:sz w:val="24"/>
          <w:szCs w:val="24"/>
          <w:lang w:val="uk-UA"/>
        </w:rPr>
      </w:pPr>
      <w:r w:rsidRPr="001818A5">
        <w:rPr>
          <w:rFonts w:ascii="Times New Roman" w:hAnsi="Times New Roman"/>
          <w:b/>
          <w:sz w:val="24"/>
          <w:szCs w:val="24"/>
          <w:lang w:val="uk-UA"/>
        </w:rPr>
        <w:t>3.ЗА НАПРЯМОМ «ОЦІНЮВАННЯ ПЕДАГОГІЧНОЇ ДІЯЛЬНОСТІ ПЕДАГОГІЧНИХ ПРАЦІВНИКІВ»:</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3.1. Вчителям під час проведення навчальних занять</w:t>
      </w:r>
      <w:r>
        <w:rPr>
          <w:rFonts w:ascii="Times New Roman" w:hAnsi="Times New Roman"/>
          <w:sz w:val="24"/>
          <w:szCs w:val="24"/>
          <w:lang w:val="uk-UA"/>
        </w:rPr>
        <w:t xml:space="preserve"> </w:t>
      </w:r>
      <w:r w:rsidRPr="001818A5">
        <w:rPr>
          <w:rFonts w:ascii="Times New Roman" w:hAnsi="Times New Roman"/>
          <w:sz w:val="24"/>
          <w:szCs w:val="24"/>
          <w:lang w:val="uk-UA"/>
        </w:rPr>
        <w:t xml:space="preserve">здійснювати </w:t>
      </w:r>
      <w:r w:rsidRPr="001818A5">
        <w:rPr>
          <w:rFonts w:ascii="Times New Roman" w:hAnsi="Times New Roman"/>
          <w:sz w:val="24"/>
          <w:szCs w:val="24"/>
        </w:rPr>
        <w:t>наскрізний</w:t>
      </w:r>
      <w:r w:rsidRPr="001818A5">
        <w:rPr>
          <w:rFonts w:ascii="Times New Roman" w:hAnsi="Times New Roman"/>
          <w:sz w:val="24"/>
          <w:szCs w:val="24"/>
          <w:lang w:val="uk-UA"/>
        </w:rPr>
        <w:t xml:space="preserve"> </w:t>
      </w:r>
      <w:r>
        <w:rPr>
          <w:rFonts w:ascii="Times New Roman" w:hAnsi="Times New Roman"/>
          <w:sz w:val="24"/>
          <w:szCs w:val="24"/>
        </w:rPr>
        <w:t>процесс</w:t>
      </w:r>
      <w:r>
        <w:rPr>
          <w:rFonts w:ascii="Times New Roman" w:hAnsi="Times New Roman"/>
          <w:sz w:val="24"/>
          <w:szCs w:val="24"/>
          <w:lang w:val="uk-UA"/>
        </w:rPr>
        <w:t xml:space="preserve"> </w:t>
      </w:r>
      <w:r w:rsidRPr="001818A5">
        <w:rPr>
          <w:rFonts w:ascii="Times New Roman" w:hAnsi="Times New Roman"/>
          <w:sz w:val="24"/>
          <w:szCs w:val="24"/>
        </w:rPr>
        <w:t>виховання</w:t>
      </w:r>
      <w:r w:rsidRPr="001818A5">
        <w:rPr>
          <w:rFonts w:ascii="Times New Roman" w:hAnsi="Times New Roman"/>
          <w:sz w:val="24"/>
          <w:szCs w:val="24"/>
          <w:lang w:val="uk-UA"/>
        </w:rPr>
        <w:t xml:space="preserve">, </w:t>
      </w:r>
      <w:r w:rsidRPr="001818A5">
        <w:rPr>
          <w:rFonts w:ascii="Times New Roman" w:hAnsi="Times New Roman"/>
          <w:sz w:val="24"/>
          <w:szCs w:val="24"/>
        </w:rPr>
        <w:t>поєдну</w:t>
      </w:r>
      <w:r w:rsidRPr="001818A5">
        <w:rPr>
          <w:rFonts w:ascii="Times New Roman" w:hAnsi="Times New Roman"/>
          <w:sz w:val="24"/>
          <w:szCs w:val="24"/>
          <w:lang w:val="uk-UA"/>
        </w:rPr>
        <w:t>вати</w:t>
      </w:r>
      <w:r>
        <w:rPr>
          <w:rFonts w:ascii="Times New Roman" w:hAnsi="Times New Roman"/>
          <w:sz w:val="24"/>
          <w:szCs w:val="24"/>
          <w:lang w:val="uk-UA"/>
        </w:rPr>
        <w:t xml:space="preserve"> </w:t>
      </w:r>
      <w:r w:rsidRPr="001818A5">
        <w:rPr>
          <w:rFonts w:ascii="Times New Roman" w:hAnsi="Times New Roman"/>
          <w:sz w:val="24"/>
          <w:szCs w:val="24"/>
        </w:rPr>
        <w:t>виховний</w:t>
      </w:r>
      <w:r>
        <w:rPr>
          <w:rFonts w:ascii="Times New Roman" w:hAnsi="Times New Roman"/>
          <w:sz w:val="24"/>
          <w:szCs w:val="24"/>
          <w:lang w:val="uk-UA"/>
        </w:rPr>
        <w:t xml:space="preserve"> </w:t>
      </w:r>
      <w:r>
        <w:rPr>
          <w:rFonts w:ascii="Times New Roman" w:hAnsi="Times New Roman"/>
          <w:sz w:val="24"/>
          <w:szCs w:val="24"/>
        </w:rPr>
        <w:t>процесс</w:t>
      </w:r>
      <w:r>
        <w:rPr>
          <w:rFonts w:ascii="Times New Roman" w:hAnsi="Times New Roman"/>
          <w:sz w:val="24"/>
          <w:szCs w:val="24"/>
          <w:lang w:val="uk-UA"/>
        </w:rPr>
        <w:t xml:space="preserve"> </w:t>
      </w:r>
      <w:r w:rsidRPr="001818A5">
        <w:rPr>
          <w:rFonts w:ascii="Times New Roman" w:hAnsi="Times New Roman"/>
          <w:sz w:val="24"/>
          <w:szCs w:val="24"/>
        </w:rPr>
        <w:t>із</w:t>
      </w:r>
      <w:r>
        <w:rPr>
          <w:rFonts w:ascii="Times New Roman" w:hAnsi="Times New Roman"/>
          <w:sz w:val="24"/>
          <w:szCs w:val="24"/>
          <w:lang w:val="uk-UA"/>
        </w:rPr>
        <w:t xml:space="preserve"> </w:t>
      </w:r>
      <w:r w:rsidRPr="001818A5">
        <w:rPr>
          <w:rFonts w:ascii="Times New Roman" w:hAnsi="Times New Roman"/>
          <w:sz w:val="24"/>
          <w:szCs w:val="24"/>
        </w:rPr>
        <w:t>формуванням</w:t>
      </w:r>
      <w:r>
        <w:rPr>
          <w:rFonts w:ascii="Times New Roman" w:hAnsi="Times New Roman"/>
          <w:sz w:val="24"/>
          <w:szCs w:val="24"/>
          <w:lang w:val="uk-UA"/>
        </w:rPr>
        <w:t xml:space="preserve"> </w:t>
      </w:r>
      <w:r w:rsidRPr="001818A5">
        <w:rPr>
          <w:rFonts w:ascii="Times New Roman" w:hAnsi="Times New Roman"/>
          <w:sz w:val="24"/>
          <w:szCs w:val="24"/>
        </w:rPr>
        <w:t>ключових компетентностей та наскрізних</w:t>
      </w:r>
      <w:r>
        <w:rPr>
          <w:rFonts w:ascii="Times New Roman" w:hAnsi="Times New Roman"/>
          <w:sz w:val="24"/>
          <w:szCs w:val="24"/>
          <w:lang w:val="uk-UA"/>
        </w:rPr>
        <w:t xml:space="preserve"> </w:t>
      </w:r>
      <w:r w:rsidRPr="001818A5">
        <w:rPr>
          <w:rFonts w:ascii="Times New Roman" w:hAnsi="Times New Roman"/>
          <w:sz w:val="24"/>
          <w:szCs w:val="24"/>
        </w:rPr>
        <w:t>умінь</w:t>
      </w:r>
      <w:r>
        <w:rPr>
          <w:rFonts w:ascii="Times New Roman" w:hAnsi="Times New Roman"/>
          <w:sz w:val="24"/>
          <w:szCs w:val="24"/>
          <w:lang w:val="uk-UA"/>
        </w:rPr>
        <w:t xml:space="preserve"> </w:t>
      </w:r>
      <w:r w:rsidRPr="001818A5">
        <w:rPr>
          <w:rFonts w:ascii="Times New Roman" w:hAnsi="Times New Roman"/>
          <w:sz w:val="24"/>
          <w:szCs w:val="24"/>
        </w:rPr>
        <w:t>учнів</w:t>
      </w:r>
      <w:r w:rsidRPr="001818A5">
        <w:rPr>
          <w:rFonts w:ascii="Times New Roman" w:hAnsi="Times New Roman"/>
          <w:sz w:val="24"/>
          <w:szCs w:val="24"/>
          <w:lang w:val="uk-UA"/>
        </w:rPr>
        <w:t>,акцентувати увагу на</w:t>
      </w:r>
    </w:p>
    <w:p w:rsidR="007900E0" w:rsidRPr="001818A5" w:rsidRDefault="007900E0" w:rsidP="001818A5">
      <w:pPr>
        <w:spacing w:after="0" w:line="240" w:lineRule="auto"/>
        <w:ind w:firstLine="680"/>
        <w:jc w:val="both"/>
        <w:rPr>
          <w:rFonts w:ascii="Times New Roman" w:hAnsi="Times New Roman"/>
          <w:sz w:val="24"/>
          <w:szCs w:val="24"/>
          <w:lang w:val="uk-UA"/>
        </w:rPr>
      </w:pPr>
      <w:r>
        <w:rPr>
          <w:rFonts w:ascii="Times New Roman" w:hAnsi="Times New Roman"/>
          <w:sz w:val="24"/>
          <w:szCs w:val="24"/>
          <w:lang w:val="uk-UA"/>
        </w:rPr>
        <w:t>Повазі</w:t>
      </w:r>
      <w:r w:rsidRPr="001818A5">
        <w:rPr>
          <w:rFonts w:ascii="Times New Roman" w:hAnsi="Times New Roman"/>
          <w:sz w:val="24"/>
          <w:szCs w:val="24"/>
          <w:lang w:val="uk-UA"/>
        </w:rPr>
        <w:t xml:space="preserve"> гідності, прав і свобод людини. </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Морально-етичне виховання.</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 xml:space="preserve">Повага до </w:t>
      </w:r>
      <w:r w:rsidRPr="001818A5">
        <w:rPr>
          <w:rFonts w:ascii="Times New Roman" w:hAnsi="Times New Roman"/>
          <w:sz w:val="24"/>
          <w:szCs w:val="24"/>
        </w:rPr>
        <w:t>культурної</w:t>
      </w:r>
      <w:r>
        <w:rPr>
          <w:rFonts w:ascii="Times New Roman" w:hAnsi="Times New Roman"/>
          <w:sz w:val="24"/>
          <w:szCs w:val="24"/>
          <w:lang w:val="uk-UA"/>
        </w:rPr>
        <w:t xml:space="preserve"> </w:t>
      </w:r>
      <w:r w:rsidRPr="001818A5">
        <w:rPr>
          <w:rFonts w:ascii="Times New Roman" w:hAnsi="Times New Roman"/>
          <w:sz w:val="24"/>
          <w:szCs w:val="24"/>
        </w:rPr>
        <w:t xml:space="preserve">багатоманітності. </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rPr>
        <w:t>Визнання</w:t>
      </w:r>
      <w:r>
        <w:rPr>
          <w:rFonts w:ascii="Times New Roman" w:hAnsi="Times New Roman"/>
          <w:sz w:val="24"/>
          <w:szCs w:val="24"/>
          <w:lang w:val="uk-UA"/>
        </w:rPr>
        <w:t xml:space="preserve"> </w:t>
      </w:r>
      <w:r w:rsidRPr="001818A5">
        <w:rPr>
          <w:rFonts w:ascii="Times New Roman" w:hAnsi="Times New Roman"/>
          <w:sz w:val="24"/>
          <w:szCs w:val="24"/>
        </w:rPr>
        <w:t>цінності</w:t>
      </w:r>
      <w:r>
        <w:rPr>
          <w:rFonts w:ascii="Times New Roman" w:hAnsi="Times New Roman"/>
          <w:sz w:val="24"/>
          <w:szCs w:val="24"/>
          <w:lang w:val="uk-UA"/>
        </w:rPr>
        <w:t xml:space="preserve"> </w:t>
      </w:r>
      <w:r w:rsidRPr="001818A5">
        <w:rPr>
          <w:rFonts w:ascii="Times New Roman" w:hAnsi="Times New Roman"/>
          <w:sz w:val="24"/>
          <w:szCs w:val="24"/>
        </w:rPr>
        <w:t xml:space="preserve">демократії, справедливості, рівності та верховенства права. </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 xml:space="preserve">Розвиток громадянської свідомості та відповідальності. </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rPr>
        <w:t>Розвиток</w:t>
      </w:r>
      <w:r>
        <w:rPr>
          <w:rFonts w:ascii="Times New Roman" w:hAnsi="Times New Roman"/>
          <w:sz w:val="24"/>
          <w:szCs w:val="24"/>
          <w:lang w:val="uk-UA"/>
        </w:rPr>
        <w:t xml:space="preserve"> </w:t>
      </w:r>
      <w:r w:rsidRPr="001818A5">
        <w:rPr>
          <w:rFonts w:ascii="Times New Roman" w:hAnsi="Times New Roman"/>
          <w:sz w:val="24"/>
          <w:szCs w:val="24"/>
        </w:rPr>
        <w:t>навичок критичного мислення.</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rPr>
        <w:t>Розвиток</w:t>
      </w:r>
      <w:r>
        <w:rPr>
          <w:rFonts w:ascii="Times New Roman" w:hAnsi="Times New Roman"/>
          <w:sz w:val="24"/>
          <w:szCs w:val="24"/>
          <w:lang w:val="uk-UA"/>
        </w:rPr>
        <w:t xml:space="preserve"> </w:t>
      </w:r>
      <w:r w:rsidRPr="001818A5">
        <w:rPr>
          <w:rFonts w:ascii="Times New Roman" w:hAnsi="Times New Roman"/>
          <w:sz w:val="24"/>
          <w:szCs w:val="24"/>
        </w:rPr>
        <w:t>навичок</w:t>
      </w:r>
      <w:r>
        <w:rPr>
          <w:rFonts w:ascii="Times New Roman" w:hAnsi="Times New Roman"/>
          <w:sz w:val="24"/>
          <w:szCs w:val="24"/>
          <w:lang w:val="uk-UA"/>
        </w:rPr>
        <w:t xml:space="preserve"> </w:t>
      </w:r>
      <w:r w:rsidRPr="001818A5">
        <w:rPr>
          <w:rFonts w:ascii="Times New Roman" w:hAnsi="Times New Roman"/>
          <w:sz w:val="24"/>
          <w:szCs w:val="24"/>
        </w:rPr>
        <w:t>співпраці та командної</w:t>
      </w:r>
      <w:r>
        <w:rPr>
          <w:rFonts w:ascii="Times New Roman" w:hAnsi="Times New Roman"/>
          <w:sz w:val="24"/>
          <w:szCs w:val="24"/>
          <w:lang w:val="uk-UA"/>
        </w:rPr>
        <w:t xml:space="preserve"> </w:t>
      </w:r>
      <w:r w:rsidRPr="001818A5">
        <w:rPr>
          <w:rFonts w:ascii="Times New Roman" w:hAnsi="Times New Roman"/>
          <w:sz w:val="24"/>
          <w:szCs w:val="24"/>
        </w:rPr>
        <w:t xml:space="preserve">роботи. </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rPr>
        <w:t>Формування</w:t>
      </w:r>
      <w:r>
        <w:rPr>
          <w:rFonts w:ascii="Times New Roman" w:hAnsi="Times New Roman"/>
          <w:sz w:val="24"/>
          <w:szCs w:val="24"/>
          <w:lang w:val="uk-UA"/>
        </w:rPr>
        <w:t xml:space="preserve"> </w:t>
      </w:r>
      <w:r w:rsidRPr="001818A5">
        <w:rPr>
          <w:rFonts w:ascii="Times New Roman" w:hAnsi="Times New Roman"/>
          <w:sz w:val="24"/>
          <w:szCs w:val="24"/>
        </w:rPr>
        <w:t>здорового та екологічного способу життя.</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rPr>
        <w:t>Статеве</w:t>
      </w:r>
      <w:r>
        <w:rPr>
          <w:rFonts w:ascii="Times New Roman" w:hAnsi="Times New Roman"/>
          <w:sz w:val="24"/>
          <w:szCs w:val="24"/>
          <w:lang w:val="uk-UA"/>
        </w:rPr>
        <w:t xml:space="preserve"> </w:t>
      </w:r>
      <w:r w:rsidRPr="001818A5">
        <w:rPr>
          <w:rFonts w:ascii="Times New Roman" w:hAnsi="Times New Roman"/>
          <w:sz w:val="24"/>
          <w:szCs w:val="24"/>
        </w:rPr>
        <w:t>виховання та виховання</w:t>
      </w:r>
      <w:r>
        <w:rPr>
          <w:rFonts w:ascii="Times New Roman" w:hAnsi="Times New Roman"/>
          <w:sz w:val="24"/>
          <w:szCs w:val="24"/>
          <w:lang w:val="uk-UA"/>
        </w:rPr>
        <w:t xml:space="preserve"> </w:t>
      </w:r>
      <w:r w:rsidRPr="001818A5">
        <w:rPr>
          <w:rFonts w:ascii="Times New Roman" w:hAnsi="Times New Roman"/>
          <w:sz w:val="24"/>
          <w:szCs w:val="24"/>
        </w:rPr>
        <w:t>гендерної</w:t>
      </w:r>
      <w:r>
        <w:rPr>
          <w:rFonts w:ascii="Times New Roman" w:hAnsi="Times New Roman"/>
          <w:sz w:val="24"/>
          <w:szCs w:val="24"/>
          <w:lang w:val="uk-UA"/>
        </w:rPr>
        <w:t xml:space="preserve"> </w:t>
      </w:r>
      <w:r w:rsidRPr="001818A5">
        <w:rPr>
          <w:rFonts w:ascii="Times New Roman" w:hAnsi="Times New Roman"/>
          <w:sz w:val="24"/>
          <w:szCs w:val="24"/>
        </w:rPr>
        <w:t>рівності та інші</w:t>
      </w:r>
      <w:r>
        <w:rPr>
          <w:rFonts w:ascii="Times New Roman" w:hAnsi="Times New Roman"/>
          <w:sz w:val="24"/>
          <w:szCs w:val="24"/>
          <w:lang w:val="uk-UA"/>
        </w:rPr>
        <w:t xml:space="preserve"> </w:t>
      </w:r>
      <w:r w:rsidRPr="001818A5">
        <w:rPr>
          <w:rFonts w:ascii="Times New Roman" w:hAnsi="Times New Roman"/>
          <w:sz w:val="24"/>
          <w:szCs w:val="24"/>
        </w:rPr>
        <w:t>аспекти</w:t>
      </w:r>
      <w:r w:rsidRPr="001818A5">
        <w:rPr>
          <w:rFonts w:ascii="Times New Roman" w:hAnsi="Times New Roman"/>
          <w:sz w:val="24"/>
          <w:szCs w:val="24"/>
          <w:lang w:val="uk-UA"/>
        </w:rPr>
        <w:t>.</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3.2.Створювати</w:t>
      </w:r>
      <w:r>
        <w:rPr>
          <w:rFonts w:ascii="Times New Roman" w:hAnsi="Times New Roman"/>
          <w:sz w:val="24"/>
          <w:szCs w:val="24"/>
          <w:lang w:val="uk-UA"/>
        </w:rPr>
        <w:t xml:space="preserve"> </w:t>
      </w:r>
      <w:r w:rsidRPr="001818A5">
        <w:rPr>
          <w:rFonts w:ascii="Times New Roman" w:hAnsi="Times New Roman"/>
          <w:sz w:val="24"/>
          <w:szCs w:val="24"/>
          <w:lang w:val="uk-UA"/>
        </w:rPr>
        <w:t>умови</w:t>
      </w:r>
      <w:r>
        <w:rPr>
          <w:rFonts w:ascii="Times New Roman" w:hAnsi="Times New Roman"/>
          <w:sz w:val="24"/>
          <w:szCs w:val="24"/>
          <w:lang w:val="uk-UA"/>
        </w:rPr>
        <w:t xml:space="preserve"> </w:t>
      </w:r>
      <w:r w:rsidRPr="001818A5">
        <w:rPr>
          <w:rFonts w:ascii="Times New Roman" w:hAnsi="Times New Roman"/>
          <w:sz w:val="24"/>
          <w:szCs w:val="24"/>
          <w:lang w:val="uk-UA"/>
        </w:rPr>
        <w:t>особистісноорієнтованого</w:t>
      </w:r>
      <w:r>
        <w:rPr>
          <w:rFonts w:ascii="Times New Roman" w:hAnsi="Times New Roman"/>
          <w:sz w:val="24"/>
          <w:szCs w:val="24"/>
          <w:lang w:val="uk-UA"/>
        </w:rPr>
        <w:t xml:space="preserve"> </w:t>
      </w:r>
      <w:r w:rsidRPr="001818A5">
        <w:rPr>
          <w:rFonts w:ascii="Times New Roman" w:hAnsi="Times New Roman"/>
          <w:sz w:val="24"/>
          <w:szCs w:val="24"/>
          <w:lang w:val="uk-UA"/>
        </w:rPr>
        <w:t>навчання:</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 відмова</w:t>
      </w:r>
      <w:r>
        <w:rPr>
          <w:rFonts w:ascii="Times New Roman" w:hAnsi="Times New Roman"/>
          <w:sz w:val="24"/>
          <w:szCs w:val="24"/>
          <w:lang w:val="uk-UA"/>
        </w:rPr>
        <w:t xml:space="preserve"> </w:t>
      </w:r>
      <w:r w:rsidRPr="001818A5">
        <w:rPr>
          <w:rFonts w:ascii="Times New Roman" w:hAnsi="Times New Roman"/>
          <w:sz w:val="24"/>
          <w:szCs w:val="24"/>
          <w:lang w:val="uk-UA"/>
        </w:rPr>
        <w:t>від</w:t>
      </w:r>
      <w:r>
        <w:rPr>
          <w:rFonts w:ascii="Times New Roman" w:hAnsi="Times New Roman"/>
          <w:sz w:val="24"/>
          <w:szCs w:val="24"/>
          <w:lang w:val="uk-UA"/>
        </w:rPr>
        <w:t xml:space="preserve"> </w:t>
      </w:r>
      <w:r w:rsidRPr="001818A5">
        <w:rPr>
          <w:rFonts w:ascii="Times New Roman" w:hAnsi="Times New Roman"/>
          <w:sz w:val="24"/>
          <w:szCs w:val="24"/>
          <w:lang w:val="uk-UA"/>
        </w:rPr>
        <w:t>орієнтації</w:t>
      </w:r>
      <w:r>
        <w:rPr>
          <w:rFonts w:ascii="Times New Roman" w:hAnsi="Times New Roman"/>
          <w:sz w:val="24"/>
          <w:szCs w:val="24"/>
          <w:lang w:val="uk-UA"/>
        </w:rPr>
        <w:t xml:space="preserve"> </w:t>
      </w:r>
      <w:r w:rsidRPr="001818A5">
        <w:rPr>
          <w:rFonts w:ascii="Times New Roman" w:hAnsi="Times New Roman"/>
          <w:sz w:val="24"/>
          <w:szCs w:val="24"/>
          <w:lang w:val="uk-UA"/>
        </w:rPr>
        <w:t>освітнього</w:t>
      </w:r>
      <w:r>
        <w:rPr>
          <w:rFonts w:ascii="Times New Roman" w:hAnsi="Times New Roman"/>
          <w:sz w:val="24"/>
          <w:szCs w:val="24"/>
          <w:lang w:val="uk-UA"/>
        </w:rPr>
        <w:t xml:space="preserve"> </w:t>
      </w:r>
      <w:r w:rsidRPr="001818A5">
        <w:rPr>
          <w:rFonts w:ascii="Times New Roman" w:hAnsi="Times New Roman"/>
          <w:sz w:val="24"/>
          <w:szCs w:val="24"/>
          <w:lang w:val="uk-UA"/>
        </w:rPr>
        <w:t>процесу на пересічного школяра;</w:t>
      </w:r>
    </w:p>
    <w:p w:rsidR="007900E0" w:rsidRPr="001818A5" w:rsidRDefault="007900E0" w:rsidP="001818A5">
      <w:pPr>
        <w:spacing w:after="0" w:line="240" w:lineRule="auto"/>
        <w:ind w:firstLine="680"/>
        <w:jc w:val="both"/>
        <w:rPr>
          <w:rFonts w:ascii="Times New Roman" w:hAnsi="Times New Roman"/>
          <w:sz w:val="24"/>
          <w:szCs w:val="24"/>
        </w:rPr>
      </w:pPr>
      <w:r w:rsidRPr="001818A5">
        <w:rPr>
          <w:rFonts w:ascii="Times New Roman" w:hAnsi="Times New Roman"/>
          <w:sz w:val="24"/>
          <w:szCs w:val="24"/>
          <w:lang w:val="uk-UA"/>
        </w:rPr>
        <w:t xml:space="preserve">- </w:t>
      </w:r>
      <w:r w:rsidRPr="001818A5">
        <w:rPr>
          <w:rFonts w:ascii="Times New Roman" w:hAnsi="Times New Roman"/>
          <w:sz w:val="24"/>
          <w:szCs w:val="24"/>
        </w:rPr>
        <w:t>обов’язкове максимально можливе</w:t>
      </w:r>
      <w:r>
        <w:rPr>
          <w:rFonts w:ascii="Times New Roman" w:hAnsi="Times New Roman"/>
          <w:sz w:val="24"/>
          <w:szCs w:val="24"/>
          <w:lang w:val="uk-UA"/>
        </w:rPr>
        <w:t xml:space="preserve"> </w:t>
      </w:r>
      <w:r w:rsidRPr="001818A5">
        <w:rPr>
          <w:rFonts w:ascii="Times New Roman" w:hAnsi="Times New Roman"/>
          <w:sz w:val="24"/>
          <w:szCs w:val="24"/>
        </w:rPr>
        <w:t>врахування</w:t>
      </w:r>
      <w:r>
        <w:rPr>
          <w:rFonts w:ascii="Times New Roman" w:hAnsi="Times New Roman"/>
          <w:sz w:val="24"/>
          <w:szCs w:val="24"/>
          <w:lang w:val="uk-UA"/>
        </w:rPr>
        <w:t xml:space="preserve"> </w:t>
      </w:r>
      <w:r w:rsidRPr="001818A5">
        <w:rPr>
          <w:rFonts w:ascii="Times New Roman" w:hAnsi="Times New Roman"/>
          <w:sz w:val="24"/>
          <w:szCs w:val="24"/>
        </w:rPr>
        <w:t>інтересів</w:t>
      </w:r>
      <w:r>
        <w:rPr>
          <w:rFonts w:ascii="Times New Roman" w:hAnsi="Times New Roman"/>
          <w:sz w:val="24"/>
          <w:szCs w:val="24"/>
          <w:lang w:val="uk-UA"/>
        </w:rPr>
        <w:t xml:space="preserve"> </w:t>
      </w:r>
      <w:r w:rsidRPr="001818A5">
        <w:rPr>
          <w:rFonts w:ascii="Times New Roman" w:hAnsi="Times New Roman"/>
          <w:sz w:val="24"/>
          <w:szCs w:val="24"/>
        </w:rPr>
        <w:t>кожної</w:t>
      </w:r>
      <w:r>
        <w:rPr>
          <w:rFonts w:ascii="Times New Roman" w:hAnsi="Times New Roman"/>
          <w:sz w:val="24"/>
          <w:szCs w:val="24"/>
          <w:lang w:val="uk-UA"/>
        </w:rPr>
        <w:t xml:space="preserve"> </w:t>
      </w:r>
      <w:r w:rsidRPr="001818A5">
        <w:rPr>
          <w:rFonts w:ascii="Times New Roman" w:hAnsi="Times New Roman"/>
          <w:sz w:val="24"/>
          <w:szCs w:val="24"/>
        </w:rPr>
        <w:t xml:space="preserve">дитини; </w:t>
      </w:r>
    </w:p>
    <w:p w:rsidR="007900E0" w:rsidRPr="001818A5" w:rsidRDefault="007900E0" w:rsidP="001818A5">
      <w:pPr>
        <w:spacing w:after="0" w:line="240" w:lineRule="auto"/>
        <w:ind w:firstLine="680"/>
        <w:jc w:val="both"/>
        <w:rPr>
          <w:rFonts w:ascii="Times New Roman" w:hAnsi="Times New Roman"/>
          <w:sz w:val="24"/>
          <w:szCs w:val="24"/>
        </w:rPr>
      </w:pPr>
      <w:r w:rsidRPr="001818A5">
        <w:rPr>
          <w:rFonts w:ascii="Times New Roman" w:hAnsi="Times New Roman"/>
          <w:sz w:val="24"/>
          <w:szCs w:val="24"/>
          <w:lang w:val="uk-UA"/>
        </w:rPr>
        <w:t xml:space="preserve">- </w:t>
      </w:r>
      <w:r w:rsidRPr="001818A5">
        <w:rPr>
          <w:rFonts w:ascii="Times New Roman" w:hAnsi="Times New Roman"/>
          <w:sz w:val="24"/>
          <w:szCs w:val="24"/>
        </w:rPr>
        <w:t xml:space="preserve">підхід до дитини як до особистості; </w:t>
      </w:r>
    </w:p>
    <w:p w:rsidR="007900E0" w:rsidRPr="001818A5" w:rsidRDefault="007900E0" w:rsidP="001818A5">
      <w:pPr>
        <w:spacing w:after="0" w:line="240" w:lineRule="auto"/>
        <w:ind w:firstLine="680"/>
        <w:jc w:val="both"/>
        <w:rPr>
          <w:rFonts w:ascii="Times New Roman" w:hAnsi="Times New Roman"/>
          <w:sz w:val="24"/>
          <w:szCs w:val="24"/>
        </w:rPr>
      </w:pPr>
      <w:r w:rsidRPr="001818A5">
        <w:rPr>
          <w:rFonts w:ascii="Times New Roman" w:hAnsi="Times New Roman"/>
          <w:sz w:val="24"/>
          <w:szCs w:val="24"/>
          <w:lang w:val="uk-UA"/>
        </w:rPr>
        <w:t>- з</w:t>
      </w:r>
      <w:r w:rsidRPr="001818A5">
        <w:rPr>
          <w:rFonts w:ascii="Times New Roman" w:hAnsi="Times New Roman"/>
          <w:sz w:val="24"/>
          <w:szCs w:val="24"/>
        </w:rPr>
        <w:t>абезпечення</w:t>
      </w:r>
      <w:r>
        <w:rPr>
          <w:rFonts w:ascii="Times New Roman" w:hAnsi="Times New Roman"/>
          <w:sz w:val="24"/>
          <w:szCs w:val="24"/>
          <w:lang w:val="uk-UA"/>
        </w:rPr>
        <w:t xml:space="preserve"> </w:t>
      </w:r>
      <w:r w:rsidRPr="001818A5">
        <w:rPr>
          <w:rFonts w:ascii="Times New Roman" w:hAnsi="Times New Roman"/>
          <w:sz w:val="24"/>
          <w:szCs w:val="24"/>
        </w:rPr>
        <w:t>свободи і прав дитини в усіх</w:t>
      </w:r>
      <w:r>
        <w:rPr>
          <w:rFonts w:ascii="Times New Roman" w:hAnsi="Times New Roman"/>
          <w:sz w:val="24"/>
          <w:szCs w:val="24"/>
          <w:lang w:val="uk-UA"/>
        </w:rPr>
        <w:t xml:space="preserve"> </w:t>
      </w:r>
      <w:r w:rsidRPr="001818A5">
        <w:rPr>
          <w:rFonts w:ascii="Times New Roman" w:hAnsi="Times New Roman"/>
          <w:sz w:val="24"/>
          <w:szCs w:val="24"/>
        </w:rPr>
        <w:t>проявах</w:t>
      </w:r>
      <w:r>
        <w:rPr>
          <w:rFonts w:ascii="Times New Roman" w:hAnsi="Times New Roman"/>
          <w:sz w:val="24"/>
          <w:szCs w:val="24"/>
          <w:lang w:val="uk-UA"/>
        </w:rPr>
        <w:t xml:space="preserve"> </w:t>
      </w:r>
      <w:r w:rsidRPr="001818A5">
        <w:rPr>
          <w:rFonts w:ascii="Times New Roman" w:hAnsi="Times New Roman"/>
          <w:sz w:val="24"/>
          <w:szCs w:val="24"/>
        </w:rPr>
        <w:t>її</w:t>
      </w:r>
      <w:r>
        <w:rPr>
          <w:rFonts w:ascii="Times New Roman" w:hAnsi="Times New Roman"/>
          <w:sz w:val="24"/>
          <w:szCs w:val="24"/>
          <w:lang w:val="uk-UA"/>
        </w:rPr>
        <w:t xml:space="preserve"> </w:t>
      </w:r>
      <w:r w:rsidRPr="001818A5">
        <w:rPr>
          <w:rFonts w:ascii="Times New Roman" w:hAnsi="Times New Roman"/>
          <w:sz w:val="24"/>
          <w:szCs w:val="24"/>
        </w:rPr>
        <w:t xml:space="preserve">діяльності; </w:t>
      </w:r>
    </w:p>
    <w:p w:rsidR="007900E0" w:rsidRPr="001818A5" w:rsidRDefault="007900E0" w:rsidP="001818A5">
      <w:pPr>
        <w:spacing w:after="0" w:line="240" w:lineRule="auto"/>
        <w:ind w:firstLine="680"/>
        <w:jc w:val="both"/>
        <w:rPr>
          <w:rFonts w:ascii="Times New Roman" w:hAnsi="Times New Roman"/>
          <w:sz w:val="24"/>
          <w:szCs w:val="24"/>
        </w:rPr>
      </w:pPr>
      <w:r w:rsidRPr="001818A5">
        <w:rPr>
          <w:rFonts w:ascii="Times New Roman" w:hAnsi="Times New Roman"/>
          <w:sz w:val="24"/>
          <w:szCs w:val="24"/>
          <w:lang w:val="uk-UA"/>
        </w:rPr>
        <w:t xml:space="preserve">- </w:t>
      </w:r>
      <w:r w:rsidRPr="001818A5">
        <w:rPr>
          <w:rFonts w:ascii="Times New Roman" w:hAnsi="Times New Roman"/>
          <w:sz w:val="24"/>
          <w:szCs w:val="24"/>
        </w:rPr>
        <w:t>урахування</w:t>
      </w:r>
      <w:r>
        <w:rPr>
          <w:rFonts w:ascii="Times New Roman" w:hAnsi="Times New Roman"/>
          <w:sz w:val="24"/>
          <w:szCs w:val="24"/>
          <w:lang w:val="uk-UA"/>
        </w:rPr>
        <w:t xml:space="preserve"> </w:t>
      </w:r>
      <w:r w:rsidRPr="001818A5">
        <w:rPr>
          <w:rFonts w:ascii="Times New Roman" w:hAnsi="Times New Roman"/>
          <w:sz w:val="24"/>
          <w:szCs w:val="24"/>
        </w:rPr>
        <w:t>вікових, індивідуальних та психофізичних</w:t>
      </w:r>
      <w:r>
        <w:rPr>
          <w:rFonts w:ascii="Times New Roman" w:hAnsi="Times New Roman"/>
          <w:sz w:val="24"/>
          <w:szCs w:val="24"/>
          <w:lang w:val="uk-UA"/>
        </w:rPr>
        <w:t xml:space="preserve"> </w:t>
      </w:r>
      <w:r w:rsidRPr="001818A5">
        <w:rPr>
          <w:rFonts w:ascii="Times New Roman" w:hAnsi="Times New Roman"/>
          <w:sz w:val="24"/>
          <w:szCs w:val="24"/>
        </w:rPr>
        <w:t>особливостей</w:t>
      </w:r>
      <w:r>
        <w:rPr>
          <w:rFonts w:ascii="Times New Roman" w:hAnsi="Times New Roman"/>
          <w:sz w:val="24"/>
          <w:szCs w:val="24"/>
          <w:lang w:val="uk-UA"/>
        </w:rPr>
        <w:t xml:space="preserve"> </w:t>
      </w:r>
      <w:r w:rsidRPr="001818A5">
        <w:rPr>
          <w:rFonts w:ascii="Times New Roman" w:hAnsi="Times New Roman"/>
          <w:sz w:val="24"/>
          <w:szCs w:val="24"/>
        </w:rPr>
        <w:t>дитини, її</w:t>
      </w:r>
      <w:r>
        <w:rPr>
          <w:rFonts w:ascii="Times New Roman" w:hAnsi="Times New Roman"/>
          <w:sz w:val="24"/>
          <w:szCs w:val="24"/>
          <w:lang w:val="uk-UA"/>
        </w:rPr>
        <w:t xml:space="preserve"> </w:t>
      </w:r>
      <w:r w:rsidRPr="001818A5">
        <w:rPr>
          <w:rFonts w:ascii="Times New Roman" w:hAnsi="Times New Roman"/>
          <w:sz w:val="24"/>
          <w:szCs w:val="24"/>
        </w:rPr>
        <w:t>життєвого</w:t>
      </w:r>
      <w:r>
        <w:rPr>
          <w:rFonts w:ascii="Times New Roman" w:hAnsi="Times New Roman"/>
          <w:sz w:val="24"/>
          <w:szCs w:val="24"/>
          <w:lang w:val="uk-UA"/>
        </w:rPr>
        <w:t xml:space="preserve"> </w:t>
      </w:r>
      <w:r w:rsidRPr="001818A5">
        <w:rPr>
          <w:rFonts w:ascii="Times New Roman" w:hAnsi="Times New Roman"/>
          <w:sz w:val="24"/>
          <w:szCs w:val="24"/>
        </w:rPr>
        <w:t xml:space="preserve">досвіду; </w:t>
      </w:r>
    </w:p>
    <w:p w:rsidR="007900E0" w:rsidRPr="001818A5" w:rsidRDefault="007900E0" w:rsidP="001818A5">
      <w:pPr>
        <w:spacing w:after="0" w:line="240" w:lineRule="auto"/>
        <w:ind w:firstLine="680"/>
        <w:jc w:val="both"/>
        <w:rPr>
          <w:rFonts w:ascii="Times New Roman" w:hAnsi="Times New Roman"/>
          <w:sz w:val="24"/>
          <w:szCs w:val="24"/>
        </w:rPr>
      </w:pPr>
      <w:r w:rsidRPr="001818A5">
        <w:rPr>
          <w:rFonts w:ascii="Times New Roman" w:hAnsi="Times New Roman"/>
          <w:sz w:val="24"/>
          <w:szCs w:val="24"/>
          <w:lang w:val="uk-UA"/>
        </w:rPr>
        <w:t xml:space="preserve">- </w:t>
      </w:r>
      <w:r w:rsidRPr="001818A5">
        <w:rPr>
          <w:rFonts w:ascii="Times New Roman" w:hAnsi="Times New Roman"/>
          <w:sz w:val="24"/>
          <w:szCs w:val="24"/>
        </w:rPr>
        <w:t>забезпечення</w:t>
      </w:r>
      <w:r>
        <w:rPr>
          <w:rFonts w:ascii="Times New Roman" w:hAnsi="Times New Roman"/>
          <w:sz w:val="24"/>
          <w:szCs w:val="24"/>
          <w:lang w:val="uk-UA"/>
        </w:rPr>
        <w:t xml:space="preserve"> </w:t>
      </w:r>
      <w:r w:rsidRPr="001818A5">
        <w:rPr>
          <w:rFonts w:ascii="Times New Roman" w:hAnsi="Times New Roman"/>
          <w:sz w:val="24"/>
          <w:szCs w:val="24"/>
        </w:rPr>
        <w:t>можливості</w:t>
      </w:r>
      <w:r>
        <w:rPr>
          <w:rFonts w:ascii="Times New Roman" w:hAnsi="Times New Roman"/>
          <w:sz w:val="24"/>
          <w:szCs w:val="24"/>
          <w:lang w:val="uk-UA"/>
        </w:rPr>
        <w:t xml:space="preserve"> </w:t>
      </w:r>
      <w:r w:rsidRPr="001818A5">
        <w:rPr>
          <w:rFonts w:ascii="Times New Roman" w:hAnsi="Times New Roman"/>
          <w:sz w:val="24"/>
          <w:szCs w:val="24"/>
        </w:rPr>
        <w:t>учню</w:t>
      </w:r>
      <w:r>
        <w:rPr>
          <w:rFonts w:ascii="Times New Roman" w:hAnsi="Times New Roman"/>
          <w:sz w:val="24"/>
          <w:szCs w:val="24"/>
          <w:lang w:val="uk-UA"/>
        </w:rPr>
        <w:t xml:space="preserve"> </w:t>
      </w:r>
      <w:r w:rsidRPr="001818A5">
        <w:rPr>
          <w:rFonts w:ascii="Times New Roman" w:hAnsi="Times New Roman"/>
          <w:sz w:val="24"/>
          <w:szCs w:val="24"/>
        </w:rPr>
        <w:t>вільно</w:t>
      </w:r>
      <w:r>
        <w:rPr>
          <w:rFonts w:ascii="Times New Roman" w:hAnsi="Times New Roman"/>
          <w:sz w:val="24"/>
          <w:szCs w:val="24"/>
          <w:lang w:val="uk-UA"/>
        </w:rPr>
        <w:t xml:space="preserve"> </w:t>
      </w:r>
      <w:r w:rsidRPr="001818A5">
        <w:rPr>
          <w:rFonts w:ascii="Times New Roman" w:hAnsi="Times New Roman"/>
          <w:sz w:val="24"/>
          <w:szCs w:val="24"/>
        </w:rPr>
        <w:t>висловлювати свою думку;</w:t>
      </w:r>
    </w:p>
    <w:p w:rsidR="007900E0" w:rsidRPr="001818A5" w:rsidRDefault="007900E0" w:rsidP="001818A5">
      <w:pPr>
        <w:spacing w:after="0" w:line="240" w:lineRule="auto"/>
        <w:ind w:firstLine="680"/>
        <w:jc w:val="both"/>
        <w:rPr>
          <w:rFonts w:ascii="Times New Roman" w:hAnsi="Times New Roman"/>
          <w:sz w:val="24"/>
          <w:szCs w:val="24"/>
        </w:rPr>
      </w:pPr>
      <w:r w:rsidRPr="001818A5">
        <w:rPr>
          <w:rFonts w:ascii="Times New Roman" w:hAnsi="Times New Roman"/>
          <w:sz w:val="24"/>
          <w:szCs w:val="24"/>
        </w:rPr>
        <w:t>- забезпечення</w:t>
      </w:r>
      <w:r>
        <w:rPr>
          <w:rFonts w:ascii="Times New Roman" w:hAnsi="Times New Roman"/>
          <w:sz w:val="24"/>
          <w:szCs w:val="24"/>
          <w:lang w:val="uk-UA"/>
        </w:rPr>
        <w:t xml:space="preserve"> </w:t>
      </w:r>
      <w:r w:rsidRPr="001818A5">
        <w:rPr>
          <w:rFonts w:ascii="Times New Roman" w:hAnsi="Times New Roman"/>
          <w:sz w:val="24"/>
          <w:szCs w:val="24"/>
        </w:rPr>
        <w:t>партнерських</w:t>
      </w:r>
      <w:r>
        <w:rPr>
          <w:rFonts w:ascii="Times New Roman" w:hAnsi="Times New Roman"/>
          <w:sz w:val="24"/>
          <w:szCs w:val="24"/>
          <w:lang w:val="uk-UA"/>
        </w:rPr>
        <w:t xml:space="preserve"> </w:t>
      </w:r>
      <w:r w:rsidRPr="001818A5">
        <w:rPr>
          <w:rFonts w:ascii="Times New Roman" w:hAnsi="Times New Roman"/>
          <w:sz w:val="24"/>
          <w:szCs w:val="24"/>
        </w:rPr>
        <w:t>стосунків</w:t>
      </w:r>
      <w:r>
        <w:rPr>
          <w:rFonts w:ascii="Times New Roman" w:hAnsi="Times New Roman"/>
          <w:sz w:val="24"/>
          <w:szCs w:val="24"/>
          <w:lang w:val="uk-UA"/>
        </w:rPr>
        <w:t xml:space="preserve"> </w:t>
      </w:r>
      <w:r w:rsidRPr="001818A5">
        <w:rPr>
          <w:rFonts w:ascii="Times New Roman" w:hAnsi="Times New Roman"/>
          <w:sz w:val="24"/>
          <w:szCs w:val="24"/>
        </w:rPr>
        <w:t>між</w:t>
      </w:r>
      <w:r>
        <w:rPr>
          <w:rFonts w:ascii="Times New Roman" w:hAnsi="Times New Roman"/>
          <w:sz w:val="24"/>
          <w:szCs w:val="24"/>
          <w:lang w:val="uk-UA"/>
        </w:rPr>
        <w:t xml:space="preserve"> </w:t>
      </w:r>
      <w:r w:rsidRPr="001818A5">
        <w:rPr>
          <w:rFonts w:ascii="Times New Roman" w:hAnsi="Times New Roman"/>
          <w:sz w:val="24"/>
          <w:szCs w:val="24"/>
        </w:rPr>
        <w:t>вчителем і дитиною.</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 xml:space="preserve">3.3.З метою реалізації ефективного </w:t>
      </w:r>
      <w:r w:rsidRPr="001818A5">
        <w:rPr>
          <w:rFonts w:ascii="Times New Roman" w:hAnsi="Times New Roman"/>
          <w:sz w:val="24"/>
          <w:szCs w:val="24"/>
        </w:rPr>
        <w:t>особистісноорієнтованого</w:t>
      </w:r>
      <w:r>
        <w:rPr>
          <w:rFonts w:ascii="Times New Roman" w:hAnsi="Times New Roman"/>
          <w:sz w:val="24"/>
          <w:szCs w:val="24"/>
          <w:lang w:val="uk-UA"/>
        </w:rPr>
        <w:t xml:space="preserve"> </w:t>
      </w:r>
      <w:r w:rsidRPr="001818A5">
        <w:rPr>
          <w:rFonts w:ascii="Times New Roman" w:hAnsi="Times New Roman"/>
          <w:sz w:val="24"/>
          <w:szCs w:val="24"/>
        </w:rPr>
        <w:t>навчання</w:t>
      </w:r>
      <w:r>
        <w:rPr>
          <w:rFonts w:ascii="Times New Roman" w:hAnsi="Times New Roman"/>
          <w:sz w:val="24"/>
          <w:szCs w:val="24"/>
          <w:lang w:val="uk-UA"/>
        </w:rPr>
        <w:t xml:space="preserve"> </w:t>
      </w:r>
      <w:r w:rsidRPr="001818A5">
        <w:rPr>
          <w:rFonts w:ascii="Times New Roman" w:hAnsi="Times New Roman"/>
          <w:sz w:val="24"/>
          <w:szCs w:val="24"/>
        </w:rPr>
        <w:t>зд</w:t>
      </w:r>
      <w:r w:rsidRPr="001818A5">
        <w:rPr>
          <w:rFonts w:ascii="Times New Roman" w:hAnsi="Times New Roman"/>
          <w:sz w:val="24"/>
          <w:szCs w:val="24"/>
          <w:lang w:val="uk-UA"/>
        </w:rPr>
        <w:t>і</w:t>
      </w:r>
      <w:r w:rsidRPr="001818A5">
        <w:rPr>
          <w:rFonts w:ascii="Times New Roman" w:hAnsi="Times New Roman"/>
          <w:sz w:val="24"/>
          <w:szCs w:val="24"/>
        </w:rPr>
        <w:t>йснювати</w:t>
      </w:r>
      <w:r w:rsidRPr="001818A5">
        <w:rPr>
          <w:rFonts w:ascii="Times New Roman" w:hAnsi="Times New Roman"/>
          <w:sz w:val="24"/>
          <w:szCs w:val="24"/>
          <w:lang w:val="uk-UA"/>
        </w:rPr>
        <w:t>:</w:t>
      </w:r>
    </w:p>
    <w:p w:rsidR="007900E0" w:rsidRPr="001818A5" w:rsidRDefault="007900E0" w:rsidP="001818A5">
      <w:pPr>
        <w:pStyle w:val="ListParagraph"/>
        <w:numPr>
          <w:ilvl w:val="1"/>
          <w:numId w:val="45"/>
        </w:numPr>
        <w:spacing w:after="0" w:line="240" w:lineRule="auto"/>
        <w:ind w:left="0" w:firstLine="1760"/>
        <w:jc w:val="both"/>
        <w:rPr>
          <w:rFonts w:ascii="Times New Roman" w:hAnsi="Times New Roman"/>
          <w:sz w:val="24"/>
          <w:szCs w:val="24"/>
          <w:lang w:val="uk-UA"/>
        </w:rPr>
      </w:pPr>
      <w:r w:rsidRPr="001818A5">
        <w:rPr>
          <w:rFonts w:ascii="Times New Roman" w:hAnsi="Times New Roman"/>
          <w:sz w:val="24"/>
          <w:szCs w:val="24"/>
          <w:lang w:val="uk-UA"/>
        </w:rPr>
        <w:t>інформування</w:t>
      </w:r>
      <w:r>
        <w:rPr>
          <w:rFonts w:ascii="Times New Roman" w:hAnsi="Times New Roman"/>
          <w:sz w:val="24"/>
          <w:szCs w:val="24"/>
          <w:lang w:val="uk-UA"/>
        </w:rPr>
        <w:t xml:space="preserve"> </w:t>
      </w:r>
      <w:r w:rsidRPr="001818A5">
        <w:rPr>
          <w:rFonts w:ascii="Times New Roman" w:hAnsi="Times New Roman"/>
          <w:sz w:val="24"/>
          <w:szCs w:val="24"/>
          <w:lang w:val="uk-UA"/>
        </w:rPr>
        <w:t>учнів про очікувані</w:t>
      </w:r>
      <w:r>
        <w:rPr>
          <w:rFonts w:ascii="Times New Roman" w:hAnsi="Times New Roman"/>
          <w:sz w:val="24"/>
          <w:szCs w:val="24"/>
          <w:lang w:val="uk-UA"/>
        </w:rPr>
        <w:t xml:space="preserve"> </w:t>
      </w:r>
      <w:r w:rsidRPr="001818A5">
        <w:rPr>
          <w:rFonts w:ascii="Times New Roman" w:hAnsi="Times New Roman"/>
          <w:sz w:val="24"/>
          <w:szCs w:val="24"/>
          <w:lang w:val="uk-UA"/>
        </w:rPr>
        <w:t>результати</w:t>
      </w:r>
      <w:r>
        <w:rPr>
          <w:rFonts w:ascii="Times New Roman" w:hAnsi="Times New Roman"/>
          <w:sz w:val="24"/>
          <w:szCs w:val="24"/>
          <w:lang w:val="uk-UA"/>
        </w:rPr>
        <w:t xml:space="preserve"> </w:t>
      </w:r>
      <w:r w:rsidRPr="001818A5">
        <w:rPr>
          <w:rFonts w:ascii="Times New Roman" w:hAnsi="Times New Roman"/>
          <w:sz w:val="24"/>
          <w:szCs w:val="24"/>
          <w:lang w:val="uk-UA"/>
        </w:rPr>
        <w:t>навчання та перелік</w:t>
      </w:r>
      <w:r>
        <w:rPr>
          <w:rFonts w:ascii="Times New Roman" w:hAnsi="Times New Roman"/>
          <w:sz w:val="24"/>
          <w:szCs w:val="24"/>
          <w:lang w:val="uk-UA"/>
        </w:rPr>
        <w:t xml:space="preserve"> </w:t>
      </w:r>
      <w:r w:rsidRPr="001818A5">
        <w:rPr>
          <w:rFonts w:ascii="Times New Roman" w:hAnsi="Times New Roman"/>
          <w:sz w:val="24"/>
          <w:szCs w:val="24"/>
          <w:lang w:val="uk-UA"/>
        </w:rPr>
        <w:t>завдань</w:t>
      </w:r>
      <w:r>
        <w:rPr>
          <w:rFonts w:ascii="Times New Roman" w:hAnsi="Times New Roman"/>
          <w:sz w:val="24"/>
          <w:szCs w:val="24"/>
          <w:lang w:val="uk-UA"/>
        </w:rPr>
        <w:t xml:space="preserve"> </w:t>
      </w:r>
      <w:r w:rsidRPr="001818A5">
        <w:rPr>
          <w:rFonts w:ascii="Times New Roman" w:hAnsi="Times New Roman"/>
          <w:sz w:val="24"/>
          <w:szCs w:val="24"/>
          <w:lang w:val="uk-UA"/>
        </w:rPr>
        <w:t>під час вивчення</w:t>
      </w:r>
      <w:r>
        <w:rPr>
          <w:rFonts w:ascii="Times New Roman" w:hAnsi="Times New Roman"/>
          <w:sz w:val="24"/>
          <w:szCs w:val="24"/>
          <w:lang w:val="uk-UA"/>
        </w:rPr>
        <w:t xml:space="preserve"> </w:t>
      </w:r>
      <w:r w:rsidRPr="001818A5">
        <w:rPr>
          <w:rFonts w:ascii="Times New Roman" w:hAnsi="Times New Roman"/>
          <w:sz w:val="24"/>
          <w:szCs w:val="24"/>
          <w:lang w:val="uk-UA"/>
        </w:rPr>
        <w:t xml:space="preserve">кожної теми; </w:t>
      </w:r>
    </w:p>
    <w:p w:rsidR="007900E0" w:rsidRPr="001818A5" w:rsidRDefault="007900E0" w:rsidP="001818A5">
      <w:pPr>
        <w:pStyle w:val="ListParagraph"/>
        <w:numPr>
          <w:ilvl w:val="1"/>
          <w:numId w:val="45"/>
        </w:numPr>
        <w:spacing w:after="0" w:line="240" w:lineRule="auto"/>
        <w:ind w:left="0" w:firstLine="1760"/>
        <w:jc w:val="both"/>
        <w:rPr>
          <w:rFonts w:ascii="Times New Roman" w:hAnsi="Times New Roman"/>
          <w:sz w:val="24"/>
          <w:szCs w:val="24"/>
        </w:rPr>
      </w:pPr>
      <w:r w:rsidRPr="001818A5">
        <w:rPr>
          <w:rFonts w:ascii="Times New Roman" w:hAnsi="Times New Roman"/>
          <w:sz w:val="24"/>
          <w:szCs w:val="24"/>
          <w:lang w:val="uk-UA"/>
        </w:rPr>
        <w:t>р</w:t>
      </w:r>
      <w:r w:rsidRPr="001818A5">
        <w:rPr>
          <w:rFonts w:ascii="Times New Roman" w:hAnsi="Times New Roman"/>
          <w:sz w:val="24"/>
          <w:szCs w:val="24"/>
        </w:rPr>
        <w:t>озроблення</w:t>
      </w:r>
      <w:r>
        <w:rPr>
          <w:rFonts w:ascii="Times New Roman" w:hAnsi="Times New Roman"/>
          <w:sz w:val="24"/>
          <w:szCs w:val="24"/>
          <w:lang w:val="uk-UA"/>
        </w:rPr>
        <w:t xml:space="preserve"> </w:t>
      </w:r>
      <w:r w:rsidRPr="001818A5">
        <w:rPr>
          <w:rFonts w:ascii="Times New Roman" w:hAnsi="Times New Roman"/>
          <w:sz w:val="24"/>
          <w:szCs w:val="24"/>
        </w:rPr>
        <w:t>диференційованих</w:t>
      </w:r>
      <w:r>
        <w:rPr>
          <w:rFonts w:ascii="Times New Roman" w:hAnsi="Times New Roman"/>
          <w:sz w:val="24"/>
          <w:szCs w:val="24"/>
          <w:lang w:val="uk-UA"/>
        </w:rPr>
        <w:t xml:space="preserve"> </w:t>
      </w:r>
      <w:r w:rsidRPr="001818A5">
        <w:rPr>
          <w:rFonts w:ascii="Times New Roman" w:hAnsi="Times New Roman"/>
          <w:sz w:val="24"/>
          <w:szCs w:val="24"/>
        </w:rPr>
        <w:t xml:space="preserve">завдань для роботи з учнями; </w:t>
      </w:r>
    </w:p>
    <w:p w:rsidR="007900E0" w:rsidRPr="001818A5" w:rsidRDefault="007900E0" w:rsidP="001818A5">
      <w:pPr>
        <w:pStyle w:val="ListParagraph"/>
        <w:numPr>
          <w:ilvl w:val="1"/>
          <w:numId w:val="45"/>
        </w:numPr>
        <w:spacing w:after="0" w:line="240" w:lineRule="auto"/>
        <w:ind w:left="0" w:firstLine="1760"/>
        <w:jc w:val="both"/>
        <w:rPr>
          <w:rFonts w:ascii="Times New Roman" w:hAnsi="Times New Roman"/>
          <w:sz w:val="24"/>
          <w:szCs w:val="24"/>
        </w:rPr>
      </w:pPr>
      <w:r w:rsidRPr="001818A5">
        <w:rPr>
          <w:rFonts w:ascii="Times New Roman" w:hAnsi="Times New Roman"/>
          <w:sz w:val="24"/>
          <w:szCs w:val="24"/>
          <w:lang w:val="uk-UA"/>
        </w:rPr>
        <w:t>р</w:t>
      </w:r>
      <w:r w:rsidRPr="001818A5">
        <w:rPr>
          <w:rFonts w:ascii="Times New Roman" w:hAnsi="Times New Roman"/>
          <w:sz w:val="24"/>
          <w:szCs w:val="24"/>
        </w:rPr>
        <w:t>озроблення</w:t>
      </w:r>
      <w:r>
        <w:rPr>
          <w:rFonts w:ascii="Times New Roman" w:hAnsi="Times New Roman"/>
          <w:sz w:val="24"/>
          <w:szCs w:val="24"/>
          <w:lang w:val="uk-UA"/>
        </w:rPr>
        <w:t xml:space="preserve"> </w:t>
      </w:r>
      <w:r w:rsidRPr="001818A5">
        <w:rPr>
          <w:rFonts w:ascii="Times New Roman" w:hAnsi="Times New Roman"/>
          <w:sz w:val="24"/>
          <w:szCs w:val="24"/>
        </w:rPr>
        <w:t>завдань, на які</w:t>
      </w:r>
      <w:r>
        <w:rPr>
          <w:rFonts w:ascii="Times New Roman" w:hAnsi="Times New Roman"/>
          <w:sz w:val="24"/>
          <w:szCs w:val="24"/>
          <w:lang w:val="uk-UA"/>
        </w:rPr>
        <w:t xml:space="preserve"> </w:t>
      </w:r>
      <w:r w:rsidRPr="001818A5">
        <w:rPr>
          <w:rFonts w:ascii="Times New Roman" w:hAnsi="Times New Roman"/>
          <w:sz w:val="24"/>
          <w:szCs w:val="24"/>
        </w:rPr>
        <w:t>неможливо</w:t>
      </w:r>
      <w:r>
        <w:rPr>
          <w:rFonts w:ascii="Times New Roman" w:hAnsi="Times New Roman"/>
          <w:sz w:val="24"/>
          <w:szCs w:val="24"/>
          <w:lang w:val="uk-UA"/>
        </w:rPr>
        <w:t xml:space="preserve"> </w:t>
      </w:r>
      <w:r w:rsidRPr="001818A5">
        <w:rPr>
          <w:rFonts w:ascii="Times New Roman" w:hAnsi="Times New Roman"/>
          <w:sz w:val="24"/>
          <w:szCs w:val="24"/>
        </w:rPr>
        <w:t>знайти</w:t>
      </w:r>
      <w:r>
        <w:rPr>
          <w:rFonts w:ascii="Times New Roman" w:hAnsi="Times New Roman"/>
          <w:sz w:val="24"/>
          <w:szCs w:val="24"/>
          <w:lang w:val="uk-UA"/>
        </w:rPr>
        <w:t xml:space="preserve"> </w:t>
      </w:r>
      <w:r w:rsidRPr="001818A5">
        <w:rPr>
          <w:rFonts w:ascii="Times New Roman" w:hAnsi="Times New Roman"/>
          <w:sz w:val="24"/>
          <w:szCs w:val="24"/>
        </w:rPr>
        <w:t>готову</w:t>
      </w:r>
      <w:r>
        <w:rPr>
          <w:rFonts w:ascii="Times New Roman" w:hAnsi="Times New Roman"/>
          <w:sz w:val="24"/>
          <w:szCs w:val="24"/>
          <w:lang w:val="uk-UA"/>
        </w:rPr>
        <w:t xml:space="preserve"> </w:t>
      </w:r>
      <w:r w:rsidRPr="001818A5">
        <w:rPr>
          <w:rFonts w:ascii="Times New Roman" w:hAnsi="Times New Roman"/>
          <w:sz w:val="24"/>
          <w:szCs w:val="24"/>
        </w:rPr>
        <w:t>відповідь у підручниках та інших</w:t>
      </w:r>
      <w:r>
        <w:rPr>
          <w:rFonts w:ascii="Times New Roman" w:hAnsi="Times New Roman"/>
          <w:sz w:val="24"/>
          <w:szCs w:val="24"/>
          <w:lang w:val="uk-UA"/>
        </w:rPr>
        <w:t xml:space="preserve"> </w:t>
      </w:r>
      <w:r w:rsidRPr="001818A5">
        <w:rPr>
          <w:rFonts w:ascii="Times New Roman" w:hAnsi="Times New Roman"/>
          <w:sz w:val="24"/>
          <w:szCs w:val="24"/>
        </w:rPr>
        <w:t>інформаційних</w:t>
      </w:r>
      <w:r>
        <w:rPr>
          <w:rFonts w:ascii="Times New Roman" w:hAnsi="Times New Roman"/>
          <w:sz w:val="24"/>
          <w:szCs w:val="24"/>
          <w:lang w:val="uk-UA"/>
        </w:rPr>
        <w:t xml:space="preserve"> </w:t>
      </w:r>
      <w:r w:rsidRPr="001818A5">
        <w:rPr>
          <w:rFonts w:ascii="Times New Roman" w:hAnsi="Times New Roman"/>
          <w:sz w:val="24"/>
          <w:szCs w:val="24"/>
        </w:rPr>
        <w:t xml:space="preserve">джерелах; </w:t>
      </w:r>
    </w:p>
    <w:p w:rsidR="007900E0" w:rsidRPr="001818A5" w:rsidRDefault="007900E0" w:rsidP="001818A5">
      <w:pPr>
        <w:pStyle w:val="ListParagraph"/>
        <w:numPr>
          <w:ilvl w:val="1"/>
          <w:numId w:val="45"/>
        </w:numPr>
        <w:spacing w:after="0" w:line="240" w:lineRule="auto"/>
        <w:ind w:left="0" w:firstLine="1760"/>
        <w:jc w:val="both"/>
        <w:rPr>
          <w:rFonts w:ascii="Times New Roman" w:hAnsi="Times New Roman"/>
          <w:sz w:val="24"/>
          <w:szCs w:val="24"/>
          <w:lang w:val="uk-UA"/>
        </w:rPr>
      </w:pPr>
      <w:r w:rsidRPr="001818A5">
        <w:rPr>
          <w:rFonts w:ascii="Times New Roman" w:hAnsi="Times New Roman"/>
          <w:sz w:val="24"/>
          <w:szCs w:val="24"/>
          <w:lang w:val="uk-UA"/>
        </w:rPr>
        <w:t>у</w:t>
      </w:r>
      <w:r w:rsidRPr="001818A5">
        <w:rPr>
          <w:rFonts w:ascii="Times New Roman" w:hAnsi="Times New Roman"/>
          <w:sz w:val="24"/>
          <w:szCs w:val="24"/>
        </w:rPr>
        <w:t>досконалення</w:t>
      </w:r>
      <w:r>
        <w:rPr>
          <w:rFonts w:ascii="Times New Roman" w:hAnsi="Times New Roman"/>
          <w:sz w:val="24"/>
          <w:szCs w:val="24"/>
          <w:lang w:val="uk-UA"/>
        </w:rPr>
        <w:t xml:space="preserve"> </w:t>
      </w:r>
      <w:r w:rsidRPr="001818A5">
        <w:rPr>
          <w:rFonts w:ascii="Times New Roman" w:hAnsi="Times New Roman"/>
          <w:sz w:val="24"/>
          <w:szCs w:val="24"/>
        </w:rPr>
        <w:t>критеріїв</w:t>
      </w:r>
      <w:r>
        <w:rPr>
          <w:rFonts w:ascii="Times New Roman" w:hAnsi="Times New Roman"/>
          <w:sz w:val="24"/>
          <w:szCs w:val="24"/>
          <w:lang w:val="uk-UA"/>
        </w:rPr>
        <w:t xml:space="preserve"> </w:t>
      </w:r>
      <w:r w:rsidRPr="001818A5">
        <w:rPr>
          <w:rFonts w:ascii="Times New Roman" w:hAnsi="Times New Roman"/>
          <w:sz w:val="24"/>
          <w:szCs w:val="24"/>
        </w:rPr>
        <w:t>оцінювання, які</w:t>
      </w:r>
      <w:r>
        <w:rPr>
          <w:rFonts w:ascii="Times New Roman" w:hAnsi="Times New Roman"/>
          <w:sz w:val="24"/>
          <w:szCs w:val="24"/>
          <w:lang w:val="uk-UA"/>
        </w:rPr>
        <w:t xml:space="preserve"> </w:t>
      </w:r>
      <w:r w:rsidRPr="001818A5">
        <w:rPr>
          <w:rFonts w:ascii="Times New Roman" w:hAnsi="Times New Roman"/>
          <w:sz w:val="24"/>
          <w:szCs w:val="24"/>
        </w:rPr>
        <w:t>мотивують</w:t>
      </w:r>
      <w:r>
        <w:rPr>
          <w:rFonts w:ascii="Times New Roman" w:hAnsi="Times New Roman"/>
          <w:sz w:val="24"/>
          <w:szCs w:val="24"/>
          <w:lang w:val="uk-UA"/>
        </w:rPr>
        <w:t xml:space="preserve"> </w:t>
      </w:r>
      <w:r w:rsidRPr="001818A5">
        <w:rPr>
          <w:rFonts w:ascii="Times New Roman" w:hAnsi="Times New Roman"/>
          <w:sz w:val="24"/>
          <w:szCs w:val="24"/>
        </w:rPr>
        <w:t>учнів до самостійної</w:t>
      </w:r>
      <w:r>
        <w:rPr>
          <w:rFonts w:ascii="Times New Roman" w:hAnsi="Times New Roman"/>
          <w:sz w:val="24"/>
          <w:szCs w:val="24"/>
          <w:lang w:val="uk-UA"/>
        </w:rPr>
        <w:t xml:space="preserve"> </w:t>
      </w:r>
      <w:r w:rsidRPr="001818A5">
        <w:rPr>
          <w:rFonts w:ascii="Times New Roman" w:hAnsi="Times New Roman"/>
          <w:sz w:val="24"/>
          <w:szCs w:val="24"/>
        </w:rPr>
        <w:t>роботи, висловлювання</w:t>
      </w:r>
      <w:r>
        <w:rPr>
          <w:rFonts w:ascii="Times New Roman" w:hAnsi="Times New Roman"/>
          <w:sz w:val="24"/>
          <w:szCs w:val="24"/>
          <w:lang w:val="uk-UA"/>
        </w:rPr>
        <w:t xml:space="preserve"> </w:t>
      </w:r>
      <w:r w:rsidRPr="001818A5">
        <w:rPr>
          <w:rFonts w:ascii="Times New Roman" w:hAnsi="Times New Roman"/>
          <w:sz w:val="24"/>
          <w:szCs w:val="24"/>
        </w:rPr>
        <w:t>своєї</w:t>
      </w:r>
      <w:r>
        <w:rPr>
          <w:rFonts w:ascii="Times New Roman" w:hAnsi="Times New Roman"/>
          <w:sz w:val="24"/>
          <w:szCs w:val="24"/>
          <w:lang w:val="uk-UA"/>
        </w:rPr>
        <w:t xml:space="preserve"> </w:t>
      </w:r>
      <w:r w:rsidRPr="001818A5">
        <w:rPr>
          <w:rFonts w:ascii="Times New Roman" w:hAnsi="Times New Roman"/>
          <w:sz w:val="24"/>
          <w:szCs w:val="24"/>
        </w:rPr>
        <w:t>аргументованої думки, власногобачення</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3.4.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3.5. Інформувати учнів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3. 6. 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3.7. Спрямовувати</w:t>
      </w:r>
      <w:r>
        <w:rPr>
          <w:rFonts w:ascii="Times New Roman" w:hAnsi="Times New Roman"/>
          <w:sz w:val="24"/>
          <w:szCs w:val="24"/>
          <w:lang w:val="uk-UA"/>
        </w:rPr>
        <w:t xml:space="preserve"> </w:t>
      </w:r>
      <w:r w:rsidRPr="001818A5">
        <w:rPr>
          <w:rFonts w:ascii="Times New Roman" w:hAnsi="Times New Roman"/>
          <w:sz w:val="24"/>
          <w:szCs w:val="24"/>
          <w:lang w:val="uk-UA"/>
        </w:rPr>
        <w:t>зміст</w:t>
      </w:r>
      <w:r>
        <w:rPr>
          <w:rFonts w:ascii="Times New Roman" w:hAnsi="Times New Roman"/>
          <w:sz w:val="24"/>
          <w:szCs w:val="24"/>
          <w:lang w:val="uk-UA"/>
        </w:rPr>
        <w:t xml:space="preserve"> </w:t>
      </w:r>
      <w:r w:rsidRPr="001818A5">
        <w:rPr>
          <w:rFonts w:ascii="Times New Roman" w:hAnsi="Times New Roman"/>
          <w:sz w:val="24"/>
          <w:szCs w:val="24"/>
          <w:lang w:val="uk-UA"/>
        </w:rPr>
        <w:t>завдань</w:t>
      </w:r>
      <w:r>
        <w:rPr>
          <w:rFonts w:ascii="Times New Roman" w:hAnsi="Times New Roman"/>
          <w:sz w:val="24"/>
          <w:szCs w:val="24"/>
          <w:lang w:val="uk-UA"/>
        </w:rPr>
        <w:t xml:space="preserve"> </w:t>
      </w:r>
      <w:r w:rsidRPr="001818A5">
        <w:rPr>
          <w:rFonts w:ascii="Times New Roman" w:hAnsi="Times New Roman"/>
          <w:sz w:val="24"/>
          <w:szCs w:val="24"/>
          <w:lang w:val="uk-UA"/>
        </w:rPr>
        <w:t>під час проведення</w:t>
      </w:r>
      <w:r>
        <w:rPr>
          <w:rFonts w:ascii="Times New Roman" w:hAnsi="Times New Roman"/>
          <w:sz w:val="24"/>
          <w:szCs w:val="24"/>
          <w:lang w:val="uk-UA"/>
        </w:rPr>
        <w:t xml:space="preserve"> </w:t>
      </w:r>
      <w:r w:rsidRPr="001818A5">
        <w:rPr>
          <w:rFonts w:ascii="Times New Roman" w:hAnsi="Times New Roman"/>
          <w:sz w:val="24"/>
          <w:szCs w:val="24"/>
          <w:lang w:val="uk-UA"/>
        </w:rPr>
        <w:t>навчальних занять на творчу та аналітичну роботу учнів, ставити</w:t>
      </w:r>
      <w:r>
        <w:rPr>
          <w:rFonts w:ascii="Times New Roman" w:hAnsi="Times New Roman"/>
          <w:sz w:val="24"/>
          <w:szCs w:val="24"/>
          <w:lang w:val="uk-UA"/>
        </w:rPr>
        <w:t xml:space="preserve"> </w:t>
      </w:r>
      <w:r w:rsidRPr="001818A5">
        <w:rPr>
          <w:rFonts w:ascii="Times New Roman" w:hAnsi="Times New Roman"/>
          <w:sz w:val="24"/>
          <w:szCs w:val="24"/>
          <w:lang w:val="uk-UA"/>
        </w:rPr>
        <w:t>проблемні</w:t>
      </w:r>
      <w:r>
        <w:rPr>
          <w:rFonts w:ascii="Times New Roman" w:hAnsi="Times New Roman"/>
          <w:sz w:val="24"/>
          <w:szCs w:val="24"/>
          <w:lang w:val="uk-UA"/>
        </w:rPr>
        <w:t xml:space="preserve"> </w:t>
      </w:r>
      <w:r w:rsidRPr="001818A5">
        <w:rPr>
          <w:rFonts w:ascii="Times New Roman" w:hAnsi="Times New Roman"/>
          <w:sz w:val="24"/>
          <w:szCs w:val="24"/>
          <w:lang w:val="uk-UA"/>
        </w:rPr>
        <w:t>питання, на які</w:t>
      </w:r>
      <w:r>
        <w:rPr>
          <w:rFonts w:ascii="Times New Roman" w:hAnsi="Times New Roman"/>
          <w:sz w:val="24"/>
          <w:szCs w:val="24"/>
          <w:lang w:val="uk-UA"/>
        </w:rPr>
        <w:t xml:space="preserve"> </w:t>
      </w:r>
      <w:r w:rsidRPr="001818A5">
        <w:rPr>
          <w:rFonts w:ascii="Times New Roman" w:hAnsi="Times New Roman"/>
          <w:sz w:val="24"/>
          <w:szCs w:val="24"/>
          <w:lang w:val="uk-UA"/>
        </w:rPr>
        <w:t>немає</w:t>
      </w:r>
      <w:r>
        <w:rPr>
          <w:rFonts w:ascii="Times New Roman" w:hAnsi="Times New Roman"/>
          <w:sz w:val="24"/>
          <w:szCs w:val="24"/>
          <w:lang w:val="uk-UA"/>
        </w:rPr>
        <w:t xml:space="preserve"> </w:t>
      </w:r>
      <w:r w:rsidRPr="001818A5">
        <w:rPr>
          <w:rFonts w:ascii="Times New Roman" w:hAnsi="Times New Roman"/>
          <w:sz w:val="24"/>
          <w:szCs w:val="24"/>
          <w:lang w:val="uk-UA"/>
        </w:rPr>
        <w:t>готової</w:t>
      </w:r>
      <w:r>
        <w:rPr>
          <w:rFonts w:ascii="Times New Roman" w:hAnsi="Times New Roman"/>
          <w:sz w:val="24"/>
          <w:szCs w:val="24"/>
          <w:lang w:val="uk-UA"/>
        </w:rPr>
        <w:t xml:space="preserve"> </w:t>
      </w:r>
      <w:r w:rsidRPr="001818A5">
        <w:rPr>
          <w:rFonts w:ascii="Times New Roman" w:hAnsi="Times New Roman"/>
          <w:sz w:val="24"/>
          <w:szCs w:val="24"/>
          <w:lang w:val="uk-UA"/>
        </w:rPr>
        <w:t>відповіді в підручнику</w:t>
      </w:r>
      <w:r>
        <w:rPr>
          <w:rFonts w:ascii="Times New Roman" w:hAnsi="Times New Roman"/>
          <w:sz w:val="24"/>
          <w:szCs w:val="24"/>
          <w:lang w:val="uk-UA"/>
        </w:rPr>
        <w:t xml:space="preserve"> </w:t>
      </w:r>
      <w:r w:rsidRPr="001818A5">
        <w:rPr>
          <w:rFonts w:ascii="Times New Roman" w:hAnsi="Times New Roman"/>
          <w:sz w:val="24"/>
          <w:szCs w:val="24"/>
          <w:lang w:val="uk-UA"/>
        </w:rPr>
        <w:t>чи</w:t>
      </w:r>
      <w:r>
        <w:rPr>
          <w:rFonts w:ascii="Times New Roman" w:hAnsi="Times New Roman"/>
          <w:sz w:val="24"/>
          <w:szCs w:val="24"/>
          <w:lang w:val="uk-UA"/>
        </w:rPr>
        <w:t xml:space="preserve"> </w:t>
      </w:r>
      <w:r w:rsidRPr="001818A5">
        <w:rPr>
          <w:rFonts w:ascii="Times New Roman" w:hAnsi="Times New Roman"/>
          <w:sz w:val="24"/>
          <w:szCs w:val="24"/>
          <w:lang w:val="uk-UA"/>
        </w:rPr>
        <w:t>інших</w:t>
      </w:r>
      <w:r>
        <w:rPr>
          <w:rFonts w:ascii="Times New Roman" w:hAnsi="Times New Roman"/>
          <w:sz w:val="24"/>
          <w:szCs w:val="24"/>
          <w:lang w:val="uk-UA"/>
        </w:rPr>
        <w:t xml:space="preserve"> </w:t>
      </w:r>
      <w:r w:rsidRPr="001818A5">
        <w:rPr>
          <w:rFonts w:ascii="Times New Roman" w:hAnsi="Times New Roman"/>
          <w:sz w:val="24"/>
          <w:szCs w:val="24"/>
          <w:lang w:val="uk-UA"/>
        </w:rPr>
        <w:t xml:space="preserve">джерелах. </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3.8. Виконання</w:t>
      </w:r>
      <w:r>
        <w:rPr>
          <w:rFonts w:ascii="Times New Roman" w:hAnsi="Times New Roman"/>
          <w:sz w:val="24"/>
          <w:szCs w:val="24"/>
          <w:lang w:val="uk-UA"/>
        </w:rPr>
        <w:t xml:space="preserve"> </w:t>
      </w:r>
      <w:r w:rsidRPr="001818A5">
        <w:rPr>
          <w:rFonts w:ascii="Times New Roman" w:hAnsi="Times New Roman"/>
          <w:sz w:val="24"/>
          <w:szCs w:val="24"/>
          <w:lang w:val="uk-UA"/>
        </w:rPr>
        <w:t>дослідницьких і творчих</w:t>
      </w:r>
      <w:r>
        <w:rPr>
          <w:rFonts w:ascii="Times New Roman" w:hAnsi="Times New Roman"/>
          <w:sz w:val="24"/>
          <w:szCs w:val="24"/>
          <w:lang w:val="uk-UA"/>
        </w:rPr>
        <w:t xml:space="preserve"> </w:t>
      </w:r>
      <w:r w:rsidRPr="001818A5">
        <w:rPr>
          <w:rFonts w:ascii="Times New Roman" w:hAnsi="Times New Roman"/>
          <w:sz w:val="24"/>
          <w:szCs w:val="24"/>
          <w:lang w:val="uk-UA"/>
        </w:rPr>
        <w:t>завдань, проєктів.</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3.9. Практикувати в освітньому</w:t>
      </w:r>
      <w:r>
        <w:rPr>
          <w:rFonts w:ascii="Times New Roman" w:hAnsi="Times New Roman"/>
          <w:sz w:val="24"/>
          <w:szCs w:val="24"/>
          <w:lang w:val="uk-UA"/>
        </w:rPr>
        <w:t xml:space="preserve"> </w:t>
      </w:r>
      <w:r w:rsidRPr="001818A5">
        <w:rPr>
          <w:rFonts w:ascii="Times New Roman" w:hAnsi="Times New Roman"/>
          <w:sz w:val="24"/>
          <w:szCs w:val="24"/>
          <w:lang w:val="uk-UA"/>
        </w:rPr>
        <w:t>процесі</w:t>
      </w:r>
      <w:r>
        <w:rPr>
          <w:rFonts w:ascii="Times New Roman" w:hAnsi="Times New Roman"/>
          <w:sz w:val="24"/>
          <w:szCs w:val="24"/>
          <w:lang w:val="uk-UA"/>
        </w:rPr>
        <w:t xml:space="preserve"> </w:t>
      </w:r>
      <w:r w:rsidRPr="001818A5">
        <w:rPr>
          <w:rFonts w:ascii="Times New Roman" w:hAnsi="Times New Roman"/>
          <w:sz w:val="24"/>
          <w:szCs w:val="24"/>
          <w:lang w:val="uk-UA"/>
        </w:rPr>
        <w:t>написання</w:t>
      </w:r>
      <w:r>
        <w:rPr>
          <w:rFonts w:ascii="Times New Roman" w:hAnsi="Times New Roman"/>
          <w:sz w:val="24"/>
          <w:szCs w:val="24"/>
          <w:lang w:val="uk-UA"/>
        </w:rPr>
        <w:t xml:space="preserve"> </w:t>
      </w:r>
      <w:r w:rsidRPr="001818A5">
        <w:rPr>
          <w:rFonts w:ascii="Times New Roman" w:hAnsi="Times New Roman"/>
          <w:sz w:val="24"/>
          <w:szCs w:val="24"/>
          <w:lang w:val="uk-UA"/>
        </w:rPr>
        <w:t>тематичних</w:t>
      </w:r>
      <w:r>
        <w:rPr>
          <w:rFonts w:ascii="Times New Roman" w:hAnsi="Times New Roman"/>
          <w:sz w:val="24"/>
          <w:szCs w:val="24"/>
          <w:lang w:val="uk-UA"/>
        </w:rPr>
        <w:t xml:space="preserve"> </w:t>
      </w:r>
      <w:r w:rsidRPr="001818A5">
        <w:rPr>
          <w:rFonts w:ascii="Times New Roman" w:hAnsi="Times New Roman"/>
          <w:sz w:val="24"/>
          <w:szCs w:val="24"/>
          <w:lang w:val="uk-UA"/>
        </w:rPr>
        <w:t>творчих</w:t>
      </w:r>
      <w:r>
        <w:rPr>
          <w:rFonts w:ascii="Times New Roman" w:hAnsi="Times New Roman"/>
          <w:sz w:val="24"/>
          <w:szCs w:val="24"/>
          <w:lang w:val="uk-UA"/>
        </w:rPr>
        <w:t xml:space="preserve"> </w:t>
      </w:r>
      <w:r w:rsidRPr="001818A5">
        <w:rPr>
          <w:rFonts w:ascii="Times New Roman" w:hAnsi="Times New Roman"/>
          <w:sz w:val="24"/>
          <w:szCs w:val="24"/>
          <w:lang w:val="uk-UA"/>
        </w:rPr>
        <w:t>есе</w:t>
      </w:r>
      <w:r>
        <w:rPr>
          <w:rFonts w:ascii="Times New Roman" w:hAnsi="Times New Roman"/>
          <w:sz w:val="24"/>
          <w:szCs w:val="24"/>
          <w:lang w:val="uk-UA"/>
        </w:rPr>
        <w:t xml:space="preserve"> </w:t>
      </w:r>
      <w:r w:rsidRPr="001818A5">
        <w:rPr>
          <w:rFonts w:ascii="Times New Roman" w:hAnsi="Times New Roman"/>
          <w:sz w:val="24"/>
          <w:szCs w:val="24"/>
          <w:lang w:val="uk-UA"/>
        </w:rPr>
        <w:t>замість</w:t>
      </w:r>
      <w:r>
        <w:rPr>
          <w:rFonts w:ascii="Times New Roman" w:hAnsi="Times New Roman"/>
          <w:sz w:val="24"/>
          <w:szCs w:val="24"/>
          <w:lang w:val="uk-UA"/>
        </w:rPr>
        <w:t xml:space="preserve"> </w:t>
      </w:r>
      <w:r w:rsidRPr="001818A5">
        <w:rPr>
          <w:rFonts w:ascii="Times New Roman" w:hAnsi="Times New Roman"/>
          <w:sz w:val="24"/>
          <w:szCs w:val="24"/>
          <w:lang w:val="uk-UA"/>
        </w:rPr>
        <w:t>рефератів</w:t>
      </w:r>
      <w:r>
        <w:rPr>
          <w:rFonts w:ascii="Times New Roman" w:hAnsi="Times New Roman"/>
          <w:sz w:val="24"/>
          <w:szCs w:val="24"/>
          <w:lang w:val="uk-UA"/>
        </w:rPr>
        <w:t xml:space="preserve"> </w:t>
      </w:r>
      <w:r w:rsidRPr="001818A5">
        <w:rPr>
          <w:rFonts w:ascii="Times New Roman" w:hAnsi="Times New Roman"/>
          <w:sz w:val="24"/>
          <w:szCs w:val="24"/>
          <w:lang w:val="uk-UA"/>
        </w:rPr>
        <w:t>зі</w:t>
      </w:r>
      <w:r>
        <w:rPr>
          <w:rFonts w:ascii="Times New Roman" w:hAnsi="Times New Roman"/>
          <w:sz w:val="24"/>
          <w:szCs w:val="24"/>
          <w:lang w:val="uk-UA"/>
        </w:rPr>
        <w:t xml:space="preserve"> </w:t>
      </w:r>
      <w:r w:rsidRPr="001818A5">
        <w:rPr>
          <w:rFonts w:ascii="Times New Roman" w:hAnsi="Times New Roman"/>
          <w:sz w:val="24"/>
          <w:szCs w:val="24"/>
          <w:lang w:val="uk-UA"/>
        </w:rPr>
        <w:t>скомпільованою</w:t>
      </w:r>
      <w:r>
        <w:rPr>
          <w:rFonts w:ascii="Times New Roman" w:hAnsi="Times New Roman"/>
          <w:sz w:val="24"/>
          <w:szCs w:val="24"/>
          <w:lang w:val="uk-UA"/>
        </w:rPr>
        <w:t xml:space="preserve"> </w:t>
      </w:r>
      <w:r w:rsidRPr="001818A5">
        <w:rPr>
          <w:rFonts w:ascii="Times New Roman" w:hAnsi="Times New Roman"/>
          <w:sz w:val="24"/>
          <w:szCs w:val="24"/>
          <w:lang w:val="uk-UA"/>
        </w:rPr>
        <w:t xml:space="preserve">інформацією з </w:t>
      </w:r>
      <w:r>
        <w:rPr>
          <w:rFonts w:ascii="Times New Roman" w:hAnsi="Times New Roman"/>
          <w:sz w:val="24"/>
          <w:szCs w:val="24"/>
          <w:lang w:val="uk-UA"/>
        </w:rPr>
        <w:t>інших д</w:t>
      </w:r>
      <w:r w:rsidRPr="001818A5">
        <w:rPr>
          <w:rFonts w:ascii="Times New Roman" w:hAnsi="Times New Roman"/>
          <w:sz w:val="24"/>
          <w:szCs w:val="24"/>
          <w:lang w:val="uk-UA"/>
        </w:rPr>
        <w:t xml:space="preserve">жерел. </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3.10.</w:t>
      </w:r>
      <w:r w:rsidRPr="001818A5">
        <w:rPr>
          <w:rFonts w:ascii="Times New Roman" w:hAnsi="Times New Roman"/>
          <w:sz w:val="24"/>
          <w:szCs w:val="24"/>
        </w:rPr>
        <w:t>Застосовувати</w:t>
      </w:r>
      <w:r>
        <w:rPr>
          <w:rFonts w:ascii="Times New Roman" w:hAnsi="Times New Roman"/>
          <w:sz w:val="24"/>
          <w:szCs w:val="24"/>
          <w:lang w:val="uk-UA"/>
        </w:rPr>
        <w:t xml:space="preserve"> </w:t>
      </w:r>
      <w:r w:rsidRPr="001818A5">
        <w:rPr>
          <w:rFonts w:ascii="Times New Roman" w:hAnsi="Times New Roman"/>
          <w:sz w:val="24"/>
          <w:szCs w:val="24"/>
        </w:rPr>
        <w:t>компетентнісний</w:t>
      </w:r>
      <w:r>
        <w:rPr>
          <w:rFonts w:ascii="Times New Roman" w:hAnsi="Times New Roman"/>
          <w:sz w:val="24"/>
          <w:szCs w:val="24"/>
          <w:lang w:val="uk-UA"/>
        </w:rPr>
        <w:t xml:space="preserve"> </w:t>
      </w:r>
      <w:r w:rsidRPr="001818A5">
        <w:rPr>
          <w:rFonts w:ascii="Times New Roman" w:hAnsi="Times New Roman"/>
          <w:sz w:val="24"/>
          <w:szCs w:val="24"/>
        </w:rPr>
        <w:t>підхід у навчанні. Звести до мінімуму</w:t>
      </w:r>
      <w:r>
        <w:rPr>
          <w:rFonts w:ascii="Times New Roman" w:hAnsi="Times New Roman"/>
          <w:sz w:val="24"/>
          <w:szCs w:val="24"/>
          <w:lang w:val="uk-UA"/>
        </w:rPr>
        <w:t xml:space="preserve"> </w:t>
      </w:r>
      <w:r w:rsidRPr="001818A5">
        <w:rPr>
          <w:rFonts w:ascii="Times New Roman" w:hAnsi="Times New Roman"/>
          <w:sz w:val="24"/>
          <w:szCs w:val="24"/>
        </w:rPr>
        <w:t>завдання на перевірку</w:t>
      </w:r>
      <w:r>
        <w:rPr>
          <w:rFonts w:ascii="Times New Roman" w:hAnsi="Times New Roman"/>
          <w:sz w:val="24"/>
          <w:szCs w:val="24"/>
          <w:lang w:val="uk-UA"/>
        </w:rPr>
        <w:t xml:space="preserve"> </w:t>
      </w:r>
      <w:r w:rsidRPr="001818A5">
        <w:rPr>
          <w:rFonts w:ascii="Times New Roman" w:hAnsi="Times New Roman"/>
          <w:sz w:val="24"/>
          <w:szCs w:val="24"/>
        </w:rPr>
        <w:t>знань. Використовувати</w:t>
      </w:r>
      <w:r>
        <w:rPr>
          <w:rFonts w:ascii="Times New Roman" w:hAnsi="Times New Roman"/>
          <w:sz w:val="24"/>
          <w:szCs w:val="24"/>
          <w:lang w:val="uk-UA"/>
        </w:rPr>
        <w:t xml:space="preserve"> </w:t>
      </w:r>
      <w:r w:rsidRPr="001818A5">
        <w:rPr>
          <w:rFonts w:ascii="Times New Roman" w:hAnsi="Times New Roman"/>
          <w:sz w:val="24"/>
          <w:szCs w:val="24"/>
        </w:rPr>
        <w:t>відкриті</w:t>
      </w:r>
      <w:r>
        <w:rPr>
          <w:rFonts w:ascii="Times New Roman" w:hAnsi="Times New Roman"/>
          <w:sz w:val="24"/>
          <w:szCs w:val="24"/>
          <w:lang w:val="uk-UA"/>
        </w:rPr>
        <w:t xml:space="preserve"> </w:t>
      </w:r>
      <w:r w:rsidRPr="001818A5">
        <w:rPr>
          <w:rFonts w:ascii="Times New Roman" w:hAnsi="Times New Roman"/>
          <w:sz w:val="24"/>
          <w:szCs w:val="24"/>
        </w:rPr>
        <w:t>питання, щоб</w:t>
      </w:r>
      <w:r>
        <w:rPr>
          <w:rFonts w:ascii="Times New Roman" w:hAnsi="Times New Roman"/>
          <w:sz w:val="24"/>
          <w:szCs w:val="24"/>
          <w:lang w:val="uk-UA"/>
        </w:rPr>
        <w:t xml:space="preserve"> </w:t>
      </w:r>
      <w:r w:rsidRPr="001818A5">
        <w:rPr>
          <w:rFonts w:ascii="Times New Roman" w:hAnsi="Times New Roman"/>
          <w:sz w:val="24"/>
          <w:szCs w:val="24"/>
        </w:rPr>
        <w:t>перевірити</w:t>
      </w:r>
      <w:r>
        <w:rPr>
          <w:rFonts w:ascii="Times New Roman" w:hAnsi="Times New Roman"/>
          <w:sz w:val="24"/>
          <w:szCs w:val="24"/>
          <w:lang w:val="uk-UA"/>
        </w:rPr>
        <w:t xml:space="preserve"> </w:t>
      </w:r>
      <w:r w:rsidRPr="001818A5">
        <w:rPr>
          <w:rFonts w:ascii="Times New Roman" w:hAnsi="Times New Roman"/>
          <w:sz w:val="24"/>
          <w:szCs w:val="24"/>
        </w:rPr>
        <w:t>рівень</w:t>
      </w:r>
      <w:r>
        <w:rPr>
          <w:rFonts w:ascii="Times New Roman" w:hAnsi="Times New Roman"/>
          <w:sz w:val="24"/>
          <w:szCs w:val="24"/>
          <w:lang w:val="uk-UA"/>
        </w:rPr>
        <w:t xml:space="preserve"> </w:t>
      </w:r>
      <w:r w:rsidRPr="001818A5">
        <w:rPr>
          <w:rFonts w:ascii="Times New Roman" w:hAnsi="Times New Roman"/>
          <w:sz w:val="24"/>
          <w:szCs w:val="24"/>
        </w:rPr>
        <w:t>володіння</w:t>
      </w:r>
      <w:r>
        <w:rPr>
          <w:rFonts w:ascii="Times New Roman" w:hAnsi="Times New Roman"/>
          <w:sz w:val="24"/>
          <w:szCs w:val="24"/>
          <w:lang w:val="uk-UA"/>
        </w:rPr>
        <w:t xml:space="preserve"> </w:t>
      </w:r>
      <w:r w:rsidRPr="001818A5">
        <w:rPr>
          <w:rFonts w:ascii="Times New Roman" w:hAnsi="Times New Roman"/>
          <w:sz w:val="24"/>
          <w:szCs w:val="24"/>
        </w:rPr>
        <w:t>навичками, а не знаннями.</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3.11.Продовжити роботу педагогічного колективу закладу над науково-методичною проблемою (4 рік), забезпечити відповідність професійних компетентностей вчителів Професійному стандарту вчителя;</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3.12.</w:t>
      </w:r>
      <w:r w:rsidRPr="007C5918">
        <w:rPr>
          <w:rFonts w:ascii="Times New Roman" w:hAnsi="Times New Roman"/>
          <w:sz w:val="24"/>
          <w:szCs w:val="24"/>
          <w:lang w:val="uk-UA"/>
        </w:rPr>
        <w:t>Залуч</w:t>
      </w:r>
      <w:r w:rsidRPr="001818A5">
        <w:rPr>
          <w:rFonts w:ascii="Times New Roman" w:hAnsi="Times New Roman"/>
          <w:sz w:val="24"/>
          <w:szCs w:val="24"/>
          <w:lang w:val="uk-UA"/>
        </w:rPr>
        <w:t>ати</w:t>
      </w:r>
      <w:r>
        <w:rPr>
          <w:rFonts w:ascii="Times New Roman" w:hAnsi="Times New Roman"/>
          <w:sz w:val="24"/>
          <w:szCs w:val="24"/>
          <w:lang w:val="uk-UA"/>
        </w:rPr>
        <w:t xml:space="preserve"> </w:t>
      </w:r>
      <w:r w:rsidRPr="007C5918">
        <w:rPr>
          <w:rFonts w:ascii="Times New Roman" w:hAnsi="Times New Roman"/>
          <w:sz w:val="24"/>
          <w:szCs w:val="24"/>
          <w:lang w:val="uk-UA"/>
        </w:rPr>
        <w:t>педагогів до перспективних моделей педагогічного</w:t>
      </w:r>
      <w:r>
        <w:rPr>
          <w:rFonts w:ascii="Times New Roman" w:hAnsi="Times New Roman"/>
          <w:sz w:val="24"/>
          <w:szCs w:val="24"/>
          <w:lang w:val="uk-UA"/>
        </w:rPr>
        <w:t xml:space="preserve"> </w:t>
      </w:r>
      <w:r w:rsidRPr="007C5918">
        <w:rPr>
          <w:rFonts w:ascii="Times New Roman" w:hAnsi="Times New Roman"/>
          <w:sz w:val="24"/>
          <w:szCs w:val="24"/>
          <w:lang w:val="uk-UA"/>
        </w:rPr>
        <w:t>досвіду, формування нового педагогічного</w:t>
      </w:r>
      <w:r>
        <w:rPr>
          <w:rFonts w:ascii="Times New Roman" w:hAnsi="Times New Roman"/>
          <w:sz w:val="24"/>
          <w:szCs w:val="24"/>
          <w:lang w:val="uk-UA"/>
        </w:rPr>
        <w:t xml:space="preserve"> </w:t>
      </w:r>
      <w:r w:rsidRPr="007C5918">
        <w:rPr>
          <w:rFonts w:ascii="Times New Roman" w:hAnsi="Times New Roman"/>
          <w:sz w:val="24"/>
          <w:szCs w:val="24"/>
          <w:lang w:val="uk-UA"/>
        </w:rPr>
        <w:t>мислення (прагнення до постійного</w:t>
      </w:r>
      <w:r>
        <w:rPr>
          <w:rFonts w:ascii="Times New Roman" w:hAnsi="Times New Roman"/>
          <w:sz w:val="24"/>
          <w:szCs w:val="24"/>
          <w:lang w:val="uk-UA"/>
        </w:rPr>
        <w:t xml:space="preserve"> </w:t>
      </w:r>
      <w:r w:rsidRPr="007C5918">
        <w:rPr>
          <w:rFonts w:ascii="Times New Roman" w:hAnsi="Times New Roman"/>
          <w:sz w:val="24"/>
          <w:szCs w:val="24"/>
          <w:lang w:val="uk-UA"/>
        </w:rPr>
        <w:t>оновлення</w:t>
      </w:r>
      <w:r>
        <w:rPr>
          <w:rFonts w:ascii="Times New Roman" w:hAnsi="Times New Roman"/>
          <w:sz w:val="24"/>
          <w:szCs w:val="24"/>
          <w:lang w:val="uk-UA"/>
        </w:rPr>
        <w:t xml:space="preserve"> </w:t>
      </w:r>
      <w:r w:rsidRPr="007C5918">
        <w:rPr>
          <w:rFonts w:ascii="Times New Roman" w:hAnsi="Times New Roman"/>
          <w:sz w:val="24"/>
          <w:szCs w:val="24"/>
          <w:lang w:val="uk-UA"/>
        </w:rPr>
        <w:t>знань і творчого</w:t>
      </w:r>
      <w:r>
        <w:rPr>
          <w:rFonts w:ascii="Times New Roman" w:hAnsi="Times New Roman"/>
          <w:sz w:val="24"/>
          <w:szCs w:val="24"/>
          <w:lang w:val="uk-UA"/>
        </w:rPr>
        <w:t xml:space="preserve"> </w:t>
      </w:r>
      <w:r w:rsidRPr="007C5918">
        <w:rPr>
          <w:rFonts w:ascii="Times New Roman" w:hAnsi="Times New Roman"/>
          <w:sz w:val="24"/>
          <w:szCs w:val="24"/>
          <w:lang w:val="uk-UA"/>
        </w:rPr>
        <w:t>пошуку, зорієнтованого на особистість</w:t>
      </w:r>
      <w:r>
        <w:rPr>
          <w:rFonts w:ascii="Times New Roman" w:hAnsi="Times New Roman"/>
          <w:sz w:val="24"/>
          <w:szCs w:val="24"/>
          <w:lang w:val="uk-UA"/>
        </w:rPr>
        <w:t xml:space="preserve"> </w:t>
      </w:r>
      <w:r w:rsidRPr="007C5918">
        <w:rPr>
          <w:rFonts w:ascii="Times New Roman" w:hAnsi="Times New Roman"/>
          <w:sz w:val="24"/>
          <w:szCs w:val="24"/>
          <w:lang w:val="uk-UA"/>
        </w:rPr>
        <w:t>учня)</w:t>
      </w:r>
      <w:r w:rsidRPr="001818A5">
        <w:rPr>
          <w:rFonts w:ascii="Times New Roman" w:hAnsi="Times New Roman"/>
          <w:sz w:val="24"/>
          <w:szCs w:val="24"/>
          <w:lang w:val="uk-UA"/>
        </w:rPr>
        <w:t>;</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 xml:space="preserve">3.13.Підвищити якість природничо-математичної освіти, впроваджувати </w:t>
      </w:r>
      <w:r w:rsidRPr="001818A5">
        <w:rPr>
          <w:rFonts w:ascii="Times New Roman" w:hAnsi="Times New Roman"/>
          <w:sz w:val="24"/>
          <w:szCs w:val="24"/>
          <w:lang w:val="en-US"/>
        </w:rPr>
        <w:t>STEM</w:t>
      </w:r>
      <w:r w:rsidRPr="001818A5">
        <w:rPr>
          <w:rFonts w:ascii="Times New Roman" w:hAnsi="Times New Roman"/>
          <w:sz w:val="24"/>
          <w:szCs w:val="24"/>
        </w:rPr>
        <w:t>-</w:t>
      </w:r>
      <w:r w:rsidRPr="001818A5">
        <w:rPr>
          <w:rFonts w:ascii="Times New Roman" w:hAnsi="Times New Roman"/>
          <w:sz w:val="24"/>
          <w:szCs w:val="24"/>
          <w:lang w:val="uk-UA"/>
        </w:rPr>
        <w:t>навчання;</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3.14.Забезпечити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rsidR="007900E0" w:rsidRPr="001818A5" w:rsidRDefault="007900E0" w:rsidP="001818A5">
      <w:pPr>
        <w:spacing w:after="0" w:line="240" w:lineRule="auto"/>
        <w:ind w:firstLine="680"/>
        <w:jc w:val="both"/>
        <w:rPr>
          <w:rFonts w:ascii="Times New Roman" w:hAnsi="Times New Roman"/>
          <w:sz w:val="24"/>
          <w:szCs w:val="24"/>
          <w:lang w:val="uk-UA"/>
        </w:rPr>
      </w:pPr>
      <w:r w:rsidRPr="001818A5">
        <w:rPr>
          <w:rFonts w:ascii="Times New Roman" w:hAnsi="Times New Roman"/>
          <w:sz w:val="24"/>
          <w:szCs w:val="24"/>
          <w:lang w:val="uk-UA"/>
        </w:rPr>
        <w:t>3.15.Педпрацівникам створювати та  розміщувати на освітніх сайтах власні розробки, публікації; створити власне електронне портфоліо;</w:t>
      </w:r>
    </w:p>
    <w:p w:rsidR="007900E0" w:rsidRPr="001818A5" w:rsidRDefault="007900E0" w:rsidP="001818A5">
      <w:pPr>
        <w:spacing w:after="0" w:line="240" w:lineRule="auto"/>
        <w:ind w:firstLine="680"/>
        <w:jc w:val="both"/>
        <w:rPr>
          <w:rFonts w:ascii="Times New Roman" w:hAnsi="Times New Roman"/>
          <w:sz w:val="24"/>
          <w:szCs w:val="24"/>
          <w:lang w:val="uk-UA"/>
        </w:rPr>
      </w:pPr>
      <w:r>
        <w:rPr>
          <w:rFonts w:ascii="Times New Roman" w:hAnsi="Times New Roman"/>
          <w:sz w:val="24"/>
          <w:szCs w:val="24"/>
          <w:lang w:val="uk-UA"/>
        </w:rPr>
        <w:t>3.16</w:t>
      </w:r>
      <w:r w:rsidRPr="001818A5">
        <w:rPr>
          <w:rFonts w:ascii="Times New Roman" w:hAnsi="Times New Roman"/>
          <w:sz w:val="24"/>
          <w:szCs w:val="24"/>
          <w:lang w:val="uk-UA"/>
        </w:rPr>
        <w:t>. Вчителям з учасниками освітнього процесу – батьками та учнями – діяти на засадах педагогіки партнерства, заснованій на особистісно орієнтованому підході;</w:t>
      </w:r>
    </w:p>
    <w:p w:rsidR="007900E0" w:rsidRPr="001818A5" w:rsidRDefault="007900E0" w:rsidP="001818A5">
      <w:pPr>
        <w:spacing w:after="0" w:line="240" w:lineRule="auto"/>
        <w:ind w:firstLine="680"/>
        <w:jc w:val="both"/>
        <w:rPr>
          <w:rFonts w:ascii="Times New Roman" w:hAnsi="Times New Roman"/>
          <w:sz w:val="24"/>
          <w:szCs w:val="24"/>
          <w:lang w:val="uk-UA"/>
        </w:rPr>
      </w:pPr>
      <w:r>
        <w:rPr>
          <w:rFonts w:ascii="Times New Roman" w:hAnsi="Times New Roman"/>
          <w:sz w:val="24"/>
          <w:szCs w:val="24"/>
          <w:lang w:val="uk-UA"/>
        </w:rPr>
        <w:t>3.17</w:t>
      </w:r>
      <w:r w:rsidRPr="001818A5">
        <w:rPr>
          <w:rFonts w:ascii="Times New Roman" w:hAnsi="Times New Roman"/>
          <w:sz w:val="24"/>
          <w:szCs w:val="24"/>
          <w:lang w:val="uk-UA"/>
        </w:rPr>
        <w:t>. Враховувати під час атестації та моніторингів педагогічної діяльності педагогічних працівників відповідність професійному стандарту вчителя.</w:t>
      </w:r>
    </w:p>
    <w:p w:rsidR="007900E0" w:rsidRPr="001818A5" w:rsidRDefault="007900E0" w:rsidP="001818A5">
      <w:pPr>
        <w:spacing w:after="0" w:line="240" w:lineRule="auto"/>
        <w:ind w:firstLine="680"/>
        <w:jc w:val="both"/>
        <w:rPr>
          <w:rFonts w:ascii="Times New Roman" w:hAnsi="Times New Roman"/>
          <w:b/>
          <w:sz w:val="24"/>
          <w:szCs w:val="24"/>
          <w:lang w:val="uk-UA"/>
        </w:rPr>
      </w:pPr>
      <w:r w:rsidRPr="001818A5">
        <w:rPr>
          <w:rFonts w:ascii="Times New Roman" w:hAnsi="Times New Roman"/>
          <w:b/>
          <w:sz w:val="24"/>
          <w:szCs w:val="24"/>
          <w:lang w:val="uk-UA"/>
        </w:rPr>
        <w:t>4. ЗА НАПРЯМОМ «УПРАВЛІНСЬКІ ПРОЦЕСИ ЗАКЛАДУ ОСВІТИ»:</w:t>
      </w:r>
    </w:p>
    <w:p w:rsidR="007900E0" w:rsidRPr="001818A5" w:rsidRDefault="007900E0" w:rsidP="001818A5">
      <w:pPr>
        <w:spacing w:after="0" w:line="240" w:lineRule="auto"/>
        <w:ind w:firstLine="680"/>
        <w:jc w:val="both"/>
        <w:textAlignment w:val="center"/>
        <w:rPr>
          <w:rFonts w:ascii="Times New Roman" w:hAnsi="Times New Roman"/>
          <w:sz w:val="24"/>
          <w:szCs w:val="24"/>
          <w:lang w:val="uk-UA"/>
        </w:rPr>
      </w:pPr>
      <w:r w:rsidRPr="001818A5">
        <w:rPr>
          <w:rFonts w:ascii="Times New Roman" w:hAnsi="Times New Roman"/>
          <w:sz w:val="24"/>
          <w:szCs w:val="24"/>
          <w:lang w:val="uk-UA"/>
        </w:rPr>
        <w:t>4.1. Забезпечити реалізацію Страте</w:t>
      </w:r>
      <w:r>
        <w:rPr>
          <w:rFonts w:ascii="Times New Roman" w:hAnsi="Times New Roman"/>
          <w:sz w:val="24"/>
          <w:szCs w:val="24"/>
          <w:lang w:val="uk-UA"/>
        </w:rPr>
        <w:t>гії розвитку закладу освіти на 2022-2027 рр.</w:t>
      </w:r>
    </w:p>
    <w:p w:rsidR="007900E0" w:rsidRPr="001818A5" w:rsidRDefault="007900E0" w:rsidP="001818A5">
      <w:pPr>
        <w:spacing w:after="0" w:line="240" w:lineRule="auto"/>
        <w:ind w:firstLine="680"/>
        <w:jc w:val="both"/>
        <w:textAlignment w:val="center"/>
        <w:rPr>
          <w:rFonts w:ascii="Times New Roman" w:hAnsi="Times New Roman"/>
          <w:sz w:val="24"/>
          <w:szCs w:val="24"/>
          <w:lang w:val="uk-UA"/>
        </w:rPr>
      </w:pPr>
      <w:r w:rsidRPr="001818A5">
        <w:rPr>
          <w:rFonts w:ascii="Times New Roman" w:hAnsi="Times New Roman"/>
          <w:sz w:val="24"/>
          <w:szCs w:val="24"/>
          <w:lang w:val="uk-UA"/>
        </w:rPr>
        <w:t>4.2.Разом із засновником забезпечити оновлення та зміцнення навчально-матеріальної бази згідно Стратегії.</w:t>
      </w:r>
    </w:p>
    <w:p w:rsidR="007900E0" w:rsidRPr="001818A5" w:rsidRDefault="007900E0" w:rsidP="001818A5">
      <w:pPr>
        <w:spacing w:after="0" w:line="240" w:lineRule="auto"/>
        <w:ind w:firstLine="680"/>
        <w:jc w:val="both"/>
        <w:textAlignment w:val="center"/>
        <w:rPr>
          <w:rFonts w:ascii="Times New Roman" w:hAnsi="Times New Roman"/>
          <w:sz w:val="24"/>
          <w:szCs w:val="24"/>
          <w:lang w:val="uk-UA"/>
        </w:rPr>
      </w:pPr>
      <w:r w:rsidRPr="001818A5">
        <w:rPr>
          <w:rFonts w:ascii="Times New Roman" w:hAnsi="Times New Roman"/>
          <w:sz w:val="24"/>
          <w:szCs w:val="24"/>
          <w:lang w:val="uk-UA"/>
        </w:rPr>
        <w:t xml:space="preserve">4.3. Працювати над ефективною взаємодією органів громадського самоврядування та керівництва закладу освіти. </w:t>
      </w:r>
    </w:p>
    <w:p w:rsidR="007900E0" w:rsidRPr="001818A5" w:rsidRDefault="007900E0" w:rsidP="001818A5">
      <w:pPr>
        <w:spacing w:after="0" w:line="240" w:lineRule="auto"/>
        <w:ind w:firstLine="680"/>
        <w:jc w:val="both"/>
        <w:textAlignment w:val="center"/>
        <w:rPr>
          <w:rFonts w:ascii="Times New Roman" w:hAnsi="Times New Roman"/>
          <w:sz w:val="24"/>
          <w:szCs w:val="24"/>
          <w:lang w:val="uk-UA"/>
        </w:rPr>
      </w:pPr>
      <w:r w:rsidRPr="001818A5">
        <w:rPr>
          <w:rFonts w:ascii="Times New Roman" w:hAnsi="Times New Roman"/>
          <w:sz w:val="24"/>
          <w:szCs w:val="24"/>
          <w:lang w:val="uk-UA"/>
        </w:rPr>
        <w:t>4.4. Управлінські рішення</w:t>
      </w:r>
      <w:r>
        <w:rPr>
          <w:rFonts w:ascii="Times New Roman" w:hAnsi="Times New Roman"/>
          <w:sz w:val="24"/>
          <w:szCs w:val="24"/>
          <w:lang w:val="uk-UA"/>
        </w:rPr>
        <w:t xml:space="preserve"> </w:t>
      </w:r>
      <w:r w:rsidRPr="001818A5">
        <w:rPr>
          <w:rFonts w:ascii="Times New Roman" w:hAnsi="Times New Roman"/>
          <w:sz w:val="24"/>
          <w:szCs w:val="24"/>
          <w:lang w:val="uk-UA"/>
        </w:rPr>
        <w:t>приймати з урахуванням</w:t>
      </w:r>
      <w:r>
        <w:rPr>
          <w:rFonts w:ascii="Times New Roman" w:hAnsi="Times New Roman"/>
          <w:sz w:val="24"/>
          <w:szCs w:val="24"/>
          <w:lang w:val="uk-UA"/>
        </w:rPr>
        <w:t xml:space="preserve"> </w:t>
      </w:r>
      <w:r w:rsidRPr="001818A5">
        <w:rPr>
          <w:rFonts w:ascii="Times New Roman" w:hAnsi="Times New Roman"/>
          <w:sz w:val="24"/>
          <w:szCs w:val="24"/>
          <w:lang w:val="uk-UA"/>
        </w:rPr>
        <w:t>пропозицій</w:t>
      </w:r>
      <w:r>
        <w:rPr>
          <w:rFonts w:ascii="Times New Roman" w:hAnsi="Times New Roman"/>
          <w:sz w:val="24"/>
          <w:szCs w:val="24"/>
          <w:lang w:val="uk-UA"/>
        </w:rPr>
        <w:t xml:space="preserve"> </w:t>
      </w:r>
      <w:r w:rsidRPr="001818A5">
        <w:rPr>
          <w:rFonts w:ascii="Times New Roman" w:hAnsi="Times New Roman"/>
          <w:sz w:val="24"/>
          <w:szCs w:val="24"/>
          <w:lang w:val="uk-UA"/>
        </w:rPr>
        <w:t>учасників</w:t>
      </w:r>
      <w:r>
        <w:rPr>
          <w:rFonts w:ascii="Times New Roman" w:hAnsi="Times New Roman"/>
          <w:sz w:val="24"/>
          <w:szCs w:val="24"/>
          <w:lang w:val="uk-UA"/>
        </w:rPr>
        <w:t xml:space="preserve"> </w:t>
      </w:r>
      <w:r w:rsidRPr="001818A5">
        <w:rPr>
          <w:rFonts w:ascii="Times New Roman" w:hAnsi="Times New Roman"/>
          <w:sz w:val="24"/>
          <w:szCs w:val="24"/>
          <w:lang w:val="uk-UA"/>
        </w:rPr>
        <w:t>освітнього</w:t>
      </w:r>
      <w:r>
        <w:rPr>
          <w:rFonts w:ascii="Times New Roman" w:hAnsi="Times New Roman"/>
          <w:sz w:val="24"/>
          <w:szCs w:val="24"/>
          <w:lang w:val="uk-UA"/>
        </w:rPr>
        <w:t xml:space="preserve"> </w:t>
      </w:r>
      <w:r w:rsidRPr="001818A5">
        <w:rPr>
          <w:rFonts w:ascii="Times New Roman" w:hAnsi="Times New Roman"/>
          <w:sz w:val="24"/>
          <w:szCs w:val="24"/>
          <w:lang w:val="uk-UA"/>
        </w:rPr>
        <w:t>процесу. Посилити залучення всіх учасників освітнього процесу до розроблення внутрішніх документів, планів, заходів.</w:t>
      </w:r>
    </w:p>
    <w:p w:rsidR="007900E0" w:rsidRPr="001818A5" w:rsidRDefault="007900E0" w:rsidP="001818A5">
      <w:pPr>
        <w:spacing w:after="0" w:line="240" w:lineRule="auto"/>
        <w:ind w:firstLine="680"/>
        <w:jc w:val="both"/>
        <w:textAlignment w:val="center"/>
        <w:rPr>
          <w:rFonts w:ascii="Times New Roman" w:hAnsi="Times New Roman"/>
          <w:sz w:val="24"/>
          <w:szCs w:val="24"/>
          <w:lang w:val="uk-UA"/>
        </w:rPr>
      </w:pPr>
      <w:r w:rsidRPr="001818A5">
        <w:rPr>
          <w:rFonts w:ascii="Times New Roman" w:hAnsi="Times New Roman"/>
          <w:sz w:val="24"/>
          <w:szCs w:val="24"/>
          <w:lang w:val="uk-UA"/>
        </w:rPr>
        <w:t>4.5.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7900E0" w:rsidRPr="001818A5" w:rsidRDefault="007900E0" w:rsidP="001818A5">
      <w:pPr>
        <w:spacing w:after="0" w:line="240" w:lineRule="auto"/>
        <w:ind w:firstLine="680"/>
        <w:jc w:val="both"/>
        <w:textAlignment w:val="center"/>
        <w:rPr>
          <w:rFonts w:ascii="Times New Roman" w:hAnsi="Times New Roman"/>
          <w:sz w:val="24"/>
          <w:szCs w:val="24"/>
          <w:lang w:val="uk-UA"/>
        </w:rPr>
      </w:pPr>
    </w:p>
    <w:p w:rsidR="007900E0" w:rsidRPr="001818A5" w:rsidRDefault="007900E0" w:rsidP="001818A5">
      <w:pPr>
        <w:spacing w:after="0" w:line="240" w:lineRule="auto"/>
        <w:ind w:firstLine="680"/>
        <w:jc w:val="both"/>
        <w:textAlignment w:val="center"/>
        <w:rPr>
          <w:rFonts w:ascii="Times New Roman" w:hAnsi="Times New Roman"/>
          <w:sz w:val="24"/>
          <w:szCs w:val="24"/>
          <w:lang w:val="uk-UA"/>
        </w:rPr>
      </w:pPr>
    </w:p>
    <w:p w:rsidR="007900E0" w:rsidRPr="001818A5" w:rsidRDefault="007900E0" w:rsidP="001818A5">
      <w:pPr>
        <w:spacing w:after="0" w:line="240" w:lineRule="auto"/>
        <w:ind w:firstLine="680"/>
        <w:jc w:val="both"/>
        <w:textAlignment w:val="center"/>
        <w:rPr>
          <w:rFonts w:ascii="Times New Roman" w:hAnsi="Times New Roman"/>
          <w:sz w:val="24"/>
          <w:szCs w:val="24"/>
          <w:lang w:val="uk-UA"/>
        </w:rPr>
      </w:pPr>
    </w:p>
    <w:p w:rsidR="007900E0" w:rsidRPr="001818A5" w:rsidRDefault="007900E0" w:rsidP="001818A5">
      <w:pPr>
        <w:spacing w:after="0" w:line="240" w:lineRule="auto"/>
        <w:ind w:firstLine="680"/>
        <w:jc w:val="both"/>
        <w:textAlignment w:val="center"/>
        <w:rPr>
          <w:rFonts w:ascii="Times New Roman" w:hAnsi="Times New Roman"/>
          <w:sz w:val="24"/>
          <w:szCs w:val="24"/>
          <w:lang w:eastAsia="ru-RU"/>
        </w:rPr>
      </w:pPr>
    </w:p>
    <w:p w:rsidR="007900E0" w:rsidRPr="001818A5" w:rsidRDefault="007900E0" w:rsidP="001818A5">
      <w:pPr>
        <w:shd w:val="clear" w:color="auto" w:fill="A6E3FB"/>
        <w:spacing w:after="0" w:line="240" w:lineRule="auto"/>
        <w:ind w:firstLine="680"/>
        <w:jc w:val="both"/>
        <w:rPr>
          <w:rFonts w:ascii="Times New Roman" w:hAnsi="Times New Roman"/>
          <w:vanish/>
          <w:sz w:val="24"/>
          <w:szCs w:val="24"/>
          <w:lang w:eastAsia="ru-RU"/>
        </w:rPr>
      </w:pPr>
    </w:p>
    <w:p w:rsidR="007900E0" w:rsidRPr="001818A5" w:rsidRDefault="007900E0" w:rsidP="001818A5">
      <w:pPr>
        <w:shd w:val="clear" w:color="auto" w:fill="A6E3FB"/>
        <w:spacing w:after="0" w:line="240" w:lineRule="auto"/>
        <w:ind w:firstLine="680"/>
        <w:jc w:val="both"/>
        <w:rPr>
          <w:rFonts w:ascii="Times New Roman" w:hAnsi="Times New Roman"/>
          <w:vanish/>
          <w:sz w:val="24"/>
          <w:szCs w:val="24"/>
          <w:lang w:eastAsia="ru-RU"/>
        </w:rPr>
      </w:pPr>
    </w:p>
    <w:p w:rsidR="007900E0" w:rsidRPr="001818A5" w:rsidRDefault="007900E0" w:rsidP="001818A5">
      <w:pPr>
        <w:shd w:val="clear" w:color="auto" w:fill="A6E3FB"/>
        <w:spacing w:after="0" w:line="240" w:lineRule="auto"/>
        <w:ind w:firstLine="680"/>
        <w:jc w:val="both"/>
        <w:rPr>
          <w:rFonts w:ascii="Times New Roman" w:hAnsi="Times New Roman"/>
          <w:vanish/>
          <w:sz w:val="24"/>
          <w:szCs w:val="24"/>
          <w:lang w:eastAsia="ru-RU"/>
        </w:rPr>
      </w:pPr>
    </w:p>
    <w:p w:rsidR="007900E0" w:rsidRPr="001818A5" w:rsidRDefault="007900E0" w:rsidP="001818A5">
      <w:pPr>
        <w:shd w:val="clear" w:color="auto" w:fill="A6E3FB"/>
        <w:spacing w:after="0" w:line="240" w:lineRule="auto"/>
        <w:ind w:firstLine="680"/>
        <w:jc w:val="both"/>
        <w:rPr>
          <w:rFonts w:ascii="Times New Roman" w:hAnsi="Times New Roman"/>
          <w:vanish/>
          <w:sz w:val="24"/>
          <w:szCs w:val="24"/>
          <w:lang w:val="uk-UA" w:eastAsia="ru-RU"/>
        </w:rPr>
      </w:pPr>
    </w:p>
    <w:p w:rsidR="007900E0" w:rsidRPr="001818A5" w:rsidRDefault="007900E0" w:rsidP="001818A5">
      <w:pPr>
        <w:spacing w:after="0" w:line="240" w:lineRule="auto"/>
        <w:ind w:firstLine="680"/>
        <w:jc w:val="both"/>
        <w:rPr>
          <w:rFonts w:ascii="Times New Roman" w:hAnsi="Times New Roman"/>
          <w:sz w:val="24"/>
          <w:szCs w:val="24"/>
        </w:rPr>
      </w:pPr>
    </w:p>
    <w:sectPr w:rsidR="007900E0" w:rsidRPr="001818A5" w:rsidSect="00E54E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0E0" w:rsidRDefault="007900E0" w:rsidP="00986969">
      <w:pPr>
        <w:spacing w:after="0" w:line="240" w:lineRule="auto"/>
      </w:pPr>
      <w:r>
        <w:separator/>
      </w:r>
    </w:p>
  </w:endnote>
  <w:endnote w:type="continuationSeparator" w:id="0">
    <w:p w:rsidR="007900E0" w:rsidRDefault="007900E0" w:rsidP="00986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0E0" w:rsidRDefault="007900E0" w:rsidP="00986969">
      <w:pPr>
        <w:spacing w:after="0" w:line="240" w:lineRule="auto"/>
      </w:pPr>
      <w:r>
        <w:separator/>
      </w:r>
    </w:p>
  </w:footnote>
  <w:footnote w:type="continuationSeparator" w:id="0">
    <w:p w:rsidR="007900E0" w:rsidRDefault="007900E0" w:rsidP="009869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0E0" w:rsidRDefault="007900E0">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960"/>
    <w:multiLevelType w:val="hybridMultilevel"/>
    <w:tmpl w:val="9A2C1E00"/>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565381"/>
    <w:multiLevelType w:val="hybridMultilevel"/>
    <w:tmpl w:val="AA6C9C72"/>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4216A3"/>
    <w:multiLevelType w:val="hybridMultilevel"/>
    <w:tmpl w:val="5482722A"/>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9F108F"/>
    <w:multiLevelType w:val="hybridMultilevel"/>
    <w:tmpl w:val="12267760"/>
    <w:lvl w:ilvl="0" w:tplc="94CCDEEC">
      <w:start w:val="1"/>
      <w:numFmt w:val="bullet"/>
      <w:lvlText w:val=""/>
      <w:lvlJc w:val="left"/>
      <w:pPr>
        <w:ind w:left="1429" w:hanging="360"/>
      </w:pPr>
      <w:rPr>
        <w:rFonts w:ascii="Symbol" w:hAnsi="Symbol" w:hint="default"/>
      </w:rPr>
    </w:lvl>
    <w:lvl w:ilvl="1" w:tplc="2EEED94E">
      <w:start w:val="2"/>
      <w:numFmt w:val="bullet"/>
      <w:lvlText w:val="-"/>
      <w:lvlJc w:val="left"/>
      <w:pPr>
        <w:ind w:left="3064" w:hanging="1275"/>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E052E9"/>
    <w:multiLevelType w:val="hybridMultilevel"/>
    <w:tmpl w:val="1392262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BD2E37"/>
    <w:multiLevelType w:val="hybridMultilevel"/>
    <w:tmpl w:val="65D067F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D543B8"/>
    <w:multiLevelType w:val="hybridMultilevel"/>
    <w:tmpl w:val="62A257E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F15F74"/>
    <w:multiLevelType w:val="hybridMultilevel"/>
    <w:tmpl w:val="46187D82"/>
    <w:lvl w:ilvl="0" w:tplc="51D6EEEA">
      <w:numFmt w:val="none"/>
      <w:lvlText w:val=""/>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C97A0B"/>
    <w:multiLevelType w:val="hybridMultilevel"/>
    <w:tmpl w:val="9D3A4A6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557E2C"/>
    <w:multiLevelType w:val="hybridMultilevel"/>
    <w:tmpl w:val="7B726266"/>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95497B"/>
    <w:multiLevelType w:val="hybridMultilevel"/>
    <w:tmpl w:val="5560CA9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C51198"/>
    <w:multiLevelType w:val="hybridMultilevel"/>
    <w:tmpl w:val="52BC771A"/>
    <w:lvl w:ilvl="0" w:tplc="94CCDEE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21DD636A"/>
    <w:multiLevelType w:val="hybridMultilevel"/>
    <w:tmpl w:val="4A587A4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A619F4"/>
    <w:multiLevelType w:val="hybridMultilevel"/>
    <w:tmpl w:val="929027B6"/>
    <w:lvl w:ilvl="0" w:tplc="94CCDEE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2D9A1DAF"/>
    <w:multiLevelType w:val="hybridMultilevel"/>
    <w:tmpl w:val="08109D24"/>
    <w:lvl w:ilvl="0" w:tplc="94CCDEE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2E286B96"/>
    <w:multiLevelType w:val="hybridMultilevel"/>
    <w:tmpl w:val="C9B83AB4"/>
    <w:lvl w:ilvl="0" w:tplc="94CCDEEC">
      <w:start w:val="1"/>
      <w:numFmt w:val="bullet"/>
      <w:lvlText w:val=""/>
      <w:lvlJc w:val="left"/>
      <w:pPr>
        <w:ind w:left="1080" w:hanging="360"/>
      </w:pPr>
      <w:rPr>
        <w:rFonts w:ascii="Symbol" w:hAnsi="Symbol" w:hint="default"/>
      </w:rPr>
    </w:lvl>
    <w:lvl w:ilvl="1" w:tplc="951E37E0">
      <w:start w:val="29"/>
      <w:numFmt w:val="bullet"/>
      <w:lvlText w:val="–"/>
      <w:lvlJc w:val="left"/>
      <w:pPr>
        <w:ind w:left="1800" w:hanging="360"/>
      </w:pPr>
      <w:rPr>
        <w:rFonts w:ascii="Times New Roman" w:eastAsia="Times New Roman" w:hAnsi="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03D494E"/>
    <w:multiLevelType w:val="hybridMultilevel"/>
    <w:tmpl w:val="CF02301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905399"/>
    <w:multiLevelType w:val="hybridMultilevel"/>
    <w:tmpl w:val="DDF4797E"/>
    <w:lvl w:ilvl="0" w:tplc="51D6EEEA">
      <w:numFmt w:val="none"/>
      <w:lvlText w:val=""/>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5181CD4"/>
    <w:multiLevelType w:val="hybridMultilevel"/>
    <w:tmpl w:val="BDFCEAC8"/>
    <w:lvl w:ilvl="0" w:tplc="94CCDEEC">
      <w:start w:val="1"/>
      <w:numFmt w:val="bullet"/>
      <w:lvlText w:val=""/>
      <w:lvlJc w:val="left"/>
      <w:pPr>
        <w:ind w:left="720" w:hanging="360"/>
      </w:pPr>
      <w:rPr>
        <w:rFonts w:ascii="Symbol" w:hAnsi="Symbol" w:hint="default"/>
      </w:rPr>
    </w:lvl>
    <w:lvl w:ilvl="1" w:tplc="94CCDEE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CC17C9"/>
    <w:multiLevelType w:val="hybridMultilevel"/>
    <w:tmpl w:val="3B52030A"/>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E42E16"/>
    <w:multiLevelType w:val="hybridMultilevel"/>
    <w:tmpl w:val="608AFABE"/>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4B6579"/>
    <w:multiLevelType w:val="hybridMultilevel"/>
    <w:tmpl w:val="38AA215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1324D5"/>
    <w:multiLevelType w:val="hybridMultilevel"/>
    <w:tmpl w:val="75F497C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8F0A34"/>
    <w:multiLevelType w:val="hybridMultilevel"/>
    <w:tmpl w:val="617683F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167718"/>
    <w:multiLevelType w:val="hybridMultilevel"/>
    <w:tmpl w:val="6E6C818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23646C"/>
    <w:multiLevelType w:val="hybridMultilevel"/>
    <w:tmpl w:val="47529122"/>
    <w:lvl w:ilvl="0" w:tplc="615EACB6">
      <w:start w:val="1"/>
      <w:numFmt w:val="decimal"/>
      <w:lvlText w:val="%1."/>
      <w:lvlJc w:val="left"/>
      <w:pPr>
        <w:ind w:left="786" w:hanging="360"/>
      </w:pPr>
      <w:rPr>
        <w:rFonts w:eastAsia="Times New Roman" w:cs="Times New Roman" w:hint="default"/>
        <w:color w:val="2021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7D354A"/>
    <w:multiLevelType w:val="hybridMultilevel"/>
    <w:tmpl w:val="484C058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0C2ECE"/>
    <w:multiLevelType w:val="hybridMultilevel"/>
    <w:tmpl w:val="8AECFF2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384F64"/>
    <w:multiLevelType w:val="hybridMultilevel"/>
    <w:tmpl w:val="E580DFDC"/>
    <w:lvl w:ilvl="0" w:tplc="94CCDE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7F51B78"/>
    <w:multiLevelType w:val="hybridMultilevel"/>
    <w:tmpl w:val="22662F9C"/>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4F18BB"/>
    <w:multiLevelType w:val="hybridMultilevel"/>
    <w:tmpl w:val="F72E235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9764E1"/>
    <w:multiLevelType w:val="hybridMultilevel"/>
    <w:tmpl w:val="A6AEFB6E"/>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7D3E8A"/>
    <w:multiLevelType w:val="hybridMultilevel"/>
    <w:tmpl w:val="EFFADDBA"/>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A669F4"/>
    <w:multiLevelType w:val="hybridMultilevel"/>
    <w:tmpl w:val="2D1E32C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BB0B05"/>
    <w:multiLevelType w:val="hybridMultilevel"/>
    <w:tmpl w:val="E2A0B8B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2B2CC2"/>
    <w:multiLevelType w:val="hybridMultilevel"/>
    <w:tmpl w:val="91B091A6"/>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350D3C"/>
    <w:multiLevelType w:val="hybridMultilevel"/>
    <w:tmpl w:val="C4AC723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46684F"/>
    <w:multiLevelType w:val="hybridMultilevel"/>
    <w:tmpl w:val="D39828E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5610E4"/>
    <w:multiLevelType w:val="hybridMultilevel"/>
    <w:tmpl w:val="B5087148"/>
    <w:lvl w:ilvl="0" w:tplc="94CCDEEC">
      <w:start w:val="1"/>
      <w:numFmt w:val="bullet"/>
      <w:lvlText w:val=""/>
      <w:lvlJc w:val="left"/>
      <w:pPr>
        <w:ind w:left="720" w:hanging="360"/>
      </w:pPr>
      <w:rPr>
        <w:rFonts w:ascii="Symbol" w:hAnsi="Symbol" w:hint="default"/>
      </w:rPr>
    </w:lvl>
    <w:lvl w:ilvl="1" w:tplc="72B85A42">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5F1D61"/>
    <w:multiLevelType w:val="hybridMultilevel"/>
    <w:tmpl w:val="6D3AAD9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616887"/>
    <w:multiLevelType w:val="hybridMultilevel"/>
    <w:tmpl w:val="A50C6C0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20726B"/>
    <w:multiLevelType w:val="hybridMultilevel"/>
    <w:tmpl w:val="71869D4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C077D9"/>
    <w:multiLevelType w:val="hybridMultilevel"/>
    <w:tmpl w:val="2E3AB77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F847BD"/>
    <w:multiLevelType w:val="hybridMultilevel"/>
    <w:tmpl w:val="CF2ED46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716BF0"/>
    <w:multiLevelType w:val="hybridMultilevel"/>
    <w:tmpl w:val="4DD6755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872817"/>
    <w:multiLevelType w:val="hybridMultilevel"/>
    <w:tmpl w:val="5928DCEC"/>
    <w:lvl w:ilvl="0" w:tplc="94CCDEEC">
      <w:start w:val="1"/>
      <w:numFmt w:val="bullet"/>
      <w:lvlText w:val=""/>
      <w:lvlJc w:val="left"/>
      <w:pPr>
        <w:ind w:left="1400" w:hanging="360"/>
      </w:pPr>
      <w:rPr>
        <w:rFonts w:ascii="Symbol" w:hAnsi="Symbol" w:hint="default"/>
      </w:rPr>
    </w:lvl>
    <w:lvl w:ilvl="1" w:tplc="94CCDEEC">
      <w:start w:val="1"/>
      <w:numFmt w:val="bullet"/>
      <w:lvlText w:val=""/>
      <w:lvlJc w:val="left"/>
      <w:pPr>
        <w:ind w:left="2120" w:hanging="360"/>
      </w:pPr>
      <w:rPr>
        <w:rFonts w:ascii="Symbol" w:hAnsi="Symbol"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25"/>
  </w:num>
  <w:num w:numId="2">
    <w:abstractNumId w:val="21"/>
  </w:num>
  <w:num w:numId="3">
    <w:abstractNumId w:val="24"/>
  </w:num>
  <w:num w:numId="4">
    <w:abstractNumId w:val="41"/>
  </w:num>
  <w:num w:numId="5">
    <w:abstractNumId w:val="12"/>
  </w:num>
  <w:num w:numId="6">
    <w:abstractNumId w:val="44"/>
  </w:num>
  <w:num w:numId="7">
    <w:abstractNumId w:val="20"/>
  </w:num>
  <w:num w:numId="8">
    <w:abstractNumId w:val="10"/>
  </w:num>
  <w:num w:numId="9">
    <w:abstractNumId w:val="2"/>
  </w:num>
  <w:num w:numId="10">
    <w:abstractNumId w:val="42"/>
  </w:num>
  <w:num w:numId="11">
    <w:abstractNumId w:val="0"/>
  </w:num>
  <w:num w:numId="12">
    <w:abstractNumId w:val="35"/>
  </w:num>
  <w:num w:numId="13">
    <w:abstractNumId w:val="11"/>
  </w:num>
  <w:num w:numId="14">
    <w:abstractNumId w:val="32"/>
  </w:num>
  <w:num w:numId="15">
    <w:abstractNumId w:val="17"/>
  </w:num>
  <w:num w:numId="16">
    <w:abstractNumId w:val="7"/>
  </w:num>
  <w:num w:numId="17">
    <w:abstractNumId w:val="39"/>
  </w:num>
  <w:num w:numId="18">
    <w:abstractNumId w:val="37"/>
  </w:num>
  <w:num w:numId="19">
    <w:abstractNumId w:val="14"/>
  </w:num>
  <w:num w:numId="20">
    <w:abstractNumId w:val="22"/>
  </w:num>
  <w:num w:numId="21">
    <w:abstractNumId w:val="43"/>
  </w:num>
  <w:num w:numId="22">
    <w:abstractNumId w:val="38"/>
  </w:num>
  <w:num w:numId="23">
    <w:abstractNumId w:val="15"/>
  </w:num>
  <w:num w:numId="24">
    <w:abstractNumId w:val="34"/>
  </w:num>
  <w:num w:numId="25">
    <w:abstractNumId w:val="30"/>
  </w:num>
  <w:num w:numId="26">
    <w:abstractNumId w:val="33"/>
  </w:num>
  <w:num w:numId="27">
    <w:abstractNumId w:val="36"/>
  </w:num>
  <w:num w:numId="28">
    <w:abstractNumId w:val="5"/>
  </w:num>
  <w:num w:numId="29">
    <w:abstractNumId w:val="26"/>
  </w:num>
  <w:num w:numId="30">
    <w:abstractNumId w:val="16"/>
  </w:num>
  <w:num w:numId="31">
    <w:abstractNumId w:val="23"/>
  </w:num>
  <w:num w:numId="32">
    <w:abstractNumId w:val="31"/>
  </w:num>
  <w:num w:numId="33">
    <w:abstractNumId w:val="27"/>
  </w:num>
  <w:num w:numId="34">
    <w:abstractNumId w:val="13"/>
  </w:num>
  <w:num w:numId="35">
    <w:abstractNumId w:val="40"/>
  </w:num>
  <w:num w:numId="36">
    <w:abstractNumId w:val="9"/>
  </w:num>
  <w:num w:numId="37">
    <w:abstractNumId w:val="1"/>
  </w:num>
  <w:num w:numId="38">
    <w:abstractNumId w:val="28"/>
  </w:num>
  <w:num w:numId="39">
    <w:abstractNumId w:val="29"/>
  </w:num>
  <w:num w:numId="40">
    <w:abstractNumId w:val="18"/>
  </w:num>
  <w:num w:numId="41">
    <w:abstractNumId w:val="3"/>
  </w:num>
  <w:num w:numId="42">
    <w:abstractNumId w:val="19"/>
  </w:num>
  <w:num w:numId="43">
    <w:abstractNumId w:val="6"/>
  </w:num>
  <w:num w:numId="44">
    <w:abstractNumId w:val="4"/>
  </w:num>
  <w:num w:numId="45">
    <w:abstractNumId w:val="45"/>
  </w:num>
  <w:num w:numId="46">
    <w:abstractNumId w:val="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B0F"/>
    <w:rsid w:val="00062BE5"/>
    <w:rsid w:val="00064BC6"/>
    <w:rsid w:val="00071A3E"/>
    <w:rsid w:val="00101EEF"/>
    <w:rsid w:val="00103FA0"/>
    <w:rsid w:val="00135716"/>
    <w:rsid w:val="00145698"/>
    <w:rsid w:val="001602B6"/>
    <w:rsid w:val="00166DC7"/>
    <w:rsid w:val="00167520"/>
    <w:rsid w:val="001818A5"/>
    <w:rsid w:val="00182614"/>
    <w:rsid w:val="00203033"/>
    <w:rsid w:val="00204565"/>
    <w:rsid w:val="002567D5"/>
    <w:rsid w:val="00276EC5"/>
    <w:rsid w:val="002A2163"/>
    <w:rsid w:val="00305DCA"/>
    <w:rsid w:val="00344350"/>
    <w:rsid w:val="00351FED"/>
    <w:rsid w:val="0037156E"/>
    <w:rsid w:val="003A5ADC"/>
    <w:rsid w:val="003A5B3A"/>
    <w:rsid w:val="003C7DF0"/>
    <w:rsid w:val="003E0C20"/>
    <w:rsid w:val="003F309C"/>
    <w:rsid w:val="003F5BA3"/>
    <w:rsid w:val="003F7CDA"/>
    <w:rsid w:val="004A2C2B"/>
    <w:rsid w:val="004C68F5"/>
    <w:rsid w:val="004D4446"/>
    <w:rsid w:val="004E31B8"/>
    <w:rsid w:val="004F4857"/>
    <w:rsid w:val="0054388D"/>
    <w:rsid w:val="00592B74"/>
    <w:rsid w:val="005C269C"/>
    <w:rsid w:val="00616249"/>
    <w:rsid w:val="00636F4A"/>
    <w:rsid w:val="00640142"/>
    <w:rsid w:val="00660A81"/>
    <w:rsid w:val="0066105A"/>
    <w:rsid w:val="00686F65"/>
    <w:rsid w:val="006F7486"/>
    <w:rsid w:val="00720AC2"/>
    <w:rsid w:val="00765AE8"/>
    <w:rsid w:val="007900E0"/>
    <w:rsid w:val="007B13C2"/>
    <w:rsid w:val="007B3642"/>
    <w:rsid w:val="007C5369"/>
    <w:rsid w:val="007C5918"/>
    <w:rsid w:val="007E18FE"/>
    <w:rsid w:val="00845DE4"/>
    <w:rsid w:val="008527E6"/>
    <w:rsid w:val="008626FA"/>
    <w:rsid w:val="00870D8F"/>
    <w:rsid w:val="00876071"/>
    <w:rsid w:val="00883B0F"/>
    <w:rsid w:val="008F6A99"/>
    <w:rsid w:val="00900DF2"/>
    <w:rsid w:val="00901661"/>
    <w:rsid w:val="00940CFC"/>
    <w:rsid w:val="009546E9"/>
    <w:rsid w:val="00986969"/>
    <w:rsid w:val="009B3DA2"/>
    <w:rsid w:val="009D1F64"/>
    <w:rsid w:val="009E3A14"/>
    <w:rsid w:val="00A12AFA"/>
    <w:rsid w:val="00A246EA"/>
    <w:rsid w:val="00A301CB"/>
    <w:rsid w:val="00A34E56"/>
    <w:rsid w:val="00A43E64"/>
    <w:rsid w:val="00A70544"/>
    <w:rsid w:val="00AB30F9"/>
    <w:rsid w:val="00AD3FFC"/>
    <w:rsid w:val="00AE1BF9"/>
    <w:rsid w:val="00B023A3"/>
    <w:rsid w:val="00B11CF2"/>
    <w:rsid w:val="00B413FE"/>
    <w:rsid w:val="00B71C3F"/>
    <w:rsid w:val="00B900F0"/>
    <w:rsid w:val="00BB1D91"/>
    <w:rsid w:val="00BC370B"/>
    <w:rsid w:val="00BD3CB8"/>
    <w:rsid w:val="00BF2361"/>
    <w:rsid w:val="00C1647F"/>
    <w:rsid w:val="00C23982"/>
    <w:rsid w:val="00C423D8"/>
    <w:rsid w:val="00C7219D"/>
    <w:rsid w:val="00D11953"/>
    <w:rsid w:val="00D142B4"/>
    <w:rsid w:val="00DA2098"/>
    <w:rsid w:val="00DE00AE"/>
    <w:rsid w:val="00E36D16"/>
    <w:rsid w:val="00E379FD"/>
    <w:rsid w:val="00E45469"/>
    <w:rsid w:val="00E54E7D"/>
    <w:rsid w:val="00E909C9"/>
    <w:rsid w:val="00EE1D1D"/>
    <w:rsid w:val="00F52142"/>
    <w:rsid w:val="00FA4CE8"/>
    <w:rsid w:val="00FF1C0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E9"/>
    <w:pPr>
      <w:spacing w:after="200" w:line="276" w:lineRule="auto"/>
    </w:pPr>
    <w:rPr>
      <w:lang w:val="ru-RU" w:eastAsia="en-US"/>
    </w:rPr>
  </w:style>
  <w:style w:type="paragraph" w:styleId="Heading1">
    <w:name w:val="heading 1"/>
    <w:basedOn w:val="Normal"/>
    <w:link w:val="Heading1Char"/>
    <w:uiPriority w:val="99"/>
    <w:qFormat/>
    <w:rsid w:val="0013571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13571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13571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4">
    <w:name w:val="heading 4"/>
    <w:basedOn w:val="Normal"/>
    <w:link w:val="Heading4Char"/>
    <w:uiPriority w:val="99"/>
    <w:qFormat/>
    <w:rsid w:val="00135716"/>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5716"/>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135716"/>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135716"/>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locked/>
    <w:rsid w:val="00135716"/>
    <w:rPr>
      <w:rFonts w:ascii="Times New Roman" w:hAnsi="Times New Roman" w:cs="Times New Roman"/>
      <w:b/>
      <w:bCs/>
      <w:sz w:val="24"/>
      <w:szCs w:val="24"/>
      <w:lang w:eastAsia="ru-RU"/>
    </w:rPr>
  </w:style>
  <w:style w:type="paragraph" w:styleId="ListParagraph">
    <w:name w:val="List Paragraph"/>
    <w:basedOn w:val="Normal"/>
    <w:uiPriority w:val="99"/>
    <w:qFormat/>
    <w:rsid w:val="00135716"/>
    <w:pPr>
      <w:ind w:left="720"/>
      <w:contextualSpacing/>
    </w:pPr>
  </w:style>
  <w:style w:type="table" w:styleId="TableGrid">
    <w:name w:val="Table Grid"/>
    <w:basedOn w:val="TableNormal"/>
    <w:uiPriority w:val="99"/>
    <w:rsid w:val="0013571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35716"/>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135716"/>
    <w:rPr>
      <w:rFonts w:cs="Times New Roman"/>
      <w:color w:val="0000FF"/>
      <w:u w:val="single"/>
    </w:rPr>
  </w:style>
  <w:style w:type="character" w:styleId="FollowedHyperlink">
    <w:name w:val="FollowedHyperlink"/>
    <w:basedOn w:val="DefaultParagraphFont"/>
    <w:uiPriority w:val="99"/>
    <w:semiHidden/>
    <w:rsid w:val="00135716"/>
    <w:rPr>
      <w:rFonts w:cs="Times New Roman"/>
      <w:color w:val="800080"/>
      <w:u w:val="single"/>
    </w:rPr>
  </w:style>
  <w:style w:type="paragraph" w:styleId="z-TopofForm">
    <w:name w:val="HTML Top of Form"/>
    <w:basedOn w:val="Normal"/>
    <w:next w:val="Normal"/>
    <w:link w:val="z-TopofFormChar"/>
    <w:hidden/>
    <w:uiPriority w:val="99"/>
    <w:semiHidden/>
    <w:rsid w:val="0013571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locked/>
    <w:rsid w:val="00135716"/>
    <w:rPr>
      <w:rFonts w:ascii="Arial" w:hAnsi="Arial" w:cs="Arial"/>
      <w:vanish/>
      <w:sz w:val="16"/>
      <w:szCs w:val="16"/>
      <w:lang w:eastAsia="ru-RU"/>
    </w:rPr>
  </w:style>
  <w:style w:type="paragraph" w:styleId="z-BottomofForm">
    <w:name w:val="HTML Bottom of Form"/>
    <w:basedOn w:val="Normal"/>
    <w:next w:val="Normal"/>
    <w:link w:val="z-BottomofFormChar"/>
    <w:hidden/>
    <w:uiPriority w:val="99"/>
    <w:semiHidden/>
    <w:rsid w:val="0013571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locked/>
    <w:rsid w:val="00135716"/>
    <w:rPr>
      <w:rFonts w:ascii="Arial" w:hAnsi="Arial" w:cs="Arial"/>
      <w:vanish/>
      <w:sz w:val="16"/>
      <w:szCs w:val="16"/>
      <w:lang w:eastAsia="ru-RU"/>
    </w:rPr>
  </w:style>
  <w:style w:type="character" w:customStyle="1" w:styleId="flag-uk">
    <w:name w:val="flag-uk"/>
    <w:basedOn w:val="DefaultParagraphFont"/>
    <w:uiPriority w:val="99"/>
    <w:rsid w:val="00135716"/>
    <w:rPr>
      <w:rFonts w:cs="Times New Roman"/>
    </w:rPr>
  </w:style>
  <w:style w:type="character" w:customStyle="1" w:styleId="caret">
    <w:name w:val="caret"/>
    <w:basedOn w:val="DefaultParagraphFont"/>
    <w:uiPriority w:val="99"/>
    <w:rsid w:val="00135716"/>
    <w:rPr>
      <w:rFonts w:cs="Times New Roman"/>
    </w:rPr>
  </w:style>
  <w:style w:type="character" w:customStyle="1" w:styleId="logo-img">
    <w:name w:val="logo-img"/>
    <w:basedOn w:val="DefaultParagraphFont"/>
    <w:uiPriority w:val="99"/>
    <w:rsid w:val="00135716"/>
    <w:rPr>
      <w:rFonts w:cs="Times New Roman"/>
    </w:rPr>
  </w:style>
  <w:style w:type="character" w:customStyle="1" w:styleId="logo-title">
    <w:name w:val="logo-title"/>
    <w:basedOn w:val="DefaultParagraphFont"/>
    <w:uiPriority w:val="99"/>
    <w:rsid w:val="00135716"/>
    <w:rPr>
      <w:rFonts w:cs="Times New Roman"/>
    </w:rPr>
  </w:style>
  <w:style w:type="character" w:styleId="Strong">
    <w:name w:val="Strong"/>
    <w:basedOn w:val="DefaultParagraphFont"/>
    <w:uiPriority w:val="99"/>
    <w:qFormat/>
    <w:rsid w:val="00135716"/>
    <w:rPr>
      <w:rFonts w:cs="Times New Roman"/>
      <w:b/>
      <w:bCs/>
    </w:rPr>
  </w:style>
  <w:style w:type="character" w:customStyle="1" w:styleId="count">
    <w:name w:val="count"/>
    <w:basedOn w:val="DefaultParagraphFont"/>
    <w:uiPriority w:val="99"/>
    <w:rsid w:val="00135716"/>
    <w:rPr>
      <w:rFonts w:cs="Times New Roman"/>
    </w:rPr>
  </w:style>
  <w:style w:type="character" w:customStyle="1" w:styleId="at-icon-wrapper">
    <w:name w:val="at-icon-wrapper"/>
    <w:basedOn w:val="DefaultParagraphFont"/>
    <w:uiPriority w:val="99"/>
    <w:rsid w:val="00135716"/>
    <w:rPr>
      <w:rFonts w:cs="Times New Roman"/>
    </w:rPr>
  </w:style>
  <w:style w:type="character" w:customStyle="1" w:styleId="imgtexttpl">
    <w:name w:val="img_text_tpl"/>
    <w:basedOn w:val="DefaultParagraphFont"/>
    <w:uiPriority w:val="99"/>
    <w:rsid w:val="00135716"/>
    <w:rPr>
      <w:rFonts w:cs="Times New Roman"/>
    </w:rPr>
  </w:style>
  <w:style w:type="character" w:customStyle="1" w:styleId="overlaytpl">
    <w:name w:val="overlay_tpl"/>
    <w:basedOn w:val="DefaultParagraphFont"/>
    <w:uiPriority w:val="99"/>
    <w:rsid w:val="00135716"/>
    <w:rPr>
      <w:rFonts w:cs="Times New Roman"/>
    </w:rPr>
  </w:style>
  <w:style w:type="paragraph" w:styleId="HTMLAddress">
    <w:name w:val="HTML Address"/>
    <w:basedOn w:val="Normal"/>
    <w:link w:val="HTMLAddressChar"/>
    <w:uiPriority w:val="99"/>
    <w:semiHidden/>
    <w:rsid w:val="00135716"/>
    <w:pPr>
      <w:spacing w:after="0" w:line="240" w:lineRule="auto"/>
    </w:pPr>
    <w:rPr>
      <w:rFonts w:ascii="Times New Roman" w:eastAsia="Times New Roman" w:hAnsi="Times New Roman"/>
      <w:i/>
      <w:iCs/>
      <w:sz w:val="24"/>
      <w:szCs w:val="24"/>
      <w:lang w:eastAsia="ru-RU"/>
    </w:rPr>
  </w:style>
  <w:style w:type="character" w:customStyle="1" w:styleId="HTMLAddressChar">
    <w:name w:val="HTML Address Char"/>
    <w:basedOn w:val="DefaultParagraphFont"/>
    <w:link w:val="HTMLAddress"/>
    <w:uiPriority w:val="99"/>
    <w:semiHidden/>
    <w:locked/>
    <w:rsid w:val="00135716"/>
    <w:rPr>
      <w:rFonts w:ascii="Times New Roman" w:hAnsi="Times New Roman" w:cs="Times New Roman"/>
      <w:i/>
      <w:iCs/>
      <w:sz w:val="24"/>
      <w:szCs w:val="24"/>
      <w:lang w:eastAsia="ru-RU"/>
    </w:rPr>
  </w:style>
  <w:style w:type="paragraph" w:styleId="BalloonText">
    <w:name w:val="Balloon Text"/>
    <w:basedOn w:val="Normal"/>
    <w:link w:val="BalloonTextChar"/>
    <w:uiPriority w:val="99"/>
    <w:semiHidden/>
    <w:rsid w:val="00135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5716"/>
    <w:rPr>
      <w:rFonts w:ascii="Tahoma" w:hAnsi="Tahoma" w:cs="Tahoma"/>
      <w:sz w:val="16"/>
      <w:szCs w:val="16"/>
    </w:rPr>
  </w:style>
  <w:style w:type="paragraph" w:styleId="NoSpacing">
    <w:name w:val="No Spacing"/>
    <w:uiPriority w:val="99"/>
    <w:qFormat/>
    <w:rsid w:val="00135716"/>
    <w:rPr>
      <w:lang w:val="ru-RU" w:eastAsia="en-US"/>
    </w:rPr>
  </w:style>
  <w:style w:type="table" w:customStyle="1" w:styleId="1">
    <w:name w:val="Сетка таблицы1"/>
    <w:uiPriority w:val="99"/>
    <w:rsid w:val="0054388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870D8F"/>
    <w:pPr>
      <w:spacing w:after="120"/>
    </w:pPr>
  </w:style>
  <w:style w:type="character" w:customStyle="1" w:styleId="BodyTextChar">
    <w:name w:val="Body Text Char"/>
    <w:basedOn w:val="DefaultParagraphFont"/>
    <w:link w:val="BodyText"/>
    <w:uiPriority w:val="99"/>
    <w:locked/>
    <w:rsid w:val="00870D8F"/>
    <w:rPr>
      <w:rFonts w:cs="Times New Roman"/>
    </w:rPr>
  </w:style>
  <w:style w:type="paragraph" w:customStyle="1" w:styleId="TableParagraph">
    <w:name w:val="Table Paragraph"/>
    <w:basedOn w:val="Normal"/>
    <w:uiPriority w:val="99"/>
    <w:rsid w:val="00870D8F"/>
    <w:pPr>
      <w:widowControl w:val="0"/>
      <w:autoSpaceDE w:val="0"/>
      <w:autoSpaceDN w:val="0"/>
      <w:spacing w:after="0" w:line="240" w:lineRule="auto"/>
      <w:jc w:val="center"/>
    </w:pPr>
    <w:rPr>
      <w:rFonts w:ascii="Times New Roman" w:eastAsia="Times New Roman" w:hAnsi="Times New Roman"/>
      <w:lang w:val="uk-UA"/>
    </w:rPr>
  </w:style>
  <w:style w:type="paragraph" w:customStyle="1" w:styleId="10">
    <w:name w:val="Без интервала1"/>
    <w:uiPriority w:val="99"/>
    <w:rsid w:val="00A70544"/>
    <w:rPr>
      <w:rFonts w:eastAsia="Times New Roman"/>
      <w:lang w:val="ru-RU" w:eastAsia="en-US"/>
    </w:rPr>
  </w:style>
  <w:style w:type="character" w:customStyle="1" w:styleId="pull-right">
    <w:name w:val="pull-right"/>
    <w:basedOn w:val="DefaultParagraphFont"/>
    <w:uiPriority w:val="99"/>
    <w:rsid w:val="00A7054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3178</TotalTime>
  <Pages>22</Pages>
  <Words>-32766</Words>
  <Characters>23819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27</cp:revision>
  <cp:lastPrinted>2023-06-09T08:28:00Z</cp:lastPrinted>
  <dcterms:created xsi:type="dcterms:W3CDTF">2022-05-11T13:55:00Z</dcterms:created>
  <dcterms:modified xsi:type="dcterms:W3CDTF">2023-07-09T19:26:00Z</dcterms:modified>
</cp:coreProperties>
</file>