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64" w:rsidRDefault="000E0A64" w:rsidP="000E0A64">
      <w:pPr>
        <w:jc w:val="center"/>
        <w:rPr>
          <w:color w:val="000000"/>
          <w:sz w:val="28"/>
          <w:szCs w:val="28"/>
          <w:lang w:val="uk-UA"/>
        </w:rPr>
      </w:pPr>
      <w:r>
        <w:rPr>
          <w:rFonts w:eastAsia="Calibri"/>
          <w:noProof/>
          <w:color w:val="FF0000"/>
          <w:sz w:val="28"/>
          <w:szCs w:val="28"/>
          <w:lang w:val="uk-UA" w:eastAsia="uk-UA"/>
        </w:rPr>
        <w:drawing>
          <wp:inline distT="0" distB="0" distL="0" distR="0">
            <wp:extent cx="427990" cy="57848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A64" w:rsidRDefault="000E0A64" w:rsidP="000E0A64">
      <w:pPr>
        <w:spacing w:line="256" w:lineRule="auto"/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0E0A64" w:rsidRDefault="000E0A64" w:rsidP="000E0A64">
      <w:pPr>
        <w:spacing w:line="25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МОНАСТИРИСЬКА МІСЬКА РАДА</w:t>
      </w:r>
    </w:p>
    <w:p w:rsidR="000E0A64" w:rsidRDefault="000E0A64" w:rsidP="000E0A64">
      <w:pPr>
        <w:spacing w:line="25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ВИСОЦЬКИЙ ЗАКЛАД ЗАГАЛЬНОЇ СЕРЕДНЬОЇ ОСВІТИ</w:t>
      </w:r>
    </w:p>
    <w:p w:rsidR="000E0A64" w:rsidRDefault="000E0A64" w:rsidP="000E0A64">
      <w:pPr>
        <w:spacing w:line="25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І-ІІІ СТУПЕНІВ</w:t>
      </w:r>
    </w:p>
    <w:p w:rsidR="000E0A64" w:rsidRDefault="000E0A64" w:rsidP="000E0A64">
      <w:pPr>
        <w:spacing w:line="25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ТЕРНОПІЛЬСЬКОЇ ОБЛАСТІ</w:t>
      </w:r>
    </w:p>
    <w:p w:rsidR="000E0A64" w:rsidRDefault="000E0A64" w:rsidP="000E0A64">
      <w:pPr>
        <w:spacing w:line="25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</w:t>
      </w:r>
    </w:p>
    <w:p w:rsidR="000E0A64" w:rsidRDefault="000E0A64" w:rsidP="000E0A64">
      <w:pPr>
        <w:spacing w:line="25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НАКАЗ</w:t>
      </w:r>
    </w:p>
    <w:p w:rsidR="000E0A64" w:rsidRDefault="00E23F05" w:rsidP="000E0A64">
      <w:pPr>
        <w:spacing w:line="25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  02.09.</w:t>
      </w:r>
      <w:r w:rsidR="006933FC">
        <w:rPr>
          <w:rFonts w:eastAsia="Calibri"/>
          <w:b/>
          <w:sz w:val="28"/>
          <w:szCs w:val="28"/>
          <w:lang w:val="uk-UA" w:eastAsia="en-US"/>
        </w:rPr>
        <w:t>2025</w:t>
      </w:r>
      <w:r w:rsidR="000E0A64">
        <w:rPr>
          <w:rFonts w:eastAsia="Calibri"/>
          <w:b/>
          <w:sz w:val="28"/>
          <w:szCs w:val="28"/>
          <w:lang w:val="uk-UA" w:eastAsia="en-US"/>
        </w:rPr>
        <w:t xml:space="preserve">                               с. Високе           </w:t>
      </w:r>
      <w:r>
        <w:rPr>
          <w:rFonts w:eastAsia="Calibri"/>
          <w:b/>
          <w:sz w:val="28"/>
          <w:szCs w:val="28"/>
          <w:lang w:val="uk-UA" w:eastAsia="en-US"/>
        </w:rPr>
        <w:t xml:space="preserve">                           № 87-од</w:t>
      </w:r>
      <w:bookmarkStart w:id="0" w:name="_GoBack"/>
      <w:bookmarkEnd w:id="0"/>
    </w:p>
    <w:p w:rsidR="000E0A64" w:rsidRDefault="000E0A64" w:rsidP="000E0A64">
      <w:pPr>
        <w:spacing w:line="256" w:lineRule="auto"/>
        <w:rPr>
          <w:rFonts w:eastAsia="Calibri"/>
          <w:b/>
          <w:sz w:val="28"/>
          <w:szCs w:val="28"/>
          <w:lang w:val="uk-UA" w:eastAsia="en-US"/>
        </w:rPr>
      </w:pPr>
    </w:p>
    <w:p w:rsidR="000E0A64" w:rsidRDefault="000E0A64" w:rsidP="000E0A6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333333"/>
          <w:sz w:val="28"/>
          <w:szCs w:val="28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Про проведення моніторингу </w:t>
      </w:r>
    </w:p>
    <w:p w:rsidR="000E0A64" w:rsidRDefault="00ED1511" w:rsidP="000E0A6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 освітніх втрат</w:t>
      </w:r>
    </w:p>
    <w:p w:rsidR="000E0A64" w:rsidRDefault="000E0A64" w:rsidP="000E0A6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      </w:t>
      </w:r>
    </w:p>
    <w:p w:rsidR="000E0A64" w:rsidRDefault="000E0A64" w:rsidP="000E0A6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виконання плану роботи школи, відповідно до Положення про моніторингові дослідження Висоцького закладу, на виконання </w:t>
      </w:r>
      <w:r w:rsidR="006933FC">
        <w:rPr>
          <w:color w:val="000000"/>
          <w:sz w:val="28"/>
          <w:szCs w:val="28"/>
        </w:rPr>
        <w:t>рішення педагогічної ради від 29.08.2025</w:t>
      </w:r>
      <w:r>
        <w:rPr>
          <w:color w:val="000000"/>
          <w:sz w:val="28"/>
          <w:szCs w:val="28"/>
        </w:rPr>
        <w:t xml:space="preserve"> р. (протокол №1), з метою виявлення навчальних втрат, систематичного відстеження та коригування результатів навчання здобувачів освіти, якості організації  освітнього процесу в школі</w:t>
      </w:r>
    </w:p>
    <w:p w:rsidR="000E0A64" w:rsidRDefault="000E0A64" w:rsidP="000E0A64">
      <w:pPr>
        <w:rPr>
          <w:sz w:val="28"/>
          <w:szCs w:val="28"/>
        </w:rPr>
      </w:pPr>
    </w:p>
    <w:p w:rsidR="000E0A64" w:rsidRDefault="000E0A64" w:rsidP="000E0A6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НАКАЗУЮ:</w:t>
      </w:r>
    </w:p>
    <w:p w:rsidR="000E0A64" w:rsidRDefault="000E0A64" w:rsidP="000E0A64">
      <w:pPr>
        <w:rPr>
          <w:sz w:val="28"/>
          <w:szCs w:val="28"/>
        </w:rPr>
      </w:pPr>
    </w:p>
    <w:p w:rsidR="000E0A64" w:rsidRDefault="000E0A64" w:rsidP="000E0A6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Заступнику директора з навчально-виховної роботи Заворотняк Г.І.:</w:t>
      </w:r>
    </w:p>
    <w:p w:rsidR="000E0A64" w:rsidRDefault="000E0A64" w:rsidP="000E0A6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 Організувати проведення моніторингу</w:t>
      </w:r>
      <w:r w:rsidR="006933FC">
        <w:rPr>
          <w:color w:val="000000"/>
          <w:sz w:val="28"/>
          <w:szCs w:val="28"/>
        </w:rPr>
        <w:t xml:space="preserve"> навчальних втрат  учнів з 02.09.2025-12.09.2025</w:t>
      </w:r>
      <w:r>
        <w:rPr>
          <w:color w:val="000000"/>
          <w:sz w:val="28"/>
          <w:szCs w:val="28"/>
        </w:rPr>
        <w:t>р 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9"/>
        <w:gridCol w:w="8760"/>
      </w:tblGrid>
      <w:tr w:rsidR="000E0A64" w:rsidTr="000E0A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64" w:rsidRDefault="000E0A6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Клас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64" w:rsidRDefault="000E0A6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Предмети </w:t>
            </w:r>
          </w:p>
        </w:tc>
      </w:tr>
      <w:tr w:rsidR="000E0A64" w:rsidTr="000E0A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64" w:rsidRDefault="000E0A6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 – 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64" w:rsidRDefault="000E0A64">
            <w:pPr>
              <w:pStyle w:val="a3"/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Українська мова (списування, диктант, темп читання), математика</w:t>
            </w:r>
          </w:p>
        </w:tc>
      </w:tr>
      <w:tr w:rsidR="000E0A64" w:rsidTr="000E0A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64" w:rsidRDefault="000E0A6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64" w:rsidRDefault="000E0A64">
            <w:pPr>
              <w:pStyle w:val="a3"/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Українська мова (мовна тема, розуміння літературного твору ), математика</w:t>
            </w:r>
          </w:p>
        </w:tc>
      </w:tr>
      <w:tr w:rsidR="000E0A64" w:rsidTr="000E0A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64" w:rsidRDefault="000E0A6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5-6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64" w:rsidRDefault="000E0A64">
            <w:pPr>
              <w:pStyle w:val="a3"/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Українська мова, математика , іноземна мова (англійська)</w:t>
            </w:r>
          </w:p>
        </w:tc>
      </w:tr>
      <w:tr w:rsidR="000E0A64" w:rsidTr="000E0A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64" w:rsidRDefault="000E0A6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64" w:rsidRDefault="000E0A64">
            <w:pPr>
              <w:pStyle w:val="a3"/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Алгебра, геометрія, українська мова, географія, іноземна мова (англійська)</w:t>
            </w:r>
          </w:p>
        </w:tc>
      </w:tr>
      <w:tr w:rsidR="000E0A64" w:rsidTr="000E0A64">
        <w:trPr>
          <w:trHeight w:val="4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64" w:rsidRDefault="000E0A6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64" w:rsidRDefault="000E0A64">
            <w:pPr>
              <w:pStyle w:val="a3"/>
              <w:spacing w:before="0" w:beforeAutospacing="0" w:after="0" w:afterAutospacing="0" w:line="25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Алгебра, геометрія,українська мова,фізика,хімія,біологія </w:t>
            </w:r>
          </w:p>
        </w:tc>
      </w:tr>
      <w:tr w:rsidR="000E0A64" w:rsidTr="000E0A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64" w:rsidRDefault="000E0A6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64" w:rsidRDefault="000E0A6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Алгебра, геометрія, українська мова, фізика, хімія, біологія, історія України</w:t>
            </w:r>
          </w:p>
        </w:tc>
      </w:tr>
    </w:tbl>
    <w:p w:rsidR="000E0A64" w:rsidRDefault="000E0A64" w:rsidP="000E0A64">
      <w:pPr>
        <w:rPr>
          <w:sz w:val="28"/>
          <w:szCs w:val="28"/>
        </w:rPr>
      </w:pPr>
    </w:p>
    <w:p w:rsidR="000E0A64" w:rsidRDefault="000E0A64" w:rsidP="000E0A6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за інструментарієм підготовленим вчителями - предметниками у формі тестових завдань відкритої та закритої форми.</w:t>
      </w:r>
    </w:p>
    <w:p w:rsidR="000E0A64" w:rsidRDefault="000E0A64" w:rsidP="000E0A6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 Підготувати узагальнену  інформаційну довідку для розгляду педагогічної ради щодо навчальних втрат з предметів інваріантної складової робочого навчального плану.</w:t>
      </w:r>
    </w:p>
    <w:p w:rsidR="000E0A64" w:rsidRDefault="000E0A64" w:rsidP="000E0A64">
      <w:pPr>
        <w:shd w:val="clear" w:color="auto" w:fill="FFFFFF"/>
        <w:jc w:val="both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t>2.Класним керівникам:</w:t>
      </w:r>
    </w:p>
    <w:p w:rsidR="000E0A64" w:rsidRDefault="000E0A64" w:rsidP="000E0A64">
      <w:pPr>
        <w:shd w:val="clear" w:color="auto" w:fill="FFFFFF"/>
        <w:jc w:val="both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  <w:lastRenderedPageBreak/>
        <w:t>2.1. Провести роботу щодо мотивації учнів до участі у виконанні завдань для подолання освітніх розривів та освітніх втрат.</w:t>
      </w:r>
    </w:p>
    <w:p w:rsidR="000E0A64" w:rsidRDefault="000E0A64" w:rsidP="000E0A64">
      <w:pPr>
        <w:rPr>
          <w:sz w:val="28"/>
          <w:szCs w:val="28"/>
        </w:rPr>
      </w:pPr>
    </w:p>
    <w:p w:rsidR="000E0A64" w:rsidRDefault="000E0A64" w:rsidP="000E0A6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Вчителям - предметникам по завершенні моніторингу  узагальнити результати моніторингу по класах.</w:t>
      </w:r>
    </w:p>
    <w:p w:rsidR="000E0A64" w:rsidRDefault="006933FC" w:rsidP="000E0A64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До 12.09.2025</w:t>
      </w:r>
    </w:p>
    <w:p w:rsidR="000E0A64" w:rsidRDefault="000E0A64" w:rsidP="000E0A6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Контроль за виконанням наказу покласти на заступника директора з навчально-виховної роботи Заворотняк Г.І.</w:t>
      </w:r>
    </w:p>
    <w:p w:rsidR="000E0A64" w:rsidRDefault="000E0A64" w:rsidP="000E0A64">
      <w:pPr>
        <w:shd w:val="clear" w:color="auto" w:fill="FFFFFF"/>
        <w:rPr>
          <w:color w:val="333333"/>
          <w:sz w:val="28"/>
          <w:szCs w:val="28"/>
          <w:lang w:val="uk-UA" w:eastAsia="uk-UA"/>
        </w:rPr>
      </w:pPr>
    </w:p>
    <w:p w:rsidR="000E0A64" w:rsidRDefault="000E0A64" w:rsidP="000E0A64">
      <w:pPr>
        <w:tabs>
          <w:tab w:val="left" w:pos="567"/>
        </w:tabs>
        <w:ind w:right="-284"/>
        <w:jc w:val="both"/>
        <w:rPr>
          <w:rFonts w:eastAsiaTheme="minorHAnsi" w:cstheme="minorBidi"/>
          <w:b/>
          <w:sz w:val="28"/>
          <w:szCs w:val="28"/>
          <w:lang w:val="uk-UA" w:eastAsia="en-US"/>
        </w:rPr>
      </w:pPr>
    </w:p>
    <w:p w:rsidR="000E0A64" w:rsidRDefault="000E0A64" w:rsidP="000E0A64">
      <w:pPr>
        <w:tabs>
          <w:tab w:val="left" w:pos="567"/>
        </w:tabs>
        <w:ind w:right="-284"/>
        <w:jc w:val="both"/>
        <w:rPr>
          <w:rFonts w:eastAsiaTheme="minorHAnsi" w:cstheme="minorBidi"/>
          <w:b/>
          <w:sz w:val="28"/>
          <w:szCs w:val="28"/>
          <w:lang w:val="uk-UA" w:eastAsia="en-US"/>
        </w:rPr>
      </w:pPr>
      <w:r>
        <w:rPr>
          <w:rFonts w:eastAsiaTheme="minorHAnsi" w:cstheme="minorBidi"/>
          <w:b/>
          <w:sz w:val="28"/>
          <w:szCs w:val="28"/>
          <w:lang w:val="uk-UA" w:eastAsia="en-US"/>
        </w:rPr>
        <w:t>Керівник закладу                                          Галина МИТНИК</w:t>
      </w:r>
    </w:p>
    <w:p w:rsidR="000E0A64" w:rsidRDefault="000E0A64" w:rsidP="000E0A64">
      <w:pPr>
        <w:tabs>
          <w:tab w:val="left" w:pos="567"/>
        </w:tabs>
        <w:ind w:right="-284"/>
        <w:jc w:val="both"/>
        <w:rPr>
          <w:rFonts w:eastAsiaTheme="minorHAnsi" w:cstheme="minorBidi"/>
          <w:sz w:val="28"/>
          <w:szCs w:val="28"/>
          <w:lang w:val="uk-UA" w:eastAsia="en-US"/>
        </w:rPr>
      </w:pPr>
    </w:p>
    <w:p w:rsidR="000E0A64" w:rsidRDefault="000E0A64" w:rsidP="000E0A64">
      <w:pPr>
        <w:tabs>
          <w:tab w:val="left" w:pos="567"/>
        </w:tabs>
        <w:ind w:right="-284"/>
        <w:jc w:val="both"/>
        <w:rPr>
          <w:rFonts w:eastAsiaTheme="minorHAnsi" w:cstheme="minorBidi"/>
          <w:sz w:val="28"/>
          <w:szCs w:val="28"/>
          <w:lang w:val="uk-UA" w:eastAsia="en-US"/>
        </w:rPr>
      </w:pPr>
      <w:r>
        <w:rPr>
          <w:rFonts w:eastAsiaTheme="minorHAnsi" w:cstheme="minorBidi"/>
          <w:sz w:val="28"/>
          <w:szCs w:val="28"/>
          <w:lang w:val="uk-UA" w:eastAsia="en-US"/>
        </w:rPr>
        <w:t>Галина Заворотняк</w:t>
      </w:r>
    </w:p>
    <w:p w:rsidR="000E0A64" w:rsidRDefault="000E0A64" w:rsidP="000E0A64">
      <w:pPr>
        <w:rPr>
          <w:rFonts w:eastAsiaTheme="minorHAnsi"/>
          <w:sz w:val="28"/>
          <w:szCs w:val="28"/>
          <w:lang w:eastAsia="uk-UA"/>
        </w:rPr>
      </w:pPr>
      <w:r>
        <w:rPr>
          <w:rFonts w:asciiTheme="minorHAnsi" w:hAnsiTheme="minorHAnsi" w:cstheme="minorBidi"/>
          <w:color w:val="000000"/>
          <w:sz w:val="28"/>
          <w:szCs w:val="28"/>
          <w:shd w:val="clear" w:color="auto" w:fill="FFFFFF"/>
          <w:lang w:eastAsia="uk-UA"/>
        </w:rPr>
        <w:br/>
      </w:r>
      <w:r>
        <w:rPr>
          <w:rFonts w:eastAsiaTheme="minorHAnsi"/>
          <w:sz w:val="28"/>
          <w:szCs w:val="28"/>
          <w:lang w:eastAsia="uk-UA"/>
        </w:rPr>
        <w:t>З наказом ознайомлені:</w:t>
      </w:r>
    </w:p>
    <w:p w:rsidR="000E0A64" w:rsidRDefault="000E0A64" w:rsidP="000E0A64">
      <w:pPr>
        <w:rPr>
          <w:rFonts w:eastAsia="MS Mincho"/>
          <w:sz w:val="28"/>
          <w:szCs w:val="28"/>
          <w:lang w:eastAsia="ja-JP"/>
        </w:rPr>
      </w:pPr>
    </w:p>
    <w:p w:rsidR="000E0A64" w:rsidRDefault="000E0A64" w:rsidP="000E0A64">
      <w:pPr>
        <w:rPr>
          <w:rFonts w:eastAsiaTheme="minorHAnsi"/>
          <w:sz w:val="28"/>
          <w:szCs w:val="28"/>
          <w:lang w:eastAsia="ja-JP"/>
        </w:rPr>
      </w:pPr>
      <w:r>
        <w:rPr>
          <w:rFonts w:eastAsiaTheme="minorHAnsi"/>
          <w:sz w:val="28"/>
          <w:szCs w:val="28"/>
          <w:lang w:eastAsia="ja-JP"/>
        </w:rPr>
        <w:t>Лашта Марія Василівна,</w:t>
      </w:r>
    </w:p>
    <w:p w:rsidR="000E0A64" w:rsidRDefault="000E0A64" w:rsidP="000E0A64">
      <w:pPr>
        <w:rPr>
          <w:rFonts w:eastAsiaTheme="minorHAnsi"/>
          <w:sz w:val="28"/>
          <w:szCs w:val="28"/>
          <w:lang w:eastAsia="ja-JP"/>
        </w:rPr>
      </w:pPr>
      <w:r>
        <w:rPr>
          <w:rFonts w:eastAsiaTheme="minorHAnsi"/>
          <w:sz w:val="28"/>
          <w:szCs w:val="28"/>
          <w:lang w:eastAsia="ja-JP"/>
        </w:rPr>
        <w:t>Заворотняк Ольга Леонідівна,</w:t>
      </w:r>
    </w:p>
    <w:p w:rsidR="000E0A64" w:rsidRDefault="000E0A64" w:rsidP="000E0A64">
      <w:pPr>
        <w:rPr>
          <w:rFonts w:eastAsiaTheme="minorHAnsi"/>
          <w:sz w:val="28"/>
          <w:szCs w:val="28"/>
          <w:lang w:eastAsia="ja-JP"/>
        </w:rPr>
      </w:pPr>
      <w:r>
        <w:rPr>
          <w:rFonts w:eastAsiaTheme="minorHAnsi"/>
          <w:sz w:val="28"/>
          <w:szCs w:val="28"/>
          <w:lang w:eastAsia="ja-JP"/>
        </w:rPr>
        <w:t>Козло Леся Богданівна,</w:t>
      </w:r>
    </w:p>
    <w:p w:rsidR="000E0A64" w:rsidRDefault="000E0A64" w:rsidP="000E0A64">
      <w:pPr>
        <w:rPr>
          <w:rFonts w:eastAsiaTheme="minorHAnsi"/>
          <w:sz w:val="28"/>
          <w:szCs w:val="28"/>
          <w:lang w:eastAsia="ja-JP"/>
        </w:rPr>
      </w:pPr>
      <w:r>
        <w:rPr>
          <w:rFonts w:eastAsiaTheme="minorHAnsi"/>
          <w:sz w:val="28"/>
          <w:szCs w:val="28"/>
          <w:lang w:eastAsia="ja-JP"/>
        </w:rPr>
        <w:t>Малярська Марія Євгенівна,</w:t>
      </w:r>
    </w:p>
    <w:p w:rsidR="000E0A64" w:rsidRDefault="000E0A64" w:rsidP="000E0A64">
      <w:pPr>
        <w:rPr>
          <w:rFonts w:eastAsiaTheme="minorHAnsi"/>
          <w:sz w:val="28"/>
          <w:szCs w:val="28"/>
          <w:lang w:eastAsia="ja-JP"/>
        </w:rPr>
      </w:pPr>
      <w:r>
        <w:rPr>
          <w:rFonts w:eastAsiaTheme="minorHAnsi"/>
          <w:sz w:val="28"/>
          <w:szCs w:val="28"/>
          <w:lang w:eastAsia="ja-JP"/>
        </w:rPr>
        <w:t>Мельник Галина Петрівна</w:t>
      </w:r>
    </w:p>
    <w:p w:rsidR="000E0A64" w:rsidRDefault="000E0A64" w:rsidP="000E0A64">
      <w:pPr>
        <w:rPr>
          <w:rFonts w:eastAsiaTheme="minorHAnsi"/>
          <w:sz w:val="28"/>
          <w:szCs w:val="28"/>
          <w:lang w:eastAsia="ja-JP"/>
        </w:rPr>
      </w:pPr>
      <w:r>
        <w:rPr>
          <w:rFonts w:eastAsiaTheme="minorHAnsi"/>
          <w:sz w:val="28"/>
          <w:szCs w:val="28"/>
          <w:lang w:eastAsia="ja-JP"/>
        </w:rPr>
        <w:t>Лашта Оксана Володимирівна</w:t>
      </w:r>
    </w:p>
    <w:p w:rsidR="000E0A64" w:rsidRDefault="000E0A64" w:rsidP="000E0A64">
      <w:pPr>
        <w:rPr>
          <w:rFonts w:eastAsiaTheme="minorHAnsi"/>
          <w:sz w:val="28"/>
          <w:szCs w:val="28"/>
          <w:lang w:eastAsia="ja-JP"/>
        </w:rPr>
      </w:pPr>
      <w:r>
        <w:rPr>
          <w:rFonts w:eastAsiaTheme="minorHAnsi"/>
          <w:sz w:val="28"/>
          <w:szCs w:val="28"/>
          <w:lang w:eastAsia="ja-JP"/>
        </w:rPr>
        <w:t>Федоришин Галина Феодосіївна</w:t>
      </w:r>
    </w:p>
    <w:p w:rsidR="000E0A64" w:rsidRDefault="000E0A64" w:rsidP="000E0A64">
      <w:pPr>
        <w:rPr>
          <w:rFonts w:eastAsiaTheme="minorHAnsi"/>
          <w:sz w:val="28"/>
          <w:szCs w:val="28"/>
          <w:lang w:eastAsia="ja-JP"/>
        </w:rPr>
      </w:pPr>
      <w:r>
        <w:rPr>
          <w:rFonts w:eastAsiaTheme="minorHAnsi"/>
          <w:sz w:val="28"/>
          <w:szCs w:val="28"/>
          <w:lang w:eastAsia="ja-JP"/>
        </w:rPr>
        <w:t>Приймич Наталія Володимирівна</w:t>
      </w:r>
    </w:p>
    <w:p w:rsidR="000E0A64" w:rsidRDefault="000E0A64" w:rsidP="000E0A64">
      <w:pPr>
        <w:rPr>
          <w:rFonts w:eastAsiaTheme="minorHAnsi"/>
          <w:sz w:val="28"/>
          <w:szCs w:val="28"/>
          <w:lang w:eastAsia="ja-JP"/>
        </w:rPr>
      </w:pPr>
      <w:r>
        <w:rPr>
          <w:rFonts w:eastAsiaTheme="minorHAnsi"/>
          <w:sz w:val="28"/>
          <w:szCs w:val="28"/>
          <w:lang w:eastAsia="ja-JP"/>
        </w:rPr>
        <w:t>Добруцька Любомира Іванівна</w:t>
      </w:r>
    </w:p>
    <w:p w:rsidR="000E0A64" w:rsidRDefault="000E0A64" w:rsidP="000E0A64">
      <w:pPr>
        <w:rPr>
          <w:rFonts w:eastAsiaTheme="minorHAnsi"/>
          <w:sz w:val="28"/>
          <w:szCs w:val="28"/>
          <w:lang w:eastAsia="ja-JP"/>
        </w:rPr>
      </w:pPr>
      <w:r>
        <w:rPr>
          <w:rFonts w:eastAsiaTheme="minorHAnsi"/>
          <w:sz w:val="28"/>
          <w:szCs w:val="28"/>
          <w:lang w:eastAsia="ja-JP"/>
        </w:rPr>
        <w:t>Гевак Олександра Володимирівна</w:t>
      </w:r>
    </w:p>
    <w:p w:rsidR="000E0A64" w:rsidRDefault="000E0A64" w:rsidP="000E0A64">
      <w:pPr>
        <w:rPr>
          <w:rFonts w:eastAsiaTheme="minorHAnsi"/>
          <w:sz w:val="28"/>
          <w:szCs w:val="28"/>
          <w:lang w:eastAsia="ja-JP"/>
        </w:rPr>
      </w:pPr>
      <w:r>
        <w:rPr>
          <w:rFonts w:eastAsiaTheme="minorHAnsi"/>
          <w:sz w:val="28"/>
          <w:szCs w:val="28"/>
          <w:lang w:eastAsia="ja-JP"/>
        </w:rPr>
        <w:t>Підгурська Валентина Василівна</w:t>
      </w:r>
    </w:p>
    <w:p w:rsidR="000E0A64" w:rsidRDefault="000E0A64" w:rsidP="000E0A64">
      <w:pPr>
        <w:rPr>
          <w:rFonts w:eastAsiaTheme="minorHAnsi"/>
          <w:sz w:val="28"/>
          <w:szCs w:val="28"/>
          <w:lang w:eastAsia="ja-JP"/>
        </w:rPr>
      </w:pPr>
      <w:r>
        <w:rPr>
          <w:rFonts w:eastAsiaTheme="minorHAnsi"/>
          <w:sz w:val="28"/>
          <w:szCs w:val="28"/>
          <w:lang w:eastAsia="ja-JP"/>
        </w:rPr>
        <w:t>Ворончак Степан Іванович</w:t>
      </w:r>
    </w:p>
    <w:p w:rsidR="000E0A64" w:rsidRDefault="000E0A64" w:rsidP="000E0A64">
      <w:pPr>
        <w:rPr>
          <w:rFonts w:eastAsiaTheme="minorHAnsi"/>
          <w:sz w:val="28"/>
          <w:szCs w:val="28"/>
          <w:lang w:eastAsia="ja-JP"/>
        </w:rPr>
      </w:pPr>
      <w:r>
        <w:rPr>
          <w:rFonts w:eastAsiaTheme="minorHAnsi"/>
          <w:sz w:val="28"/>
          <w:szCs w:val="28"/>
          <w:lang w:eastAsia="ja-JP"/>
        </w:rPr>
        <w:t>Питлюк Тетяна Володимирівна,</w:t>
      </w:r>
    </w:p>
    <w:p w:rsidR="006933FC" w:rsidRDefault="006933FC" w:rsidP="000E0A64">
      <w:pPr>
        <w:rPr>
          <w:rFonts w:eastAsiaTheme="minorHAnsi"/>
          <w:sz w:val="28"/>
          <w:szCs w:val="28"/>
          <w:lang w:val="uk-UA" w:eastAsia="ja-JP"/>
        </w:rPr>
      </w:pPr>
      <w:r>
        <w:rPr>
          <w:rFonts w:eastAsiaTheme="minorHAnsi"/>
          <w:sz w:val="28"/>
          <w:szCs w:val="28"/>
          <w:lang w:val="uk-UA" w:eastAsia="ja-JP"/>
        </w:rPr>
        <w:t>Барицька Надія Романівна</w:t>
      </w:r>
    </w:p>
    <w:p w:rsidR="006933FC" w:rsidRPr="006933FC" w:rsidRDefault="006933FC" w:rsidP="000E0A64">
      <w:pPr>
        <w:rPr>
          <w:rFonts w:eastAsiaTheme="minorHAnsi"/>
          <w:sz w:val="28"/>
          <w:szCs w:val="28"/>
          <w:lang w:val="uk-UA" w:eastAsia="ja-JP"/>
        </w:rPr>
      </w:pPr>
      <w:r>
        <w:rPr>
          <w:rFonts w:eastAsiaTheme="minorHAnsi"/>
          <w:sz w:val="28"/>
          <w:szCs w:val="28"/>
          <w:lang w:val="uk-UA" w:eastAsia="ja-JP"/>
        </w:rPr>
        <w:t>Долженко Надія Олегівна</w:t>
      </w:r>
    </w:p>
    <w:p w:rsidR="000E0A64" w:rsidRDefault="000E0A64" w:rsidP="000E0A64">
      <w:pPr>
        <w:shd w:val="clear" w:color="auto" w:fill="FFFFFF"/>
        <w:rPr>
          <w:b/>
          <w:bCs/>
          <w:color w:val="333333"/>
          <w:sz w:val="28"/>
          <w:szCs w:val="28"/>
          <w:lang w:val="uk-UA" w:eastAsia="uk-UA"/>
        </w:rPr>
      </w:pPr>
    </w:p>
    <w:p w:rsidR="000E0A64" w:rsidRDefault="000E0A64" w:rsidP="000E0A64">
      <w:pPr>
        <w:shd w:val="clear" w:color="auto" w:fill="FFFFFF"/>
        <w:ind w:firstLine="284"/>
        <w:jc w:val="center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rFonts w:ascii="Arial" w:hAnsi="Arial" w:cs="Arial"/>
          <w:b/>
          <w:bCs/>
          <w:color w:val="333333"/>
          <w:sz w:val="28"/>
          <w:szCs w:val="28"/>
          <w:lang w:val="uk-UA" w:eastAsia="uk-UA"/>
        </w:rPr>
        <w:t> </w:t>
      </w:r>
    </w:p>
    <w:p w:rsidR="000E0A64" w:rsidRDefault="000E0A64" w:rsidP="000E0A64">
      <w:pPr>
        <w:shd w:val="clear" w:color="auto" w:fill="FFFFFF"/>
        <w:ind w:firstLine="284"/>
        <w:jc w:val="center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rFonts w:ascii="Arial" w:hAnsi="Arial" w:cs="Arial"/>
          <w:b/>
          <w:bCs/>
          <w:color w:val="333333"/>
          <w:sz w:val="28"/>
          <w:szCs w:val="28"/>
          <w:lang w:val="uk-UA" w:eastAsia="uk-UA"/>
        </w:rPr>
        <w:t> </w:t>
      </w:r>
    </w:p>
    <w:p w:rsidR="000E0A64" w:rsidRDefault="000E0A64" w:rsidP="000E0A64">
      <w:pPr>
        <w:shd w:val="clear" w:color="auto" w:fill="FFFFFF"/>
        <w:ind w:firstLine="284"/>
        <w:jc w:val="center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rFonts w:ascii="Arial" w:hAnsi="Arial" w:cs="Arial"/>
          <w:b/>
          <w:bCs/>
          <w:color w:val="333333"/>
          <w:sz w:val="28"/>
          <w:szCs w:val="28"/>
          <w:lang w:val="uk-UA" w:eastAsia="uk-UA"/>
        </w:rPr>
        <w:t> </w:t>
      </w:r>
    </w:p>
    <w:p w:rsidR="000E0A64" w:rsidRDefault="000E0A64" w:rsidP="000E0A64">
      <w:pPr>
        <w:tabs>
          <w:tab w:val="num" w:pos="720"/>
        </w:tabs>
        <w:suppressAutoHyphens/>
        <w:spacing w:line="252" w:lineRule="auto"/>
        <w:jc w:val="center"/>
        <w:rPr>
          <w:sz w:val="32"/>
          <w:szCs w:val="32"/>
          <w:lang w:val="uk-UA" w:eastAsia="zh-CN"/>
        </w:rPr>
      </w:pPr>
    </w:p>
    <w:p w:rsidR="000E0A64" w:rsidRDefault="000E0A64" w:rsidP="000E0A64">
      <w:pPr>
        <w:tabs>
          <w:tab w:val="num" w:pos="720"/>
        </w:tabs>
        <w:suppressAutoHyphens/>
        <w:spacing w:line="252" w:lineRule="auto"/>
        <w:jc w:val="center"/>
        <w:rPr>
          <w:sz w:val="32"/>
          <w:szCs w:val="32"/>
          <w:lang w:val="uk-UA" w:eastAsia="zh-CN"/>
        </w:rPr>
      </w:pPr>
    </w:p>
    <w:p w:rsidR="000E0A64" w:rsidRDefault="000E0A64" w:rsidP="000E0A64">
      <w:pPr>
        <w:tabs>
          <w:tab w:val="num" w:pos="720"/>
        </w:tabs>
        <w:suppressAutoHyphens/>
        <w:spacing w:line="252" w:lineRule="auto"/>
        <w:jc w:val="center"/>
        <w:rPr>
          <w:sz w:val="32"/>
          <w:szCs w:val="32"/>
          <w:lang w:val="uk-UA" w:eastAsia="zh-CN"/>
        </w:rPr>
      </w:pPr>
    </w:p>
    <w:p w:rsidR="007B4D60" w:rsidRDefault="007B4D60"/>
    <w:sectPr w:rsidR="007B4D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C7"/>
    <w:rsid w:val="000E0A64"/>
    <w:rsid w:val="006933FC"/>
    <w:rsid w:val="007B4D60"/>
    <w:rsid w:val="007E74C7"/>
    <w:rsid w:val="00932669"/>
    <w:rsid w:val="00E23F05"/>
    <w:rsid w:val="00ED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7045"/>
  <w15:chartTrackingRefBased/>
  <w15:docId w15:val="{B2541C02-70C0-4CB7-8DE6-45A4B6B0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A64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6933F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933F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3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1566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651351@ukr.net</dc:creator>
  <cp:keywords/>
  <dc:description/>
  <cp:lastModifiedBy>651351@ukr.net</cp:lastModifiedBy>
  <cp:revision>9</cp:revision>
  <cp:lastPrinted>2025-10-14T08:58:00Z</cp:lastPrinted>
  <dcterms:created xsi:type="dcterms:W3CDTF">2024-09-20T06:07:00Z</dcterms:created>
  <dcterms:modified xsi:type="dcterms:W3CDTF">2025-10-14T09:29:00Z</dcterms:modified>
</cp:coreProperties>
</file>