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52A" w:rsidRPr="00622529" w:rsidRDefault="00622529">
      <w:pPr>
        <w:rPr>
          <w:b/>
          <w:color w:val="202124"/>
          <w:sz w:val="28"/>
          <w:szCs w:val="28"/>
          <w:highlight w:val="white"/>
        </w:rPr>
      </w:pPr>
      <w:r w:rsidRPr="00622529">
        <w:rPr>
          <w:b/>
          <w:color w:val="202124"/>
          <w:sz w:val="28"/>
          <w:szCs w:val="28"/>
          <w:highlight w:val="white"/>
        </w:rPr>
        <w:t xml:space="preserve">        </w:t>
      </w:r>
      <w:r>
        <w:rPr>
          <w:b/>
          <w:color w:val="202124"/>
          <w:sz w:val="28"/>
          <w:szCs w:val="28"/>
          <w:highlight w:val="white"/>
          <w:lang w:val="uk-UA"/>
        </w:rPr>
        <w:t xml:space="preserve">           </w:t>
      </w:r>
      <w:r w:rsidR="005F1763" w:rsidRPr="00622529">
        <w:rPr>
          <w:b/>
          <w:color w:val="202124"/>
          <w:sz w:val="28"/>
          <w:szCs w:val="28"/>
          <w:highlight w:val="white"/>
        </w:rPr>
        <w:t>Звіт про результати анкетування самооцінки учнів</w:t>
      </w:r>
    </w:p>
    <w:p w:rsidR="00F548AF" w:rsidRDefault="00F548AF">
      <w:pPr>
        <w:rPr>
          <w:color w:val="202124"/>
          <w:sz w:val="24"/>
          <w:szCs w:val="24"/>
          <w:highlight w:val="white"/>
        </w:rPr>
      </w:pP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27. У школі оцінюють Ваші навчальні досягнення з метою: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64,9% - визначення рівня Ваших знань, умінь, навичок;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10,8% - мені невідомо, з якою метою;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16,2% - відстеження Вашого індивідуального прогресу;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 8,1% - для відтворення матеріалу підручника;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 0% - оцінка використовується як інструмент покарання.</w:t>
      </w: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820782"/>
            <wp:effectExtent l="0" t="0" r="0" b="0"/>
            <wp:docPr id="3" name="image3.png" descr="Діаграма відповідей у Формах. Назва запитання: 27. У школі оцінюють Ваші навчальні досягнення з метою: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27. У школі оцінюють Ваші навчальні досягнення з метою:. Кількість відповідей: 37 відповідей."/>
                    <pic:cNvPicPr preferRelativeResize="0"/>
                  </pic:nvPicPr>
                  <pic:blipFill>
                    <a:blip r:embed="rId6"/>
                    <a:srcRect t="2444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20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28. Від кого (чого) залежать Ваші результати навчання? (можна обрати кілька варіантів відповідей):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75,7% - виключно від моєї праці та наполегливості;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29,7% - від рівня викладання;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45,9% - від моєї праці та батьків, які мотивують мене до навчання;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10,8% - від об'єктивного/необ'єктивного оцінювання моїх навчальних досягнень;        8,1% - від більш поблажливого ставлення вчителів;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5,4% - від обладнання та інтер'єру школи;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8,1% - від погодних умов;</w:t>
      </w:r>
    </w:p>
    <w:p w:rsidR="0061752A" w:rsidRDefault="00E15385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16,2% - від моїх однокласників</w:t>
      </w:r>
      <w:r w:rsidR="005F1763"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2151608"/>
            <wp:effectExtent l="0" t="0" r="0" b="0"/>
            <wp:docPr id="1" name="image2.png" descr="Діаграма відповідей у Формах. Назва запитання: 28. Від кого (чого) залежать Ваші результати навчання? (можна обрати декілька варіантів відповідей)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28. Від кого (чого) залежать Ваші результати навчання? (можна обрати декілька варіантів відповідей). Кількість відповідей: 37 відповідей."/>
                    <pic:cNvPicPr preferRelativeResize="0"/>
                  </pic:nvPicPr>
                  <pic:blipFill>
                    <a:blip r:embed="rId7"/>
                    <a:srcRect t="2593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1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F1763">
        <w:rPr>
          <w:color w:val="202124"/>
          <w:sz w:val="24"/>
          <w:szCs w:val="24"/>
          <w:highlight w:val="white"/>
        </w:rPr>
        <w:t xml:space="preserve">29. Ваша думка вислуховується і враховується вчителями під час проведення уроків?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35,1% - враховується з окремих предметів;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54,1% - так, завжди і повною мірою враховується;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5,4% - більшість учителів нав'язують свою думку як єдину правильну;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5,4% - думка учнів практично не враховується.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5734050" cy="1838325"/>
            <wp:effectExtent l="0" t="0" r="0" b="0"/>
            <wp:docPr id="6" name="image6.png" descr="Діаграма відповідей у Формах. Назва запитання: 29. Ваша думка вислуховується і враховуєтьсявчителями під час проведення уроків?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29. Ваша думка вислуховується і враховуєтьсявчителями під час проведення уроків?. Кількість відповідей: 37 відповідей."/>
                    <pic:cNvPicPr preferRelativeResize="0"/>
                  </pic:nvPicPr>
                  <pic:blipFill>
                    <a:blip r:embed="rId8"/>
                    <a:srcRect t="2371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30. Укажіть твердження, з яким Ви найбільше погоджуєтесь: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70,3% - я </w:t>
      </w:r>
      <w:proofErr w:type="spellStart"/>
      <w:r>
        <w:rPr>
          <w:color w:val="202124"/>
          <w:sz w:val="24"/>
          <w:szCs w:val="24"/>
          <w:highlight w:val="white"/>
        </w:rPr>
        <w:t>відповідально</w:t>
      </w:r>
      <w:proofErr w:type="spellEnd"/>
      <w:r>
        <w:rPr>
          <w:color w:val="202124"/>
          <w:sz w:val="24"/>
          <w:szCs w:val="24"/>
          <w:highlight w:val="white"/>
        </w:rPr>
        <w:t xml:space="preserve"> ставлюсь до навчання, усвідомлюю його важливість для подальшого життя, моя школа цю відповідальність розвиває;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13,5% - я </w:t>
      </w:r>
      <w:proofErr w:type="spellStart"/>
      <w:r>
        <w:rPr>
          <w:color w:val="202124"/>
          <w:sz w:val="24"/>
          <w:szCs w:val="24"/>
          <w:highlight w:val="white"/>
        </w:rPr>
        <w:t>відповідально</w:t>
      </w:r>
      <w:proofErr w:type="spellEnd"/>
      <w:r>
        <w:rPr>
          <w:color w:val="202124"/>
          <w:sz w:val="24"/>
          <w:szCs w:val="24"/>
          <w:highlight w:val="white"/>
        </w:rPr>
        <w:t xml:space="preserve"> ставлюсь до навчання, усвідомлюю його важливість для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подальшого життя, моя школа цю відповідальність розвиває;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13,5% - освітній процес у школі не сприяє відповідальному ставленню до навчання, </w:t>
      </w:r>
      <w:proofErr w:type="spellStart"/>
      <w:r>
        <w:rPr>
          <w:color w:val="202124"/>
          <w:sz w:val="24"/>
          <w:szCs w:val="24"/>
          <w:highlight w:val="white"/>
        </w:rPr>
        <w:t>відповідально</w:t>
      </w:r>
      <w:proofErr w:type="spellEnd"/>
      <w:r>
        <w:rPr>
          <w:color w:val="202124"/>
          <w:sz w:val="24"/>
          <w:szCs w:val="24"/>
          <w:highlight w:val="white"/>
        </w:rPr>
        <w:t xml:space="preserve"> ставлюсь до вивчення декількох предметів;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2,7% - вважаю, що школа не готує випускника до життя, тому в мене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відповідальність за результати навчання відсутня.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721476"/>
            <wp:effectExtent l="0" t="0" r="0" b="0"/>
            <wp:docPr id="29" name="image31.png" descr="Діаграма відповідей у Формах. Назва запитання: 30. Укажіть твердження, з яким Ви найбільше погоджуєтесь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Діаграма відповідей у Формах. Назва запитання: 30. Укажіть твердження, з яким Ви найбільше погоджуєтесь. Кількість відповідей: 37 відповідей."/>
                    <pic:cNvPicPr preferRelativeResize="0"/>
                  </pic:nvPicPr>
                  <pic:blipFill>
                    <a:blip r:embed="rId9"/>
                    <a:srcRect t="2856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1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31. Проводяться з Вами бесіди про важливість дотримання академічної доброчесності: неприпустимість списування та плагіату, необхідність вказувати джерела інформації, які використовуються, тощо?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40,5% - так, але нерегулярно,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0% - подібні заходи не проводилися,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59,5% - так, регулярно проводяться,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5,4% - тільки на початку навчального року;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8,1% - не розумію, про що йде мова.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5734050" cy="2171700"/>
            <wp:effectExtent l="0" t="0" r="0" b="0"/>
            <wp:docPr id="32" name="image29.png" descr="Діаграма відповідей у Формах. Назва запитання: 31. Проводяться з Вами бесіди про важливість дотримання академічної доброчесності: неприпустимість списування та плагіату, необхідності вказувати джерела інформації, які використовуються тощо? (можливо обрати декілька варіантів відповідей)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Діаграма відповідей у Формах. Назва запитання: 31. Проводяться з Вами бесіди про важливість дотримання академічної доброчесності: неприпустимість списування та плагіату, необхідності вказувати джерела інформації, які використовуються тощо? (можливо обрати декілька варіантів відповідей). Кількість відповідей: 37 відповідей."/>
                    <pic:cNvPicPr preferRelativeResize="0"/>
                  </pic:nvPicPr>
                  <pic:blipFill>
                    <a:blip r:embed="rId10"/>
                    <a:srcRect t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 xml:space="preserve">32. З якою метою Ви відвідуєте бібліотеку школи? (можна обрати кілька варіантів відповідей):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48,6% -відвідую тільки для отримання необхідної літератури, підручників,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35,1% - не користуюсь шкільною бібліотекою,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29,7% - для самопідготовки, консультацій, </w:t>
      </w:r>
      <w:proofErr w:type="spellStart"/>
      <w:r>
        <w:rPr>
          <w:color w:val="202124"/>
          <w:sz w:val="24"/>
          <w:szCs w:val="24"/>
          <w:highlight w:val="white"/>
        </w:rPr>
        <w:t>проєктної</w:t>
      </w:r>
      <w:proofErr w:type="spellEnd"/>
      <w:r>
        <w:rPr>
          <w:color w:val="202124"/>
          <w:sz w:val="24"/>
          <w:szCs w:val="24"/>
          <w:highlight w:val="white"/>
        </w:rPr>
        <w:t xml:space="preserve"> роботи;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2,7% - відвідую під час зустрічей з письменниками, виставок учнівських робіт, іншої культурної діяльності.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693134" cy="1637968"/>
            <wp:effectExtent l="0" t="0" r="3175" b="635"/>
            <wp:docPr id="19" name="image17.png" descr="Діаграма відповідей у Формах. Назва запитання: 32. З якою метою Ви відвідуєте шкільну бібліотеку(інформаційно-ресурсний центр)? (можна обрати декілька варіантів відповідей)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32. З якою метою Ви відвідуєте шкільну бібліотеку(інформаційно-ресурсний центр)? (можна обрати декілька варіантів відповідей). Кількість відповідей: 37 відповідей."/>
                    <pic:cNvPicPr preferRelativeResize="0"/>
                  </pic:nvPicPr>
                  <pic:blipFill>
                    <a:blip r:embed="rId11"/>
                    <a:srcRect t="25161"/>
                    <a:stretch>
                      <a:fillRect/>
                    </a:stretch>
                  </pic:blipFill>
                  <pic:spPr>
                    <a:xfrm>
                      <a:off x="0" y="0"/>
                      <a:ext cx="5711694" cy="1643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33. Оберіть питання, у вирішенні яких Ви брали участь. (можна обрати кілька варіантів відповідей):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16,2% - моя думка не враховувалась щодо жодного з варіантів;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10,8% - визначення профілю навчання;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48,6% - оформлення та дизайн навчальних кабінетів та інших приміщень;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21,6% - дозвілля;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8,1% - визначення курсів за вибором факультативів;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8,1% - тематика гуртків;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10,8% - режим роботи школи;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2,7% - шкільна форма;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2,7% -  не знаю;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2,7% - спорт.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5734050" cy="2200275"/>
            <wp:effectExtent l="0" t="0" r="0" b="0"/>
            <wp:docPr id="36" name="image36.png" descr="Діаграма відповідей у Формах. Назва запитання: 33. Оберіть питання, у вирішенні яких Ви брали участь? (можна обрати кілька варіантів відповідей)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Діаграма відповідей у Формах. Назва запитання: 33. Оберіть питання, у вирішенні яких Ви брали участь? (можна обрати кілька варіантів відповідей). Кількість відповідей: 37 відповідей."/>
                    <pic:cNvPicPr preferRelativeResize="0"/>
                  </pic:nvPicPr>
                  <pic:blipFill>
                    <a:blip r:embed="rId12"/>
                    <a:srcRect t="2426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 xml:space="preserve">34. У яких ініціативах (заходах, </w:t>
      </w:r>
      <w:proofErr w:type="spellStart"/>
      <w:r>
        <w:rPr>
          <w:color w:val="202124"/>
          <w:sz w:val="24"/>
          <w:szCs w:val="24"/>
          <w:highlight w:val="white"/>
        </w:rPr>
        <w:t>проєктах</w:t>
      </w:r>
      <w:proofErr w:type="spellEnd"/>
      <w:r>
        <w:rPr>
          <w:color w:val="202124"/>
          <w:sz w:val="24"/>
          <w:szCs w:val="24"/>
          <w:highlight w:val="white"/>
        </w:rPr>
        <w:t>, подіях тощо) Ви берете участь?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- які організовуються в класі (постійно – 42%, часто – 32,8%, іноді – 25,2%, ніколи – 0%);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- які стосуються всієї школи (постійно – 20%, часто – 41,2%, іноді – 32%, ніколи – 6,8%);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- ініціативи на рівні громади, району, міста (постійно – 6,6%, часто – 25,5%, іноді – 43,2%, ніколи – 25%).</w:t>
      </w: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2250356"/>
            <wp:effectExtent l="0" t="0" r="0" b="0"/>
            <wp:docPr id="5" name="image4.png" descr="Діаграма відповідей у Формах. Назва запитання: 34. В яких ініціативах (заходах, проектах, подіях тощо) Ви берете участь?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34. В яких ініціативах (заходах, проектах, подіях тощо) Ви берете участь?. Кількість відповідей: ."/>
                    <pic:cNvPicPr preferRelativeResize="0"/>
                  </pic:nvPicPr>
                  <pic:blipFill>
                    <a:blip r:embed="rId13"/>
                    <a:srcRect t="199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50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t>35. Найчастіше участь у вищезазначених заходах Ви брали: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48,6% - за власною ініціативою,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27% - за ініціативою класного керівника,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10,8% - примусово,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6,8% - за ініціативою однокласників,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 6,8% - з ініціативи школи.</w:t>
      </w: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887457"/>
            <wp:effectExtent l="0" t="0" r="0" b="0"/>
            <wp:docPr id="24" name="image20.png" descr="Діаграма відповідей у Формах. Назва запитання: 35. Найчастіше участь у вище зазначених заходах Ви брали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35. Найчастіше участь у вище зазначених заходах Ви брали. Кількість відповідей: 37 відповідей."/>
                    <pic:cNvPicPr preferRelativeResize="0"/>
                  </pic:nvPicPr>
                  <pic:blipFill>
                    <a:blip r:embed="rId14"/>
                    <a:srcRect t="2167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87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24"/>
          <w:szCs w:val="24"/>
          <w:highlight w:val="white"/>
        </w:rPr>
        <w:lastRenderedPageBreak/>
        <w:t xml:space="preserve">36. Які позаурочні заходи організовуються у школі? (можливо обрати кілька варіантів відповіді):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73% - екскурсії,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32,4% - відвідування музеїв, вистав,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8,1% - майстер-класи,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13,5% - походи в кіно,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64,9% - пікніки на природі, </w:t>
      </w:r>
    </w:p>
    <w:p w:rsidR="0061752A" w:rsidRDefault="00E15385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54,1% - спортивні </w:t>
      </w:r>
      <w:proofErr w:type="spellStart"/>
      <w:r>
        <w:rPr>
          <w:color w:val="202124"/>
          <w:sz w:val="24"/>
          <w:szCs w:val="24"/>
          <w:highlight w:val="white"/>
        </w:rPr>
        <w:t>свя</w:t>
      </w:r>
      <w:proofErr w:type="spellEnd"/>
      <w:r w:rsidR="005F1763"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3007" cy="1860605"/>
            <wp:effectExtent l="0" t="0" r="1270" b="6350"/>
            <wp:docPr id="27" name="image28.png" descr="Діаграма відповідей у Формах. Назва запитання: 36. Які позаурочні заходи організовуються у школі?(можливо обрати кілька варіантів відповідей)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Діаграма відповідей у Формах. Назва запитання: 36. Які позаурочні заходи організовуються у школі?(можливо обрати кілька варіантів відповідей). Кількість відповідей: 37 відповідей."/>
                    <pic:cNvPicPr preferRelativeResize="0"/>
                  </pic:nvPicPr>
                  <pic:blipFill rotWithShape="1">
                    <a:blip r:embed="rId15"/>
                    <a:srcRect t="26369" b="9574"/>
                    <a:stretch/>
                  </pic:blipFill>
                  <pic:spPr bwMode="auto">
                    <a:xfrm>
                      <a:off x="0" y="0"/>
                      <a:ext cx="5734050" cy="186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763">
        <w:rPr>
          <w:color w:val="202124"/>
          <w:sz w:val="24"/>
          <w:szCs w:val="24"/>
          <w:highlight w:val="white"/>
        </w:rPr>
        <w:t xml:space="preserve">37. У яких формах учителі та керівництво інформують Вас про негативне ставлення до корупції? (можна обрати кілька варіантів відповідей):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5,4% - практично не інформують,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62,2% - </w:t>
      </w:r>
      <w:proofErr w:type="spellStart"/>
      <w:r>
        <w:rPr>
          <w:color w:val="202124"/>
          <w:sz w:val="24"/>
          <w:szCs w:val="24"/>
          <w:highlight w:val="white"/>
        </w:rPr>
        <w:t>уроки</w:t>
      </w:r>
      <w:proofErr w:type="spellEnd"/>
      <w:r>
        <w:rPr>
          <w:color w:val="202124"/>
          <w:sz w:val="24"/>
          <w:szCs w:val="24"/>
          <w:highlight w:val="white"/>
        </w:rPr>
        <w:t>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56,8% - бесіди,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bookmarkStart w:id="0" w:name="_GoBack"/>
      <w:bookmarkEnd w:id="0"/>
      <w:r>
        <w:rPr>
          <w:color w:val="202124"/>
          <w:sz w:val="24"/>
          <w:szCs w:val="24"/>
          <w:highlight w:val="white"/>
        </w:rPr>
        <w:t xml:space="preserve">0% - через електронні ресурси, 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18,9% - позаурочні заходи,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5,4% - бесіди із запрошенням гостей,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0% - через індивідуальну роботу</w:t>
      </w:r>
    </w:p>
    <w:p w:rsidR="0061752A" w:rsidRDefault="005F1763">
      <w:pPr>
        <w:rPr>
          <w:color w:val="202124"/>
          <w:sz w:val="24"/>
          <w:szCs w:val="24"/>
          <w:highlight w:val="white"/>
        </w:rPr>
      </w:pPr>
      <w:r>
        <w:rPr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5734050" cy="1685676"/>
            <wp:effectExtent l="0" t="0" r="0" b="0"/>
            <wp:docPr id="25" name="image26.png" descr="Діаграма відповідей у Формах. Назва запитання: 37. У яких формах вчителі і керівництво інформують Вас про негативне ставлення до корупції? (можна обрати кілька варіантів відповідей). Кількість відповідей: 37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Діаграма відповідей у Формах. Назва запитання: 37. У яких формах вчителі і керівництво інформують Вас про негативне ставлення до корупції? (можна обрати кілька варіантів відповідей). Кількість відповідей: 37 відповідей."/>
                    <pic:cNvPicPr preferRelativeResize="0"/>
                  </pic:nvPicPr>
                  <pic:blipFill>
                    <a:blip r:embed="rId16"/>
                    <a:srcRect t="28196"/>
                    <a:stretch>
                      <a:fillRect/>
                    </a:stretch>
                  </pic:blipFill>
                  <pic:spPr>
                    <a:xfrm>
                      <a:off x="0" y="0"/>
                      <a:ext cx="5747493" cy="1689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1752A" w:rsidSect="00E15385">
      <w:headerReference w:type="default" r:id="rId17"/>
      <w:pgSz w:w="11909" w:h="16834"/>
      <w:pgMar w:top="426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C6A" w:rsidRDefault="00AE3C6A">
      <w:pPr>
        <w:spacing w:line="240" w:lineRule="auto"/>
      </w:pPr>
      <w:r>
        <w:separator/>
      </w:r>
    </w:p>
  </w:endnote>
  <w:endnote w:type="continuationSeparator" w:id="0">
    <w:p w:rsidR="00AE3C6A" w:rsidRDefault="00AE3C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C6A" w:rsidRDefault="00AE3C6A">
      <w:pPr>
        <w:spacing w:line="240" w:lineRule="auto"/>
      </w:pPr>
      <w:r>
        <w:separator/>
      </w:r>
    </w:p>
  </w:footnote>
  <w:footnote w:type="continuationSeparator" w:id="0">
    <w:p w:rsidR="00AE3C6A" w:rsidRDefault="00AE3C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52A" w:rsidRDefault="006175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52A"/>
    <w:rsid w:val="000E0C72"/>
    <w:rsid w:val="002D5273"/>
    <w:rsid w:val="003F08DE"/>
    <w:rsid w:val="005F1763"/>
    <w:rsid w:val="0061752A"/>
    <w:rsid w:val="00622529"/>
    <w:rsid w:val="00AE3C6A"/>
    <w:rsid w:val="00AF1362"/>
    <w:rsid w:val="00B43E33"/>
    <w:rsid w:val="00D52A52"/>
    <w:rsid w:val="00DA03F3"/>
    <w:rsid w:val="00E15385"/>
    <w:rsid w:val="00E5182B"/>
    <w:rsid w:val="00F548AF"/>
    <w:rsid w:val="00FA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982E1"/>
  <w15:docId w15:val="{26D3845E-5342-4D24-AAC3-8B2BC3A1D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F08DE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2626</Words>
  <Characters>1497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пк-2</cp:lastModifiedBy>
  <cp:revision>8</cp:revision>
  <dcterms:created xsi:type="dcterms:W3CDTF">2023-05-09T11:05:00Z</dcterms:created>
  <dcterms:modified xsi:type="dcterms:W3CDTF">2023-05-22T06:44:00Z</dcterms:modified>
</cp:coreProperties>
</file>