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26" w:rsidRPr="00DD38A0" w:rsidRDefault="00DD38A0" w:rsidP="00DD38A0">
      <w:pPr>
        <w:pStyle w:val="a3"/>
        <w:rPr>
          <w:rFonts w:ascii="Times New Roman" w:hAnsi="Times New Roman" w:cs="Times New Roman"/>
        </w:rPr>
      </w:pPr>
      <w:r>
        <w:rPr>
          <w:rFonts w:ascii="Times New Roman" w:hAnsi="Times New Roman" w:cs="Times New Roman"/>
        </w:rPr>
        <w:t xml:space="preserve">                                   </w:t>
      </w:r>
      <w:r w:rsidRPr="00DD38A0">
        <w:rPr>
          <w:rFonts w:ascii="Times New Roman" w:hAnsi="Times New Roman" w:cs="Times New Roman"/>
        </w:rPr>
        <w:t>Схвалено</w:t>
      </w:r>
      <w:r>
        <w:rPr>
          <w:rFonts w:ascii="Times New Roman" w:hAnsi="Times New Roman" w:cs="Times New Roman"/>
        </w:rPr>
        <w:t xml:space="preserve">                                                                                               Затверджую</w:t>
      </w:r>
    </w:p>
    <w:p w:rsidR="00DD38A0" w:rsidRPr="00DD38A0" w:rsidRDefault="00DD38A0" w:rsidP="00DD38A0">
      <w:pPr>
        <w:pStyle w:val="a3"/>
        <w:rPr>
          <w:rFonts w:ascii="Times New Roman" w:hAnsi="Times New Roman" w:cs="Times New Roman"/>
        </w:rPr>
      </w:pPr>
      <w:r>
        <w:rPr>
          <w:rFonts w:ascii="Times New Roman" w:hAnsi="Times New Roman" w:cs="Times New Roman"/>
        </w:rPr>
        <w:t>н</w:t>
      </w:r>
      <w:r w:rsidRPr="00DD38A0">
        <w:rPr>
          <w:rFonts w:ascii="Times New Roman" w:hAnsi="Times New Roman" w:cs="Times New Roman"/>
        </w:rPr>
        <w:t>а засіданні педагогічної ради</w:t>
      </w:r>
      <w:r>
        <w:rPr>
          <w:rFonts w:ascii="Times New Roman" w:hAnsi="Times New Roman" w:cs="Times New Roman"/>
        </w:rPr>
        <w:t xml:space="preserve">                                              </w:t>
      </w:r>
      <w:r w:rsidR="000278ED">
        <w:rPr>
          <w:rFonts w:ascii="Times New Roman" w:hAnsi="Times New Roman" w:cs="Times New Roman"/>
        </w:rPr>
        <w:t xml:space="preserve">                         Директор школи</w:t>
      </w:r>
    </w:p>
    <w:p w:rsidR="00DD38A0" w:rsidRPr="00DD38A0" w:rsidRDefault="00DD38A0" w:rsidP="00DD38A0">
      <w:pPr>
        <w:pStyle w:val="a3"/>
        <w:rPr>
          <w:rFonts w:ascii="Times New Roman" w:hAnsi="Times New Roman" w:cs="Times New Roman"/>
        </w:rPr>
      </w:pPr>
      <w:r w:rsidRPr="00DD38A0">
        <w:rPr>
          <w:rFonts w:ascii="Times New Roman" w:hAnsi="Times New Roman" w:cs="Times New Roman"/>
        </w:rPr>
        <w:t>школи І-ІІІ ступенів</w:t>
      </w:r>
      <w:r w:rsidR="000278ED">
        <w:rPr>
          <w:rFonts w:ascii="Times New Roman" w:hAnsi="Times New Roman" w:cs="Times New Roman"/>
        </w:rPr>
        <w:t xml:space="preserve">                                                                                        І-ІІІ ступенів</w:t>
      </w:r>
    </w:p>
    <w:p w:rsidR="00DD38A0" w:rsidRPr="00DD38A0" w:rsidRDefault="00DD38A0" w:rsidP="00DD38A0">
      <w:pPr>
        <w:pStyle w:val="a3"/>
        <w:rPr>
          <w:rFonts w:ascii="Times New Roman" w:hAnsi="Times New Roman" w:cs="Times New Roman"/>
        </w:rPr>
      </w:pPr>
      <w:proofErr w:type="spellStart"/>
      <w:r w:rsidRPr="00DD38A0">
        <w:rPr>
          <w:rFonts w:ascii="Times New Roman" w:hAnsi="Times New Roman" w:cs="Times New Roman"/>
        </w:rPr>
        <w:t>с.Високе</w:t>
      </w:r>
      <w:proofErr w:type="spellEnd"/>
      <w:r w:rsidRPr="00DD38A0">
        <w:rPr>
          <w:rFonts w:ascii="Times New Roman" w:hAnsi="Times New Roman" w:cs="Times New Roman"/>
        </w:rPr>
        <w:t xml:space="preserve"> </w:t>
      </w:r>
      <w:proofErr w:type="spellStart"/>
      <w:r w:rsidRPr="00DD38A0">
        <w:rPr>
          <w:rFonts w:ascii="Times New Roman" w:hAnsi="Times New Roman" w:cs="Times New Roman"/>
        </w:rPr>
        <w:t>Чортківського</w:t>
      </w:r>
      <w:proofErr w:type="spellEnd"/>
      <w:r w:rsidRPr="00DD38A0">
        <w:rPr>
          <w:rFonts w:ascii="Times New Roman" w:hAnsi="Times New Roman" w:cs="Times New Roman"/>
        </w:rPr>
        <w:t xml:space="preserve"> району</w:t>
      </w:r>
      <w:r w:rsidR="000278ED">
        <w:rPr>
          <w:rFonts w:ascii="Times New Roman" w:hAnsi="Times New Roman" w:cs="Times New Roman"/>
        </w:rPr>
        <w:t xml:space="preserve">                                                                     </w:t>
      </w:r>
      <w:proofErr w:type="spellStart"/>
      <w:r w:rsidR="000278ED">
        <w:rPr>
          <w:rFonts w:ascii="Times New Roman" w:hAnsi="Times New Roman" w:cs="Times New Roman"/>
        </w:rPr>
        <w:t>с.Високе</w:t>
      </w:r>
      <w:proofErr w:type="spellEnd"/>
      <w:r w:rsidR="000278ED">
        <w:rPr>
          <w:rFonts w:ascii="Times New Roman" w:hAnsi="Times New Roman" w:cs="Times New Roman"/>
        </w:rPr>
        <w:t xml:space="preserve">                                                                                                                         </w:t>
      </w:r>
    </w:p>
    <w:p w:rsidR="00DD38A0" w:rsidRPr="00DD38A0" w:rsidRDefault="009D4454" w:rsidP="00DD38A0">
      <w:pPr>
        <w:pStyle w:val="a3"/>
        <w:rPr>
          <w:rFonts w:ascii="Times New Roman" w:hAnsi="Times New Roman" w:cs="Times New Roman"/>
        </w:rPr>
      </w:pPr>
      <w:r>
        <w:rPr>
          <w:rFonts w:ascii="Times New Roman" w:hAnsi="Times New Roman" w:cs="Times New Roman"/>
        </w:rPr>
        <w:t>(протокол від 30</w:t>
      </w:r>
      <w:r w:rsidR="00DD38A0" w:rsidRPr="00DD38A0">
        <w:rPr>
          <w:rFonts w:ascii="Times New Roman" w:hAnsi="Times New Roman" w:cs="Times New Roman"/>
        </w:rPr>
        <w:t>.08.2021р.№ 1.)</w:t>
      </w:r>
      <w:r w:rsidR="000278ED">
        <w:rPr>
          <w:rFonts w:ascii="Times New Roman" w:hAnsi="Times New Roman" w:cs="Times New Roman"/>
        </w:rPr>
        <w:t xml:space="preserve">                                                                    </w:t>
      </w:r>
      <w:proofErr w:type="spellStart"/>
      <w:r w:rsidR="000278ED">
        <w:rPr>
          <w:rFonts w:ascii="Times New Roman" w:hAnsi="Times New Roman" w:cs="Times New Roman"/>
        </w:rPr>
        <w:t>Чортківського</w:t>
      </w:r>
      <w:proofErr w:type="spellEnd"/>
      <w:r w:rsidR="000278ED">
        <w:rPr>
          <w:rFonts w:ascii="Times New Roman" w:hAnsi="Times New Roman" w:cs="Times New Roman"/>
        </w:rPr>
        <w:t xml:space="preserve"> району</w:t>
      </w:r>
    </w:p>
    <w:p w:rsidR="00DD38A0" w:rsidRPr="000278ED" w:rsidRDefault="00DD38A0" w:rsidP="000278ED">
      <w:pPr>
        <w:pStyle w:val="a3"/>
        <w:rPr>
          <w:rFonts w:ascii="Times New Roman" w:hAnsi="Times New Roman" w:cs="Times New Roman"/>
          <w:sz w:val="24"/>
          <w:szCs w:val="24"/>
        </w:rPr>
      </w:pPr>
      <w:r>
        <w:t xml:space="preserve">         </w:t>
      </w:r>
      <w:r w:rsidR="000278ED">
        <w:t xml:space="preserve">                                                                                                                               </w:t>
      </w:r>
      <w:r w:rsidR="000278ED" w:rsidRPr="000278ED">
        <w:rPr>
          <w:rFonts w:ascii="Times New Roman" w:hAnsi="Times New Roman" w:cs="Times New Roman"/>
          <w:sz w:val="24"/>
          <w:szCs w:val="24"/>
        </w:rPr>
        <w:t>Директор школи</w:t>
      </w:r>
    </w:p>
    <w:p w:rsidR="000278ED" w:rsidRDefault="000278ED" w:rsidP="000278ED">
      <w:pPr>
        <w:pStyle w:val="a3"/>
        <w:rPr>
          <w:rFonts w:ascii="Times New Roman" w:hAnsi="Times New Roman" w:cs="Times New Roman"/>
          <w:sz w:val="24"/>
          <w:szCs w:val="24"/>
        </w:rPr>
      </w:pPr>
      <w:r w:rsidRPr="000278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78ED">
        <w:rPr>
          <w:rFonts w:ascii="Times New Roman" w:hAnsi="Times New Roman" w:cs="Times New Roman"/>
          <w:sz w:val="24"/>
          <w:szCs w:val="24"/>
        </w:rPr>
        <w:t xml:space="preserve">Галина Митник </w:t>
      </w:r>
    </w:p>
    <w:p w:rsidR="000278ED" w:rsidRDefault="000278ED" w:rsidP="000278ED">
      <w:pPr>
        <w:pStyle w:val="a3"/>
        <w:rPr>
          <w:rFonts w:ascii="Times New Roman" w:hAnsi="Times New Roman" w:cs="Times New Roman"/>
          <w:sz w:val="24"/>
          <w:szCs w:val="24"/>
        </w:rPr>
      </w:pPr>
    </w:p>
    <w:p w:rsidR="000278ED" w:rsidRDefault="000278ED" w:rsidP="000278ED">
      <w:pPr>
        <w:pStyle w:val="a3"/>
        <w:rPr>
          <w:rFonts w:ascii="Times New Roman" w:hAnsi="Times New Roman" w:cs="Times New Roman"/>
          <w:sz w:val="24"/>
          <w:szCs w:val="24"/>
        </w:rPr>
      </w:pPr>
    </w:p>
    <w:p w:rsidR="000278ED" w:rsidRDefault="000278ED" w:rsidP="000278ED">
      <w:pPr>
        <w:pStyle w:val="a3"/>
        <w:rPr>
          <w:rFonts w:ascii="Times New Roman" w:hAnsi="Times New Roman" w:cs="Times New Roman"/>
          <w:sz w:val="24"/>
          <w:szCs w:val="24"/>
        </w:rPr>
      </w:pPr>
    </w:p>
    <w:p w:rsidR="000278ED" w:rsidRDefault="000278ED" w:rsidP="000278ED">
      <w:pPr>
        <w:pStyle w:val="a3"/>
        <w:rPr>
          <w:rFonts w:ascii="Times New Roman" w:hAnsi="Times New Roman" w:cs="Times New Roman"/>
          <w:sz w:val="24"/>
          <w:szCs w:val="24"/>
        </w:rPr>
      </w:pPr>
    </w:p>
    <w:p w:rsidR="00C4419B" w:rsidRDefault="00C4419B" w:rsidP="000278ED">
      <w:pPr>
        <w:pStyle w:val="a3"/>
        <w:jc w:val="center"/>
        <w:rPr>
          <w:rFonts w:ascii="Times New Roman" w:hAnsi="Times New Roman" w:cs="Times New Roman"/>
          <w:sz w:val="40"/>
          <w:szCs w:val="40"/>
        </w:rPr>
      </w:pPr>
    </w:p>
    <w:p w:rsidR="00C4419B" w:rsidRDefault="00C4419B" w:rsidP="000278ED">
      <w:pPr>
        <w:pStyle w:val="a3"/>
        <w:jc w:val="center"/>
        <w:rPr>
          <w:rFonts w:ascii="Times New Roman" w:hAnsi="Times New Roman" w:cs="Times New Roman"/>
          <w:sz w:val="40"/>
          <w:szCs w:val="40"/>
        </w:rPr>
      </w:pPr>
    </w:p>
    <w:p w:rsidR="00C4419B" w:rsidRDefault="00C4419B" w:rsidP="000278ED">
      <w:pPr>
        <w:pStyle w:val="a3"/>
        <w:jc w:val="center"/>
        <w:rPr>
          <w:rFonts w:ascii="Times New Roman" w:hAnsi="Times New Roman" w:cs="Times New Roman"/>
          <w:sz w:val="40"/>
          <w:szCs w:val="40"/>
        </w:rPr>
      </w:pPr>
    </w:p>
    <w:p w:rsidR="00C4419B" w:rsidRDefault="00C4419B" w:rsidP="000278ED">
      <w:pPr>
        <w:pStyle w:val="a3"/>
        <w:jc w:val="center"/>
        <w:rPr>
          <w:rFonts w:ascii="Times New Roman" w:hAnsi="Times New Roman" w:cs="Times New Roman"/>
          <w:sz w:val="40"/>
          <w:szCs w:val="40"/>
        </w:rPr>
      </w:pPr>
    </w:p>
    <w:p w:rsidR="00C4419B" w:rsidRDefault="00C4419B" w:rsidP="000278ED">
      <w:pPr>
        <w:pStyle w:val="a3"/>
        <w:jc w:val="center"/>
        <w:rPr>
          <w:rFonts w:ascii="Times New Roman" w:hAnsi="Times New Roman" w:cs="Times New Roman"/>
          <w:sz w:val="40"/>
          <w:szCs w:val="40"/>
        </w:rPr>
      </w:pPr>
    </w:p>
    <w:p w:rsidR="00C4419B" w:rsidRDefault="00C4419B" w:rsidP="000278ED">
      <w:pPr>
        <w:pStyle w:val="a3"/>
        <w:jc w:val="center"/>
        <w:rPr>
          <w:rFonts w:ascii="Times New Roman" w:hAnsi="Times New Roman" w:cs="Times New Roman"/>
          <w:sz w:val="40"/>
          <w:szCs w:val="40"/>
        </w:rPr>
      </w:pPr>
    </w:p>
    <w:p w:rsidR="00C4419B" w:rsidRDefault="00C4419B" w:rsidP="000278ED">
      <w:pPr>
        <w:pStyle w:val="a3"/>
        <w:jc w:val="center"/>
        <w:rPr>
          <w:rFonts w:ascii="Times New Roman" w:hAnsi="Times New Roman" w:cs="Times New Roman"/>
          <w:sz w:val="40"/>
          <w:szCs w:val="40"/>
        </w:rPr>
      </w:pPr>
    </w:p>
    <w:p w:rsidR="000278ED" w:rsidRPr="00C4419B" w:rsidRDefault="000278ED" w:rsidP="000278ED">
      <w:pPr>
        <w:pStyle w:val="a3"/>
        <w:jc w:val="center"/>
        <w:rPr>
          <w:rFonts w:ascii="Times New Roman" w:hAnsi="Times New Roman" w:cs="Times New Roman"/>
          <w:sz w:val="48"/>
          <w:szCs w:val="48"/>
        </w:rPr>
      </w:pPr>
      <w:r w:rsidRPr="00C4419B">
        <w:rPr>
          <w:rFonts w:ascii="Times New Roman" w:hAnsi="Times New Roman" w:cs="Times New Roman"/>
          <w:sz w:val="48"/>
          <w:szCs w:val="48"/>
        </w:rPr>
        <w:t>ОСВІТНЯ ПРОГРАМА</w:t>
      </w:r>
    </w:p>
    <w:p w:rsidR="000278ED" w:rsidRPr="00C4419B" w:rsidRDefault="000278ED" w:rsidP="000278ED">
      <w:pPr>
        <w:pStyle w:val="a3"/>
        <w:jc w:val="center"/>
        <w:rPr>
          <w:rFonts w:ascii="Times New Roman" w:hAnsi="Times New Roman" w:cs="Times New Roman"/>
          <w:sz w:val="48"/>
          <w:szCs w:val="48"/>
        </w:rPr>
      </w:pPr>
      <w:r w:rsidRPr="00C4419B">
        <w:rPr>
          <w:rFonts w:ascii="Times New Roman" w:hAnsi="Times New Roman" w:cs="Times New Roman"/>
          <w:sz w:val="48"/>
          <w:szCs w:val="48"/>
        </w:rPr>
        <w:t>ВИСОЦЬКОГО ЗАКЛАДУ ЗАГАЛЬНОЇ СЕРЕДНЬОЇ ОСВІТИ І-ІІІ СТУПЕНІВ</w:t>
      </w:r>
    </w:p>
    <w:p w:rsidR="00C4419B" w:rsidRDefault="00C4419B" w:rsidP="000278ED">
      <w:pPr>
        <w:pStyle w:val="a3"/>
        <w:jc w:val="center"/>
        <w:rPr>
          <w:rFonts w:ascii="Times New Roman" w:hAnsi="Times New Roman" w:cs="Times New Roman"/>
          <w:sz w:val="48"/>
          <w:szCs w:val="48"/>
        </w:rPr>
      </w:pPr>
      <w:r w:rsidRPr="00C4419B">
        <w:rPr>
          <w:rFonts w:ascii="Times New Roman" w:hAnsi="Times New Roman" w:cs="Times New Roman"/>
          <w:sz w:val="48"/>
          <w:szCs w:val="48"/>
        </w:rPr>
        <w:t>НА 2021-2022 НАВЧАЛЬНИЙ РІК</w:t>
      </w: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r>
        <w:rPr>
          <w:rFonts w:ascii="Times New Roman" w:hAnsi="Times New Roman" w:cs="Times New Roman"/>
          <w:sz w:val="48"/>
          <w:szCs w:val="48"/>
        </w:rPr>
        <w:t>с.Високе -2021</w:t>
      </w:r>
    </w:p>
    <w:p w:rsidR="00C4419B" w:rsidRDefault="00C4419B" w:rsidP="000278ED">
      <w:pPr>
        <w:pStyle w:val="a3"/>
        <w:jc w:val="center"/>
        <w:rPr>
          <w:rFonts w:ascii="Times New Roman" w:hAnsi="Times New Roman" w:cs="Times New Roman"/>
          <w:sz w:val="48"/>
          <w:szCs w:val="48"/>
        </w:rPr>
      </w:pPr>
    </w:p>
    <w:p w:rsidR="00C4419B" w:rsidRDefault="00C4419B" w:rsidP="000278ED">
      <w:pPr>
        <w:pStyle w:val="a3"/>
        <w:jc w:val="center"/>
        <w:rPr>
          <w:rFonts w:ascii="Times New Roman" w:hAnsi="Times New Roman" w:cs="Times New Roman"/>
          <w:sz w:val="48"/>
          <w:szCs w:val="48"/>
        </w:rPr>
      </w:pPr>
    </w:p>
    <w:p w:rsidR="00C4419B" w:rsidRPr="00C4419B" w:rsidRDefault="00C4419B" w:rsidP="00C4419B">
      <w:pPr>
        <w:shd w:val="clear" w:color="auto" w:fill="FFFFFF"/>
        <w:spacing w:after="0" w:line="240" w:lineRule="auto"/>
        <w:outlineLvl w:val="4"/>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color w:val="343333"/>
          <w:sz w:val="28"/>
          <w:szCs w:val="28"/>
          <w:lang w:eastAsia="uk-UA"/>
        </w:rPr>
        <w:lastRenderedPageBreak/>
        <w:t>Пояснювальна записка</w:t>
      </w: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b/>
          <w:bCs/>
          <w:color w:val="343333"/>
          <w:sz w:val="28"/>
          <w:szCs w:val="28"/>
          <w:lang w:eastAsia="uk-UA"/>
        </w:rPr>
        <w:t>І.  Тип навчального закладу, кількість класів та учнів, що навчаються:</w:t>
      </w: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color w:val="343333"/>
          <w:sz w:val="28"/>
          <w:szCs w:val="28"/>
          <w:lang w:eastAsia="uk-UA"/>
        </w:rPr>
        <w:t>Згідно зі Статутом школи, за</w:t>
      </w:r>
      <w:r w:rsidR="00922397">
        <w:rPr>
          <w:rFonts w:ascii="Times New Roman" w:eastAsia="Times New Roman" w:hAnsi="Times New Roman" w:cs="Times New Roman"/>
          <w:color w:val="343333"/>
          <w:sz w:val="28"/>
          <w:szCs w:val="28"/>
          <w:lang w:eastAsia="uk-UA"/>
        </w:rPr>
        <w:t>реєстрованим рішенням</w:t>
      </w:r>
      <w:r w:rsidR="00922397">
        <w:rPr>
          <w:rFonts w:ascii="Times New Roman" w:eastAsia="Times New Roman" w:hAnsi="Times New Roman" w:cs="Times New Roman"/>
          <w:color w:val="343333"/>
          <w:sz w:val="28"/>
          <w:szCs w:val="28"/>
          <w:lang w:val="en-US" w:eastAsia="uk-UA"/>
        </w:rPr>
        <w:t xml:space="preserve"> X</w:t>
      </w:r>
      <w:r w:rsidR="00922397">
        <w:rPr>
          <w:rFonts w:ascii="Times New Roman" w:eastAsia="Times New Roman" w:hAnsi="Times New Roman" w:cs="Times New Roman"/>
          <w:color w:val="343333"/>
          <w:sz w:val="28"/>
          <w:szCs w:val="28"/>
          <w:lang w:eastAsia="uk-UA"/>
        </w:rPr>
        <w:t xml:space="preserve">ІІІ позачергової сесії </w:t>
      </w:r>
      <w:proofErr w:type="spellStart"/>
      <w:r w:rsidR="00922397">
        <w:rPr>
          <w:rFonts w:ascii="Times New Roman" w:eastAsia="Times New Roman" w:hAnsi="Times New Roman" w:cs="Times New Roman"/>
          <w:color w:val="343333"/>
          <w:sz w:val="28"/>
          <w:szCs w:val="28"/>
          <w:lang w:eastAsia="uk-UA"/>
        </w:rPr>
        <w:t>Монастириської</w:t>
      </w:r>
      <w:proofErr w:type="spellEnd"/>
      <w:r w:rsidR="00922397">
        <w:rPr>
          <w:rFonts w:ascii="Times New Roman" w:eastAsia="Times New Roman" w:hAnsi="Times New Roman" w:cs="Times New Roman"/>
          <w:color w:val="343333"/>
          <w:sz w:val="28"/>
          <w:szCs w:val="28"/>
          <w:lang w:eastAsia="uk-UA"/>
        </w:rPr>
        <w:t xml:space="preserve"> міської ради </w:t>
      </w:r>
      <w:r w:rsidR="00922397">
        <w:rPr>
          <w:rFonts w:ascii="Times New Roman" w:eastAsia="Times New Roman" w:hAnsi="Times New Roman" w:cs="Times New Roman"/>
          <w:color w:val="343333"/>
          <w:sz w:val="28"/>
          <w:szCs w:val="28"/>
          <w:lang w:val="en-US" w:eastAsia="uk-UA"/>
        </w:rPr>
        <w:t>V</w:t>
      </w:r>
      <w:r w:rsidR="00922397">
        <w:rPr>
          <w:rFonts w:ascii="Times New Roman" w:eastAsia="Times New Roman" w:hAnsi="Times New Roman" w:cs="Times New Roman"/>
          <w:color w:val="343333"/>
          <w:sz w:val="28"/>
          <w:szCs w:val="28"/>
          <w:lang w:eastAsia="uk-UA"/>
        </w:rPr>
        <w:t>ІІІ скликання № 1503</w:t>
      </w:r>
      <w:r w:rsidRPr="00C4419B">
        <w:rPr>
          <w:rFonts w:ascii="Times New Roman" w:eastAsia="Times New Roman" w:hAnsi="Times New Roman" w:cs="Times New Roman"/>
          <w:color w:val="343333"/>
          <w:sz w:val="28"/>
          <w:szCs w:val="28"/>
          <w:lang w:eastAsia="uk-UA"/>
        </w:rPr>
        <w:t xml:space="preserve"> в</w:t>
      </w:r>
      <w:r w:rsidR="00922397">
        <w:rPr>
          <w:rFonts w:ascii="Times New Roman" w:eastAsia="Times New Roman" w:hAnsi="Times New Roman" w:cs="Times New Roman"/>
          <w:color w:val="343333"/>
          <w:sz w:val="28"/>
          <w:szCs w:val="28"/>
          <w:lang w:eastAsia="uk-UA"/>
        </w:rPr>
        <w:t>ід 25.08.2021</w:t>
      </w:r>
      <w:r w:rsidRPr="00C4419B">
        <w:rPr>
          <w:rFonts w:ascii="Times New Roman" w:eastAsia="Times New Roman" w:hAnsi="Times New Roman" w:cs="Times New Roman"/>
          <w:color w:val="343333"/>
          <w:sz w:val="28"/>
          <w:szCs w:val="28"/>
          <w:lang w:eastAsia="uk-UA"/>
        </w:rPr>
        <w:t xml:space="preserve"> року, школа є  загальноосвіт</w:t>
      </w:r>
      <w:r w:rsidR="00922397">
        <w:rPr>
          <w:rFonts w:ascii="Times New Roman" w:eastAsia="Times New Roman" w:hAnsi="Times New Roman" w:cs="Times New Roman"/>
          <w:color w:val="343333"/>
          <w:sz w:val="28"/>
          <w:szCs w:val="28"/>
          <w:lang w:eastAsia="uk-UA"/>
        </w:rPr>
        <w:t>нім закладом із інклюзивними класами (</w:t>
      </w:r>
      <w:r w:rsidRPr="00C4419B">
        <w:rPr>
          <w:rFonts w:ascii="Times New Roman" w:eastAsia="Times New Roman" w:hAnsi="Times New Roman" w:cs="Times New Roman"/>
          <w:color w:val="343333"/>
          <w:sz w:val="28"/>
          <w:szCs w:val="28"/>
          <w:lang w:eastAsia="uk-UA"/>
        </w:rPr>
        <w:t>2</w:t>
      </w:r>
      <w:r w:rsidR="00922397">
        <w:rPr>
          <w:rFonts w:ascii="Times New Roman" w:eastAsia="Times New Roman" w:hAnsi="Times New Roman" w:cs="Times New Roman"/>
          <w:color w:val="343333"/>
          <w:sz w:val="28"/>
          <w:szCs w:val="28"/>
          <w:lang w:eastAsia="uk-UA"/>
        </w:rPr>
        <w:t>,4 клас</w:t>
      </w:r>
      <w:r w:rsidRPr="00C4419B">
        <w:rPr>
          <w:rFonts w:ascii="Times New Roman" w:eastAsia="Times New Roman" w:hAnsi="Times New Roman" w:cs="Times New Roman"/>
          <w:color w:val="343333"/>
          <w:sz w:val="28"/>
          <w:szCs w:val="28"/>
          <w:lang w:eastAsia="uk-UA"/>
        </w:rPr>
        <w:t>), школою І – ІІІ ступенів з профільним навчанням у школі ІІІ ступеню. Мова навчання – українська. Режим роботи закладу – п’ятиденний.</w:t>
      </w: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color w:val="343333"/>
          <w:sz w:val="28"/>
          <w:szCs w:val="28"/>
          <w:lang w:eastAsia="uk-UA"/>
        </w:rPr>
        <w:t>У школі налічуєт</w:t>
      </w:r>
      <w:r w:rsidR="00922397">
        <w:rPr>
          <w:rFonts w:ascii="Times New Roman" w:eastAsia="Times New Roman" w:hAnsi="Times New Roman" w:cs="Times New Roman"/>
          <w:color w:val="343333"/>
          <w:sz w:val="28"/>
          <w:szCs w:val="28"/>
          <w:lang w:eastAsia="uk-UA"/>
        </w:rPr>
        <w:t>ься 11</w:t>
      </w:r>
      <w:r w:rsidR="00795429">
        <w:rPr>
          <w:rFonts w:ascii="Times New Roman" w:eastAsia="Times New Roman" w:hAnsi="Times New Roman" w:cs="Times New Roman"/>
          <w:color w:val="343333"/>
          <w:sz w:val="28"/>
          <w:szCs w:val="28"/>
          <w:lang w:eastAsia="uk-UA"/>
        </w:rPr>
        <w:t xml:space="preserve"> класів з кількістю учнів – 141</w:t>
      </w: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b/>
          <w:bCs/>
          <w:color w:val="343333"/>
          <w:sz w:val="28"/>
          <w:szCs w:val="28"/>
          <w:lang w:eastAsia="uk-UA"/>
        </w:rPr>
        <w:t>ІІ. Основні нормативні документи,  відповідно до яких організовано навчально-виховний процес:</w:t>
      </w:r>
    </w:p>
    <w:p w:rsidR="004A33A9"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color w:val="343333"/>
          <w:sz w:val="28"/>
          <w:szCs w:val="28"/>
          <w:lang w:eastAsia="uk-UA"/>
        </w:rPr>
        <w:t>Відповідно до Закону України «Про освіту», Концепції Нової української школи, 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№903-р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постанови КМУ від 21.02.2017 №87 «Про затвердження Державного стандарту початкової освіти», інших нормативно-правових актів і розпорядчих документів у 2021/2022 навчальному році заклади загальної середньої освіти працюватимуть за освітніми програмами.</w:t>
      </w: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color w:val="343333"/>
          <w:sz w:val="28"/>
          <w:szCs w:val="28"/>
          <w:lang w:eastAsia="uk-UA"/>
        </w:rPr>
        <w:t>Освітня програма</w:t>
      </w:r>
      <w:r w:rsidR="00795429">
        <w:rPr>
          <w:rFonts w:ascii="Times New Roman" w:eastAsia="Times New Roman" w:hAnsi="Times New Roman" w:cs="Times New Roman"/>
          <w:color w:val="343333"/>
          <w:sz w:val="28"/>
          <w:szCs w:val="28"/>
          <w:lang w:eastAsia="uk-UA"/>
        </w:rPr>
        <w:t xml:space="preserve"> Висоцького закладу</w:t>
      </w:r>
      <w:r w:rsidRPr="00C4419B">
        <w:rPr>
          <w:rFonts w:ascii="Times New Roman" w:eastAsia="Times New Roman" w:hAnsi="Times New Roman" w:cs="Times New Roman"/>
          <w:color w:val="343333"/>
          <w:sz w:val="28"/>
          <w:szCs w:val="28"/>
          <w:lang w:eastAsia="uk-UA"/>
        </w:rPr>
        <w:t xml:space="preserve"> </w:t>
      </w:r>
      <w:r w:rsidR="00795429">
        <w:rPr>
          <w:rFonts w:ascii="Times New Roman" w:eastAsia="Times New Roman" w:hAnsi="Times New Roman" w:cs="Times New Roman"/>
          <w:color w:val="343333"/>
          <w:sz w:val="28"/>
          <w:szCs w:val="28"/>
          <w:lang w:eastAsia="uk-UA"/>
        </w:rPr>
        <w:t>загальної середньої освіти</w:t>
      </w:r>
      <w:r w:rsidRPr="00C4419B">
        <w:rPr>
          <w:rFonts w:ascii="Times New Roman" w:eastAsia="Times New Roman" w:hAnsi="Times New Roman" w:cs="Times New Roman"/>
          <w:color w:val="343333"/>
          <w:sz w:val="28"/>
          <w:szCs w:val="28"/>
          <w:lang w:eastAsia="uk-UA"/>
        </w:rPr>
        <w:t xml:space="preserve"> І – ІІІ ступенів  на 2021-2022 навчальний рік розроблена на виконання Закону України „Про освіту”.</w:t>
      </w:r>
    </w:p>
    <w:p w:rsidR="006F5709" w:rsidRPr="00F11CA7" w:rsidRDefault="00F11CA7" w:rsidP="00B33DC6">
      <w:pPr>
        <w:pStyle w:val="3"/>
        <w:shd w:val="clear" w:color="auto" w:fill="FFFFFF"/>
        <w:spacing w:before="0" w:line="330" w:lineRule="atLeast"/>
        <w:jc w:val="center"/>
        <w:rPr>
          <w:rFonts w:ascii="Times New Roman" w:eastAsia="Times New Roman" w:hAnsi="Times New Roman" w:cs="Times New Roman"/>
          <w:b/>
          <w:bCs/>
          <w:color w:val="222222"/>
          <w:sz w:val="28"/>
          <w:szCs w:val="28"/>
          <w:lang w:eastAsia="uk-UA"/>
        </w:rPr>
      </w:pPr>
      <w:r w:rsidRPr="00F11CA7">
        <w:rPr>
          <w:rFonts w:ascii="Times New Roman" w:hAnsi="Times New Roman" w:cs="Times New Roman"/>
          <w:b/>
          <w:color w:val="343333"/>
          <w:sz w:val="28"/>
          <w:szCs w:val="28"/>
          <w:shd w:val="clear" w:color="auto" w:fill="FFFFFF"/>
        </w:rPr>
        <w:t>Нормативно-правова база, відповідно до якої організовано навчально-виховний процес:</w:t>
      </w:r>
    </w:p>
    <w:p w:rsidR="006F5709" w:rsidRPr="006F5709" w:rsidRDefault="00B33DC6" w:rsidP="006F5709">
      <w:pPr>
        <w:shd w:val="clear" w:color="auto" w:fill="FFFFFF"/>
        <w:spacing w:after="0" w:line="270" w:lineRule="atLeast"/>
        <w:jc w:val="both"/>
        <w:rPr>
          <w:rFonts w:ascii="Times New Roman" w:eastAsia="Times New Roman" w:hAnsi="Times New Roman" w:cs="Times New Roman"/>
          <w:sz w:val="28"/>
          <w:szCs w:val="28"/>
          <w:lang w:eastAsia="uk-UA"/>
        </w:rPr>
      </w:pPr>
      <w:hyperlink r:id="rId5" w:history="1">
        <w:r w:rsidR="006F5709" w:rsidRPr="006F5709">
          <w:rPr>
            <w:rFonts w:ascii="Times New Roman" w:eastAsia="Times New Roman" w:hAnsi="Times New Roman" w:cs="Times New Roman"/>
            <w:sz w:val="28"/>
            <w:szCs w:val="28"/>
            <w:bdr w:val="none" w:sz="0" w:space="0" w:color="auto" w:frame="1"/>
            <w:lang w:eastAsia="uk-UA"/>
          </w:rPr>
          <w:t>Наказ МОН України “Про затвердження типових освітніх програм для 1-2 класів закладів загальної середньої освіти ” від 08.10.2019 №1272</w:t>
        </w:r>
      </w:hyperlink>
    </w:p>
    <w:p w:rsidR="006F5709" w:rsidRPr="006F5709" w:rsidRDefault="00B33DC6" w:rsidP="006F5709">
      <w:pPr>
        <w:shd w:val="clear" w:color="auto" w:fill="FFFFFF"/>
        <w:spacing w:after="0" w:line="270" w:lineRule="atLeast"/>
        <w:jc w:val="both"/>
        <w:rPr>
          <w:rFonts w:ascii="Times New Roman" w:eastAsia="Times New Roman" w:hAnsi="Times New Roman" w:cs="Times New Roman"/>
          <w:color w:val="333333"/>
          <w:sz w:val="28"/>
          <w:szCs w:val="28"/>
          <w:lang w:eastAsia="uk-UA"/>
        </w:rPr>
      </w:pPr>
      <w:hyperlink r:id="rId6" w:history="1">
        <w:r w:rsidR="006F5709" w:rsidRPr="006F5709">
          <w:rPr>
            <w:rFonts w:ascii="Times New Roman" w:eastAsia="Times New Roman" w:hAnsi="Times New Roman" w:cs="Times New Roman"/>
            <w:color w:val="333333"/>
            <w:sz w:val="28"/>
            <w:szCs w:val="28"/>
            <w:bdr w:val="none" w:sz="0" w:space="0" w:color="auto" w:frame="1"/>
            <w:lang w:eastAsia="uk-UA"/>
          </w:rPr>
          <w:t>Наказ МОН України “Про затвердження типових освітніх програм для 3-4 класів закладів загальної середньої освіти ” від 08.10.2019 №1273</w:t>
        </w:r>
      </w:hyperlink>
      <w:bookmarkStart w:id="0" w:name="_GoBack"/>
      <w:bookmarkEnd w:id="0"/>
    </w:p>
    <w:p w:rsidR="006F5709" w:rsidRPr="006F5709" w:rsidRDefault="00B33DC6" w:rsidP="006F5709">
      <w:pPr>
        <w:shd w:val="clear" w:color="auto" w:fill="FFFFFF"/>
        <w:spacing w:after="0" w:line="270" w:lineRule="atLeast"/>
        <w:jc w:val="both"/>
        <w:rPr>
          <w:rFonts w:ascii="Times New Roman" w:eastAsia="Times New Roman" w:hAnsi="Times New Roman" w:cs="Times New Roman"/>
          <w:color w:val="333333"/>
          <w:sz w:val="28"/>
          <w:szCs w:val="28"/>
          <w:lang w:eastAsia="uk-UA"/>
        </w:rPr>
      </w:pPr>
      <w:hyperlink r:id="rId7" w:history="1">
        <w:r w:rsidR="006F5709" w:rsidRPr="006F5709">
          <w:rPr>
            <w:rFonts w:ascii="Times New Roman" w:eastAsia="Times New Roman" w:hAnsi="Times New Roman" w:cs="Times New Roman"/>
            <w:color w:val="333333"/>
            <w:sz w:val="28"/>
            <w:szCs w:val="28"/>
            <w:bdr w:val="none" w:sz="0" w:space="0" w:color="auto" w:frame="1"/>
            <w:lang w:eastAsia="uk-UA"/>
          </w:rPr>
          <w:t>Наказ МОН України “Про затвердження типової освітньої програми закладів загальної середньої освіти І ступеня” від 20.04.2018 №407</w:t>
        </w:r>
      </w:hyperlink>
    </w:p>
    <w:p w:rsidR="006F5709" w:rsidRPr="006F5709" w:rsidRDefault="00B33DC6" w:rsidP="006F5709">
      <w:pPr>
        <w:shd w:val="clear" w:color="auto" w:fill="FFFFFF"/>
        <w:spacing w:after="0" w:line="270" w:lineRule="atLeast"/>
        <w:jc w:val="both"/>
        <w:rPr>
          <w:rFonts w:ascii="Times New Roman" w:eastAsia="Times New Roman" w:hAnsi="Times New Roman" w:cs="Times New Roman"/>
          <w:color w:val="333333"/>
          <w:sz w:val="28"/>
          <w:szCs w:val="28"/>
          <w:lang w:eastAsia="uk-UA"/>
        </w:rPr>
      </w:pPr>
      <w:hyperlink r:id="rId8" w:history="1">
        <w:r w:rsidR="006F5709" w:rsidRPr="006F5709">
          <w:rPr>
            <w:rFonts w:ascii="Times New Roman" w:eastAsia="Times New Roman" w:hAnsi="Times New Roman" w:cs="Times New Roman"/>
            <w:color w:val="333333"/>
            <w:sz w:val="28"/>
            <w:szCs w:val="28"/>
            <w:bdr w:val="none" w:sz="0" w:space="0" w:color="auto" w:frame="1"/>
            <w:lang w:eastAsia="uk-UA"/>
          </w:rPr>
          <w:t>Наказ МОН України “Про затвердження типової освітньої програми закладів загальної середньої освіти ІІ ступеня” від 20.04.2018 №405</w:t>
        </w:r>
      </w:hyperlink>
    </w:p>
    <w:p w:rsidR="006F5709" w:rsidRPr="006F5709" w:rsidRDefault="00B33DC6" w:rsidP="006F5709">
      <w:pPr>
        <w:shd w:val="clear" w:color="auto" w:fill="FFFFFF"/>
        <w:spacing w:after="0" w:line="270" w:lineRule="atLeast"/>
        <w:jc w:val="both"/>
        <w:rPr>
          <w:rFonts w:ascii="Times New Roman" w:eastAsia="Times New Roman" w:hAnsi="Times New Roman" w:cs="Times New Roman"/>
          <w:color w:val="333333"/>
          <w:sz w:val="28"/>
          <w:szCs w:val="28"/>
          <w:lang w:eastAsia="uk-UA"/>
        </w:rPr>
      </w:pPr>
      <w:hyperlink r:id="rId9" w:history="1">
        <w:r w:rsidR="006F5709" w:rsidRPr="006F5709">
          <w:rPr>
            <w:rFonts w:ascii="Times New Roman" w:eastAsia="Times New Roman" w:hAnsi="Times New Roman" w:cs="Times New Roman"/>
            <w:color w:val="333333"/>
            <w:sz w:val="28"/>
            <w:szCs w:val="28"/>
            <w:bdr w:val="none" w:sz="0" w:space="0" w:color="auto" w:frame="1"/>
            <w:lang w:eastAsia="uk-UA"/>
          </w:rPr>
          <w:t>Наказ МОН України “Про затвердження типової ос</w:t>
        </w:r>
        <w:r w:rsidR="00A5136B">
          <w:rPr>
            <w:rFonts w:ascii="Times New Roman" w:eastAsia="Times New Roman" w:hAnsi="Times New Roman" w:cs="Times New Roman"/>
            <w:color w:val="333333"/>
            <w:sz w:val="28"/>
            <w:szCs w:val="28"/>
            <w:bdr w:val="none" w:sz="0" w:space="0" w:color="auto" w:frame="1"/>
            <w:lang w:eastAsia="uk-UA"/>
          </w:rPr>
          <w:t xml:space="preserve">вітньої програми для 5-9 класів </w:t>
        </w:r>
        <w:r w:rsidR="006F5709" w:rsidRPr="006F5709">
          <w:rPr>
            <w:rFonts w:ascii="Times New Roman" w:eastAsia="Times New Roman" w:hAnsi="Times New Roman" w:cs="Times New Roman"/>
            <w:color w:val="333333"/>
            <w:sz w:val="28"/>
            <w:szCs w:val="28"/>
            <w:bdr w:val="none" w:sz="0" w:space="0" w:color="auto" w:frame="1"/>
            <w:lang w:eastAsia="uk-UA"/>
          </w:rPr>
          <w:t>закладів</w:t>
        </w:r>
        <w:r w:rsidR="00A5136B">
          <w:rPr>
            <w:rFonts w:ascii="Times New Roman" w:eastAsia="Times New Roman" w:hAnsi="Times New Roman" w:cs="Times New Roman"/>
            <w:color w:val="333333"/>
            <w:sz w:val="28"/>
            <w:szCs w:val="28"/>
            <w:bdr w:val="none" w:sz="0" w:space="0" w:color="auto" w:frame="1"/>
            <w:lang w:eastAsia="uk-UA"/>
          </w:rPr>
          <w:t xml:space="preserve"> </w:t>
        </w:r>
        <w:r w:rsidR="006F5709" w:rsidRPr="006F5709">
          <w:rPr>
            <w:rFonts w:ascii="Times New Roman" w:eastAsia="Times New Roman" w:hAnsi="Times New Roman" w:cs="Times New Roman"/>
            <w:color w:val="333333"/>
            <w:sz w:val="28"/>
            <w:szCs w:val="28"/>
            <w:bdr w:val="none" w:sz="0" w:space="0" w:color="auto" w:frame="1"/>
            <w:lang w:eastAsia="uk-UA"/>
          </w:rPr>
          <w:t>загальної середньої освіти” від 19 лютого 2021 року № 235</w:t>
        </w:r>
      </w:hyperlink>
    </w:p>
    <w:p w:rsidR="006F5709" w:rsidRPr="006F5709" w:rsidRDefault="00B33DC6" w:rsidP="006F5709">
      <w:pPr>
        <w:shd w:val="clear" w:color="auto" w:fill="FFFFFF"/>
        <w:spacing w:after="0" w:line="270" w:lineRule="atLeast"/>
        <w:jc w:val="both"/>
        <w:rPr>
          <w:rFonts w:ascii="Times New Roman" w:eastAsia="Times New Roman" w:hAnsi="Times New Roman" w:cs="Times New Roman"/>
          <w:color w:val="333333"/>
          <w:sz w:val="28"/>
          <w:szCs w:val="28"/>
          <w:lang w:eastAsia="uk-UA"/>
        </w:rPr>
      </w:pPr>
      <w:hyperlink r:id="rId10" w:history="1">
        <w:r w:rsidR="006F5709" w:rsidRPr="006F5709">
          <w:rPr>
            <w:rFonts w:ascii="Times New Roman" w:eastAsia="Times New Roman" w:hAnsi="Times New Roman" w:cs="Times New Roman"/>
            <w:color w:val="333333"/>
            <w:sz w:val="28"/>
            <w:szCs w:val="28"/>
            <w:bdr w:val="none" w:sz="0" w:space="0" w:color="auto" w:frame="1"/>
            <w:lang w:eastAsia="uk-UA"/>
          </w:rPr>
          <w:t>Наказ МОН України “Про затвердження типової освітньої програми закладів загальної середньої освіти ІІІ ступеня” від 20.04.2018 №408 (у редакції наказу МОН від 28.11.2019 №1493 зі змінами, внесеними наказом МОН від 31.03.2020 №464)</w:t>
        </w:r>
      </w:hyperlink>
    </w:p>
    <w:p w:rsidR="006F5709" w:rsidRPr="006F5709" w:rsidRDefault="00B33DC6" w:rsidP="006F5709">
      <w:pPr>
        <w:shd w:val="clear" w:color="auto" w:fill="FFFFFF"/>
        <w:spacing w:after="0" w:line="270" w:lineRule="atLeast"/>
        <w:jc w:val="both"/>
        <w:rPr>
          <w:rFonts w:ascii="Arial" w:eastAsia="Times New Roman" w:hAnsi="Arial" w:cs="Arial"/>
          <w:color w:val="333333"/>
          <w:sz w:val="21"/>
          <w:szCs w:val="21"/>
          <w:lang w:eastAsia="uk-UA"/>
        </w:rPr>
      </w:pPr>
      <w:hyperlink r:id="rId11" w:history="1">
        <w:r w:rsidR="006F5709" w:rsidRPr="006F5709">
          <w:rPr>
            <w:rFonts w:ascii="Times New Roman" w:eastAsia="Times New Roman" w:hAnsi="Times New Roman" w:cs="Times New Roman"/>
            <w:color w:val="333333"/>
            <w:sz w:val="28"/>
            <w:szCs w:val="28"/>
            <w:bdr w:val="none" w:sz="0" w:space="0" w:color="auto" w:frame="1"/>
            <w:lang w:eastAsia="uk-UA"/>
          </w:rPr>
          <w:t>Наказ МОН України “Про внесення змін до типової освітньої програми  закладів загальної середньої освіти ІІІ ступеня” від 28.11.2019 №1493</w:t>
        </w:r>
      </w:hyperlink>
    </w:p>
    <w:p w:rsidR="004A33A9" w:rsidRPr="0072172C" w:rsidRDefault="00B33DC6" w:rsidP="0072172C">
      <w:pPr>
        <w:shd w:val="clear" w:color="auto" w:fill="FFFFFF"/>
        <w:spacing w:after="0" w:line="270" w:lineRule="atLeast"/>
        <w:jc w:val="both"/>
        <w:rPr>
          <w:rFonts w:ascii="Times New Roman" w:eastAsia="Times New Roman" w:hAnsi="Times New Roman" w:cs="Times New Roman"/>
          <w:color w:val="333333"/>
          <w:sz w:val="28"/>
          <w:szCs w:val="28"/>
          <w:lang w:eastAsia="uk-UA"/>
        </w:rPr>
      </w:pPr>
      <w:hyperlink r:id="rId12" w:history="1">
        <w:r w:rsidR="006F5709" w:rsidRPr="00A5136B">
          <w:rPr>
            <w:rFonts w:ascii="Times New Roman" w:eastAsia="Times New Roman" w:hAnsi="Times New Roman" w:cs="Times New Roman"/>
            <w:color w:val="333333"/>
            <w:sz w:val="28"/>
            <w:szCs w:val="28"/>
            <w:bdr w:val="none" w:sz="0" w:space="0" w:color="auto" w:frame="1"/>
            <w:lang w:eastAsia="uk-UA"/>
          </w:rPr>
          <w:t>Наказ МОН України “Про внесення змін до типової освітньої програми  закладів загальної середньої освіти ІІІ ступеня” від 31.03.2020 №464</w:t>
        </w:r>
      </w:hyperlink>
    </w:p>
    <w:p w:rsidR="0072172C" w:rsidRDefault="0072172C"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color w:val="343333"/>
          <w:sz w:val="28"/>
          <w:szCs w:val="28"/>
          <w:lang w:eastAsia="uk-UA"/>
        </w:rPr>
        <w:t>Вона враховує вимоги Концепції загальної середньої освіти та Концепції профільного навчання щодо організації навчального процесу в загальноосвітніх навчальних закладах, вимоги ст. 15, 16 Закону України “Про загальну середню освіту” складена на основі Типових навчальних планів, рекомендованих Міністерством освіти і науки</w:t>
      </w:r>
    </w:p>
    <w:p w:rsidR="00C4419B" w:rsidRPr="00C4419B" w:rsidRDefault="00C4419B" w:rsidP="00C4419B">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C4419B">
        <w:rPr>
          <w:rFonts w:ascii="Times New Roman" w:eastAsia="Times New Roman" w:hAnsi="Times New Roman" w:cs="Times New Roman"/>
          <w:b/>
          <w:bCs/>
          <w:color w:val="343333"/>
          <w:sz w:val="28"/>
          <w:szCs w:val="28"/>
          <w:lang w:eastAsia="uk-UA"/>
        </w:rPr>
        <w:t> ІІІ. Типові навчальні плани, за якими розроблено робочий навчальний план:</w:t>
      </w:r>
    </w:p>
    <w:tbl>
      <w:tblPr>
        <w:tblStyle w:val="a4"/>
        <w:tblW w:w="0" w:type="auto"/>
        <w:tblLook w:val="04A0" w:firstRow="1" w:lastRow="0" w:firstColumn="1" w:lastColumn="0" w:noHBand="0" w:noVBand="1"/>
      </w:tblPr>
      <w:tblGrid>
        <w:gridCol w:w="861"/>
        <w:gridCol w:w="1544"/>
        <w:gridCol w:w="4820"/>
        <w:gridCol w:w="2404"/>
      </w:tblGrid>
      <w:tr w:rsidR="004A33A9" w:rsidTr="004A33A9">
        <w:tc>
          <w:tcPr>
            <w:tcW w:w="861" w:type="dxa"/>
          </w:tcPr>
          <w:p w:rsidR="004A33A9" w:rsidRDefault="004A33A9" w:rsidP="004A33A9">
            <w:pPr>
              <w:pStyle w:val="a3"/>
              <w:rPr>
                <w:rFonts w:ascii="Times New Roman" w:hAnsi="Times New Roman" w:cs="Times New Roman"/>
                <w:sz w:val="28"/>
                <w:szCs w:val="28"/>
              </w:rPr>
            </w:pPr>
            <w:r>
              <w:rPr>
                <w:rFonts w:ascii="Times New Roman" w:hAnsi="Times New Roman" w:cs="Times New Roman"/>
                <w:sz w:val="28"/>
                <w:szCs w:val="28"/>
              </w:rPr>
              <w:t>№п\п</w:t>
            </w:r>
          </w:p>
        </w:tc>
        <w:tc>
          <w:tcPr>
            <w:tcW w:w="1544" w:type="dxa"/>
          </w:tcPr>
          <w:p w:rsidR="004A33A9" w:rsidRDefault="00BD5377" w:rsidP="004A33A9">
            <w:pPr>
              <w:pStyle w:val="a3"/>
              <w:rPr>
                <w:rFonts w:ascii="Times New Roman" w:hAnsi="Times New Roman" w:cs="Times New Roman"/>
                <w:sz w:val="28"/>
                <w:szCs w:val="28"/>
              </w:rPr>
            </w:pPr>
            <w:r>
              <w:rPr>
                <w:rFonts w:ascii="Times New Roman" w:hAnsi="Times New Roman" w:cs="Times New Roman"/>
                <w:sz w:val="28"/>
                <w:szCs w:val="28"/>
              </w:rPr>
              <w:t>Класи</w:t>
            </w:r>
          </w:p>
        </w:tc>
        <w:tc>
          <w:tcPr>
            <w:tcW w:w="4820" w:type="dxa"/>
          </w:tcPr>
          <w:p w:rsidR="004A33A9" w:rsidRPr="00BD5377" w:rsidRDefault="00BD5377" w:rsidP="00BD5377">
            <w:pPr>
              <w:pStyle w:val="a3"/>
              <w:jc w:val="both"/>
              <w:rPr>
                <w:rFonts w:ascii="Times New Roman" w:hAnsi="Times New Roman" w:cs="Times New Roman"/>
                <w:sz w:val="28"/>
                <w:szCs w:val="28"/>
              </w:rPr>
            </w:pPr>
            <w:r w:rsidRPr="00BD5377">
              <w:rPr>
                <w:rFonts w:ascii="Times New Roman" w:hAnsi="Times New Roman" w:cs="Times New Roman"/>
                <w:color w:val="343333"/>
                <w:sz w:val="28"/>
                <w:szCs w:val="28"/>
                <w:shd w:val="clear" w:color="auto" w:fill="FFFFFF"/>
              </w:rPr>
              <w:t xml:space="preserve">Варіант Типових освітніх </w:t>
            </w:r>
            <w:proofErr w:type="spellStart"/>
            <w:r w:rsidRPr="00BD5377">
              <w:rPr>
                <w:rFonts w:ascii="Times New Roman" w:hAnsi="Times New Roman" w:cs="Times New Roman"/>
                <w:color w:val="343333"/>
                <w:sz w:val="28"/>
                <w:szCs w:val="28"/>
                <w:shd w:val="clear" w:color="auto" w:fill="FFFFFF"/>
              </w:rPr>
              <w:t>пропрограм</w:t>
            </w:r>
            <w:proofErr w:type="spellEnd"/>
            <w:r w:rsidRPr="00BD5377">
              <w:rPr>
                <w:rFonts w:ascii="Times New Roman" w:hAnsi="Times New Roman" w:cs="Times New Roman"/>
                <w:color w:val="343333"/>
                <w:sz w:val="28"/>
                <w:szCs w:val="28"/>
                <w:shd w:val="clear" w:color="auto" w:fill="FFFFFF"/>
              </w:rPr>
              <w:t>, затверджених Міністерством освіти і науки України</w:t>
            </w:r>
          </w:p>
        </w:tc>
        <w:tc>
          <w:tcPr>
            <w:tcW w:w="2404" w:type="dxa"/>
          </w:tcPr>
          <w:p w:rsidR="004A33A9" w:rsidRDefault="00BD5377" w:rsidP="004A33A9">
            <w:pPr>
              <w:pStyle w:val="a3"/>
              <w:rPr>
                <w:rFonts w:ascii="Times New Roman" w:hAnsi="Times New Roman" w:cs="Times New Roman"/>
                <w:sz w:val="28"/>
                <w:szCs w:val="28"/>
              </w:rPr>
            </w:pPr>
            <w:r>
              <w:rPr>
                <w:rFonts w:ascii="Times New Roman" w:hAnsi="Times New Roman" w:cs="Times New Roman"/>
                <w:sz w:val="28"/>
                <w:szCs w:val="28"/>
              </w:rPr>
              <w:t>Примітка</w:t>
            </w:r>
          </w:p>
        </w:tc>
      </w:tr>
      <w:tr w:rsidR="004A33A9" w:rsidTr="004A33A9">
        <w:tc>
          <w:tcPr>
            <w:tcW w:w="861" w:type="dxa"/>
          </w:tcPr>
          <w:p w:rsidR="004A33A9" w:rsidRDefault="005364E4" w:rsidP="004A33A9">
            <w:pPr>
              <w:pStyle w:val="a3"/>
              <w:rPr>
                <w:rFonts w:ascii="Times New Roman" w:hAnsi="Times New Roman" w:cs="Times New Roman"/>
                <w:sz w:val="28"/>
                <w:szCs w:val="28"/>
              </w:rPr>
            </w:pPr>
            <w:r>
              <w:rPr>
                <w:rFonts w:ascii="Times New Roman" w:hAnsi="Times New Roman" w:cs="Times New Roman"/>
                <w:sz w:val="28"/>
                <w:szCs w:val="28"/>
              </w:rPr>
              <w:t>1.</w:t>
            </w:r>
          </w:p>
        </w:tc>
        <w:tc>
          <w:tcPr>
            <w:tcW w:w="1544" w:type="dxa"/>
          </w:tcPr>
          <w:p w:rsidR="004A33A9" w:rsidRDefault="005364E4" w:rsidP="004A33A9">
            <w:pPr>
              <w:pStyle w:val="a3"/>
              <w:rPr>
                <w:rFonts w:ascii="Times New Roman" w:hAnsi="Times New Roman" w:cs="Times New Roman"/>
                <w:sz w:val="28"/>
                <w:szCs w:val="28"/>
              </w:rPr>
            </w:pPr>
            <w:r>
              <w:rPr>
                <w:rFonts w:ascii="Times New Roman" w:hAnsi="Times New Roman" w:cs="Times New Roman"/>
                <w:sz w:val="28"/>
                <w:szCs w:val="28"/>
              </w:rPr>
              <w:t>1-2</w:t>
            </w:r>
          </w:p>
        </w:tc>
        <w:tc>
          <w:tcPr>
            <w:tcW w:w="4820" w:type="dxa"/>
          </w:tcPr>
          <w:p w:rsidR="00D32A6F" w:rsidRPr="00D32A6F" w:rsidRDefault="00D32A6F" w:rsidP="00D32A6F">
            <w:pPr>
              <w:pStyle w:val="a3"/>
              <w:rPr>
                <w:rFonts w:ascii="Times New Roman" w:hAnsi="Times New Roman" w:cs="Times New Roman"/>
                <w:sz w:val="24"/>
                <w:szCs w:val="24"/>
              </w:rPr>
            </w:pPr>
            <w:r w:rsidRPr="00D32A6F">
              <w:rPr>
                <w:rFonts w:ascii="Times New Roman" w:hAnsi="Times New Roman" w:cs="Times New Roman"/>
                <w:sz w:val="24"/>
                <w:szCs w:val="24"/>
              </w:rPr>
              <w:t>Типова освітня програма для закладів загальної середньої освіти І ступеня  під керівництвом Савченко О.Я. (наказ Міністерства освіти і науки України</w:t>
            </w:r>
          </w:p>
          <w:p w:rsidR="004A33A9" w:rsidRPr="00D32A6F" w:rsidRDefault="00D32A6F" w:rsidP="00D32A6F">
            <w:pPr>
              <w:pStyle w:val="a3"/>
              <w:rPr>
                <w:rFonts w:ascii="Times New Roman" w:hAnsi="Times New Roman" w:cs="Times New Roman"/>
                <w:sz w:val="24"/>
                <w:szCs w:val="24"/>
              </w:rPr>
            </w:pPr>
            <w:r w:rsidRPr="00D32A6F">
              <w:rPr>
                <w:rFonts w:ascii="Times New Roman" w:hAnsi="Times New Roman" w:cs="Times New Roman"/>
                <w:sz w:val="24"/>
                <w:szCs w:val="24"/>
              </w:rPr>
              <w:t xml:space="preserve">від 08.10.2019 року </w:t>
            </w:r>
            <w:proofErr w:type="spellStart"/>
            <w:r w:rsidRPr="00D32A6F">
              <w:rPr>
                <w:rFonts w:ascii="Times New Roman" w:hAnsi="Times New Roman" w:cs="Times New Roman"/>
                <w:sz w:val="24"/>
                <w:szCs w:val="24"/>
              </w:rPr>
              <w:t>No</w:t>
            </w:r>
            <w:proofErr w:type="spellEnd"/>
            <w:r w:rsidRPr="00D32A6F">
              <w:rPr>
                <w:rFonts w:ascii="Times New Roman" w:hAnsi="Times New Roman" w:cs="Times New Roman"/>
                <w:sz w:val="24"/>
                <w:szCs w:val="24"/>
              </w:rPr>
              <w:t xml:space="preserve"> 1272</w:t>
            </w:r>
          </w:p>
        </w:tc>
        <w:tc>
          <w:tcPr>
            <w:tcW w:w="2404" w:type="dxa"/>
          </w:tcPr>
          <w:p w:rsidR="00D32A6F" w:rsidRPr="00D32A6F" w:rsidRDefault="00D32A6F" w:rsidP="00D32A6F">
            <w:pPr>
              <w:rPr>
                <w:rFonts w:ascii="Times New Roman" w:eastAsia="Times New Roman" w:hAnsi="Times New Roman" w:cs="Times New Roman"/>
                <w:sz w:val="24"/>
                <w:szCs w:val="24"/>
                <w:lang w:eastAsia="uk-UA"/>
              </w:rPr>
            </w:pPr>
            <w:r w:rsidRPr="00D32A6F">
              <w:rPr>
                <w:rFonts w:ascii="Times New Roman" w:eastAsia="Times New Roman" w:hAnsi="Times New Roman" w:cs="Times New Roman"/>
                <w:color w:val="343333"/>
                <w:sz w:val="24"/>
                <w:szCs w:val="24"/>
                <w:shd w:val="clear" w:color="auto" w:fill="FFFFFF"/>
                <w:lang w:eastAsia="uk-UA"/>
              </w:rPr>
              <w:t>З українською мовою навчання</w:t>
            </w:r>
          </w:p>
          <w:p w:rsidR="00D32A6F" w:rsidRPr="00D32A6F" w:rsidRDefault="00D32A6F" w:rsidP="00D32A6F">
            <w:pPr>
              <w:shd w:val="clear" w:color="auto" w:fill="FFFFFF"/>
              <w:jc w:val="both"/>
              <w:rPr>
                <w:rFonts w:ascii="Times New Roman" w:eastAsia="Times New Roman" w:hAnsi="Times New Roman" w:cs="Times New Roman"/>
                <w:color w:val="343333"/>
                <w:sz w:val="24"/>
                <w:szCs w:val="24"/>
                <w:lang w:eastAsia="uk-UA"/>
              </w:rPr>
            </w:pPr>
            <w:r w:rsidRPr="00D32A6F">
              <w:rPr>
                <w:rFonts w:ascii="Times New Roman" w:eastAsia="Times New Roman" w:hAnsi="Times New Roman" w:cs="Times New Roman"/>
                <w:color w:val="343333"/>
                <w:sz w:val="24"/>
                <w:szCs w:val="24"/>
                <w:lang w:eastAsia="uk-UA"/>
              </w:rPr>
              <w:t> </w:t>
            </w:r>
          </w:p>
          <w:p w:rsidR="004A33A9" w:rsidRPr="00D32A6F" w:rsidRDefault="004A33A9" w:rsidP="004A33A9">
            <w:pPr>
              <w:pStyle w:val="a3"/>
              <w:rPr>
                <w:rFonts w:ascii="Times New Roman" w:hAnsi="Times New Roman" w:cs="Times New Roman"/>
                <w:sz w:val="28"/>
                <w:szCs w:val="28"/>
              </w:rPr>
            </w:pPr>
          </w:p>
        </w:tc>
      </w:tr>
      <w:tr w:rsidR="004A33A9" w:rsidTr="004A33A9">
        <w:tc>
          <w:tcPr>
            <w:tcW w:w="861" w:type="dxa"/>
          </w:tcPr>
          <w:p w:rsidR="004A33A9" w:rsidRDefault="00D32A6F" w:rsidP="004A33A9">
            <w:pPr>
              <w:pStyle w:val="a3"/>
              <w:rPr>
                <w:rFonts w:ascii="Times New Roman" w:hAnsi="Times New Roman" w:cs="Times New Roman"/>
                <w:sz w:val="28"/>
                <w:szCs w:val="28"/>
              </w:rPr>
            </w:pPr>
            <w:r>
              <w:rPr>
                <w:rFonts w:ascii="Times New Roman" w:hAnsi="Times New Roman" w:cs="Times New Roman"/>
                <w:sz w:val="28"/>
                <w:szCs w:val="28"/>
              </w:rPr>
              <w:t>2.</w:t>
            </w:r>
          </w:p>
        </w:tc>
        <w:tc>
          <w:tcPr>
            <w:tcW w:w="1544" w:type="dxa"/>
          </w:tcPr>
          <w:p w:rsidR="004A33A9" w:rsidRDefault="00D32A6F" w:rsidP="004A33A9">
            <w:pPr>
              <w:pStyle w:val="a3"/>
              <w:rPr>
                <w:rFonts w:ascii="Times New Roman" w:hAnsi="Times New Roman" w:cs="Times New Roman"/>
                <w:sz w:val="28"/>
                <w:szCs w:val="28"/>
              </w:rPr>
            </w:pPr>
            <w:r>
              <w:rPr>
                <w:rFonts w:ascii="Times New Roman" w:hAnsi="Times New Roman" w:cs="Times New Roman"/>
                <w:sz w:val="28"/>
                <w:szCs w:val="28"/>
              </w:rPr>
              <w:t>3-4</w:t>
            </w:r>
          </w:p>
        </w:tc>
        <w:tc>
          <w:tcPr>
            <w:tcW w:w="4820" w:type="dxa"/>
          </w:tcPr>
          <w:p w:rsidR="00D32A6F" w:rsidRPr="00D32A6F" w:rsidRDefault="00D32A6F" w:rsidP="00D32A6F">
            <w:pPr>
              <w:pStyle w:val="a3"/>
              <w:rPr>
                <w:rFonts w:ascii="Times New Roman" w:hAnsi="Times New Roman" w:cs="Times New Roman"/>
                <w:color w:val="343333"/>
                <w:sz w:val="24"/>
                <w:szCs w:val="24"/>
                <w:shd w:val="clear" w:color="auto" w:fill="FFFFFF"/>
              </w:rPr>
            </w:pPr>
            <w:r w:rsidRPr="00D32A6F">
              <w:rPr>
                <w:rFonts w:ascii="Times New Roman" w:hAnsi="Times New Roman" w:cs="Times New Roman"/>
                <w:color w:val="343333"/>
                <w:sz w:val="24"/>
                <w:szCs w:val="24"/>
                <w:shd w:val="clear" w:color="auto" w:fill="FFFFFF"/>
              </w:rPr>
              <w:t>Типова освітня програма для закладів загальної середньої освіти І ступеня  під керівництвом Савченко О.Я.</w:t>
            </w:r>
            <w:r>
              <w:t xml:space="preserve"> (</w:t>
            </w:r>
            <w:r>
              <w:rPr>
                <w:rFonts w:ascii="Times New Roman" w:hAnsi="Times New Roman" w:cs="Times New Roman"/>
                <w:color w:val="343333"/>
                <w:sz w:val="24"/>
                <w:szCs w:val="24"/>
                <w:shd w:val="clear" w:color="auto" w:fill="FFFFFF"/>
              </w:rPr>
              <w:t>н</w:t>
            </w:r>
            <w:r w:rsidRPr="00D32A6F">
              <w:rPr>
                <w:rFonts w:ascii="Times New Roman" w:hAnsi="Times New Roman" w:cs="Times New Roman"/>
                <w:color w:val="343333"/>
                <w:sz w:val="24"/>
                <w:szCs w:val="24"/>
                <w:shd w:val="clear" w:color="auto" w:fill="FFFFFF"/>
              </w:rPr>
              <w:t>аказ Міністерства освіти і науки України</w:t>
            </w:r>
          </w:p>
          <w:p w:rsidR="004A33A9" w:rsidRPr="00D32A6F" w:rsidRDefault="00D32A6F" w:rsidP="00D32A6F">
            <w:pPr>
              <w:pStyle w:val="a3"/>
              <w:rPr>
                <w:rFonts w:ascii="Times New Roman" w:hAnsi="Times New Roman" w:cs="Times New Roman"/>
                <w:sz w:val="24"/>
                <w:szCs w:val="24"/>
              </w:rPr>
            </w:pPr>
            <w:r w:rsidRPr="00D32A6F">
              <w:rPr>
                <w:rFonts w:ascii="Times New Roman" w:hAnsi="Times New Roman" w:cs="Times New Roman"/>
                <w:color w:val="343333"/>
                <w:sz w:val="24"/>
                <w:szCs w:val="24"/>
                <w:shd w:val="clear" w:color="auto" w:fill="FFFFFF"/>
              </w:rPr>
              <w:t xml:space="preserve">від 08.10.2019 року </w:t>
            </w:r>
            <w:proofErr w:type="spellStart"/>
            <w:r w:rsidRPr="00D32A6F">
              <w:rPr>
                <w:rFonts w:ascii="Times New Roman" w:hAnsi="Times New Roman" w:cs="Times New Roman"/>
                <w:color w:val="343333"/>
                <w:sz w:val="24"/>
                <w:szCs w:val="24"/>
                <w:shd w:val="clear" w:color="auto" w:fill="FFFFFF"/>
              </w:rPr>
              <w:t>No</w:t>
            </w:r>
            <w:proofErr w:type="spellEnd"/>
            <w:r w:rsidRPr="00D32A6F">
              <w:rPr>
                <w:rFonts w:ascii="Times New Roman" w:hAnsi="Times New Roman" w:cs="Times New Roman"/>
                <w:color w:val="343333"/>
                <w:sz w:val="24"/>
                <w:szCs w:val="24"/>
                <w:shd w:val="clear" w:color="auto" w:fill="FFFFFF"/>
              </w:rPr>
              <w:t xml:space="preserve"> 1273</w:t>
            </w:r>
          </w:p>
        </w:tc>
        <w:tc>
          <w:tcPr>
            <w:tcW w:w="2404" w:type="dxa"/>
          </w:tcPr>
          <w:p w:rsidR="00D32A6F" w:rsidRPr="00D32A6F" w:rsidRDefault="00D32A6F" w:rsidP="00D32A6F">
            <w:pPr>
              <w:rPr>
                <w:rFonts w:ascii="Times New Roman" w:eastAsia="Times New Roman" w:hAnsi="Times New Roman" w:cs="Times New Roman"/>
                <w:sz w:val="24"/>
                <w:szCs w:val="24"/>
                <w:lang w:eastAsia="uk-UA"/>
              </w:rPr>
            </w:pPr>
            <w:r w:rsidRPr="00D32A6F">
              <w:rPr>
                <w:rFonts w:ascii="Times New Roman" w:eastAsia="Times New Roman" w:hAnsi="Times New Roman" w:cs="Times New Roman"/>
                <w:color w:val="343333"/>
                <w:sz w:val="24"/>
                <w:szCs w:val="24"/>
                <w:shd w:val="clear" w:color="auto" w:fill="FFFFFF"/>
                <w:lang w:eastAsia="uk-UA"/>
              </w:rPr>
              <w:t>З українською мовою навчання</w:t>
            </w:r>
          </w:p>
          <w:p w:rsidR="00D32A6F" w:rsidRPr="00D32A6F" w:rsidRDefault="00D32A6F" w:rsidP="00D32A6F">
            <w:pPr>
              <w:shd w:val="clear" w:color="auto" w:fill="FFFFFF"/>
              <w:jc w:val="both"/>
              <w:rPr>
                <w:rFonts w:ascii="Times New Roman" w:eastAsia="Times New Roman" w:hAnsi="Times New Roman" w:cs="Times New Roman"/>
                <w:color w:val="343333"/>
                <w:sz w:val="24"/>
                <w:szCs w:val="24"/>
                <w:lang w:eastAsia="uk-UA"/>
              </w:rPr>
            </w:pPr>
            <w:r w:rsidRPr="00D32A6F">
              <w:rPr>
                <w:rFonts w:ascii="Times New Roman" w:eastAsia="Times New Roman" w:hAnsi="Times New Roman" w:cs="Times New Roman"/>
                <w:color w:val="343333"/>
                <w:sz w:val="24"/>
                <w:szCs w:val="24"/>
                <w:lang w:eastAsia="uk-UA"/>
              </w:rPr>
              <w:t> </w:t>
            </w:r>
          </w:p>
          <w:p w:rsidR="004A33A9" w:rsidRPr="00D32A6F" w:rsidRDefault="004A33A9" w:rsidP="004A33A9">
            <w:pPr>
              <w:pStyle w:val="a3"/>
              <w:rPr>
                <w:rFonts w:ascii="Times New Roman" w:hAnsi="Times New Roman" w:cs="Times New Roman"/>
                <w:sz w:val="28"/>
                <w:szCs w:val="28"/>
              </w:rPr>
            </w:pPr>
          </w:p>
        </w:tc>
      </w:tr>
      <w:tr w:rsidR="004A33A9" w:rsidTr="004A33A9">
        <w:tc>
          <w:tcPr>
            <w:tcW w:w="861" w:type="dxa"/>
          </w:tcPr>
          <w:p w:rsidR="004A33A9" w:rsidRDefault="00D32A6F" w:rsidP="004A33A9">
            <w:pPr>
              <w:pStyle w:val="a3"/>
              <w:rPr>
                <w:rFonts w:ascii="Times New Roman" w:hAnsi="Times New Roman" w:cs="Times New Roman"/>
                <w:sz w:val="28"/>
                <w:szCs w:val="28"/>
              </w:rPr>
            </w:pPr>
            <w:r>
              <w:rPr>
                <w:rFonts w:ascii="Times New Roman" w:hAnsi="Times New Roman" w:cs="Times New Roman"/>
                <w:sz w:val="28"/>
                <w:szCs w:val="28"/>
              </w:rPr>
              <w:t>3.</w:t>
            </w:r>
          </w:p>
        </w:tc>
        <w:tc>
          <w:tcPr>
            <w:tcW w:w="1544" w:type="dxa"/>
          </w:tcPr>
          <w:p w:rsidR="004A33A9" w:rsidRDefault="00D32A6F" w:rsidP="004A33A9">
            <w:pPr>
              <w:pStyle w:val="a3"/>
              <w:rPr>
                <w:rFonts w:ascii="Times New Roman" w:hAnsi="Times New Roman" w:cs="Times New Roman"/>
                <w:sz w:val="28"/>
                <w:szCs w:val="28"/>
              </w:rPr>
            </w:pPr>
            <w:r>
              <w:rPr>
                <w:rFonts w:ascii="Times New Roman" w:hAnsi="Times New Roman" w:cs="Times New Roman"/>
                <w:sz w:val="28"/>
                <w:szCs w:val="28"/>
              </w:rPr>
              <w:t>5-9</w:t>
            </w:r>
          </w:p>
        </w:tc>
        <w:tc>
          <w:tcPr>
            <w:tcW w:w="4820" w:type="dxa"/>
          </w:tcPr>
          <w:p w:rsidR="004A33A9" w:rsidRPr="00D32A6F" w:rsidRDefault="00D32A6F" w:rsidP="004A33A9">
            <w:pPr>
              <w:pStyle w:val="a3"/>
              <w:rPr>
                <w:rFonts w:ascii="Times New Roman" w:hAnsi="Times New Roman" w:cs="Times New Roman"/>
                <w:sz w:val="24"/>
                <w:szCs w:val="24"/>
              </w:rPr>
            </w:pPr>
            <w:r w:rsidRPr="00D32A6F">
              <w:rPr>
                <w:rFonts w:ascii="Times New Roman" w:hAnsi="Times New Roman" w:cs="Times New Roman"/>
                <w:color w:val="343333"/>
                <w:sz w:val="24"/>
                <w:szCs w:val="24"/>
                <w:shd w:val="clear" w:color="auto" w:fill="FFFFFF"/>
              </w:rPr>
              <w:t>Таблиця №3 Типової освітньої програми закладів загальної середньої освіти ІІ ступеня (наказ Міністерства освіти і науки України від 20.04.2018     </w:t>
            </w:r>
            <w:r w:rsidRPr="00D32A6F">
              <w:rPr>
                <w:rStyle w:val="a5"/>
                <w:rFonts w:ascii="Times New Roman" w:hAnsi="Times New Roman" w:cs="Times New Roman"/>
                <w:b w:val="0"/>
                <w:color w:val="343333"/>
                <w:sz w:val="24"/>
                <w:szCs w:val="24"/>
                <w:shd w:val="clear" w:color="auto" w:fill="FFFFFF"/>
              </w:rPr>
              <w:t>№ 405</w:t>
            </w:r>
            <w:r w:rsidRPr="00D32A6F">
              <w:rPr>
                <w:rFonts w:ascii="Times New Roman" w:hAnsi="Times New Roman" w:cs="Times New Roman"/>
                <w:b/>
                <w:color w:val="343333"/>
                <w:sz w:val="24"/>
                <w:szCs w:val="24"/>
                <w:shd w:val="clear" w:color="auto" w:fill="FFFFFF"/>
              </w:rPr>
              <w:t> )</w:t>
            </w:r>
          </w:p>
        </w:tc>
        <w:tc>
          <w:tcPr>
            <w:tcW w:w="2404" w:type="dxa"/>
          </w:tcPr>
          <w:p w:rsidR="004A33A9" w:rsidRPr="0072172C" w:rsidRDefault="00D32A6F" w:rsidP="004A33A9">
            <w:pPr>
              <w:pStyle w:val="a3"/>
              <w:rPr>
                <w:rFonts w:ascii="Times New Roman" w:hAnsi="Times New Roman" w:cs="Times New Roman"/>
                <w:sz w:val="24"/>
                <w:szCs w:val="24"/>
              </w:rPr>
            </w:pPr>
            <w:r w:rsidRPr="0072172C">
              <w:rPr>
                <w:rFonts w:ascii="Times New Roman" w:hAnsi="Times New Roman" w:cs="Times New Roman"/>
                <w:sz w:val="24"/>
                <w:szCs w:val="24"/>
              </w:rPr>
              <w:t>З навчанням українською мовою і вивченням двох іноземних мов</w:t>
            </w:r>
          </w:p>
        </w:tc>
      </w:tr>
      <w:tr w:rsidR="004A33A9" w:rsidTr="004A33A9">
        <w:tc>
          <w:tcPr>
            <w:tcW w:w="861" w:type="dxa"/>
          </w:tcPr>
          <w:p w:rsidR="004A33A9" w:rsidRDefault="00D32A6F" w:rsidP="004A33A9">
            <w:pPr>
              <w:pStyle w:val="a3"/>
              <w:rPr>
                <w:rFonts w:ascii="Times New Roman" w:hAnsi="Times New Roman" w:cs="Times New Roman"/>
                <w:sz w:val="28"/>
                <w:szCs w:val="28"/>
              </w:rPr>
            </w:pPr>
            <w:r>
              <w:rPr>
                <w:rFonts w:ascii="Times New Roman" w:hAnsi="Times New Roman" w:cs="Times New Roman"/>
                <w:sz w:val="28"/>
                <w:szCs w:val="28"/>
              </w:rPr>
              <w:t>4.</w:t>
            </w:r>
          </w:p>
        </w:tc>
        <w:tc>
          <w:tcPr>
            <w:tcW w:w="1544" w:type="dxa"/>
          </w:tcPr>
          <w:p w:rsidR="004A33A9" w:rsidRDefault="00D32A6F" w:rsidP="004A33A9">
            <w:pPr>
              <w:pStyle w:val="a3"/>
              <w:rPr>
                <w:rFonts w:ascii="Times New Roman" w:hAnsi="Times New Roman" w:cs="Times New Roman"/>
                <w:sz w:val="28"/>
                <w:szCs w:val="28"/>
              </w:rPr>
            </w:pPr>
            <w:r>
              <w:rPr>
                <w:rFonts w:ascii="Times New Roman" w:hAnsi="Times New Roman" w:cs="Times New Roman"/>
                <w:sz w:val="28"/>
                <w:szCs w:val="28"/>
              </w:rPr>
              <w:t>10-11</w:t>
            </w:r>
          </w:p>
        </w:tc>
        <w:tc>
          <w:tcPr>
            <w:tcW w:w="4820" w:type="dxa"/>
          </w:tcPr>
          <w:p w:rsidR="004A33A9" w:rsidRPr="00D32A6F" w:rsidRDefault="00D32A6F" w:rsidP="004A33A9">
            <w:pPr>
              <w:pStyle w:val="a3"/>
              <w:rPr>
                <w:rFonts w:ascii="Times New Roman" w:hAnsi="Times New Roman" w:cs="Times New Roman"/>
                <w:sz w:val="24"/>
                <w:szCs w:val="24"/>
              </w:rPr>
            </w:pPr>
            <w:r w:rsidRPr="00D32A6F">
              <w:rPr>
                <w:rFonts w:ascii="Times New Roman" w:hAnsi="Times New Roman" w:cs="Times New Roman"/>
                <w:color w:val="343333"/>
                <w:sz w:val="24"/>
                <w:szCs w:val="24"/>
                <w:shd w:val="clear" w:color="auto" w:fill="FFFFFF"/>
              </w:rPr>
              <w:t>Таблиця № 2 Типової освітньої програми закладів загальної середньої освіти ІІІ ступеня (наказ Міністерства освіти і науки України від 20.04.2018     </w:t>
            </w:r>
            <w:r w:rsidRPr="00D32A6F">
              <w:rPr>
                <w:rStyle w:val="a5"/>
                <w:rFonts w:ascii="Times New Roman" w:hAnsi="Times New Roman" w:cs="Times New Roman"/>
                <w:b w:val="0"/>
                <w:color w:val="343333"/>
                <w:sz w:val="24"/>
                <w:szCs w:val="24"/>
                <w:shd w:val="clear" w:color="auto" w:fill="FFFFFF"/>
              </w:rPr>
              <w:t>№ 408,</w:t>
            </w:r>
            <w:r w:rsidRPr="00D32A6F">
              <w:rPr>
                <w:rFonts w:ascii="Times New Roman" w:hAnsi="Times New Roman" w:cs="Times New Roman"/>
                <w:color w:val="343333"/>
                <w:sz w:val="24"/>
                <w:szCs w:val="24"/>
                <w:shd w:val="clear" w:color="auto" w:fill="FFFFFF"/>
              </w:rPr>
              <w:t> наказ Міністерства освіти і науки України від 28.11.2019  </w:t>
            </w:r>
            <w:r w:rsidRPr="00D32A6F">
              <w:rPr>
                <w:rStyle w:val="a5"/>
                <w:rFonts w:ascii="Times New Roman" w:hAnsi="Times New Roman" w:cs="Times New Roman"/>
                <w:b w:val="0"/>
                <w:color w:val="343333"/>
                <w:sz w:val="24"/>
                <w:szCs w:val="24"/>
                <w:shd w:val="clear" w:color="auto" w:fill="FFFFFF"/>
              </w:rPr>
              <w:t>№1493</w:t>
            </w:r>
            <w:r w:rsidRPr="00D32A6F">
              <w:rPr>
                <w:rFonts w:ascii="Times New Roman" w:hAnsi="Times New Roman" w:cs="Times New Roman"/>
                <w:b/>
                <w:color w:val="343333"/>
                <w:sz w:val="24"/>
                <w:szCs w:val="24"/>
                <w:shd w:val="clear" w:color="auto" w:fill="FFFFFF"/>
              </w:rPr>
              <w:t> </w:t>
            </w:r>
            <w:r w:rsidRPr="00D32A6F">
              <w:rPr>
                <w:rFonts w:ascii="Times New Roman" w:hAnsi="Times New Roman" w:cs="Times New Roman"/>
                <w:color w:val="343333"/>
                <w:sz w:val="24"/>
                <w:szCs w:val="24"/>
                <w:shd w:val="clear" w:color="auto" w:fill="FFFFFF"/>
              </w:rPr>
              <w:t>)</w:t>
            </w:r>
          </w:p>
        </w:tc>
        <w:tc>
          <w:tcPr>
            <w:tcW w:w="2404" w:type="dxa"/>
          </w:tcPr>
          <w:p w:rsidR="0072172C" w:rsidRPr="00D32A6F" w:rsidRDefault="0072172C" w:rsidP="0072172C">
            <w:pPr>
              <w:rPr>
                <w:rFonts w:ascii="Times New Roman" w:eastAsia="Times New Roman" w:hAnsi="Times New Roman" w:cs="Times New Roman"/>
                <w:sz w:val="24"/>
                <w:szCs w:val="24"/>
                <w:lang w:eastAsia="uk-UA"/>
              </w:rPr>
            </w:pPr>
            <w:r w:rsidRPr="00D32A6F">
              <w:rPr>
                <w:rFonts w:ascii="Times New Roman" w:eastAsia="Times New Roman" w:hAnsi="Times New Roman" w:cs="Times New Roman"/>
                <w:color w:val="343333"/>
                <w:sz w:val="24"/>
                <w:szCs w:val="24"/>
                <w:shd w:val="clear" w:color="auto" w:fill="FFFFFF"/>
                <w:lang w:eastAsia="uk-UA"/>
              </w:rPr>
              <w:t>З українською мовою навчання</w:t>
            </w:r>
          </w:p>
          <w:p w:rsidR="0072172C" w:rsidRPr="00D32A6F" w:rsidRDefault="0072172C" w:rsidP="0072172C">
            <w:pPr>
              <w:shd w:val="clear" w:color="auto" w:fill="FFFFFF"/>
              <w:jc w:val="both"/>
              <w:rPr>
                <w:rFonts w:ascii="Times New Roman" w:eastAsia="Times New Roman" w:hAnsi="Times New Roman" w:cs="Times New Roman"/>
                <w:color w:val="343333"/>
                <w:sz w:val="24"/>
                <w:szCs w:val="24"/>
                <w:lang w:eastAsia="uk-UA"/>
              </w:rPr>
            </w:pPr>
            <w:r w:rsidRPr="00D32A6F">
              <w:rPr>
                <w:rFonts w:ascii="Times New Roman" w:eastAsia="Times New Roman" w:hAnsi="Times New Roman" w:cs="Times New Roman"/>
                <w:color w:val="343333"/>
                <w:sz w:val="24"/>
                <w:szCs w:val="24"/>
                <w:lang w:eastAsia="uk-UA"/>
              </w:rPr>
              <w:t> </w:t>
            </w:r>
          </w:p>
          <w:p w:rsidR="004A33A9" w:rsidRPr="0072172C" w:rsidRDefault="004A33A9" w:rsidP="004A33A9">
            <w:pPr>
              <w:pStyle w:val="a3"/>
              <w:rPr>
                <w:rFonts w:ascii="Times New Roman" w:hAnsi="Times New Roman" w:cs="Times New Roman"/>
                <w:sz w:val="24"/>
                <w:szCs w:val="24"/>
              </w:rPr>
            </w:pPr>
          </w:p>
        </w:tc>
      </w:tr>
    </w:tbl>
    <w:p w:rsidR="00C4419B" w:rsidRDefault="00C4419B" w:rsidP="004A33A9">
      <w:pPr>
        <w:pStyle w:val="a3"/>
        <w:rPr>
          <w:rFonts w:ascii="Times New Roman" w:hAnsi="Times New Roman" w:cs="Times New Roman"/>
          <w:sz w:val="28"/>
          <w:szCs w:val="28"/>
        </w:rPr>
      </w:pPr>
    </w:p>
    <w:p w:rsidR="0072172C" w:rsidRPr="0072172C" w:rsidRDefault="0072172C" w:rsidP="0072172C">
      <w:pPr>
        <w:pStyle w:val="a6"/>
        <w:shd w:val="clear" w:color="auto" w:fill="FFFFFF"/>
        <w:spacing w:before="0" w:beforeAutospacing="0" w:after="360" w:afterAutospacing="0"/>
        <w:jc w:val="both"/>
        <w:rPr>
          <w:color w:val="343333"/>
          <w:sz w:val="28"/>
          <w:szCs w:val="28"/>
        </w:rPr>
      </w:pPr>
      <w:r>
        <w:rPr>
          <w:rStyle w:val="a5"/>
          <w:rFonts w:ascii="Arial" w:eastAsiaTheme="majorEastAsia" w:hAnsi="Arial" w:cs="Arial"/>
          <w:color w:val="343333"/>
        </w:rPr>
        <w:t> </w:t>
      </w:r>
      <w:proofErr w:type="spellStart"/>
      <w:r w:rsidRPr="0072172C">
        <w:rPr>
          <w:rStyle w:val="a5"/>
          <w:rFonts w:eastAsiaTheme="majorEastAsia"/>
          <w:color w:val="343333"/>
          <w:sz w:val="28"/>
          <w:szCs w:val="28"/>
        </w:rPr>
        <w:t>ІV.Особливості</w:t>
      </w:r>
      <w:proofErr w:type="spellEnd"/>
      <w:r w:rsidRPr="0072172C">
        <w:rPr>
          <w:rStyle w:val="a5"/>
          <w:rFonts w:eastAsiaTheme="majorEastAsia"/>
          <w:color w:val="343333"/>
          <w:sz w:val="28"/>
          <w:szCs w:val="28"/>
        </w:rPr>
        <w:t xml:space="preserve"> організації навчального процесу</w:t>
      </w:r>
    </w:p>
    <w:p w:rsidR="00BE317E" w:rsidRDefault="0072172C" w:rsidP="0072172C">
      <w:pPr>
        <w:pStyle w:val="a6"/>
        <w:shd w:val="clear" w:color="auto" w:fill="FFFFFF"/>
        <w:spacing w:before="0" w:beforeAutospacing="0" w:after="360" w:afterAutospacing="0"/>
        <w:jc w:val="both"/>
        <w:rPr>
          <w:color w:val="343333"/>
          <w:sz w:val="28"/>
          <w:szCs w:val="28"/>
        </w:rPr>
      </w:pPr>
      <w:r w:rsidRPr="0072172C">
        <w:rPr>
          <w:rStyle w:val="a5"/>
          <w:rFonts w:eastAsiaTheme="majorEastAsia"/>
          <w:color w:val="343333"/>
          <w:sz w:val="28"/>
          <w:szCs w:val="28"/>
        </w:rPr>
        <w:t>Порядок вивчення окремих навчальних предметів</w:t>
      </w:r>
      <w:r w:rsidR="00BE317E">
        <w:rPr>
          <w:color w:val="343333"/>
          <w:sz w:val="28"/>
          <w:szCs w:val="28"/>
        </w:rPr>
        <w:t>.</w:t>
      </w:r>
    </w:p>
    <w:p w:rsidR="00BE317E" w:rsidRDefault="0072172C" w:rsidP="0072172C">
      <w:pPr>
        <w:pStyle w:val="a6"/>
        <w:shd w:val="clear" w:color="auto" w:fill="FFFFFF"/>
        <w:spacing w:before="0" w:beforeAutospacing="0" w:after="360" w:afterAutospacing="0"/>
        <w:jc w:val="both"/>
        <w:rPr>
          <w:color w:val="343333"/>
          <w:sz w:val="28"/>
          <w:szCs w:val="28"/>
        </w:rPr>
      </w:pPr>
      <w:r w:rsidRPr="00BE317E">
        <w:rPr>
          <w:color w:val="343333"/>
          <w:sz w:val="28"/>
          <w:szCs w:val="28"/>
        </w:rPr>
        <w:t>Інваріантна складова робочого навчального плану сформована на державному рівні і забезпечує реалізацію змісту шкільної освіти на рівні Державного стандарту.</w:t>
      </w:r>
    </w:p>
    <w:p w:rsidR="0072172C" w:rsidRPr="00094165" w:rsidRDefault="0072172C" w:rsidP="0072172C">
      <w:pPr>
        <w:pStyle w:val="a6"/>
        <w:shd w:val="clear" w:color="auto" w:fill="FFFFFF"/>
        <w:spacing w:before="0" w:beforeAutospacing="0" w:after="360" w:afterAutospacing="0"/>
        <w:jc w:val="both"/>
        <w:rPr>
          <w:color w:val="343333"/>
          <w:sz w:val="28"/>
          <w:szCs w:val="28"/>
        </w:rPr>
      </w:pPr>
      <w:r w:rsidRPr="00BE317E">
        <w:rPr>
          <w:color w:val="343333"/>
          <w:sz w:val="28"/>
          <w:szCs w:val="28"/>
        </w:rPr>
        <w:lastRenderedPageBreak/>
        <w:t>Враховуючи індивідуальні освітні потреби  учнів конкретизовано варіативну складову робочого плану, в якій передбачено додаткові години на вивчення предметів інваріа</w:t>
      </w:r>
      <w:r w:rsidR="006F3EF6" w:rsidRPr="00BE317E">
        <w:rPr>
          <w:color w:val="343333"/>
          <w:sz w:val="28"/>
          <w:szCs w:val="28"/>
        </w:rPr>
        <w:t>нтної складової</w:t>
      </w:r>
      <w:r w:rsidRPr="00BE317E">
        <w:rPr>
          <w:color w:val="343333"/>
          <w:sz w:val="28"/>
          <w:szCs w:val="28"/>
        </w:rPr>
        <w:t>.</w:t>
      </w:r>
      <w:r w:rsidR="00094165">
        <w:rPr>
          <w:color w:val="343333"/>
          <w:sz w:val="28"/>
          <w:szCs w:val="28"/>
        </w:rPr>
        <w:t xml:space="preserve"> </w:t>
      </w:r>
      <w:r w:rsidRPr="00094165">
        <w:rPr>
          <w:color w:val="343333"/>
          <w:sz w:val="28"/>
          <w:szCs w:val="28"/>
        </w:rPr>
        <w:t>Гранично допустиме навчальне навантаження учнів встановлено відповідно до вимог Закону України „Про освіту” з урахуванням санітарно-гігієнічних норм.</w:t>
      </w:r>
    </w:p>
    <w:p w:rsidR="0072172C" w:rsidRPr="00094165" w:rsidRDefault="0072172C" w:rsidP="0072172C">
      <w:pPr>
        <w:pStyle w:val="a6"/>
        <w:shd w:val="clear" w:color="auto" w:fill="FFFFFF"/>
        <w:spacing w:before="0" w:beforeAutospacing="0" w:after="360" w:afterAutospacing="0"/>
        <w:jc w:val="both"/>
        <w:rPr>
          <w:color w:val="343333"/>
          <w:sz w:val="28"/>
          <w:szCs w:val="28"/>
        </w:rPr>
      </w:pPr>
      <w:r w:rsidRPr="00094165">
        <w:rPr>
          <w:color w:val="343333"/>
          <w:sz w:val="28"/>
          <w:szCs w:val="28"/>
        </w:rPr>
        <w:t>Гранична наповнюваність класів та триваліст</w:t>
      </w:r>
      <w:r w:rsidR="005B05A2">
        <w:rPr>
          <w:color w:val="343333"/>
          <w:sz w:val="28"/>
          <w:szCs w:val="28"/>
        </w:rPr>
        <w:t>ь</w:t>
      </w:r>
      <w:r w:rsidRPr="00094165">
        <w:rPr>
          <w:color w:val="343333"/>
          <w:sz w:val="28"/>
          <w:szCs w:val="28"/>
        </w:rPr>
        <w:t xml:space="preserve"> уроків встановлюється відповідно до Закону України  „Про освіту”.</w:t>
      </w:r>
    </w:p>
    <w:p w:rsidR="0072172C" w:rsidRPr="00094165" w:rsidRDefault="0072172C" w:rsidP="0072172C">
      <w:pPr>
        <w:pStyle w:val="a6"/>
        <w:shd w:val="clear" w:color="auto" w:fill="FFFFFF"/>
        <w:spacing w:before="0" w:beforeAutospacing="0" w:after="360" w:afterAutospacing="0"/>
        <w:jc w:val="both"/>
        <w:rPr>
          <w:color w:val="343333"/>
          <w:sz w:val="28"/>
          <w:szCs w:val="28"/>
        </w:rPr>
      </w:pPr>
      <w:r w:rsidRPr="00094165">
        <w:rPr>
          <w:color w:val="343333"/>
          <w:sz w:val="28"/>
          <w:szCs w:val="28"/>
        </w:rPr>
        <w:t>Поділ класів на групи при вивченні окремих предметів здійснюється відповідно до нормативів, затверджених наказом Міністерства освіти і науки від 20.02.2002р. №128.</w:t>
      </w:r>
    </w:p>
    <w:p w:rsidR="0072172C" w:rsidRPr="005B05A2" w:rsidRDefault="0072172C" w:rsidP="0072172C">
      <w:pPr>
        <w:pStyle w:val="a6"/>
        <w:shd w:val="clear" w:color="auto" w:fill="FFFFFF"/>
        <w:spacing w:before="0" w:beforeAutospacing="0" w:after="360" w:afterAutospacing="0"/>
        <w:jc w:val="both"/>
        <w:rPr>
          <w:color w:val="343333"/>
          <w:sz w:val="28"/>
          <w:szCs w:val="28"/>
        </w:rPr>
      </w:pPr>
      <w:r w:rsidRPr="005B05A2">
        <w:rPr>
          <w:rStyle w:val="a5"/>
          <w:rFonts w:eastAsiaTheme="majorEastAsia"/>
          <w:color w:val="343333"/>
          <w:sz w:val="28"/>
          <w:szCs w:val="28"/>
        </w:rPr>
        <w:t> Обґрунтування</w:t>
      </w:r>
      <w:r w:rsidRPr="005B05A2">
        <w:rPr>
          <w:color w:val="343333"/>
          <w:sz w:val="28"/>
          <w:szCs w:val="28"/>
        </w:rPr>
        <w:t> </w:t>
      </w:r>
      <w:r w:rsidRPr="005B05A2">
        <w:rPr>
          <w:rStyle w:val="a5"/>
          <w:rFonts w:eastAsiaTheme="majorEastAsia"/>
          <w:color w:val="343333"/>
          <w:sz w:val="28"/>
          <w:szCs w:val="28"/>
        </w:rPr>
        <w:t>перерозподілу</w:t>
      </w:r>
      <w:r w:rsidRPr="005B05A2">
        <w:rPr>
          <w:color w:val="343333"/>
          <w:sz w:val="28"/>
          <w:szCs w:val="28"/>
        </w:rPr>
        <w:t> </w:t>
      </w:r>
      <w:r w:rsidRPr="005B05A2">
        <w:rPr>
          <w:rStyle w:val="a5"/>
          <w:rFonts w:eastAsiaTheme="majorEastAsia"/>
          <w:color w:val="343333"/>
          <w:sz w:val="28"/>
          <w:szCs w:val="28"/>
        </w:rPr>
        <w:t>навчального часу між предметами, передбаченого</w:t>
      </w:r>
      <w:r w:rsidRPr="005B05A2">
        <w:rPr>
          <w:color w:val="343333"/>
          <w:sz w:val="28"/>
          <w:szCs w:val="28"/>
        </w:rPr>
        <w:t> </w:t>
      </w:r>
      <w:r w:rsidRPr="005B05A2">
        <w:rPr>
          <w:rStyle w:val="a5"/>
          <w:rFonts w:eastAsiaTheme="majorEastAsia"/>
          <w:color w:val="343333"/>
          <w:sz w:val="28"/>
          <w:szCs w:val="28"/>
        </w:rPr>
        <w:t>Типовими</w:t>
      </w:r>
      <w:r w:rsidRPr="005B05A2">
        <w:rPr>
          <w:color w:val="343333"/>
          <w:sz w:val="28"/>
          <w:szCs w:val="28"/>
        </w:rPr>
        <w:t> </w:t>
      </w:r>
      <w:r w:rsidRPr="005B05A2">
        <w:rPr>
          <w:rStyle w:val="a5"/>
          <w:rFonts w:eastAsiaTheme="majorEastAsia"/>
          <w:color w:val="343333"/>
          <w:sz w:val="28"/>
          <w:szCs w:val="28"/>
        </w:rPr>
        <w:t>навчальними планами</w:t>
      </w:r>
    </w:p>
    <w:p w:rsidR="0072172C" w:rsidRPr="005B05A2" w:rsidRDefault="0072172C" w:rsidP="0072172C">
      <w:pPr>
        <w:pStyle w:val="a6"/>
        <w:shd w:val="clear" w:color="auto" w:fill="FFFFFF"/>
        <w:spacing w:before="0" w:beforeAutospacing="0" w:after="360" w:afterAutospacing="0"/>
        <w:jc w:val="both"/>
        <w:rPr>
          <w:color w:val="343333"/>
          <w:sz w:val="28"/>
          <w:szCs w:val="28"/>
        </w:rPr>
      </w:pPr>
      <w:r w:rsidRPr="005B05A2">
        <w:rPr>
          <w:rStyle w:val="a7"/>
          <w:b/>
          <w:bCs/>
          <w:color w:val="343333"/>
          <w:sz w:val="28"/>
          <w:szCs w:val="28"/>
          <w:u w:val="single"/>
        </w:rPr>
        <w:t>Основна школа.</w:t>
      </w:r>
    </w:p>
    <w:p w:rsidR="0072172C" w:rsidRPr="005B05A2" w:rsidRDefault="0072172C" w:rsidP="0072172C">
      <w:pPr>
        <w:pStyle w:val="a6"/>
        <w:shd w:val="clear" w:color="auto" w:fill="FFFFFF"/>
        <w:spacing w:before="0" w:beforeAutospacing="0" w:after="360" w:afterAutospacing="0"/>
        <w:jc w:val="both"/>
        <w:rPr>
          <w:color w:val="343333"/>
          <w:sz w:val="28"/>
          <w:szCs w:val="28"/>
        </w:rPr>
      </w:pPr>
      <w:r w:rsidRPr="005B05A2">
        <w:rPr>
          <w:color w:val="343333"/>
          <w:sz w:val="28"/>
          <w:szCs w:val="28"/>
        </w:rPr>
        <w:t>Навчальний план для </w:t>
      </w:r>
      <w:r w:rsidRPr="001A338B">
        <w:rPr>
          <w:rStyle w:val="a5"/>
          <w:rFonts w:eastAsiaTheme="majorEastAsia"/>
          <w:b w:val="0"/>
          <w:color w:val="343333"/>
          <w:sz w:val="28"/>
          <w:szCs w:val="28"/>
        </w:rPr>
        <w:t>5-9 класів</w:t>
      </w:r>
      <w:r w:rsidRPr="005B05A2">
        <w:rPr>
          <w:color w:val="343333"/>
          <w:sz w:val="28"/>
          <w:szCs w:val="28"/>
        </w:rPr>
        <w:t> складено на виконання Закону України «Про освіту» та постанови Кабінету Міністрів України від 23 листопада 2011 р. № 1392 «Про затвердження Державного стандарту базової та повної загальної середньої освіти».</w:t>
      </w:r>
    </w:p>
    <w:p w:rsidR="005B05A2" w:rsidRPr="008A7FDA" w:rsidRDefault="005B05A2" w:rsidP="005B05A2">
      <w:pPr>
        <w:pStyle w:val="a6"/>
        <w:shd w:val="clear" w:color="auto" w:fill="FFFFFF"/>
        <w:spacing w:before="0" w:beforeAutospacing="0" w:after="360" w:afterAutospacing="0"/>
        <w:jc w:val="both"/>
        <w:rPr>
          <w:color w:val="343333"/>
          <w:sz w:val="28"/>
          <w:szCs w:val="28"/>
        </w:rPr>
      </w:pPr>
      <w:r w:rsidRPr="001A338B">
        <w:rPr>
          <w:rStyle w:val="a5"/>
          <w:rFonts w:eastAsiaTheme="majorEastAsia"/>
          <w:b w:val="0"/>
          <w:color w:val="343333"/>
          <w:sz w:val="28"/>
          <w:szCs w:val="28"/>
        </w:rPr>
        <w:t>У 5, 6, 7, 8, 9 класах</w:t>
      </w:r>
      <w:r w:rsidRPr="001A338B">
        <w:rPr>
          <w:b/>
          <w:color w:val="343333"/>
          <w:sz w:val="28"/>
          <w:szCs w:val="28"/>
        </w:rPr>
        <w:t> </w:t>
      </w:r>
      <w:r w:rsidRPr="008A7FDA">
        <w:rPr>
          <w:color w:val="343333"/>
          <w:sz w:val="28"/>
          <w:szCs w:val="28"/>
        </w:rPr>
        <w:t>варіативна частина Типового навчального план</w:t>
      </w:r>
      <w:r w:rsidR="009D4454" w:rsidRPr="008A7FDA">
        <w:rPr>
          <w:color w:val="343333"/>
          <w:sz w:val="28"/>
          <w:szCs w:val="28"/>
        </w:rPr>
        <w:t>у використовується на розширення</w:t>
      </w:r>
      <w:r w:rsidRPr="008A7FDA">
        <w:rPr>
          <w:color w:val="343333"/>
          <w:sz w:val="28"/>
          <w:szCs w:val="28"/>
        </w:rPr>
        <w:t xml:space="preserve"> предметів інваріантної ча</w:t>
      </w:r>
      <w:r w:rsidR="009D4454" w:rsidRPr="008A7FDA">
        <w:rPr>
          <w:color w:val="343333"/>
          <w:sz w:val="28"/>
          <w:szCs w:val="28"/>
        </w:rPr>
        <w:t>стини</w:t>
      </w:r>
      <w:r w:rsidRPr="008A7FDA">
        <w:rPr>
          <w:color w:val="343333"/>
          <w:sz w:val="28"/>
          <w:szCs w:val="28"/>
        </w:rPr>
        <w:t>.</w:t>
      </w:r>
    </w:p>
    <w:p w:rsidR="005B05A2" w:rsidRPr="008A7FDA" w:rsidRDefault="005B05A2" w:rsidP="005B05A2">
      <w:pPr>
        <w:pStyle w:val="a6"/>
        <w:shd w:val="clear" w:color="auto" w:fill="FFFFFF"/>
        <w:spacing w:before="0" w:beforeAutospacing="0" w:after="360" w:afterAutospacing="0"/>
        <w:jc w:val="both"/>
        <w:rPr>
          <w:color w:val="343333"/>
          <w:sz w:val="28"/>
          <w:szCs w:val="28"/>
        </w:rPr>
      </w:pPr>
      <w:r w:rsidRPr="008A7FDA">
        <w:rPr>
          <w:color w:val="343333"/>
          <w:sz w:val="28"/>
          <w:szCs w:val="28"/>
        </w:rPr>
        <w:t>Враховуючи кадрове та матеріально-технічне забезпечення, за результатами анкетування учнів та на підставі рішення методичного об’єднання вчителі</w:t>
      </w:r>
      <w:r w:rsidR="008D0D12" w:rsidRPr="008A7FDA">
        <w:rPr>
          <w:color w:val="343333"/>
          <w:sz w:val="28"/>
          <w:szCs w:val="28"/>
        </w:rPr>
        <w:t>в (протокол від 31</w:t>
      </w:r>
      <w:r w:rsidR="009D4454" w:rsidRPr="008A7FDA">
        <w:rPr>
          <w:color w:val="343333"/>
          <w:sz w:val="28"/>
          <w:szCs w:val="28"/>
        </w:rPr>
        <w:t>.08</w:t>
      </w:r>
      <w:r w:rsidR="008D0D12" w:rsidRPr="008A7FDA">
        <w:rPr>
          <w:color w:val="343333"/>
          <w:sz w:val="28"/>
          <w:szCs w:val="28"/>
        </w:rPr>
        <w:t>.2020р. №1</w:t>
      </w:r>
      <w:r w:rsidRPr="008A7FDA">
        <w:rPr>
          <w:color w:val="343333"/>
          <w:sz w:val="28"/>
          <w:szCs w:val="28"/>
        </w:rPr>
        <w:t>) обрано так</w:t>
      </w:r>
      <w:r w:rsidR="008A7FDA">
        <w:rPr>
          <w:color w:val="343333"/>
          <w:sz w:val="28"/>
          <w:szCs w:val="28"/>
        </w:rPr>
        <w:t>і модулі для вивчення предмета «</w:t>
      </w:r>
      <w:r w:rsidRPr="008A7FDA">
        <w:rPr>
          <w:color w:val="343333"/>
          <w:sz w:val="28"/>
          <w:szCs w:val="28"/>
        </w:rPr>
        <w:t>Фізична культ</w:t>
      </w:r>
      <w:r w:rsidR="008A7FDA">
        <w:rPr>
          <w:color w:val="343333"/>
          <w:sz w:val="28"/>
          <w:szCs w:val="28"/>
        </w:rPr>
        <w:t>ура»: «</w:t>
      </w:r>
      <w:r w:rsidRPr="008A7FDA">
        <w:rPr>
          <w:color w:val="343333"/>
          <w:sz w:val="28"/>
          <w:szCs w:val="28"/>
        </w:rPr>
        <w:t>Легка атлети</w:t>
      </w:r>
      <w:r w:rsidR="008A7FDA">
        <w:rPr>
          <w:color w:val="343333"/>
          <w:sz w:val="28"/>
          <w:szCs w:val="28"/>
        </w:rPr>
        <w:t>ка», «Футбол»,  «Гімнастика»</w:t>
      </w:r>
      <w:r w:rsidR="008D0D12" w:rsidRPr="008A7FDA">
        <w:rPr>
          <w:color w:val="343333"/>
          <w:sz w:val="28"/>
          <w:szCs w:val="28"/>
        </w:rPr>
        <w:t>,</w:t>
      </w:r>
      <w:r w:rsidR="008A7FDA">
        <w:rPr>
          <w:color w:val="343333"/>
          <w:sz w:val="28"/>
          <w:szCs w:val="28"/>
        </w:rPr>
        <w:t xml:space="preserve">  «</w:t>
      </w:r>
      <w:r w:rsidRPr="008A7FDA">
        <w:rPr>
          <w:color w:val="343333"/>
          <w:sz w:val="28"/>
          <w:szCs w:val="28"/>
        </w:rPr>
        <w:t>Ба</w:t>
      </w:r>
      <w:r w:rsidR="008A7FDA">
        <w:rPr>
          <w:color w:val="343333"/>
          <w:sz w:val="28"/>
          <w:szCs w:val="28"/>
        </w:rPr>
        <w:t>скетбол», «</w:t>
      </w:r>
      <w:r w:rsidR="008D0D12" w:rsidRPr="008A7FDA">
        <w:rPr>
          <w:color w:val="343333"/>
          <w:sz w:val="28"/>
          <w:szCs w:val="28"/>
        </w:rPr>
        <w:t>Волейбол”</w:t>
      </w:r>
      <w:r w:rsidR="008A7FDA">
        <w:rPr>
          <w:color w:val="343333"/>
          <w:sz w:val="28"/>
          <w:szCs w:val="28"/>
        </w:rPr>
        <w:t>», «Настільний теніс»</w:t>
      </w:r>
      <w:r w:rsidRPr="008A7FDA">
        <w:rPr>
          <w:color w:val="343333"/>
          <w:sz w:val="28"/>
          <w:szCs w:val="28"/>
        </w:rPr>
        <w:t>.</w:t>
      </w:r>
    </w:p>
    <w:p w:rsidR="005B05A2" w:rsidRPr="008A7FDA" w:rsidRDefault="005B05A2" w:rsidP="005B05A2">
      <w:pPr>
        <w:pStyle w:val="a6"/>
        <w:shd w:val="clear" w:color="auto" w:fill="FFFFFF"/>
        <w:spacing w:before="0" w:beforeAutospacing="0" w:after="360" w:afterAutospacing="0"/>
        <w:jc w:val="both"/>
        <w:rPr>
          <w:color w:val="343333"/>
          <w:sz w:val="28"/>
          <w:szCs w:val="28"/>
        </w:rPr>
      </w:pPr>
      <w:r w:rsidRPr="008A7FDA">
        <w:rPr>
          <w:color w:val="343333"/>
          <w:sz w:val="28"/>
          <w:szCs w:val="28"/>
        </w:rPr>
        <w:t>Враховуючи кадрове та матеріально-технічне забезпечення, за результатами анкетування учнів та на підставі рішення методичного об’єднання вчителів</w:t>
      </w:r>
    </w:p>
    <w:p w:rsidR="005B05A2" w:rsidRPr="008A7FDA" w:rsidRDefault="008D0D12" w:rsidP="008A7FDA">
      <w:pPr>
        <w:pStyle w:val="a6"/>
        <w:shd w:val="clear" w:color="auto" w:fill="FFFFFF"/>
        <w:spacing w:before="0" w:beforeAutospacing="0" w:after="360" w:afterAutospacing="0"/>
        <w:jc w:val="both"/>
        <w:rPr>
          <w:color w:val="343333"/>
          <w:sz w:val="28"/>
          <w:szCs w:val="28"/>
        </w:rPr>
      </w:pPr>
      <w:r w:rsidRPr="008A7FDA">
        <w:rPr>
          <w:color w:val="343333"/>
          <w:sz w:val="28"/>
          <w:szCs w:val="28"/>
        </w:rPr>
        <w:t>(протокол від 31.08.2020 р. № 1</w:t>
      </w:r>
      <w:r w:rsidR="005B05A2" w:rsidRPr="008A7FDA">
        <w:rPr>
          <w:color w:val="343333"/>
          <w:sz w:val="28"/>
          <w:szCs w:val="28"/>
        </w:rPr>
        <w:t>) обрано так</w:t>
      </w:r>
      <w:r w:rsidR="008A7FDA" w:rsidRPr="008A7FDA">
        <w:rPr>
          <w:color w:val="343333"/>
          <w:sz w:val="28"/>
          <w:szCs w:val="28"/>
        </w:rPr>
        <w:t>і модулі для вивчення предмета «</w:t>
      </w:r>
      <w:r w:rsidR="005B05A2" w:rsidRPr="008A7FDA">
        <w:rPr>
          <w:color w:val="343333"/>
          <w:sz w:val="28"/>
          <w:szCs w:val="28"/>
        </w:rPr>
        <w:t>Трудове навча</w:t>
      </w:r>
      <w:r w:rsidR="008A7FDA" w:rsidRPr="008A7FDA">
        <w:rPr>
          <w:color w:val="343333"/>
          <w:sz w:val="28"/>
          <w:szCs w:val="28"/>
        </w:rPr>
        <w:t>ння»</w:t>
      </w:r>
      <w:r w:rsidRPr="008A7FDA">
        <w:rPr>
          <w:color w:val="343333"/>
          <w:sz w:val="28"/>
          <w:szCs w:val="28"/>
        </w:rPr>
        <w:t>:</w:t>
      </w:r>
      <w:r w:rsidR="008A7FDA" w:rsidRPr="008A7FDA">
        <w:rPr>
          <w:color w:val="343333"/>
          <w:sz w:val="28"/>
          <w:szCs w:val="28"/>
        </w:rPr>
        <w:t xml:space="preserve"> «</w:t>
      </w:r>
      <w:r w:rsidR="005B05A2" w:rsidRPr="008A7FDA">
        <w:rPr>
          <w:color w:val="343333"/>
          <w:sz w:val="28"/>
          <w:szCs w:val="28"/>
        </w:rPr>
        <w:t>Техн</w:t>
      </w:r>
      <w:r w:rsidR="008A7FDA" w:rsidRPr="008A7FDA">
        <w:rPr>
          <w:color w:val="343333"/>
          <w:sz w:val="28"/>
          <w:szCs w:val="28"/>
        </w:rPr>
        <w:t>ологія виготовлення сувенірів», «</w:t>
      </w:r>
      <w:r w:rsidR="005B05A2" w:rsidRPr="008A7FDA">
        <w:rPr>
          <w:color w:val="343333"/>
          <w:sz w:val="28"/>
          <w:szCs w:val="28"/>
        </w:rPr>
        <w:t>Техноло</w:t>
      </w:r>
      <w:r w:rsidR="008A7FDA" w:rsidRPr="008A7FDA">
        <w:rPr>
          <w:color w:val="343333"/>
          <w:sz w:val="28"/>
          <w:szCs w:val="28"/>
        </w:rPr>
        <w:t>гія виготовлення м’якої іграшки», «</w:t>
      </w:r>
      <w:r w:rsidR="005B05A2" w:rsidRPr="008A7FDA">
        <w:rPr>
          <w:color w:val="343333"/>
          <w:sz w:val="28"/>
          <w:szCs w:val="28"/>
        </w:rPr>
        <w:t>Технолог</w:t>
      </w:r>
      <w:r w:rsidR="008A7FDA" w:rsidRPr="008A7FDA">
        <w:rPr>
          <w:color w:val="343333"/>
          <w:sz w:val="28"/>
          <w:szCs w:val="28"/>
        </w:rPr>
        <w:t>ія виготовлення вишитих виробів», «Технологія плетіння із бісеру», «Технологія оздоблення одягу», «</w:t>
      </w:r>
      <w:r w:rsidR="005B05A2" w:rsidRPr="008A7FDA">
        <w:rPr>
          <w:color w:val="343333"/>
          <w:sz w:val="28"/>
          <w:szCs w:val="28"/>
        </w:rPr>
        <w:t>Технологія оздо</w:t>
      </w:r>
      <w:r w:rsidR="008A7FDA" w:rsidRPr="008A7FDA">
        <w:rPr>
          <w:color w:val="343333"/>
          <w:sz w:val="28"/>
          <w:szCs w:val="28"/>
        </w:rPr>
        <w:t>блення виробів вишивкою бісером»</w:t>
      </w:r>
      <w:r w:rsidR="005B05A2" w:rsidRPr="008A7FDA">
        <w:rPr>
          <w:color w:val="343333"/>
          <w:sz w:val="28"/>
          <w:szCs w:val="28"/>
        </w:rPr>
        <w:t>,</w:t>
      </w:r>
      <w:r w:rsidR="008A7FDA" w:rsidRPr="008A7FDA">
        <w:rPr>
          <w:color w:val="343333"/>
          <w:sz w:val="28"/>
          <w:szCs w:val="28"/>
        </w:rPr>
        <w:t xml:space="preserve"> « </w:t>
      </w:r>
      <w:r w:rsidR="005B05A2" w:rsidRPr="008A7FDA">
        <w:rPr>
          <w:color w:val="343333"/>
          <w:sz w:val="28"/>
          <w:szCs w:val="28"/>
        </w:rPr>
        <w:t>Технологія виготовлення сувені</w:t>
      </w:r>
      <w:r w:rsidR="008A7FDA" w:rsidRPr="008A7FDA">
        <w:rPr>
          <w:color w:val="343333"/>
          <w:sz w:val="28"/>
          <w:szCs w:val="28"/>
        </w:rPr>
        <w:t>рів із текстильних матеріалів», «Технологія приготування їжі», «Технологія вирощування кімнатних рослин», “Технологія виготовлення штучних квітів».</w:t>
      </w:r>
    </w:p>
    <w:p w:rsidR="005B05A2" w:rsidRPr="008A7FDA" w:rsidRDefault="005B05A2" w:rsidP="005B05A2">
      <w:pPr>
        <w:pStyle w:val="a6"/>
        <w:shd w:val="clear" w:color="auto" w:fill="FFFFFF"/>
        <w:spacing w:before="0" w:beforeAutospacing="0" w:after="360" w:afterAutospacing="0"/>
        <w:jc w:val="both"/>
        <w:rPr>
          <w:color w:val="343333"/>
          <w:sz w:val="28"/>
          <w:szCs w:val="28"/>
        </w:rPr>
      </w:pPr>
      <w:r w:rsidRPr="008A7FDA">
        <w:rPr>
          <w:color w:val="343333"/>
          <w:sz w:val="28"/>
          <w:szCs w:val="28"/>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5B05A2" w:rsidRPr="00B32201" w:rsidRDefault="005B05A2" w:rsidP="005408BB">
      <w:pPr>
        <w:pStyle w:val="a6"/>
        <w:shd w:val="clear" w:color="auto" w:fill="FFFFFF"/>
        <w:spacing w:before="0" w:beforeAutospacing="0" w:after="360" w:afterAutospacing="0"/>
        <w:jc w:val="both"/>
        <w:rPr>
          <w:color w:val="343333"/>
          <w:sz w:val="28"/>
          <w:szCs w:val="28"/>
        </w:rPr>
      </w:pPr>
      <w:r w:rsidRPr="005408BB">
        <w:rPr>
          <w:rStyle w:val="a5"/>
          <w:rFonts w:eastAsiaTheme="majorEastAsia"/>
          <w:color w:val="343333"/>
          <w:sz w:val="28"/>
          <w:szCs w:val="28"/>
        </w:rPr>
        <w:lastRenderedPageBreak/>
        <w:t> </w:t>
      </w:r>
      <w:r w:rsidR="008A7FDA" w:rsidRPr="00B32201">
        <w:rPr>
          <w:rStyle w:val="a5"/>
          <w:rFonts w:eastAsiaTheme="majorEastAsia"/>
          <w:color w:val="343333"/>
          <w:sz w:val="28"/>
          <w:szCs w:val="28"/>
        </w:rPr>
        <w:t>У 5-му класі</w:t>
      </w:r>
      <w:r w:rsidRPr="00B32201">
        <w:rPr>
          <w:rStyle w:val="a5"/>
          <w:rFonts w:eastAsiaTheme="majorEastAsia"/>
          <w:color w:val="343333"/>
          <w:sz w:val="28"/>
          <w:szCs w:val="28"/>
        </w:rPr>
        <w:t>:</w:t>
      </w:r>
    </w:p>
    <w:p w:rsidR="005B05A2" w:rsidRPr="00B32201" w:rsidRDefault="005B05A2" w:rsidP="005408BB">
      <w:pPr>
        <w:pStyle w:val="a3"/>
        <w:jc w:val="both"/>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Українська мова</w:t>
      </w:r>
      <w:r w:rsidRPr="00B32201">
        <w:rPr>
          <w:rFonts w:ascii="Times New Roman" w:hAnsi="Times New Roman" w:cs="Times New Roman"/>
          <w:sz w:val="28"/>
          <w:szCs w:val="28"/>
        </w:rPr>
        <w:t>             – І семестр – 3 години, ІІ семестр – 4 години</w:t>
      </w:r>
    </w:p>
    <w:p w:rsidR="00D51FCF" w:rsidRPr="00B32201" w:rsidRDefault="00D51FCF" w:rsidP="005408BB">
      <w:pPr>
        <w:pStyle w:val="a3"/>
        <w:jc w:val="both"/>
        <w:rPr>
          <w:rStyle w:val="a5"/>
          <w:rFonts w:ascii="Times New Roman" w:hAnsi="Times New Roman" w:cs="Times New Roman"/>
          <w:b w:val="0"/>
          <w:bCs w:val="0"/>
          <w:sz w:val="28"/>
          <w:szCs w:val="28"/>
        </w:rPr>
      </w:pPr>
      <w:r w:rsidRPr="00B32201">
        <w:rPr>
          <w:rStyle w:val="a7"/>
          <w:rFonts w:ascii="Times New Roman" w:hAnsi="Times New Roman" w:cs="Times New Roman"/>
          <w:i w:val="0"/>
          <w:color w:val="343333"/>
          <w:sz w:val="28"/>
          <w:szCs w:val="28"/>
        </w:rPr>
        <w:t>Історія України</w:t>
      </w:r>
      <w:r w:rsidR="005B05A2" w:rsidRPr="00B32201">
        <w:rPr>
          <w:rStyle w:val="a7"/>
          <w:rFonts w:ascii="Times New Roman" w:hAnsi="Times New Roman" w:cs="Times New Roman"/>
          <w:i w:val="0"/>
          <w:color w:val="343333"/>
          <w:sz w:val="28"/>
          <w:szCs w:val="28"/>
        </w:rPr>
        <w:t> </w:t>
      </w:r>
      <w:r w:rsidRPr="00B32201">
        <w:rPr>
          <w:rStyle w:val="a7"/>
          <w:rFonts w:ascii="Times New Roman" w:hAnsi="Times New Roman" w:cs="Times New Roman"/>
          <w:i w:val="0"/>
          <w:color w:val="343333"/>
          <w:sz w:val="28"/>
          <w:szCs w:val="28"/>
        </w:rPr>
        <w:t xml:space="preserve">            </w:t>
      </w:r>
      <w:r w:rsidR="005B05A2" w:rsidRPr="00B32201">
        <w:rPr>
          <w:rStyle w:val="a7"/>
          <w:rFonts w:ascii="Times New Roman" w:hAnsi="Times New Roman" w:cs="Times New Roman"/>
          <w:i w:val="0"/>
          <w:color w:val="343333"/>
          <w:sz w:val="28"/>
          <w:szCs w:val="28"/>
        </w:rPr>
        <w:t xml:space="preserve"> – </w:t>
      </w:r>
      <w:r w:rsidR="005B05A2" w:rsidRPr="00B32201">
        <w:rPr>
          <w:rFonts w:ascii="Times New Roman" w:hAnsi="Times New Roman" w:cs="Times New Roman"/>
          <w:sz w:val="28"/>
          <w:szCs w:val="28"/>
        </w:rPr>
        <w:t>І семестр – 1 година</w:t>
      </w:r>
      <w:r w:rsidRPr="00B32201">
        <w:rPr>
          <w:rFonts w:ascii="Times New Roman" w:hAnsi="Times New Roman" w:cs="Times New Roman"/>
          <w:sz w:val="28"/>
          <w:szCs w:val="28"/>
        </w:rPr>
        <w:t>, ІІ семестр – 2 години</w:t>
      </w:r>
      <w:r w:rsidR="005B05A2" w:rsidRPr="00B32201">
        <w:rPr>
          <w:rStyle w:val="a5"/>
          <w:rFonts w:ascii="Times New Roman" w:hAnsi="Times New Roman" w:cs="Times New Roman"/>
          <w:color w:val="343333"/>
          <w:sz w:val="28"/>
          <w:szCs w:val="28"/>
        </w:rPr>
        <w:t> </w:t>
      </w:r>
    </w:p>
    <w:p w:rsidR="00D51FCF" w:rsidRPr="00B32201" w:rsidRDefault="00D51FCF" w:rsidP="005408BB">
      <w:pPr>
        <w:pStyle w:val="a3"/>
        <w:jc w:val="both"/>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Математика</w:t>
      </w:r>
      <w:r w:rsidRPr="00B32201">
        <w:rPr>
          <w:rFonts w:ascii="Times New Roman" w:hAnsi="Times New Roman" w:cs="Times New Roman"/>
          <w:sz w:val="28"/>
          <w:szCs w:val="28"/>
        </w:rPr>
        <w:t>                  – І семестр – 5 годин, ІІ семестр – 4 години</w:t>
      </w:r>
    </w:p>
    <w:p w:rsidR="005408BB" w:rsidRPr="00B32201" w:rsidRDefault="005408BB" w:rsidP="005408BB">
      <w:pPr>
        <w:pStyle w:val="a6"/>
        <w:shd w:val="clear" w:color="auto" w:fill="FFFFFF"/>
        <w:spacing w:before="0" w:beforeAutospacing="0" w:after="360" w:afterAutospacing="0"/>
        <w:jc w:val="both"/>
        <w:rPr>
          <w:rStyle w:val="a5"/>
          <w:rFonts w:eastAsiaTheme="majorEastAsia"/>
          <w:color w:val="343333"/>
          <w:sz w:val="28"/>
          <w:szCs w:val="28"/>
        </w:rPr>
      </w:pPr>
    </w:p>
    <w:p w:rsidR="005B05A2" w:rsidRPr="00B32201" w:rsidRDefault="00D51FCF" w:rsidP="005408BB">
      <w:pPr>
        <w:pStyle w:val="a6"/>
        <w:shd w:val="clear" w:color="auto" w:fill="FFFFFF"/>
        <w:spacing w:before="0" w:beforeAutospacing="0" w:after="360" w:afterAutospacing="0"/>
        <w:jc w:val="both"/>
        <w:rPr>
          <w:color w:val="343333"/>
          <w:sz w:val="28"/>
          <w:szCs w:val="28"/>
        </w:rPr>
      </w:pPr>
      <w:r w:rsidRPr="00B32201">
        <w:rPr>
          <w:rStyle w:val="a5"/>
          <w:rFonts w:eastAsiaTheme="majorEastAsia"/>
          <w:color w:val="343333"/>
          <w:sz w:val="28"/>
          <w:szCs w:val="28"/>
        </w:rPr>
        <w:t>У 6-му класі</w:t>
      </w:r>
      <w:r w:rsidR="005B05A2" w:rsidRPr="00B32201">
        <w:rPr>
          <w:rStyle w:val="a5"/>
          <w:rFonts w:eastAsiaTheme="majorEastAsia"/>
          <w:color w:val="343333"/>
          <w:sz w:val="28"/>
          <w:szCs w:val="28"/>
        </w:rPr>
        <w:t>:</w:t>
      </w:r>
    </w:p>
    <w:p w:rsidR="005B05A2" w:rsidRPr="00B32201" w:rsidRDefault="005B05A2" w:rsidP="005408BB">
      <w:pPr>
        <w:pStyle w:val="a6"/>
        <w:shd w:val="clear" w:color="auto" w:fill="FFFFFF"/>
        <w:spacing w:before="0" w:beforeAutospacing="0" w:after="360" w:afterAutospacing="0"/>
        <w:jc w:val="both"/>
        <w:rPr>
          <w:color w:val="343333"/>
          <w:sz w:val="28"/>
          <w:szCs w:val="28"/>
        </w:rPr>
      </w:pPr>
      <w:r w:rsidRPr="00B32201">
        <w:rPr>
          <w:rStyle w:val="a7"/>
          <w:i w:val="0"/>
          <w:color w:val="343333"/>
          <w:sz w:val="28"/>
          <w:szCs w:val="28"/>
        </w:rPr>
        <w:t>Українська мова</w:t>
      </w:r>
      <w:r w:rsidRPr="00B32201">
        <w:rPr>
          <w:color w:val="343333"/>
          <w:sz w:val="28"/>
          <w:szCs w:val="28"/>
        </w:rPr>
        <w:t>             – І семестр – 4 години, ІІ семестр – 3 години</w:t>
      </w:r>
    </w:p>
    <w:p w:rsidR="005B05A2" w:rsidRPr="00B32201" w:rsidRDefault="005B05A2" w:rsidP="005408BB">
      <w:pPr>
        <w:pStyle w:val="a6"/>
        <w:shd w:val="clear" w:color="auto" w:fill="FFFFFF"/>
        <w:spacing w:before="0" w:beforeAutospacing="0" w:after="360" w:afterAutospacing="0"/>
        <w:jc w:val="both"/>
        <w:rPr>
          <w:color w:val="343333"/>
          <w:sz w:val="28"/>
          <w:szCs w:val="28"/>
        </w:rPr>
      </w:pPr>
      <w:r w:rsidRPr="00B32201">
        <w:rPr>
          <w:rStyle w:val="a5"/>
          <w:rFonts w:eastAsiaTheme="majorEastAsia"/>
          <w:color w:val="343333"/>
          <w:sz w:val="28"/>
          <w:szCs w:val="28"/>
        </w:rPr>
        <w:t> </w:t>
      </w:r>
      <w:r w:rsidR="005408BB" w:rsidRPr="00B32201">
        <w:rPr>
          <w:rStyle w:val="a5"/>
          <w:rFonts w:eastAsiaTheme="majorEastAsia"/>
          <w:color w:val="343333"/>
          <w:sz w:val="28"/>
          <w:szCs w:val="28"/>
        </w:rPr>
        <w:t>У 7-му класі</w:t>
      </w:r>
      <w:r w:rsidRPr="00B32201">
        <w:rPr>
          <w:rStyle w:val="a5"/>
          <w:rFonts w:eastAsiaTheme="majorEastAsia"/>
          <w:color w:val="343333"/>
          <w:sz w:val="28"/>
          <w:szCs w:val="28"/>
        </w:rPr>
        <w:t xml:space="preserve"> :</w:t>
      </w:r>
    </w:p>
    <w:p w:rsidR="005B05A2" w:rsidRPr="00B32201" w:rsidRDefault="005408BB" w:rsidP="005408BB">
      <w:pPr>
        <w:pStyle w:val="a3"/>
        <w:jc w:val="both"/>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 xml:space="preserve">Алгебра               </w:t>
      </w:r>
      <w:r w:rsidR="005B05A2" w:rsidRPr="00B32201">
        <w:rPr>
          <w:rStyle w:val="a7"/>
          <w:rFonts w:ascii="Times New Roman" w:hAnsi="Times New Roman" w:cs="Times New Roman"/>
          <w:i w:val="0"/>
          <w:color w:val="343333"/>
          <w:sz w:val="28"/>
          <w:szCs w:val="28"/>
        </w:rPr>
        <w:t>    </w:t>
      </w:r>
      <w:r w:rsidR="005B05A2" w:rsidRPr="00B32201">
        <w:rPr>
          <w:rStyle w:val="a5"/>
          <w:rFonts w:ascii="Times New Roman" w:hAnsi="Times New Roman" w:cs="Times New Roman"/>
          <w:color w:val="343333"/>
          <w:sz w:val="28"/>
          <w:szCs w:val="28"/>
        </w:rPr>
        <w:t>– </w:t>
      </w:r>
      <w:r w:rsidR="005B05A2" w:rsidRPr="00B32201">
        <w:rPr>
          <w:rFonts w:ascii="Times New Roman" w:hAnsi="Times New Roman" w:cs="Times New Roman"/>
          <w:sz w:val="28"/>
          <w:szCs w:val="28"/>
        </w:rPr>
        <w:t>І семестр – 3 години, ІІ семестр –2 години</w:t>
      </w:r>
    </w:p>
    <w:p w:rsidR="005B05A2" w:rsidRPr="00B32201" w:rsidRDefault="005B05A2" w:rsidP="005408BB">
      <w:pPr>
        <w:pStyle w:val="a3"/>
        <w:jc w:val="both"/>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Хімія                        – </w:t>
      </w:r>
      <w:r w:rsidRPr="00B32201">
        <w:rPr>
          <w:rFonts w:ascii="Times New Roman" w:hAnsi="Times New Roman" w:cs="Times New Roman"/>
          <w:sz w:val="28"/>
          <w:szCs w:val="28"/>
        </w:rPr>
        <w:t>І семестр – 1 година, ІІ семестр – 2 години</w:t>
      </w:r>
      <w:r w:rsidRPr="00B32201">
        <w:rPr>
          <w:rStyle w:val="a5"/>
          <w:rFonts w:ascii="Times New Roman" w:hAnsi="Times New Roman" w:cs="Times New Roman"/>
          <w:color w:val="343333"/>
          <w:sz w:val="28"/>
          <w:szCs w:val="28"/>
        </w:rPr>
        <w:t> </w:t>
      </w:r>
    </w:p>
    <w:p w:rsidR="005408BB" w:rsidRPr="00B32201" w:rsidRDefault="005408BB" w:rsidP="005408BB">
      <w:pPr>
        <w:pStyle w:val="a6"/>
        <w:shd w:val="clear" w:color="auto" w:fill="FFFFFF"/>
        <w:spacing w:before="0" w:beforeAutospacing="0" w:after="360" w:afterAutospacing="0"/>
        <w:jc w:val="both"/>
        <w:rPr>
          <w:rStyle w:val="a5"/>
          <w:rFonts w:eastAsiaTheme="majorEastAsia"/>
          <w:color w:val="343333"/>
          <w:sz w:val="28"/>
          <w:szCs w:val="28"/>
        </w:rPr>
      </w:pPr>
    </w:p>
    <w:p w:rsidR="005B05A2" w:rsidRPr="00B32201" w:rsidRDefault="005408BB" w:rsidP="005408BB">
      <w:pPr>
        <w:pStyle w:val="a6"/>
        <w:shd w:val="clear" w:color="auto" w:fill="FFFFFF"/>
        <w:spacing w:before="0" w:beforeAutospacing="0" w:after="360" w:afterAutospacing="0"/>
        <w:jc w:val="both"/>
        <w:rPr>
          <w:color w:val="343333"/>
          <w:sz w:val="28"/>
          <w:szCs w:val="28"/>
        </w:rPr>
      </w:pPr>
      <w:r w:rsidRPr="00B32201">
        <w:rPr>
          <w:rStyle w:val="a5"/>
          <w:rFonts w:eastAsiaTheme="majorEastAsia"/>
          <w:color w:val="343333"/>
          <w:sz w:val="28"/>
          <w:szCs w:val="28"/>
        </w:rPr>
        <w:t>У 8-му класі</w:t>
      </w:r>
      <w:r w:rsidR="005B05A2" w:rsidRPr="00B32201">
        <w:rPr>
          <w:rStyle w:val="a5"/>
          <w:rFonts w:eastAsiaTheme="majorEastAsia"/>
          <w:color w:val="343333"/>
          <w:sz w:val="28"/>
          <w:szCs w:val="28"/>
        </w:rPr>
        <w:t>:</w:t>
      </w:r>
    </w:p>
    <w:p w:rsidR="005B05A2" w:rsidRPr="00B32201" w:rsidRDefault="005B05A2" w:rsidP="005408BB">
      <w:pPr>
        <w:pStyle w:val="a6"/>
        <w:shd w:val="clear" w:color="auto" w:fill="FFFFFF"/>
        <w:spacing w:before="0" w:beforeAutospacing="0" w:after="360" w:afterAutospacing="0"/>
        <w:jc w:val="both"/>
        <w:rPr>
          <w:color w:val="343333"/>
          <w:sz w:val="28"/>
          <w:szCs w:val="28"/>
        </w:rPr>
      </w:pPr>
      <w:r w:rsidRPr="00B32201">
        <w:rPr>
          <w:rStyle w:val="a7"/>
          <w:i w:val="0"/>
          <w:color w:val="343333"/>
          <w:sz w:val="28"/>
          <w:szCs w:val="28"/>
        </w:rPr>
        <w:t>Історія України       – </w:t>
      </w:r>
      <w:r w:rsidRPr="00B32201">
        <w:rPr>
          <w:color w:val="343333"/>
          <w:sz w:val="28"/>
          <w:szCs w:val="28"/>
        </w:rPr>
        <w:t> І семестр– 2 години, ІІ семестр– 1 година</w:t>
      </w:r>
    </w:p>
    <w:p w:rsidR="005B05A2" w:rsidRPr="00B32201" w:rsidRDefault="005B05A2" w:rsidP="005408BB">
      <w:pPr>
        <w:pStyle w:val="a6"/>
        <w:shd w:val="clear" w:color="auto" w:fill="FFFFFF"/>
        <w:spacing w:before="0" w:beforeAutospacing="0" w:after="360" w:afterAutospacing="0"/>
        <w:jc w:val="both"/>
        <w:rPr>
          <w:color w:val="343333"/>
          <w:sz w:val="28"/>
          <w:szCs w:val="28"/>
        </w:rPr>
      </w:pPr>
      <w:r w:rsidRPr="00B32201">
        <w:rPr>
          <w:rStyle w:val="a7"/>
          <w:i w:val="0"/>
          <w:color w:val="343333"/>
          <w:sz w:val="28"/>
          <w:szCs w:val="28"/>
        </w:rPr>
        <w:t> </w:t>
      </w:r>
      <w:r w:rsidR="005408BB" w:rsidRPr="00B32201">
        <w:rPr>
          <w:rStyle w:val="a5"/>
          <w:rFonts w:eastAsiaTheme="majorEastAsia"/>
          <w:color w:val="343333"/>
          <w:sz w:val="28"/>
          <w:szCs w:val="28"/>
        </w:rPr>
        <w:t>У 9-му класі</w:t>
      </w:r>
      <w:r w:rsidRPr="00B32201">
        <w:rPr>
          <w:rStyle w:val="a5"/>
          <w:rFonts w:eastAsiaTheme="majorEastAsia"/>
          <w:color w:val="343333"/>
          <w:sz w:val="28"/>
          <w:szCs w:val="28"/>
        </w:rPr>
        <w:t>:</w:t>
      </w:r>
    </w:p>
    <w:p w:rsidR="005B05A2" w:rsidRPr="00B32201" w:rsidRDefault="005B05A2" w:rsidP="005408BB">
      <w:pPr>
        <w:pStyle w:val="a3"/>
        <w:jc w:val="both"/>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Історія України       – </w:t>
      </w:r>
      <w:r w:rsidRPr="00B32201">
        <w:rPr>
          <w:rFonts w:ascii="Times New Roman" w:hAnsi="Times New Roman" w:cs="Times New Roman"/>
          <w:sz w:val="28"/>
          <w:szCs w:val="28"/>
        </w:rPr>
        <w:t> І семестр– 1 година, ІІ семестр– 2 години</w:t>
      </w:r>
    </w:p>
    <w:p w:rsidR="005B05A2" w:rsidRPr="00B32201" w:rsidRDefault="005B05A2" w:rsidP="005408BB">
      <w:pPr>
        <w:pStyle w:val="a3"/>
        <w:jc w:val="both"/>
        <w:rPr>
          <w:rFonts w:ascii="Times New Roman" w:hAnsi="Times New Roman" w:cs="Times New Roman"/>
          <w:color w:val="343333"/>
          <w:sz w:val="28"/>
          <w:szCs w:val="28"/>
        </w:rPr>
      </w:pPr>
      <w:r w:rsidRPr="00B32201">
        <w:rPr>
          <w:rStyle w:val="a7"/>
          <w:rFonts w:ascii="Times New Roman" w:hAnsi="Times New Roman" w:cs="Times New Roman"/>
          <w:i w:val="0"/>
          <w:color w:val="343333"/>
          <w:sz w:val="28"/>
          <w:szCs w:val="28"/>
        </w:rPr>
        <w:t>Географія                 –  </w:t>
      </w:r>
      <w:r w:rsidR="005408BB" w:rsidRPr="00B32201">
        <w:rPr>
          <w:rFonts w:ascii="Times New Roman" w:hAnsi="Times New Roman" w:cs="Times New Roman"/>
          <w:color w:val="343333"/>
          <w:sz w:val="28"/>
          <w:szCs w:val="28"/>
        </w:rPr>
        <w:t>І семестр– 1 година, ІІ семестр – 2 години</w:t>
      </w:r>
    </w:p>
    <w:p w:rsidR="005408BB" w:rsidRPr="00B32201" w:rsidRDefault="005408BB" w:rsidP="005408BB">
      <w:pPr>
        <w:pStyle w:val="a3"/>
        <w:jc w:val="both"/>
        <w:rPr>
          <w:rFonts w:ascii="Times New Roman" w:hAnsi="Times New Roman" w:cs="Times New Roman"/>
          <w:color w:val="343333"/>
          <w:sz w:val="28"/>
          <w:szCs w:val="28"/>
        </w:rPr>
      </w:pPr>
      <w:r w:rsidRPr="00B32201">
        <w:rPr>
          <w:rFonts w:ascii="Times New Roman" w:hAnsi="Times New Roman" w:cs="Times New Roman"/>
          <w:color w:val="343333"/>
          <w:sz w:val="28"/>
          <w:szCs w:val="28"/>
        </w:rPr>
        <w:t>Алгебра -                   І семестр– 2 години, ІІ семестр– 1 година</w:t>
      </w:r>
    </w:p>
    <w:p w:rsidR="005408BB" w:rsidRPr="00B32201" w:rsidRDefault="005408BB" w:rsidP="005408BB">
      <w:pPr>
        <w:pStyle w:val="a6"/>
        <w:shd w:val="clear" w:color="auto" w:fill="FFFFFF"/>
        <w:spacing w:before="0" w:beforeAutospacing="0" w:after="360" w:afterAutospacing="0"/>
        <w:jc w:val="both"/>
        <w:rPr>
          <w:rStyle w:val="a5"/>
          <w:rFonts w:eastAsiaTheme="majorEastAsia"/>
          <w:color w:val="343333"/>
          <w:sz w:val="28"/>
          <w:szCs w:val="28"/>
        </w:rPr>
      </w:pPr>
    </w:p>
    <w:p w:rsidR="005B05A2" w:rsidRPr="005408BB" w:rsidRDefault="005408BB" w:rsidP="005B05A2">
      <w:pPr>
        <w:pStyle w:val="a6"/>
        <w:shd w:val="clear" w:color="auto" w:fill="FFFFFF"/>
        <w:spacing w:before="0" w:beforeAutospacing="0" w:after="360" w:afterAutospacing="0"/>
        <w:jc w:val="both"/>
        <w:rPr>
          <w:color w:val="343333"/>
          <w:sz w:val="28"/>
          <w:szCs w:val="28"/>
        </w:rPr>
      </w:pPr>
      <w:r w:rsidRPr="001F63D9">
        <w:rPr>
          <w:rStyle w:val="a5"/>
          <w:rFonts w:eastAsiaTheme="majorEastAsia"/>
          <w:b w:val="0"/>
          <w:color w:val="343333"/>
          <w:sz w:val="28"/>
          <w:szCs w:val="28"/>
        </w:rPr>
        <w:t>У 5-9 класах</w:t>
      </w:r>
      <w:r w:rsidR="005B05A2" w:rsidRPr="005408BB">
        <w:rPr>
          <w:color w:val="343333"/>
          <w:sz w:val="28"/>
          <w:szCs w:val="28"/>
        </w:rPr>
        <w:t> за рахунок дода</w:t>
      </w:r>
      <w:r w:rsidRPr="005408BB">
        <w:rPr>
          <w:color w:val="343333"/>
          <w:sz w:val="28"/>
          <w:szCs w:val="28"/>
        </w:rPr>
        <w:t>ткових годин вивчається курс за вибором</w:t>
      </w:r>
      <w:r>
        <w:rPr>
          <w:color w:val="343333"/>
          <w:sz w:val="28"/>
          <w:szCs w:val="28"/>
        </w:rPr>
        <w:t>:</w:t>
      </w:r>
      <w:r w:rsidR="001F63D9">
        <w:rPr>
          <w:color w:val="343333"/>
          <w:sz w:val="28"/>
          <w:szCs w:val="28"/>
        </w:rPr>
        <w:t xml:space="preserve"> </w:t>
      </w:r>
      <w:r w:rsidR="001F63D9" w:rsidRPr="00BE317E">
        <w:rPr>
          <w:color w:val="343333"/>
          <w:sz w:val="28"/>
          <w:szCs w:val="28"/>
        </w:rPr>
        <w:t xml:space="preserve"> «Християнська етика в українській культурі</w:t>
      </w:r>
      <w:r w:rsidR="001F63D9">
        <w:rPr>
          <w:color w:val="343333"/>
          <w:sz w:val="28"/>
          <w:szCs w:val="28"/>
        </w:rPr>
        <w:t xml:space="preserve">» </w:t>
      </w:r>
      <w:r w:rsidR="001F63D9" w:rsidRPr="00BE317E">
        <w:rPr>
          <w:color w:val="343333"/>
          <w:sz w:val="28"/>
          <w:szCs w:val="28"/>
        </w:rPr>
        <w:t>по 1 годині</w:t>
      </w:r>
      <w:r w:rsidR="001F63D9">
        <w:rPr>
          <w:color w:val="343333"/>
          <w:sz w:val="28"/>
          <w:szCs w:val="28"/>
        </w:rPr>
        <w:t>;</w:t>
      </w:r>
      <w:r w:rsidR="001F63D9" w:rsidRPr="00BE317E">
        <w:rPr>
          <w:color w:val="343333"/>
          <w:sz w:val="28"/>
          <w:szCs w:val="28"/>
        </w:rPr>
        <w:t xml:space="preserve"> «Фінансова грамотність» (6клас – 1г</w:t>
      </w:r>
      <w:r w:rsidR="001F63D9">
        <w:rPr>
          <w:color w:val="343333"/>
          <w:sz w:val="28"/>
          <w:szCs w:val="28"/>
        </w:rPr>
        <w:t>од.)</w:t>
      </w:r>
      <w:r>
        <w:rPr>
          <w:color w:val="343333"/>
          <w:sz w:val="28"/>
          <w:szCs w:val="28"/>
        </w:rPr>
        <w:t>,</w:t>
      </w:r>
      <w:r w:rsidR="001F63D9" w:rsidRPr="001F63D9">
        <w:rPr>
          <w:color w:val="343333"/>
          <w:sz w:val="28"/>
          <w:szCs w:val="28"/>
        </w:rPr>
        <w:t xml:space="preserve"> </w:t>
      </w:r>
      <w:r w:rsidR="001F63D9">
        <w:rPr>
          <w:color w:val="343333"/>
          <w:sz w:val="28"/>
          <w:szCs w:val="28"/>
        </w:rPr>
        <w:t>«Захисник України» (9клас – 0,5 год.)</w:t>
      </w:r>
      <w:r>
        <w:rPr>
          <w:color w:val="343333"/>
          <w:sz w:val="28"/>
          <w:szCs w:val="28"/>
        </w:rPr>
        <w:t xml:space="preserve"> </w:t>
      </w:r>
    </w:p>
    <w:p w:rsidR="00A17D58" w:rsidRDefault="005B05A2" w:rsidP="00A17D58">
      <w:pPr>
        <w:pStyle w:val="a6"/>
        <w:shd w:val="clear" w:color="auto" w:fill="FFFFFF"/>
        <w:spacing w:before="0" w:beforeAutospacing="0" w:after="360" w:afterAutospacing="0"/>
        <w:jc w:val="both"/>
        <w:rPr>
          <w:color w:val="343333"/>
          <w:sz w:val="28"/>
          <w:szCs w:val="28"/>
        </w:rPr>
      </w:pPr>
      <w:r w:rsidRPr="00F304FF">
        <w:rPr>
          <w:color w:val="343333"/>
          <w:sz w:val="28"/>
          <w:szCs w:val="28"/>
        </w:rPr>
        <w:t xml:space="preserve">За рахунок додаткових годин у 5 – 9-их </w:t>
      </w:r>
      <w:r w:rsidR="001F63D9" w:rsidRPr="00F304FF">
        <w:rPr>
          <w:color w:val="343333"/>
          <w:sz w:val="28"/>
          <w:szCs w:val="28"/>
        </w:rPr>
        <w:t xml:space="preserve">класах </w:t>
      </w:r>
      <w:proofErr w:type="spellStart"/>
      <w:r w:rsidR="001F63D9" w:rsidRPr="00F304FF">
        <w:rPr>
          <w:color w:val="343333"/>
          <w:sz w:val="28"/>
          <w:szCs w:val="28"/>
        </w:rPr>
        <w:t>вивчається</w:t>
      </w:r>
      <w:r w:rsidR="00A17D58">
        <w:rPr>
          <w:color w:val="343333"/>
          <w:sz w:val="28"/>
          <w:szCs w:val="28"/>
        </w:rPr>
        <w:t>:</w:t>
      </w:r>
      <w:r w:rsidR="001F63D9" w:rsidRPr="00F304FF">
        <w:rPr>
          <w:color w:val="343333"/>
          <w:sz w:val="28"/>
          <w:szCs w:val="28"/>
        </w:rPr>
        <w:t>історія</w:t>
      </w:r>
      <w:proofErr w:type="spellEnd"/>
      <w:r w:rsidR="001F63D9" w:rsidRPr="00F304FF">
        <w:rPr>
          <w:color w:val="343333"/>
          <w:sz w:val="28"/>
          <w:szCs w:val="28"/>
        </w:rPr>
        <w:t xml:space="preserve"> України</w:t>
      </w:r>
      <w:r w:rsidR="001A338B" w:rsidRPr="00F304FF">
        <w:rPr>
          <w:color w:val="343333"/>
          <w:sz w:val="28"/>
          <w:szCs w:val="28"/>
        </w:rPr>
        <w:t xml:space="preserve"> (5 клас -0,5 год.),математика (5 клас -0,5 год.),українська мова (7 клас -0,5 год.),алгебра (7 клас -0,5 год.),українська мова (8 клас -1 год.), алгебра (9 клас -0,5 год.)</w:t>
      </w:r>
      <w:r w:rsidR="001F63D9" w:rsidRPr="00F304FF">
        <w:rPr>
          <w:color w:val="343333"/>
          <w:sz w:val="28"/>
          <w:szCs w:val="28"/>
        </w:rPr>
        <w:t xml:space="preserve"> </w:t>
      </w:r>
      <w:r w:rsidRPr="00F304FF">
        <w:rPr>
          <w:color w:val="343333"/>
          <w:sz w:val="28"/>
          <w:szCs w:val="28"/>
        </w:rPr>
        <w:t>. Особлива увага буде приділятись вивченню учнями української мови як державно</w:t>
      </w:r>
      <w:r w:rsidR="001A338B" w:rsidRPr="00F304FF">
        <w:rPr>
          <w:color w:val="343333"/>
          <w:sz w:val="28"/>
          <w:szCs w:val="28"/>
        </w:rPr>
        <w:t>ї, математичною</w:t>
      </w:r>
      <w:r w:rsidRPr="00F304FF">
        <w:rPr>
          <w:color w:val="343333"/>
          <w:sz w:val="28"/>
          <w:szCs w:val="28"/>
        </w:rPr>
        <w:t xml:space="preserve"> грамотою, </w:t>
      </w:r>
      <w:r w:rsidR="001A338B" w:rsidRPr="00F304FF">
        <w:rPr>
          <w:color w:val="343333"/>
          <w:sz w:val="28"/>
          <w:szCs w:val="28"/>
        </w:rPr>
        <w:t xml:space="preserve">знань з історії України, </w:t>
      </w:r>
      <w:r w:rsidR="00A17D58">
        <w:rPr>
          <w:color w:val="343333"/>
          <w:sz w:val="28"/>
          <w:szCs w:val="28"/>
        </w:rPr>
        <w:t xml:space="preserve">вивчення яких </w:t>
      </w:r>
      <w:r w:rsidRPr="00F304FF">
        <w:rPr>
          <w:color w:val="343333"/>
          <w:sz w:val="28"/>
          <w:szCs w:val="28"/>
        </w:rPr>
        <w:t>здійснюватиметься за ра</w:t>
      </w:r>
      <w:r w:rsidR="001F63D9" w:rsidRPr="00F304FF">
        <w:rPr>
          <w:color w:val="343333"/>
          <w:sz w:val="28"/>
          <w:szCs w:val="28"/>
        </w:rPr>
        <w:t>хунок варіативної складової</w:t>
      </w:r>
      <w:r w:rsidRPr="00F304FF">
        <w:rPr>
          <w:color w:val="343333"/>
          <w:sz w:val="28"/>
          <w:szCs w:val="28"/>
        </w:rPr>
        <w:t>.</w:t>
      </w:r>
    </w:p>
    <w:p w:rsidR="00A17D58" w:rsidRPr="00A17D58" w:rsidRDefault="00A17D58" w:rsidP="00A17D58">
      <w:pPr>
        <w:pStyle w:val="a6"/>
        <w:shd w:val="clear" w:color="auto" w:fill="FFFFFF"/>
        <w:spacing w:before="0" w:beforeAutospacing="0" w:after="360" w:afterAutospacing="0"/>
        <w:jc w:val="both"/>
        <w:rPr>
          <w:color w:val="343333"/>
          <w:sz w:val="28"/>
          <w:szCs w:val="28"/>
        </w:rPr>
      </w:pPr>
      <w:r w:rsidRPr="00A17D58">
        <w:rPr>
          <w:color w:val="343333"/>
          <w:sz w:val="28"/>
          <w:szCs w:val="28"/>
        </w:rPr>
        <w:t xml:space="preserve">При вивченні </w:t>
      </w:r>
      <w:r w:rsidRPr="00A17D58">
        <w:rPr>
          <w:color w:val="343333"/>
          <w:sz w:val="28"/>
          <w:szCs w:val="28"/>
        </w:rPr>
        <w:t>інформатики 7 клас діли</w:t>
      </w:r>
      <w:r w:rsidRPr="00A17D58">
        <w:rPr>
          <w:color w:val="343333"/>
          <w:sz w:val="28"/>
          <w:szCs w:val="28"/>
        </w:rPr>
        <w:t xml:space="preserve">ться на </w:t>
      </w:r>
      <w:r w:rsidRPr="00A17D58">
        <w:rPr>
          <w:color w:val="343333"/>
          <w:sz w:val="28"/>
          <w:szCs w:val="28"/>
        </w:rPr>
        <w:t xml:space="preserve">2 </w:t>
      </w:r>
      <w:r w:rsidRPr="00A17D58">
        <w:rPr>
          <w:color w:val="343333"/>
          <w:sz w:val="28"/>
          <w:szCs w:val="28"/>
        </w:rPr>
        <w:t>групи</w:t>
      </w:r>
      <w:r>
        <w:rPr>
          <w:color w:val="343333"/>
          <w:sz w:val="28"/>
          <w:szCs w:val="28"/>
        </w:rPr>
        <w:t>.</w:t>
      </w:r>
    </w:p>
    <w:p w:rsidR="00B3437B" w:rsidRDefault="00B3437B" w:rsidP="00B3437B">
      <w:pPr>
        <w:pStyle w:val="a6"/>
        <w:shd w:val="clear" w:color="auto" w:fill="FFFFFF"/>
        <w:spacing w:before="0" w:beforeAutospacing="0" w:after="360" w:afterAutospacing="0"/>
        <w:jc w:val="both"/>
        <w:rPr>
          <w:rStyle w:val="a7"/>
          <w:rFonts w:ascii="Arial" w:hAnsi="Arial" w:cs="Arial"/>
          <w:b/>
          <w:bCs/>
          <w:color w:val="343333"/>
          <w:u w:val="single"/>
        </w:rPr>
      </w:pPr>
    </w:p>
    <w:p w:rsidR="00B3437B" w:rsidRDefault="00B3437B" w:rsidP="00B3437B">
      <w:pPr>
        <w:pStyle w:val="a6"/>
        <w:shd w:val="clear" w:color="auto" w:fill="FFFFFF"/>
        <w:spacing w:before="0" w:beforeAutospacing="0" w:after="360" w:afterAutospacing="0"/>
        <w:jc w:val="both"/>
        <w:rPr>
          <w:rStyle w:val="a7"/>
          <w:rFonts w:ascii="Arial" w:hAnsi="Arial" w:cs="Arial"/>
          <w:b/>
          <w:bCs/>
          <w:color w:val="343333"/>
          <w:u w:val="single"/>
        </w:rPr>
      </w:pPr>
    </w:p>
    <w:p w:rsidR="00B3437B" w:rsidRDefault="00B3437B" w:rsidP="00B3437B">
      <w:pPr>
        <w:pStyle w:val="a6"/>
        <w:shd w:val="clear" w:color="auto" w:fill="FFFFFF"/>
        <w:spacing w:before="0" w:beforeAutospacing="0" w:after="360" w:afterAutospacing="0"/>
        <w:jc w:val="both"/>
        <w:rPr>
          <w:rStyle w:val="a7"/>
          <w:rFonts w:ascii="Arial" w:hAnsi="Arial" w:cs="Arial"/>
          <w:b/>
          <w:bCs/>
          <w:color w:val="343333"/>
          <w:u w:val="single"/>
        </w:rPr>
      </w:pPr>
    </w:p>
    <w:p w:rsidR="00B3437B" w:rsidRDefault="00B3437B" w:rsidP="00B3437B">
      <w:pPr>
        <w:pStyle w:val="a6"/>
        <w:shd w:val="clear" w:color="auto" w:fill="FFFFFF"/>
        <w:spacing w:before="0" w:beforeAutospacing="0" w:after="360" w:afterAutospacing="0"/>
        <w:jc w:val="both"/>
        <w:rPr>
          <w:rFonts w:ascii="Arial" w:hAnsi="Arial" w:cs="Arial"/>
          <w:color w:val="343333"/>
        </w:rPr>
      </w:pPr>
      <w:r>
        <w:rPr>
          <w:rStyle w:val="a7"/>
          <w:rFonts w:ascii="Arial" w:hAnsi="Arial" w:cs="Arial"/>
          <w:b/>
          <w:bCs/>
          <w:color w:val="343333"/>
          <w:u w:val="single"/>
        </w:rPr>
        <w:t>Старша школа.</w:t>
      </w:r>
    </w:p>
    <w:p w:rsidR="00B3437B" w:rsidRPr="00B3437B" w:rsidRDefault="00B3437B" w:rsidP="00B3437B">
      <w:pPr>
        <w:pStyle w:val="a6"/>
        <w:shd w:val="clear" w:color="auto" w:fill="FFFFFF"/>
        <w:spacing w:before="0" w:beforeAutospacing="0" w:after="360" w:afterAutospacing="0"/>
        <w:jc w:val="both"/>
        <w:rPr>
          <w:color w:val="343333"/>
          <w:sz w:val="28"/>
          <w:szCs w:val="28"/>
        </w:rPr>
      </w:pPr>
      <w:r w:rsidRPr="00B3437B">
        <w:rPr>
          <w:color w:val="343333"/>
          <w:sz w:val="28"/>
          <w:szCs w:val="28"/>
        </w:rPr>
        <w:t>Навчальний план для </w:t>
      </w:r>
      <w:r w:rsidRPr="00B3437B">
        <w:rPr>
          <w:rStyle w:val="a5"/>
          <w:rFonts w:eastAsiaTheme="majorEastAsia"/>
          <w:b w:val="0"/>
          <w:color w:val="343333"/>
          <w:sz w:val="28"/>
          <w:szCs w:val="28"/>
        </w:rPr>
        <w:t>10-11-х класів</w:t>
      </w:r>
      <w:r w:rsidRPr="00B3437B">
        <w:rPr>
          <w:color w:val="343333"/>
          <w:sz w:val="28"/>
          <w:szCs w:val="28"/>
        </w:rPr>
        <w:t> складений на основі Типової освітньої програми закладів загальної середньої освіти ІІІ ступеня (профільна середня освіта), яка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(Другий варіант) і містить перелік базових предметів, який включає окремі предмети суспільно-гуманітарного та математично-природничого циклів.</w:t>
      </w:r>
    </w:p>
    <w:p w:rsidR="00B3437B" w:rsidRPr="00B3437B" w:rsidRDefault="00B3437B" w:rsidP="00B3437B">
      <w:pPr>
        <w:pStyle w:val="a6"/>
        <w:shd w:val="clear" w:color="auto" w:fill="FFFFFF"/>
        <w:spacing w:before="0" w:beforeAutospacing="0" w:after="360" w:afterAutospacing="0"/>
        <w:jc w:val="both"/>
        <w:rPr>
          <w:color w:val="343333"/>
          <w:sz w:val="28"/>
          <w:szCs w:val="28"/>
        </w:rPr>
      </w:pPr>
      <w:r w:rsidRPr="00B3437B">
        <w:rPr>
          <w:color w:val="343333"/>
          <w:sz w:val="28"/>
          <w:szCs w:val="28"/>
        </w:rPr>
        <w:t>Порядок вивчення предметів між семестрами здійснюється таким чином:</w:t>
      </w:r>
    </w:p>
    <w:p w:rsidR="00B3437B" w:rsidRPr="00B32201" w:rsidRDefault="00B3437B" w:rsidP="00B32201">
      <w:pPr>
        <w:pStyle w:val="a3"/>
        <w:rPr>
          <w:rFonts w:ascii="Times New Roman" w:hAnsi="Times New Roman" w:cs="Times New Roman"/>
          <w:sz w:val="28"/>
          <w:szCs w:val="28"/>
        </w:rPr>
      </w:pPr>
      <w:r w:rsidRPr="00B32201">
        <w:rPr>
          <w:rStyle w:val="a5"/>
          <w:rFonts w:ascii="Times New Roman" w:eastAsiaTheme="majorEastAsia" w:hAnsi="Times New Roman" w:cs="Times New Roman"/>
          <w:color w:val="343333"/>
          <w:sz w:val="28"/>
          <w:szCs w:val="28"/>
        </w:rPr>
        <w:t>В 10-му класі</w:t>
      </w:r>
      <w:r w:rsidRPr="00B32201">
        <w:rPr>
          <w:rFonts w:ascii="Times New Roman" w:hAnsi="Times New Roman" w:cs="Times New Roman"/>
          <w:sz w:val="28"/>
          <w:szCs w:val="28"/>
        </w:rPr>
        <w:t>:</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Історія України        –  </w:t>
      </w:r>
      <w:r w:rsidRPr="00B32201">
        <w:rPr>
          <w:rFonts w:ascii="Times New Roman" w:hAnsi="Times New Roman" w:cs="Times New Roman"/>
          <w:sz w:val="28"/>
          <w:szCs w:val="28"/>
        </w:rPr>
        <w:t>І семестр – 2 години,  ІІ семестр – 1 година</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Географія                  – </w:t>
      </w:r>
      <w:r w:rsidRPr="00B32201">
        <w:rPr>
          <w:rFonts w:ascii="Times New Roman" w:hAnsi="Times New Roman" w:cs="Times New Roman"/>
          <w:sz w:val="28"/>
          <w:szCs w:val="28"/>
        </w:rPr>
        <w:t> І семестр – 2 година,   ІІ семестр – 1 година</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Хімія                          – </w:t>
      </w:r>
      <w:r w:rsidRPr="00B32201">
        <w:rPr>
          <w:rFonts w:ascii="Times New Roman" w:hAnsi="Times New Roman" w:cs="Times New Roman"/>
          <w:sz w:val="28"/>
          <w:szCs w:val="28"/>
        </w:rPr>
        <w:t> І семестр – 2 години,   ІІ семестр – 1 година</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Інформатика</w:t>
      </w:r>
      <w:r w:rsidRPr="00B32201">
        <w:rPr>
          <w:rFonts w:ascii="Times New Roman" w:hAnsi="Times New Roman" w:cs="Times New Roman"/>
          <w:sz w:val="28"/>
          <w:szCs w:val="28"/>
        </w:rPr>
        <w:t>            </w:t>
      </w:r>
      <w:r w:rsidRPr="00B32201">
        <w:rPr>
          <w:rStyle w:val="a7"/>
          <w:rFonts w:ascii="Times New Roman" w:hAnsi="Times New Roman" w:cs="Times New Roman"/>
          <w:i w:val="0"/>
          <w:color w:val="343333"/>
          <w:sz w:val="28"/>
          <w:szCs w:val="28"/>
        </w:rPr>
        <w:t>–</w:t>
      </w:r>
      <w:r w:rsidRPr="00B32201">
        <w:rPr>
          <w:rFonts w:ascii="Times New Roman" w:hAnsi="Times New Roman" w:cs="Times New Roman"/>
          <w:sz w:val="28"/>
          <w:szCs w:val="28"/>
        </w:rPr>
        <w:t>  І семестр – 2 години,  ІІ семестр – 1 година</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Мистецтво               – </w:t>
      </w:r>
      <w:r w:rsidRPr="00B32201">
        <w:rPr>
          <w:rFonts w:ascii="Times New Roman" w:hAnsi="Times New Roman" w:cs="Times New Roman"/>
          <w:sz w:val="28"/>
          <w:szCs w:val="28"/>
        </w:rPr>
        <w:t> І семестр – 1 година,   ІІ семестр – 2 години</w:t>
      </w:r>
    </w:p>
    <w:p w:rsidR="00B32201" w:rsidRDefault="00B32201" w:rsidP="00B32201">
      <w:pPr>
        <w:pStyle w:val="a3"/>
        <w:rPr>
          <w:rStyle w:val="a5"/>
          <w:rFonts w:ascii="Times New Roman" w:eastAsiaTheme="majorEastAsia" w:hAnsi="Times New Roman" w:cs="Times New Roman"/>
          <w:color w:val="343333"/>
          <w:sz w:val="28"/>
          <w:szCs w:val="28"/>
        </w:rPr>
      </w:pPr>
    </w:p>
    <w:p w:rsidR="00B3437B" w:rsidRPr="00B32201" w:rsidRDefault="00A17D58" w:rsidP="00B32201">
      <w:pPr>
        <w:pStyle w:val="a3"/>
        <w:rPr>
          <w:rFonts w:ascii="Times New Roman" w:hAnsi="Times New Roman" w:cs="Times New Roman"/>
          <w:sz w:val="28"/>
          <w:szCs w:val="28"/>
        </w:rPr>
      </w:pPr>
      <w:r w:rsidRPr="00B32201">
        <w:rPr>
          <w:rStyle w:val="a5"/>
          <w:rFonts w:ascii="Times New Roman" w:eastAsiaTheme="majorEastAsia" w:hAnsi="Times New Roman" w:cs="Times New Roman"/>
          <w:color w:val="343333"/>
          <w:sz w:val="28"/>
          <w:szCs w:val="28"/>
        </w:rPr>
        <w:t>В 11-му класі</w:t>
      </w:r>
      <w:r w:rsidR="00B3437B" w:rsidRPr="00B32201">
        <w:rPr>
          <w:rStyle w:val="a5"/>
          <w:rFonts w:ascii="Times New Roman" w:hAnsi="Times New Roman" w:cs="Times New Roman"/>
          <w:color w:val="343333"/>
          <w:sz w:val="28"/>
          <w:szCs w:val="28"/>
        </w:rPr>
        <w:t>:</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Історія України        –  </w:t>
      </w:r>
      <w:r w:rsidR="00A17D58" w:rsidRPr="00B32201">
        <w:rPr>
          <w:rFonts w:ascii="Times New Roman" w:hAnsi="Times New Roman" w:cs="Times New Roman"/>
          <w:sz w:val="28"/>
          <w:szCs w:val="28"/>
        </w:rPr>
        <w:t>І семестр – 2 години</w:t>
      </w:r>
      <w:r w:rsidRPr="00B32201">
        <w:rPr>
          <w:rFonts w:ascii="Times New Roman" w:hAnsi="Times New Roman" w:cs="Times New Roman"/>
          <w:sz w:val="28"/>
          <w:szCs w:val="28"/>
        </w:rPr>
        <w:t>,   ІІ семестр –</w:t>
      </w:r>
      <w:r w:rsidR="00A17D58" w:rsidRPr="00B32201">
        <w:rPr>
          <w:rFonts w:ascii="Times New Roman" w:hAnsi="Times New Roman" w:cs="Times New Roman"/>
          <w:sz w:val="28"/>
          <w:szCs w:val="28"/>
        </w:rPr>
        <w:t xml:space="preserve"> 1 година</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Інформатика</w:t>
      </w:r>
      <w:r w:rsidRPr="00B32201">
        <w:rPr>
          <w:rFonts w:ascii="Times New Roman" w:hAnsi="Times New Roman" w:cs="Times New Roman"/>
          <w:sz w:val="28"/>
          <w:szCs w:val="28"/>
        </w:rPr>
        <w:t>   </w:t>
      </w:r>
      <w:r w:rsidRPr="00B32201">
        <w:rPr>
          <w:rStyle w:val="a7"/>
          <w:rFonts w:ascii="Times New Roman" w:hAnsi="Times New Roman" w:cs="Times New Roman"/>
          <w:i w:val="0"/>
          <w:color w:val="343333"/>
          <w:sz w:val="28"/>
          <w:szCs w:val="28"/>
        </w:rPr>
        <w:t>          –  </w:t>
      </w:r>
      <w:r w:rsidRPr="00B32201">
        <w:rPr>
          <w:rFonts w:ascii="Times New Roman" w:hAnsi="Times New Roman" w:cs="Times New Roman"/>
          <w:sz w:val="28"/>
          <w:szCs w:val="28"/>
        </w:rPr>
        <w:t>І семестр – 1 година,  ІІ семестр – 2 години</w:t>
      </w:r>
    </w:p>
    <w:p w:rsidR="00B3437B" w:rsidRPr="00B32201" w:rsidRDefault="00B3437B" w:rsidP="00B32201">
      <w:pPr>
        <w:pStyle w:val="a3"/>
        <w:rPr>
          <w:rFonts w:ascii="Times New Roman" w:hAnsi="Times New Roman" w:cs="Times New Roman"/>
          <w:sz w:val="28"/>
          <w:szCs w:val="28"/>
        </w:rPr>
      </w:pPr>
      <w:r w:rsidRPr="00B32201">
        <w:rPr>
          <w:rStyle w:val="a7"/>
          <w:rFonts w:ascii="Times New Roman" w:hAnsi="Times New Roman" w:cs="Times New Roman"/>
          <w:i w:val="0"/>
          <w:color w:val="343333"/>
          <w:sz w:val="28"/>
          <w:szCs w:val="28"/>
        </w:rPr>
        <w:t>Мистецтво                –  </w:t>
      </w:r>
      <w:r w:rsidRPr="00B32201">
        <w:rPr>
          <w:rFonts w:ascii="Times New Roman" w:hAnsi="Times New Roman" w:cs="Times New Roman"/>
          <w:sz w:val="28"/>
          <w:szCs w:val="28"/>
        </w:rPr>
        <w:t>І семестр – 2 години,  ІІ семестр – 1 година</w:t>
      </w:r>
    </w:p>
    <w:p w:rsidR="00B32201" w:rsidRDefault="00B32201" w:rsidP="00B32201">
      <w:pPr>
        <w:pStyle w:val="a3"/>
        <w:rPr>
          <w:rStyle w:val="a5"/>
          <w:rFonts w:ascii="Times New Roman" w:eastAsiaTheme="majorEastAsia" w:hAnsi="Times New Roman" w:cs="Times New Roman"/>
          <w:b w:val="0"/>
          <w:color w:val="343333"/>
          <w:sz w:val="28"/>
          <w:szCs w:val="28"/>
        </w:rPr>
      </w:pPr>
    </w:p>
    <w:p w:rsidR="00A17D58" w:rsidRPr="00B32201" w:rsidRDefault="00A17D58" w:rsidP="00B32201">
      <w:pPr>
        <w:pStyle w:val="a3"/>
        <w:rPr>
          <w:rFonts w:ascii="Times New Roman" w:hAnsi="Times New Roman" w:cs="Times New Roman"/>
          <w:sz w:val="28"/>
          <w:szCs w:val="28"/>
        </w:rPr>
      </w:pPr>
      <w:r w:rsidRPr="00B32201">
        <w:rPr>
          <w:rStyle w:val="a5"/>
          <w:rFonts w:ascii="Times New Roman" w:eastAsiaTheme="majorEastAsia" w:hAnsi="Times New Roman" w:cs="Times New Roman"/>
          <w:b w:val="0"/>
          <w:color w:val="343333"/>
          <w:sz w:val="28"/>
          <w:szCs w:val="28"/>
        </w:rPr>
        <w:t>У 10-11</w:t>
      </w:r>
      <w:r w:rsidRPr="00B32201">
        <w:rPr>
          <w:rStyle w:val="a5"/>
          <w:rFonts w:ascii="Times New Roman" w:eastAsiaTheme="majorEastAsia" w:hAnsi="Times New Roman" w:cs="Times New Roman"/>
          <w:b w:val="0"/>
          <w:color w:val="343333"/>
          <w:sz w:val="28"/>
          <w:szCs w:val="28"/>
        </w:rPr>
        <w:t xml:space="preserve"> класах</w:t>
      </w:r>
      <w:r w:rsidRPr="00B32201">
        <w:rPr>
          <w:rFonts w:ascii="Times New Roman" w:hAnsi="Times New Roman" w:cs="Times New Roman"/>
          <w:sz w:val="28"/>
          <w:szCs w:val="28"/>
        </w:rPr>
        <w:t> за рахунок додаткових годин вивчається курс за вибором:  «Фі</w:t>
      </w:r>
      <w:r w:rsidRPr="00B32201">
        <w:rPr>
          <w:rFonts w:ascii="Times New Roman" w:hAnsi="Times New Roman" w:cs="Times New Roman"/>
          <w:sz w:val="28"/>
          <w:szCs w:val="28"/>
        </w:rPr>
        <w:t>нансова грамотність» по – 0,5 год.</w:t>
      </w:r>
      <w:r w:rsidRPr="00B32201">
        <w:rPr>
          <w:rFonts w:ascii="Times New Roman" w:hAnsi="Times New Roman" w:cs="Times New Roman"/>
          <w:sz w:val="28"/>
          <w:szCs w:val="28"/>
        </w:rPr>
        <w:t xml:space="preserve"> </w:t>
      </w:r>
    </w:p>
    <w:p w:rsidR="00A17D58" w:rsidRPr="00B32201" w:rsidRDefault="00A17D58" w:rsidP="00B3437B">
      <w:pPr>
        <w:pStyle w:val="a6"/>
        <w:shd w:val="clear" w:color="auto" w:fill="FFFFFF"/>
        <w:spacing w:before="0" w:beforeAutospacing="0" w:after="360" w:afterAutospacing="0"/>
        <w:jc w:val="both"/>
        <w:rPr>
          <w:rStyle w:val="a7"/>
          <w:i w:val="0"/>
          <w:iCs w:val="0"/>
          <w:color w:val="343333"/>
          <w:sz w:val="28"/>
          <w:szCs w:val="28"/>
        </w:rPr>
      </w:pPr>
      <w:r>
        <w:rPr>
          <w:color w:val="343333"/>
          <w:sz w:val="28"/>
          <w:szCs w:val="28"/>
        </w:rPr>
        <w:t>За рахунок додаткових годин у 10 –11</w:t>
      </w:r>
      <w:r w:rsidRPr="00F304FF">
        <w:rPr>
          <w:color w:val="343333"/>
          <w:sz w:val="28"/>
          <w:szCs w:val="28"/>
        </w:rPr>
        <w:t>-их класах вивчається</w:t>
      </w:r>
      <w:r>
        <w:rPr>
          <w:color w:val="343333"/>
          <w:sz w:val="28"/>
          <w:szCs w:val="28"/>
        </w:rPr>
        <w:t>:</w:t>
      </w:r>
      <w:r w:rsidR="00D0725C">
        <w:rPr>
          <w:color w:val="343333"/>
          <w:sz w:val="28"/>
          <w:szCs w:val="28"/>
        </w:rPr>
        <w:t xml:space="preserve"> українська мова (10 клас -2год.),математика (10клас -1 год.),захист України(10 клас -0,5 год.),історія України (11 клас -1 год.),українська мова (11 клас -2 год.), математика (11 клас -1</w:t>
      </w:r>
      <w:r w:rsidRPr="00F304FF">
        <w:rPr>
          <w:color w:val="343333"/>
          <w:sz w:val="28"/>
          <w:szCs w:val="28"/>
        </w:rPr>
        <w:t xml:space="preserve"> год.)</w:t>
      </w:r>
      <w:r w:rsidR="00D0725C">
        <w:rPr>
          <w:color w:val="343333"/>
          <w:sz w:val="28"/>
          <w:szCs w:val="28"/>
        </w:rPr>
        <w:t>,</w:t>
      </w:r>
      <w:r w:rsidR="00D0725C">
        <w:rPr>
          <w:color w:val="343333"/>
          <w:sz w:val="28"/>
          <w:szCs w:val="28"/>
        </w:rPr>
        <w:t>захист України(10 клас -0,5 год.</w:t>
      </w:r>
      <w:r w:rsidR="00D0725C">
        <w:rPr>
          <w:color w:val="343333"/>
          <w:sz w:val="28"/>
          <w:szCs w:val="28"/>
        </w:rPr>
        <w:t>)</w:t>
      </w:r>
      <w:r w:rsidRPr="00F304FF">
        <w:rPr>
          <w:color w:val="343333"/>
          <w:sz w:val="28"/>
          <w:szCs w:val="28"/>
        </w:rPr>
        <w:t xml:space="preserve"> . Особлива увага буде приділятись вивченню учн</w:t>
      </w:r>
      <w:r w:rsidR="00D0725C">
        <w:rPr>
          <w:color w:val="343333"/>
          <w:sz w:val="28"/>
          <w:szCs w:val="28"/>
        </w:rPr>
        <w:t>ями української мови, математики,</w:t>
      </w:r>
      <w:r w:rsidRPr="00F304FF">
        <w:rPr>
          <w:color w:val="343333"/>
          <w:sz w:val="28"/>
          <w:szCs w:val="28"/>
        </w:rPr>
        <w:t xml:space="preserve"> історії України,</w:t>
      </w:r>
      <w:r w:rsidR="00D0725C">
        <w:rPr>
          <w:color w:val="343333"/>
          <w:sz w:val="28"/>
          <w:szCs w:val="28"/>
        </w:rPr>
        <w:t xml:space="preserve">  з метою підготовки учнів до ЗНО,</w:t>
      </w:r>
      <w:r w:rsidRPr="00F304FF">
        <w:rPr>
          <w:color w:val="343333"/>
          <w:sz w:val="28"/>
          <w:szCs w:val="28"/>
        </w:rPr>
        <w:t xml:space="preserve"> </w:t>
      </w:r>
      <w:r>
        <w:rPr>
          <w:color w:val="343333"/>
          <w:sz w:val="28"/>
          <w:szCs w:val="28"/>
        </w:rPr>
        <w:t xml:space="preserve">вивчення яких </w:t>
      </w:r>
      <w:r w:rsidRPr="00F304FF">
        <w:rPr>
          <w:color w:val="343333"/>
          <w:sz w:val="28"/>
          <w:szCs w:val="28"/>
        </w:rPr>
        <w:t>здійснюватиметься за рахунок варіативної складової.</w:t>
      </w:r>
    </w:p>
    <w:p w:rsidR="00B3437B" w:rsidRPr="00D0725C" w:rsidRDefault="00D0725C" w:rsidP="00B3437B">
      <w:pPr>
        <w:pStyle w:val="a6"/>
        <w:shd w:val="clear" w:color="auto" w:fill="FFFFFF"/>
        <w:spacing w:before="0" w:beforeAutospacing="0" w:after="360" w:afterAutospacing="0"/>
        <w:jc w:val="both"/>
        <w:rPr>
          <w:color w:val="343333"/>
          <w:sz w:val="28"/>
          <w:szCs w:val="28"/>
        </w:rPr>
      </w:pPr>
      <w:r w:rsidRPr="00D0725C">
        <w:rPr>
          <w:color w:val="343333"/>
          <w:sz w:val="28"/>
          <w:szCs w:val="28"/>
        </w:rPr>
        <w:t>При вивченні курсу «Захист України»</w:t>
      </w:r>
      <w:r w:rsidR="00B3437B" w:rsidRPr="00D0725C">
        <w:rPr>
          <w:color w:val="343333"/>
          <w:sz w:val="28"/>
          <w:szCs w:val="28"/>
        </w:rPr>
        <w:t xml:space="preserve"> і медико-санітарної під</w:t>
      </w:r>
      <w:r w:rsidRPr="00D0725C">
        <w:rPr>
          <w:color w:val="343333"/>
          <w:sz w:val="28"/>
          <w:szCs w:val="28"/>
        </w:rPr>
        <w:t>готовки клас ділиться на групи «юнаки-дівчата»</w:t>
      </w:r>
      <w:r w:rsidR="00B3437B" w:rsidRPr="00D0725C">
        <w:rPr>
          <w:color w:val="343333"/>
          <w:sz w:val="28"/>
          <w:szCs w:val="28"/>
        </w:rPr>
        <w:t xml:space="preserve">. На дві групи діляться учні </w:t>
      </w:r>
      <w:r w:rsidR="00A17D58" w:rsidRPr="00D0725C">
        <w:rPr>
          <w:color w:val="343333"/>
          <w:sz w:val="28"/>
          <w:szCs w:val="28"/>
        </w:rPr>
        <w:t xml:space="preserve">10 </w:t>
      </w:r>
      <w:r w:rsidR="00B3437B" w:rsidRPr="00D0725C">
        <w:rPr>
          <w:color w:val="343333"/>
          <w:sz w:val="28"/>
          <w:szCs w:val="28"/>
        </w:rPr>
        <w:t>класу при вивчені інформатики.</w:t>
      </w:r>
    </w:p>
    <w:p w:rsidR="00A17D58" w:rsidRDefault="00A17D58" w:rsidP="00B3437B">
      <w:pPr>
        <w:pStyle w:val="a6"/>
        <w:shd w:val="clear" w:color="auto" w:fill="FFFFFF"/>
        <w:spacing w:before="0" w:beforeAutospacing="0" w:after="360" w:afterAutospacing="0"/>
        <w:jc w:val="both"/>
        <w:rPr>
          <w:rStyle w:val="a5"/>
          <w:rFonts w:ascii="Arial" w:eastAsiaTheme="majorEastAsia" w:hAnsi="Arial" w:cs="Arial"/>
          <w:color w:val="343333"/>
        </w:rPr>
      </w:pPr>
    </w:p>
    <w:p w:rsidR="00A17D58" w:rsidRDefault="00A17D58" w:rsidP="00B3437B">
      <w:pPr>
        <w:pStyle w:val="a6"/>
        <w:shd w:val="clear" w:color="auto" w:fill="FFFFFF"/>
        <w:spacing w:before="0" w:beforeAutospacing="0" w:after="360" w:afterAutospacing="0"/>
        <w:jc w:val="both"/>
        <w:rPr>
          <w:rStyle w:val="a5"/>
          <w:rFonts w:ascii="Arial" w:eastAsiaTheme="majorEastAsia" w:hAnsi="Arial" w:cs="Arial"/>
          <w:color w:val="343333"/>
        </w:rPr>
      </w:pPr>
    </w:p>
    <w:p w:rsidR="00B32201" w:rsidRDefault="00B32201" w:rsidP="00B3437B">
      <w:pPr>
        <w:pStyle w:val="a6"/>
        <w:shd w:val="clear" w:color="auto" w:fill="FFFFFF"/>
        <w:spacing w:before="0" w:beforeAutospacing="0" w:after="360" w:afterAutospacing="0"/>
        <w:jc w:val="both"/>
        <w:rPr>
          <w:rStyle w:val="a5"/>
          <w:rFonts w:ascii="Arial" w:eastAsiaTheme="majorEastAsia" w:hAnsi="Arial" w:cs="Arial"/>
          <w:color w:val="343333"/>
        </w:rPr>
      </w:pPr>
    </w:p>
    <w:p w:rsidR="00B3437B" w:rsidRDefault="00B3437B" w:rsidP="00B3437B">
      <w:pPr>
        <w:pStyle w:val="a6"/>
        <w:shd w:val="clear" w:color="auto" w:fill="FFFFFF"/>
        <w:spacing w:before="0" w:beforeAutospacing="0" w:after="360" w:afterAutospacing="0"/>
        <w:jc w:val="both"/>
        <w:rPr>
          <w:rFonts w:ascii="Arial" w:hAnsi="Arial" w:cs="Arial"/>
          <w:color w:val="343333"/>
        </w:rPr>
      </w:pPr>
      <w:r>
        <w:rPr>
          <w:rStyle w:val="a5"/>
          <w:rFonts w:ascii="Arial" w:eastAsiaTheme="majorEastAsia" w:hAnsi="Arial" w:cs="Arial"/>
          <w:color w:val="343333"/>
        </w:rPr>
        <w:lastRenderedPageBreak/>
        <w:t>Структура навчального року</w:t>
      </w:r>
    </w:p>
    <w:p w:rsidR="00B3437B" w:rsidRPr="00B32201" w:rsidRDefault="00B3437B"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У 2021-2022 навчальному році в 1-11 класах передбачено п’ятиденний навчальний тиждень.</w:t>
      </w:r>
    </w:p>
    <w:p w:rsidR="00B3437B" w:rsidRPr="00B32201" w:rsidRDefault="00B3437B"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Структура навчального року визначена відповідно до листа  Департаменту освіти і науки від 26.08.2021 № 063-5480 „Про структуру 2021/2022 навчального року” .</w:t>
      </w:r>
    </w:p>
    <w:p w:rsidR="00B3437B" w:rsidRPr="00B32201" w:rsidRDefault="00B3437B"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На виконання статті 16 Закону України “Про загальну середню освіту” 2021/2022 навчальний рік розпочинається 1 вересня святом – День знань  і закінчується не пізніше 1 липня.</w:t>
      </w:r>
    </w:p>
    <w:p w:rsidR="00B3437B" w:rsidRPr="00B32201" w:rsidRDefault="00B3437B"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Навчальні заняття організовуються за семестровою системою:</w:t>
      </w:r>
    </w:p>
    <w:p w:rsidR="00B3437B" w:rsidRPr="00B32201" w:rsidRDefault="00B32201"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І семестр – з 01 вересня по 31</w:t>
      </w:r>
      <w:r w:rsidR="00B3437B" w:rsidRPr="00B32201">
        <w:rPr>
          <w:color w:val="343333"/>
          <w:sz w:val="28"/>
          <w:szCs w:val="28"/>
        </w:rPr>
        <w:t xml:space="preserve"> грудня 2021року,</w:t>
      </w:r>
    </w:p>
    <w:p w:rsidR="00B3437B" w:rsidRPr="00B32201" w:rsidRDefault="00B32201"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ІІ семестр – з 17 січня по 7 чер</w:t>
      </w:r>
      <w:r w:rsidR="00B3437B" w:rsidRPr="00B32201">
        <w:rPr>
          <w:color w:val="343333"/>
          <w:sz w:val="28"/>
          <w:szCs w:val="28"/>
        </w:rPr>
        <w:t>вня 2022 року.</w:t>
      </w:r>
    </w:p>
    <w:p w:rsidR="00B3437B" w:rsidRPr="00B32201" w:rsidRDefault="00B3437B"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Навчальні екскурсії у 1–4 класах, навчальні екскурсії та практика у 5-8 і 10 класах проводяться протягом навчального року.</w:t>
      </w:r>
    </w:p>
    <w:p w:rsidR="00B3437B" w:rsidRPr="00B32201" w:rsidRDefault="00B3437B" w:rsidP="00B3437B">
      <w:pPr>
        <w:pStyle w:val="a6"/>
        <w:shd w:val="clear" w:color="auto" w:fill="FFFFFF"/>
        <w:spacing w:before="0" w:beforeAutospacing="0" w:after="360" w:afterAutospacing="0"/>
        <w:jc w:val="both"/>
        <w:rPr>
          <w:color w:val="343333"/>
          <w:sz w:val="28"/>
          <w:szCs w:val="28"/>
        </w:rPr>
      </w:pPr>
      <w:r w:rsidRPr="00B32201">
        <w:rPr>
          <w:color w:val="343333"/>
          <w:sz w:val="28"/>
          <w:szCs w:val="28"/>
        </w:rPr>
        <w:t>Впродовж навчального року для учнів проводяться канікули:</w:t>
      </w:r>
    </w:p>
    <w:p w:rsidR="00B3437B" w:rsidRPr="004644F7" w:rsidRDefault="00B32201" w:rsidP="00B3437B">
      <w:pPr>
        <w:pStyle w:val="a6"/>
        <w:shd w:val="clear" w:color="auto" w:fill="FFFFFF"/>
        <w:spacing w:before="0" w:beforeAutospacing="0" w:after="360" w:afterAutospacing="0"/>
        <w:jc w:val="both"/>
        <w:rPr>
          <w:color w:val="343333"/>
          <w:sz w:val="28"/>
          <w:szCs w:val="28"/>
        </w:rPr>
      </w:pPr>
      <w:r w:rsidRPr="004644F7">
        <w:rPr>
          <w:color w:val="343333"/>
          <w:sz w:val="28"/>
          <w:szCs w:val="28"/>
        </w:rPr>
        <w:t>осінні   з 23</w:t>
      </w:r>
      <w:r w:rsidR="00B3437B" w:rsidRPr="004644F7">
        <w:rPr>
          <w:color w:val="343333"/>
          <w:sz w:val="28"/>
          <w:szCs w:val="28"/>
        </w:rPr>
        <w:t xml:space="preserve"> по 31 жовтня 2021 року,</w:t>
      </w:r>
    </w:p>
    <w:p w:rsidR="00B3437B" w:rsidRPr="004644F7" w:rsidRDefault="00B32201" w:rsidP="00B3437B">
      <w:pPr>
        <w:pStyle w:val="a6"/>
        <w:shd w:val="clear" w:color="auto" w:fill="FFFFFF"/>
        <w:spacing w:before="0" w:beforeAutospacing="0" w:after="360" w:afterAutospacing="0"/>
        <w:jc w:val="both"/>
        <w:rPr>
          <w:color w:val="343333"/>
          <w:sz w:val="28"/>
          <w:szCs w:val="28"/>
        </w:rPr>
      </w:pPr>
      <w:r w:rsidRPr="004644F7">
        <w:rPr>
          <w:color w:val="343333"/>
          <w:sz w:val="28"/>
          <w:szCs w:val="28"/>
        </w:rPr>
        <w:t>зимові  з 1 січня  2021 року  по 14</w:t>
      </w:r>
      <w:r w:rsidR="00B3437B" w:rsidRPr="004644F7">
        <w:rPr>
          <w:color w:val="343333"/>
          <w:sz w:val="28"/>
          <w:szCs w:val="28"/>
        </w:rPr>
        <w:t xml:space="preserve"> січня 2022року,</w:t>
      </w:r>
    </w:p>
    <w:p w:rsidR="00B3437B" w:rsidRPr="004644F7" w:rsidRDefault="00B32201" w:rsidP="00B3437B">
      <w:pPr>
        <w:pStyle w:val="a6"/>
        <w:shd w:val="clear" w:color="auto" w:fill="FFFFFF"/>
        <w:spacing w:before="0" w:beforeAutospacing="0" w:after="360" w:afterAutospacing="0"/>
        <w:jc w:val="both"/>
        <w:rPr>
          <w:color w:val="343333"/>
          <w:sz w:val="28"/>
          <w:szCs w:val="28"/>
        </w:rPr>
      </w:pPr>
      <w:r w:rsidRPr="004644F7">
        <w:rPr>
          <w:color w:val="343333"/>
          <w:sz w:val="28"/>
          <w:szCs w:val="28"/>
        </w:rPr>
        <w:t>весняні з 19 березня по 27 березня</w:t>
      </w:r>
      <w:r w:rsidR="00B3437B" w:rsidRPr="004644F7">
        <w:rPr>
          <w:color w:val="343333"/>
          <w:sz w:val="28"/>
          <w:szCs w:val="28"/>
        </w:rPr>
        <w:t>  2022 року.</w:t>
      </w:r>
      <w:r w:rsidR="00B3437B" w:rsidRPr="004644F7">
        <w:rPr>
          <w:rStyle w:val="a5"/>
          <w:rFonts w:eastAsiaTheme="majorEastAsia"/>
          <w:color w:val="343333"/>
          <w:sz w:val="28"/>
          <w:szCs w:val="28"/>
        </w:rPr>
        <w:t> </w:t>
      </w:r>
    </w:p>
    <w:p w:rsidR="00B3437B" w:rsidRPr="005C1940" w:rsidRDefault="00B3437B" w:rsidP="00B3437B">
      <w:pPr>
        <w:pStyle w:val="a6"/>
        <w:shd w:val="clear" w:color="auto" w:fill="FFFFFF"/>
        <w:spacing w:before="0" w:beforeAutospacing="0" w:after="360" w:afterAutospacing="0"/>
        <w:jc w:val="both"/>
        <w:rPr>
          <w:color w:val="343333"/>
          <w:sz w:val="28"/>
          <w:szCs w:val="28"/>
        </w:rPr>
      </w:pPr>
      <w:r w:rsidRPr="005C1940">
        <w:rPr>
          <w:rStyle w:val="a5"/>
          <w:rFonts w:eastAsiaTheme="majorEastAsia"/>
          <w:color w:val="343333"/>
          <w:sz w:val="28"/>
          <w:szCs w:val="28"/>
        </w:rPr>
        <w:t>Режим роботи</w:t>
      </w:r>
    </w:p>
    <w:p w:rsidR="00B3437B" w:rsidRPr="005C1940" w:rsidRDefault="005C1940" w:rsidP="00B3437B">
      <w:pPr>
        <w:pStyle w:val="a6"/>
        <w:shd w:val="clear" w:color="auto" w:fill="FFFFFF"/>
        <w:spacing w:before="0" w:beforeAutospacing="0" w:after="360" w:afterAutospacing="0"/>
        <w:jc w:val="both"/>
        <w:rPr>
          <w:color w:val="343333"/>
          <w:sz w:val="28"/>
          <w:szCs w:val="28"/>
        </w:rPr>
      </w:pPr>
      <w:r>
        <w:rPr>
          <w:rStyle w:val="a5"/>
          <w:rFonts w:eastAsiaTheme="majorEastAsia"/>
          <w:color w:val="343333"/>
          <w:sz w:val="28"/>
          <w:szCs w:val="28"/>
          <w:u w:val="single"/>
        </w:rPr>
        <w:t>Для 1-го класу</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b/>
          <w:sz w:val="28"/>
          <w:szCs w:val="28"/>
        </w:rPr>
        <w:t>І урок</w:t>
      </w:r>
      <w:r w:rsidRPr="005C1940">
        <w:rPr>
          <w:rFonts w:ascii="Times New Roman" w:hAnsi="Times New Roman" w:cs="Times New Roman"/>
          <w:sz w:val="28"/>
          <w:szCs w:val="28"/>
        </w:rPr>
        <w:t>                     </w:t>
      </w:r>
      <w:r w:rsidR="004644F7" w:rsidRPr="005C1940">
        <w:rPr>
          <w:rFonts w:ascii="Times New Roman" w:hAnsi="Times New Roman" w:cs="Times New Roman"/>
          <w:sz w:val="28"/>
          <w:szCs w:val="28"/>
        </w:rPr>
        <w:t>          9.00-</w:t>
      </w:r>
      <w:r w:rsidRPr="005C1940">
        <w:rPr>
          <w:rFonts w:ascii="Times New Roman" w:hAnsi="Times New Roman" w:cs="Times New Roman"/>
          <w:sz w:val="28"/>
          <w:szCs w:val="28"/>
        </w:rPr>
        <w:t>9</w:t>
      </w:r>
      <w:r w:rsidR="004644F7" w:rsidRPr="005C1940">
        <w:rPr>
          <w:rFonts w:ascii="Times New Roman" w:hAnsi="Times New Roman" w:cs="Times New Roman"/>
          <w:sz w:val="28"/>
          <w:szCs w:val="28"/>
        </w:rPr>
        <w:t>.3</w:t>
      </w:r>
      <w:r w:rsidRPr="005C1940">
        <w:rPr>
          <w:rFonts w:ascii="Times New Roman" w:hAnsi="Times New Roman" w:cs="Times New Roman"/>
          <w:sz w:val="28"/>
          <w:szCs w:val="28"/>
        </w:rPr>
        <w:t>5.</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sz w:val="28"/>
          <w:szCs w:val="28"/>
        </w:rPr>
        <w:t>Пер</w:t>
      </w:r>
      <w:r w:rsidR="004644F7" w:rsidRPr="005C1940">
        <w:rPr>
          <w:rFonts w:ascii="Times New Roman" w:hAnsi="Times New Roman" w:cs="Times New Roman"/>
          <w:sz w:val="28"/>
          <w:szCs w:val="28"/>
        </w:rPr>
        <w:t>ерва                           9.35-9.5</w:t>
      </w:r>
      <w:r w:rsidRPr="005C1940">
        <w:rPr>
          <w:rFonts w:ascii="Times New Roman" w:hAnsi="Times New Roman" w:cs="Times New Roman"/>
          <w:sz w:val="28"/>
          <w:szCs w:val="28"/>
        </w:rPr>
        <w:t>5</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b/>
          <w:sz w:val="28"/>
          <w:szCs w:val="28"/>
        </w:rPr>
        <w:t>ІІ ур</w:t>
      </w:r>
      <w:r w:rsidR="004644F7" w:rsidRPr="005C1940">
        <w:rPr>
          <w:rFonts w:ascii="Times New Roman" w:hAnsi="Times New Roman" w:cs="Times New Roman"/>
          <w:b/>
          <w:sz w:val="28"/>
          <w:szCs w:val="28"/>
        </w:rPr>
        <w:t>ок  </w:t>
      </w:r>
      <w:r w:rsidR="004644F7" w:rsidRPr="005C1940">
        <w:rPr>
          <w:rFonts w:ascii="Times New Roman" w:hAnsi="Times New Roman" w:cs="Times New Roman"/>
          <w:sz w:val="28"/>
          <w:szCs w:val="28"/>
        </w:rPr>
        <w:t>                           9.55-10.30</w:t>
      </w:r>
      <w:r w:rsidRPr="005C1940">
        <w:rPr>
          <w:rFonts w:ascii="Times New Roman" w:hAnsi="Times New Roman" w:cs="Times New Roman"/>
          <w:sz w:val="28"/>
          <w:szCs w:val="28"/>
        </w:rPr>
        <w:t>.</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w:t>
      </w:r>
      <w:r w:rsidR="004644F7" w:rsidRPr="005C1940">
        <w:rPr>
          <w:rFonts w:ascii="Times New Roman" w:hAnsi="Times New Roman" w:cs="Times New Roman"/>
          <w:sz w:val="28"/>
          <w:szCs w:val="28"/>
        </w:rPr>
        <w:t>а                           10.30-11.0</w:t>
      </w:r>
      <w:r w:rsidR="005C1940">
        <w:rPr>
          <w:rFonts w:ascii="Times New Roman" w:hAnsi="Times New Roman" w:cs="Times New Roman"/>
          <w:sz w:val="28"/>
          <w:szCs w:val="28"/>
        </w:rPr>
        <w:t>0, сніданок</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b/>
          <w:sz w:val="28"/>
          <w:szCs w:val="28"/>
        </w:rPr>
        <w:t>ІІІ урок</w:t>
      </w:r>
      <w:r w:rsidR="004644F7" w:rsidRPr="005C1940">
        <w:rPr>
          <w:rFonts w:ascii="Times New Roman" w:hAnsi="Times New Roman" w:cs="Times New Roman"/>
          <w:sz w:val="28"/>
          <w:szCs w:val="28"/>
        </w:rPr>
        <w:t>                            11.00-11.3</w:t>
      </w:r>
      <w:r w:rsidRPr="005C1940">
        <w:rPr>
          <w:rFonts w:ascii="Times New Roman" w:hAnsi="Times New Roman" w:cs="Times New Roman"/>
          <w:sz w:val="28"/>
          <w:szCs w:val="28"/>
        </w:rPr>
        <w:t>5.</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Перерва                          </w:t>
      </w:r>
      <w:r w:rsidR="005C1940" w:rsidRPr="005C1940">
        <w:rPr>
          <w:rFonts w:ascii="Times New Roman" w:hAnsi="Times New Roman" w:cs="Times New Roman"/>
          <w:sz w:val="28"/>
          <w:szCs w:val="28"/>
        </w:rPr>
        <w:t xml:space="preserve"> 11.35-12.0</w:t>
      </w:r>
      <w:r w:rsidRPr="005C1940">
        <w:rPr>
          <w:rFonts w:ascii="Times New Roman" w:hAnsi="Times New Roman" w:cs="Times New Roman"/>
          <w:sz w:val="28"/>
          <w:szCs w:val="28"/>
        </w:rPr>
        <w:t>5.</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b/>
          <w:sz w:val="28"/>
          <w:szCs w:val="28"/>
        </w:rPr>
        <w:t>ІV ур</w:t>
      </w:r>
      <w:r w:rsidR="005C1940" w:rsidRPr="005C1940">
        <w:rPr>
          <w:rFonts w:ascii="Times New Roman" w:hAnsi="Times New Roman" w:cs="Times New Roman"/>
          <w:b/>
          <w:sz w:val="28"/>
          <w:szCs w:val="28"/>
        </w:rPr>
        <w:t>ок</w:t>
      </w:r>
      <w:r w:rsidR="005C1940" w:rsidRPr="005C1940">
        <w:rPr>
          <w:rFonts w:ascii="Times New Roman" w:hAnsi="Times New Roman" w:cs="Times New Roman"/>
          <w:sz w:val="28"/>
          <w:szCs w:val="28"/>
        </w:rPr>
        <w:t>                            12.05-12.4</w:t>
      </w:r>
      <w:r w:rsidRPr="005C1940">
        <w:rPr>
          <w:rFonts w:ascii="Times New Roman" w:hAnsi="Times New Roman" w:cs="Times New Roman"/>
          <w:sz w:val="28"/>
          <w:szCs w:val="28"/>
        </w:rPr>
        <w:t>0.</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w:t>
      </w:r>
      <w:r w:rsidR="005C1940" w:rsidRPr="005C1940">
        <w:rPr>
          <w:rFonts w:ascii="Times New Roman" w:hAnsi="Times New Roman" w:cs="Times New Roman"/>
          <w:sz w:val="28"/>
          <w:szCs w:val="28"/>
        </w:rPr>
        <w:t>а                           12.40-13.0</w:t>
      </w:r>
      <w:r w:rsidRPr="005C1940">
        <w:rPr>
          <w:rFonts w:ascii="Times New Roman" w:hAnsi="Times New Roman" w:cs="Times New Roman"/>
          <w:sz w:val="28"/>
          <w:szCs w:val="28"/>
        </w:rPr>
        <w:t>0.</w:t>
      </w:r>
    </w:p>
    <w:p w:rsidR="00B3437B" w:rsidRPr="005C1940" w:rsidRDefault="00B3437B" w:rsidP="005C1940">
      <w:pPr>
        <w:pStyle w:val="a3"/>
        <w:rPr>
          <w:rFonts w:ascii="Times New Roman" w:hAnsi="Times New Roman" w:cs="Times New Roman"/>
          <w:sz w:val="28"/>
          <w:szCs w:val="28"/>
        </w:rPr>
      </w:pPr>
      <w:r w:rsidRPr="005C1940">
        <w:rPr>
          <w:rFonts w:ascii="Times New Roman" w:hAnsi="Times New Roman" w:cs="Times New Roman"/>
          <w:b/>
          <w:sz w:val="28"/>
          <w:szCs w:val="28"/>
        </w:rPr>
        <w:t>Vурок</w:t>
      </w:r>
      <w:r w:rsidR="005C1940" w:rsidRPr="005C1940">
        <w:rPr>
          <w:rFonts w:ascii="Times New Roman" w:hAnsi="Times New Roman" w:cs="Times New Roman"/>
          <w:b/>
          <w:sz w:val="28"/>
          <w:szCs w:val="28"/>
        </w:rPr>
        <w:t> </w:t>
      </w:r>
      <w:r w:rsidR="005C1940" w:rsidRPr="005C1940">
        <w:rPr>
          <w:rFonts w:ascii="Times New Roman" w:hAnsi="Times New Roman" w:cs="Times New Roman"/>
          <w:sz w:val="28"/>
          <w:szCs w:val="28"/>
        </w:rPr>
        <w:t>                             13.00-13.3</w:t>
      </w:r>
      <w:r w:rsidRPr="005C1940">
        <w:rPr>
          <w:rFonts w:ascii="Times New Roman" w:hAnsi="Times New Roman" w:cs="Times New Roman"/>
          <w:sz w:val="28"/>
          <w:szCs w:val="28"/>
        </w:rPr>
        <w:t>5.</w:t>
      </w:r>
    </w:p>
    <w:p w:rsidR="00B3437B" w:rsidRDefault="00B3437B" w:rsidP="00B3437B">
      <w:pPr>
        <w:pStyle w:val="a6"/>
        <w:shd w:val="clear" w:color="auto" w:fill="FFFFFF"/>
        <w:spacing w:before="0" w:beforeAutospacing="0" w:after="360" w:afterAutospacing="0"/>
        <w:jc w:val="both"/>
        <w:rPr>
          <w:rFonts w:ascii="Arial" w:hAnsi="Arial" w:cs="Arial"/>
          <w:color w:val="343333"/>
        </w:rPr>
      </w:pPr>
    </w:p>
    <w:p w:rsidR="005C1940" w:rsidRPr="005C1940" w:rsidRDefault="005C1940" w:rsidP="005C1940">
      <w:pPr>
        <w:pStyle w:val="a3"/>
        <w:rPr>
          <w:rFonts w:ascii="Times New Roman" w:hAnsi="Times New Roman" w:cs="Times New Roman"/>
          <w:sz w:val="28"/>
          <w:szCs w:val="28"/>
        </w:rPr>
      </w:pPr>
      <w:r w:rsidRPr="005C1940">
        <w:rPr>
          <w:rStyle w:val="a5"/>
          <w:rFonts w:ascii="Times New Roman" w:hAnsi="Times New Roman" w:cs="Times New Roman"/>
          <w:color w:val="343333"/>
          <w:sz w:val="28"/>
          <w:szCs w:val="28"/>
          <w:u w:val="single"/>
        </w:rPr>
        <w:lastRenderedPageBreak/>
        <w:t>Для 2-4-х класів</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b/>
          <w:sz w:val="28"/>
          <w:szCs w:val="28"/>
        </w:rPr>
        <w:t>І урок</w:t>
      </w:r>
      <w:r w:rsidRPr="005C1940">
        <w:rPr>
          <w:rFonts w:ascii="Times New Roman" w:hAnsi="Times New Roman" w:cs="Times New Roman"/>
          <w:sz w:val="28"/>
          <w:szCs w:val="28"/>
        </w:rPr>
        <w:t> </w:t>
      </w:r>
      <w:r>
        <w:rPr>
          <w:rFonts w:ascii="Times New Roman" w:hAnsi="Times New Roman" w:cs="Times New Roman"/>
          <w:sz w:val="28"/>
          <w:szCs w:val="28"/>
        </w:rPr>
        <w:t>                              9.00-9.40</w:t>
      </w:r>
      <w:r w:rsidRPr="005C1940">
        <w:rPr>
          <w:rFonts w:ascii="Times New Roman" w:hAnsi="Times New Roman" w:cs="Times New Roman"/>
          <w:sz w:val="28"/>
          <w:szCs w:val="28"/>
        </w:rPr>
        <w:t>.</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Перерва</w:t>
      </w:r>
      <w:r>
        <w:rPr>
          <w:rFonts w:ascii="Times New Roman" w:hAnsi="Times New Roman" w:cs="Times New Roman"/>
          <w:sz w:val="28"/>
          <w:szCs w:val="28"/>
        </w:rPr>
        <w:t>                            9.40-9.55</w:t>
      </w:r>
      <w:r w:rsidRPr="005C1940">
        <w:rPr>
          <w:rFonts w:ascii="Times New Roman" w:hAnsi="Times New Roman" w:cs="Times New Roman"/>
          <w:sz w:val="28"/>
          <w:szCs w:val="28"/>
        </w:rPr>
        <w:t>.</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b/>
          <w:sz w:val="28"/>
          <w:szCs w:val="28"/>
        </w:rPr>
        <w:t>ІІ урок</w:t>
      </w:r>
      <w:r>
        <w:rPr>
          <w:rFonts w:ascii="Times New Roman" w:hAnsi="Times New Roman" w:cs="Times New Roman"/>
          <w:sz w:val="28"/>
          <w:szCs w:val="28"/>
        </w:rPr>
        <w:t>                              9.55-10.3</w:t>
      </w:r>
      <w:r w:rsidRPr="005C1940">
        <w:rPr>
          <w:rFonts w:ascii="Times New Roman" w:hAnsi="Times New Roman" w:cs="Times New Roman"/>
          <w:sz w:val="28"/>
          <w:szCs w:val="28"/>
        </w:rPr>
        <w:t>5.</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Перерва                </w:t>
      </w:r>
      <w:r>
        <w:rPr>
          <w:rFonts w:ascii="Times New Roman" w:hAnsi="Times New Roman" w:cs="Times New Roman"/>
          <w:sz w:val="28"/>
          <w:szCs w:val="28"/>
        </w:rPr>
        <w:t xml:space="preserve">           10.35-11.00, сніданок (2,3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b/>
          <w:sz w:val="28"/>
          <w:szCs w:val="28"/>
        </w:rPr>
        <w:t>ІІІ урок</w:t>
      </w:r>
      <w:r w:rsidR="003C443E">
        <w:rPr>
          <w:rFonts w:ascii="Times New Roman" w:hAnsi="Times New Roman" w:cs="Times New Roman"/>
          <w:sz w:val="28"/>
          <w:szCs w:val="28"/>
        </w:rPr>
        <w:t>                            11.00-11.4</w:t>
      </w:r>
      <w:r w:rsidRPr="005C1940">
        <w:rPr>
          <w:rFonts w:ascii="Times New Roman" w:hAnsi="Times New Roman" w:cs="Times New Roman"/>
          <w:sz w:val="28"/>
          <w:szCs w:val="28"/>
        </w:rPr>
        <w:t>0.</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sz w:val="28"/>
          <w:szCs w:val="28"/>
        </w:rPr>
        <w:t xml:space="preserve">Перерва                           </w:t>
      </w:r>
      <w:r w:rsidR="003C443E">
        <w:rPr>
          <w:rFonts w:ascii="Times New Roman" w:hAnsi="Times New Roman" w:cs="Times New Roman"/>
          <w:sz w:val="28"/>
          <w:szCs w:val="28"/>
        </w:rPr>
        <w:t xml:space="preserve"> 11.40-12.0</w:t>
      </w:r>
      <w:r w:rsidRPr="005C1940">
        <w:rPr>
          <w:rFonts w:ascii="Times New Roman" w:hAnsi="Times New Roman" w:cs="Times New Roman"/>
          <w:sz w:val="28"/>
          <w:szCs w:val="28"/>
        </w:rPr>
        <w:t>5.</w:t>
      </w:r>
      <w:r>
        <w:rPr>
          <w:rFonts w:ascii="Times New Roman" w:hAnsi="Times New Roman" w:cs="Times New Roman"/>
          <w:sz w:val="28"/>
          <w:szCs w:val="28"/>
        </w:rPr>
        <w:t>,сніданок (4кл.)</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b/>
          <w:sz w:val="28"/>
          <w:szCs w:val="28"/>
        </w:rPr>
        <w:t>ІV урок</w:t>
      </w:r>
      <w:r w:rsidR="003C443E">
        <w:rPr>
          <w:rFonts w:ascii="Times New Roman" w:hAnsi="Times New Roman" w:cs="Times New Roman"/>
          <w:sz w:val="28"/>
          <w:szCs w:val="28"/>
        </w:rPr>
        <w:t>                            12.05-12.4</w:t>
      </w:r>
      <w:r w:rsidRPr="005C1940">
        <w:rPr>
          <w:rFonts w:ascii="Times New Roman" w:hAnsi="Times New Roman" w:cs="Times New Roman"/>
          <w:sz w:val="28"/>
          <w:szCs w:val="28"/>
        </w:rPr>
        <w:t>5.</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w:t>
      </w:r>
      <w:r w:rsidR="003C443E">
        <w:rPr>
          <w:rFonts w:ascii="Times New Roman" w:hAnsi="Times New Roman" w:cs="Times New Roman"/>
          <w:sz w:val="28"/>
          <w:szCs w:val="28"/>
        </w:rPr>
        <w:t>а                           12.45-13.0</w:t>
      </w:r>
      <w:r w:rsidRPr="005C1940">
        <w:rPr>
          <w:rFonts w:ascii="Times New Roman" w:hAnsi="Times New Roman" w:cs="Times New Roman"/>
          <w:sz w:val="28"/>
          <w:szCs w:val="28"/>
        </w:rPr>
        <w:t>0.</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b/>
          <w:sz w:val="28"/>
          <w:szCs w:val="28"/>
        </w:rPr>
        <w:t>Vурок  </w:t>
      </w:r>
      <w:r w:rsidRPr="005C1940">
        <w:rPr>
          <w:rFonts w:ascii="Times New Roman" w:hAnsi="Times New Roman" w:cs="Times New Roman"/>
          <w:sz w:val="28"/>
          <w:szCs w:val="28"/>
        </w:rPr>
        <w:t>  </w:t>
      </w:r>
      <w:r w:rsidR="003C443E">
        <w:rPr>
          <w:rFonts w:ascii="Times New Roman" w:hAnsi="Times New Roman" w:cs="Times New Roman"/>
          <w:sz w:val="28"/>
          <w:szCs w:val="28"/>
        </w:rPr>
        <w:t>                          13.00-13.4</w:t>
      </w:r>
      <w:r w:rsidRPr="005C1940">
        <w:rPr>
          <w:rFonts w:ascii="Times New Roman" w:hAnsi="Times New Roman" w:cs="Times New Roman"/>
          <w:sz w:val="28"/>
          <w:szCs w:val="28"/>
        </w:rPr>
        <w:t>0.</w:t>
      </w:r>
    </w:p>
    <w:p w:rsidR="005C1940" w:rsidRPr="005C1940" w:rsidRDefault="005C1940" w:rsidP="005C1940">
      <w:pPr>
        <w:pStyle w:val="a3"/>
        <w:rPr>
          <w:rFonts w:ascii="Times New Roman" w:hAnsi="Times New Roman" w:cs="Times New Roman"/>
          <w:sz w:val="28"/>
          <w:szCs w:val="28"/>
        </w:rPr>
      </w:pPr>
      <w:r w:rsidRPr="005C1940">
        <w:rPr>
          <w:rFonts w:ascii="Times New Roman" w:hAnsi="Times New Roman" w:cs="Times New Roman"/>
          <w:sz w:val="28"/>
          <w:szCs w:val="28"/>
        </w:rPr>
        <w:t>Перерва  </w:t>
      </w:r>
      <w:r w:rsidR="003C443E">
        <w:rPr>
          <w:rFonts w:ascii="Times New Roman" w:hAnsi="Times New Roman" w:cs="Times New Roman"/>
          <w:sz w:val="28"/>
          <w:szCs w:val="28"/>
        </w:rPr>
        <w:t xml:space="preserve">                          13.40-13.55</w:t>
      </w:r>
    </w:p>
    <w:p w:rsidR="0072172C" w:rsidRDefault="005C1940" w:rsidP="005C1940">
      <w:pPr>
        <w:pStyle w:val="a3"/>
        <w:rPr>
          <w:rFonts w:ascii="Times New Roman" w:hAnsi="Times New Roman" w:cs="Times New Roman"/>
          <w:sz w:val="28"/>
          <w:szCs w:val="28"/>
        </w:rPr>
      </w:pPr>
      <w:proofErr w:type="spellStart"/>
      <w:r w:rsidRPr="005C1940">
        <w:rPr>
          <w:rFonts w:ascii="Times New Roman" w:hAnsi="Times New Roman" w:cs="Times New Roman"/>
          <w:b/>
          <w:sz w:val="28"/>
          <w:szCs w:val="28"/>
        </w:rPr>
        <w:t>V</w:t>
      </w:r>
      <w:r w:rsidRPr="005C1940">
        <w:rPr>
          <w:rFonts w:ascii="Times New Roman" w:hAnsi="Times New Roman" w:cs="Times New Roman"/>
          <w:b/>
          <w:sz w:val="28"/>
          <w:szCs w:val="28"/>
        </w:rPr>
        <w:t>І</w:t>
      </w:r>
      <w:r w:rsidRPr="005C1940">
        <w:rPr>
          <w:rFonts w:ascii="Times New Roman" w:hAnsi="Times New Roman" w:cs="Times New Roman"/>
          <w:b/>
          <w:sz w:val="28"/>
          <w:szCs w:val="28"/>
        </w:rPr>
        <w:t>урок</w:t>
      </w:r>
      <w:proofErr w:type="spellEnd"/>
      <w:r w:rsidRPr="005C1940">
        <w:rPr>
          <w:rFonts w:ascii="Times New Roman" w:hAnsi="Times New Roman" w:cs="Times New Roman"/>
          <w:b/>
          <w:sz w:val="28"/>
          <w:szCs w:val="28"/>
        </w:rPr>
        <w:t>       </w:t>
      </w:r>
      <w:r w:rsidR="003C443E">
        <w:rPr>
          <w:rFonts w:ascii="Times New Roman" w:hAnsi="Times New Roman" w:cs="Times New Roman"/>
          <w:b/>
          <w:sz w:val="28"/>
          <w:szCs w:val="28"/>
        </w:rPr>
        <w:t xml:space="preserve">                      </w:t>
      </w:r>
      <w:r w:rsidR="003C443E">
        <w:rPr>
          <w:rFonts w:ascii="Times New Roman" w:hAnsi="Times New Roman" w:cs="Times New Roman"/>
          <w:sz w:val="28"/>
          <w:szCs w:val="28"/>
        </w:rPr>
        <w:t>13.55-14.35</w:t>
      </w:r>
    </w:p>
    <w:p w:rsidR="003C443E" w:rsidRDefault="003C443E" w:rsidP="005C1940">
      <w:pPr>
        <w:pStyle w:val="a3"/>
        <w:rPr>
          <w:rFonts w:ascii="Times New Roman" w:hAnsi="Times New Roman" w:cs="Times New Roman"/>
          <w:sz w:val="28"/>
          <w:szCs w:val="28"/>
        </w:rPr>
      </w:pPr>
    </w:p>
    <w:p w:rsidR="003C443E" w:rsidRDefault="003C443E" w:rsidP="005C1940">
      <w:pPr>
        <w:pStyle w:val="a3"/>
        <w:rPr>
          <w:rFonts w:ascii="Times New Roman" w:hAnsi="Times New Roman" w:cs="Times New Roman"/>
          <w:sz w:val="28"/>
          <w:szCs w:val="28"/>
        </w:rPr>
      </w:pPr>
    </w:p>
    <w:p w:rsidR="003C443E" w:rsidRPr="003C443E" w:rsidRDefault="003C443E" w:rsidP="003C443E">
      <w:pPr>
        <w:pStyle w:val="a3"/>
        <w:rPr>
          <w:rFonts w:ascii="Times New Roman" w:hAnsi="Times New Roman" w:cs="Times New Roman"/>
          <w:sz w:val="28"/>
          <w:szCs w:val="28"/>
        </w:rPr>
      </w:pPr>
      <w:r w:rsidRPr="003C443E">
        <w:rPr>
          <w:rStyle w:val="a5"/>
          <w:rFonts w:ascii="Times New Roman" w:hAnsi="Times New Roman" w:cs="Times New Roman"/>
          <w:color w:val="343333"/>
          <w:sz w:val="28"/>
          <w:szCs w:val="28"/>
          <w:u w:val="single"/>
        </w:rPr>
        <w:t>Для 5-11-х класів</w:t>
      </w:r>
    </w:p>
    <w:p w:rsidR="003C443E" w:rsidRPr="003C443E" w:rsidRDefault="003C443E" w:rsidP="003C443E">
      <w:pPr>
        <w:pStyle w:val="a3"/>
        <w:rPr>
          <w:rFonts w:ascii="Times New Roman" w:hAnsi="Times New Roman" w:cs="Times New Roman"/>
          <w:sz w:val="28"/>
          <w:szCs w:val="28"/>
        </w:rPr>
      </w:pPr>
      <w:r w:rsidRPr="003C443E">
        <w:rPr>
          <w:rFonts w:ascii="Times New Roman" w:hAnsi="Times New Roman" w:cs="Times New Roman"/>
          <w:sz w:val="28"/>
          <w:szCs w:val="28"/>
        </w:rPr>
        <w:t>І урок </w:t>
      </w:r>
      <w:r>
        <w:rPr>
          <w:rFonts w:ascii="Times New Roman" w:hAnsi="Times New Roman" w:cs="Times New Roman"/>
          <w:sz w:val="28"/>
          <w:szCs w:val="28"/>
        </w:rPr>
        <w:t>                              9.00-9.45.</w:t>
      </w:r>
    </w:p>
    <w:p w:rsidR="003C443E" w:rsidRPr="003C443E" w:rsidRDefault="003C443E" w:rsidP="003C443E">
      <w:pPr>
        <w:pStyle w:val="a3"/>
        <w:rPr>
          <w:rFonts w:ascii="Times New Roman" w:hAnsi="Times New Roman" w:cs="Times New Roman"/>
          <w:sz w:val="28"/>
          <w:szCs w:val="28"/>
        </w:rPr>
      </w:pPr>
      <w:r w:rsidRPr="003C443E">
        <w:rPr>
          <w:rFonts w:ascii="Times New Roman" w:hAnsi="Times New Roman" w:cs="Times New Roman"/>
          <w:sz w:val="28"/>
          <w:szCs w:val="28"/>
        </w:rPr>
        <w:t>ІІ ур</w:t>
      </w:r>
      <w:r>
        <w:rPr>
          <w:rFonts w:ascii="Times New Roman" w:hAnsi="Times New Roman" w:cs="Times New Roman"/>
          <w:sz w:val="28"/>
          <w:szCs w:val="28"/>
        </w:rPr>
        <w:t>ок                             9.55.-10.4</w:t>
      </w:r>
      <w:r w:rsidRPr="003C443E">
        <w:rPr>
          <w:rFonts w:ascii="Times New Roman" w:hAnsi="Times New Roman" w:cs="Times New Roman"/>
          <w:sz w:val="28"/>
          <w:szCs w:val="28"/>
        </w:rPr>
        <w:t>0.</w:t>
      </w:r>
    </w:p>
    <w:p w:rsidR="003C443E" w:rsidRPr="003C443E" w:rsidRDefault="003C443E" w:rsidP="003C443E">
      <w:pPr>
        <w:pStyle w:val="a3"/>
        <w:rPr>
          <w:rFonts w:ascii="Times New Roman" w:hAnsi="Times New Roman" w:cs="Times New Roman"/>
          <w:sz w:val="28"/>
          <w:szCs w:val="28"/>
        </w:rPr>
      </w:pPr>
      <w:r w:rsidRPr="003C443E">
        <w:rPr>
          <w:rFonts w:ascii="Times New Roman" w:hAnsi="Times New Roman" w:cs="Times New Roman"/>
          <w:sz w:val="28"/>
          <w:szCs w:val="28"/>
        </w:rPr>
        <w:t>ІІІ урок</w:t>
      </w:r>
      <w:r>
        <w:rPr>
          <w:rFonts w:ascii="Times New Roman" w:hAnsi="Times New Roman" w:cs="Times New Roman"/>
          <w:sz w:val="28"/>
          <w:szCs w:val="28"/>
        </w:rPr>
        <w:t>                            11.00.-11.4</w:t>
      </w:r>
      <w:r w:rsidRPr="003C443E">
        <w:rPr>
          <w:rFonts w:ascii="Times New Roman" w:hAnsi="Times New Roman" w:cs="Times New Roman"/>
          <w:sz w:val="28"/>
          <w:szCs w:val="28"/>
        </w:rPr>
        <w:t>5.</w:t>
      </w:r>
    </w:p>
    <w:p w:rsidR="003C443E" w:rsidRPr="003C443E" w:rsidRDefault="003C443E" w:rsidP="003C443E">
      <w:pPr>
        <w:pStyle w:val="a3"/>
        <w:rPr>
          <w:rFonts w:ascii="Times New Roman" w:hAnsi="Times New Roman" w:cs="Times New Roman"/>
          <w:sz w:val="28"/>
          <w:szCs w:val="28"/>
        </w:rPr>
      </w:pPr>
      <w:r w:rsidRPr="003C443E">
        <w:rPr>
          <w:rFonts w:ascii="Times New Roman" w:hAnsi="Times New Roman" w:cs="Times New Roman"/>
          <w:sz w:val="28"/>
          <w:szCs w:val="28"/>
        </w:rPr>
        <w:t>ІV ур</w:t>
      </w:r>
      <w:r>
        <w:rPr>
          <w:rFonts w:ascii="Times New Roman" w:hAnsi="Times New Roman" w:cs="Times New Roman"/>
          <w:sz w:val="28"/>
          <w:szCs w:val="28"/>
        </w:rPr>
        <w:t>ок                            12.05.-12.5</w:t>
      </w:r>
      <w:r w:rsidRPr="003C443E">
        <w:rPr>
          <w:rFonts w:ascii="Times New Roman" w:hAnsi="Times New Roman" w:cs="Times New Roman"/>
          <w:sz w:val="28"/>
          <w:szCs w:val="28"/>
        </w:rPr>
        <w:t>0.</w:t>
      </w:r>
    </w:p>
    <w:p w:rsidR="003C443E" w:rsidRPr="003C443E" w:rsidRDefault="003C443E" w:rsidP="003C443E">
      <w:pPr>
        <w:pStyle w:val="a3"/>
        <w:rPr>
          <w:rFonts w:ascii="Times New Roman" w:hAnsi="Times New Roman" w:cs="Times New Roman"/>
          <w:sz w:val="28"/>
          <w:szCs w:val="28"/>
        </w:rPr>
      </w:pPr>
      <w:r w:rsidRPr="003C443E">
        <w:rPr>
          <w:rFonts w:ascii="Times New Roman" w:hAnsi="Times New Roman" w:cs="Times New Roman"/>
          <w:sz w:val="28"/>
          <w:szCs w:val="28"/>
        </w:rPr>
        <w:t>Vурок</w:t>
      </w:r>
      <w:r>
        <w:rPr>
          <w:rFonts w:ascii="Times New Roman" w:hAnsi="Times New Roman" w:cs="Times New Roman"/>
          <w:sz w:val="28"/>
          <w:szCs w:val="28"/>
        </w:rPr>
        <w:t>                              13.00.-13.4</w:t>
      </w:r>
      <w:r w:rsidRPr="003C443E">
        <w:rPr>
          <w:rFonts w:ascii="Times New Roman" w:hAnsi="Times New Roman" w:cs="Times New Roman"/>
          <w:sz w:val="28"/>
          <w:szCs w:val="28"/>
        </w:rPr>
        <w:t>5.</w:t>
      </w:r>
    </w:p>
    <w:p w:rsidR="003C443E" w:rsidRPr="003C443E" w:rsidRDefault="003C443E" w:rsidP="003C443E">
      <w:pPr>
        <w:pStyle w:val="a3"/>
        <w:rPr>
          <w:rFonts w:ascii="Times New Roman" w:hAnsi="Times New Roman" w:cs="Times New Roman"/>
          <w:sz w:val="28"/>
          <w:szCs w:val="28"/>
        </w:rPr>
      </w:pPr>
      <w:r w:rsidRPr="003C443E">
        <w:rPr>
          <w:rFonts w:ascii="Times New Roman" w:hAnsi="Times New Roman" w:cs="Times New Roman"/>
          <w:sz w:val="28"/>
          <w:szCs w:val="28"/>
        </w:rPr>
        <w:t>VІ урок</w:t>
      </w:r>
      <w:r>
        <w:rPr>
          <w:rFonts w:ascii="Times New Roman" w:hAnsi="Times New Roman" w:cs="Times New Roman"/>
          <w:sz w:val="28"/>
          <w:szCs w:val="28"/>
        </w:rPr>
        <w:t>                            13.55.-14.4</w:t>
      </w:r>
      <w:r w:rsidRPr="003C443E">
        <w:rPr>
          <w:rFonts w:ascii="Times New Roman" w:hAnsi="Times New Roman" w:cs="Times New Roman"/>
          <w:sz w:val="28"/>
          <w:szCs w:val="28"/>
        </w:rPr>
        <w:t>0.</w:t>
      </w:r>
    </w:p>
    <w:p w:rsidR="003C443E" w:rsidRPr="003C443E" w:rsidRDefault="003C443E" w:rsidP="003C443E">
      <w:pPr>
        <w:pStyle w:val="a3"/>
        <w:rPr>
          <w:rFonts w:ascii="Times New Roman" w:hAnsi="Times New Roman" w:cs="Times New Roman"/>
          <w:sz w:val="28"/>
          <w:szCs w:val="28"/>
        </w:rPr>
      </w:pPr>
      <w:proofErr w:type="spellStart"/>
      <w:r w:rsidRPr="003C443E">
        <w:rPr>
          <w:rFonts w:ascii="Times New Roman" w:hAnsi="Times New Roman" w:cs="Times New Roman"/>
          <w:sz w:val="28"/>
          <w:szCs w:val="28"/>
        </w:rPr>
        <w:t>VІІурок</w:t>
      </w:r>
      <w:proofErr w:type="spellEnd"/>
      <w:r>
        <w:rPr>
          <w:rFonts w:ascii="Times New Roman" w:hAnsi="Times New Roman" w:cs="Times New Roman"/>
          <w:sz w:val="28"/>
          <w:szCs w:val="28"/>
        </w:rPr>
        <w:t>                            14.50.-15.3</w:t>
      </w:r>
      <w:r w:rsidRPr="003C443E">
        <w:rPr>
          <w:rFonts w:ascii="Times New Roman" w:hAnsi="Times New Roman" w:cs="Times New Roman"/>
          <w:sz w:val="28"/>
          <w:szCs w:val="28"/>
        </w:rPr>
        <w:t>5.</w:t>
      </w:r>
    </w:p>
    <w:p w:rsidR="003C443E" w:rsidRDefault="003C443E" w:rsidP="003C443E">
      <w:pPr>
        <w:pStyle w:val="a3"/>
        <w:rPr>
          <w:rFonts w:ascii="Times New Roman" w:hAnsi="Times New Roman" w:cs="Times New Roman"/>
          <w:sz w:val="28"/>
          <w:szCs w:val="28"/>
        </w:rPr>
      </w:pPr>
    </w:p>
    <w:p w:rsidR="003C443E" w:rsidRDefault="003C443E" w:rsidP="003C443E">
      <w:pPr>
        <w:pStyle w:val="a3"/>
        <w:rPr>
          <w:rFonts w:ascii="Times New Roman" w:hAnsi="Times New Roman" w:cs="Times New Roman"/>
          <w:sz w:val="28"/>
          <w:szCs w:val="28"/>
        </w:rPr>
      </w:pPr>
    </w:p>
    <w:p w:rsidR="003C443E" w:rsidRDefault="003C443E" w:rsidP="003C443E">
      <w:pPr>
        <w:pStyle w:val="a3"/>
        <w:rPr>
          <w:rFonts w:ascii="Times New Roman" w:hAnsi="Times New Roman" w:cs="Times New Roman"/>
          <w:sz w:val="28"/>
          <w:szCs w:val="28"/>
        </w:rPr>
      </w:pPr>
    </w:p>
    <w:p w:rsidR="003C443E" w:rsidRDefault="003C443E" w:rsidP="003C443E">
      <w:pPr>
        <w:pStyle w:val="a3"/>
        <w:rPr>
          <w:rFonts w:ascii="Times New Roman" w:hAnsi="Times New Roman" w:cs="Times New Roman"/>
          <w:sz w:val="28"/>
          <w:szCs w:val="28"/>
        </w:rPr>
      </w:pPr>
    </w:p>
    <w:p w:rsidR="003C443E" w:rsidRPr="003C443E" w:rsidRDefault="003C443E" w:rsidP="003C443E">
      <w:pPr>
        <w:shd w:val="clear" w:color="auto" w:fill="FFFFFF"/>
        <w:spacing w:after="360" w:line="240" w:lineRule="auto"/>
        <w:jc w:val="both"/>
        <w:rPr>
          <w:rFonts w:ascii="Arial" w:eastAsia="Times New Roman" w:hAnsi="Arial" w:cs="Arial"/>
          <w:color w:val="343333"/>
          <w:sz w:val="24"/>
          <w:szCs w:val="24"/>
          <w:lang w:eastAsia="uk-UA"/>
        </w:rPr>
      </w:pPr>
      <w:r w:rsidRPr="003C443E">
        <w:rPr>
          <w:rFonts w:ascii="Arial" w:eastAsia="Times New Roman" w:hAnsi="Arial" w:cs="Arial"/>
          <w:b/>
          <w:bCs/>
          <w:color w:val="343333"/>
          <w:sz w:val="24"/>
          <w:szCs w:val="24"/>
          <w:lang w:eastAsia="uk-UA"/>
        </w:rPr>
        <w:t>ПОЧАТКОВА  ШКОЛА </w:t>
      </w:r>
    </w:p>
    <w:p w:rsidR="003C443E" w:rsidRPr="003C443E" w:rsidRDefault="003C443E" w:rsidP="003C443E">
      <w:pPr>
        <w:shd w:val="clear" w:color="auto" w:fill="FFFFFF"/>
        <w:spacing w:after="360" w:line="240" w:lineRule="auto"/>
        <w:jc w:val="both"/>
        <w:rPr>
          <w:rFonts w:ascii="Arial" w:eastAsia="Times New Roman" w:hAnsi="Arial" w:cs="Arial"/>
          <w:color w:val="343333"/>
          <w:sz w:val="24"/>
          <w:szCs w:val="24"/>
          <w:lang w:eastAsia="uk-UA"/>
        </w:rPr>
      </w:pPr>
      <w:r w:rsidRPr="003C443E">
        <w:rPr>
          <w:rFonts w:ascii="Arial" w:eastAsia="Times New Roman" w:hAnsi="Arial" w:cs="Arial"/>
          <w:b/>
          <w:bCs/>
          <w:color w:val="343333"/>
          <w:sz w:val="24"/>
          <w:szCs w:val="24"/>
          <w:lang w:eastAsia="uk-UA"/>
        </w:rPr>
        <w:t>1 – 4 класи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 xml:space="preserve">Освітня програма </w:t>
      </w:r>
      <w:r w:rsidR="002B49E8" w:rsidRPr="00E4229E">
        <w:rPr>
          <w:rFonts w:ascii="Times New Roman" w:eastAsia="Times New Roman" w:hAnsi="Times New Roman" w:cs="Times New Roman"/>
          <w:color w:val="343333"/>
          <w:sz w:val="28"/>
          <w:szCs w:val="28"/>
          <w:lang w:eastAsia="uk-UA"/>
        </w:rPr>
        <w:t>Висоцького закладу загальної середньої освіти</w:t>
      </w:r>
      <w:r w:rsidRPr="003C443E">
        <w:rPr>
          <w:rFonts w:ascii="Times New Roman" w:eastAsia="Times New Roman" w:hAnsi="Times New Roman" w:cs="Times New Roman"/>
          <w:color w:val="343333"/>
          <w:sz w:val="28"/>
          <w:szCs w:val="28"/>
          <w:lang w:eastAsia="uk-UA"/>
        </w:rPr>
        <w:t xml:space="preserve"> І – ІІІ ступенів  розроблена на основі Типової освітньої програм закладів загальної середньої освіти І ступеня, на виконання Закону України «Про освіту» та постанови Кабінету Міністрів України від 21.02.2018 №87 «Про затвердження Державного стандарту початкової освіти» (1 класи), листа МОН України від 22.05.2018 №1/9-332 щодо затвердження типових освітніх та навчальних програм для 1-2-х класів закладів загальної середньої освіти, наказу МОН України від 21.03.2018 №268 «Про затвердження типових освітніх та навчальних програм для 1-2-х класів закладів загальної середньої освіти», наказу МОН України від 08.10.2019  №1273 «Про затвердження типових освітніх програм для    3-4 класів закладів загальної середньої освіти».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Освітня програма початкової ос</w:t>
      </w:r>
      <w:r w:rsidR="002B49E8" w:rsidRPr="00E4229E">
        <w:rPr>
          <w:rFonts w:ascii="Times New Roman" w:eastAsia="Times New Roman" w:hAnsi="Times New Roman" w:cs="Times New Roman"/>
          <w:color w:val="343333"/>
          <w:sz w:val="28"/>
          <w:szCs w:val="28"/>
          <w:lang w:eastAsia="uk-UA"/>
        </w:rPr>
        <w:t>віти школи І – ІІІ ступенів</w:t>
      </w:r>
      <w:r w:rsidRPr="003C443E">
        <w:rPr>
          <w:rFonts w:ascii="Times New Roman" w:eastAsia="Times New Roman" w:hAnsi="Times New Roman" w:cs="Times New Roman"/>
          <w:color w:val="343333"/>
          <w:sz w:val="28"/>
          <w:szCs w:val="28"/>
          <w:lang w:eastAsia="uk-UA"/>
        </w:rPr>
        <w:t xml:space="preserve">  (далі –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w:t>
      </w:r>
      <w:r w:rsidRPr="003C443E">
        <w:rPr>
          <w:rFonts w:ascii="Times New Roman" w:eastAsia="Times New Roman" w:hAnsi="Times New Roman" w:cs="Times New Roman"/>
          <w:color w:val="343333"/>
          <w:sz w:val="28"/>
          <w:szCs w:val="28"/>
          <w:lang w:eastAsia="uk-UA"/>
        </w:rPr>
        <w:lastRenderedPageBreak/>
        <w:t>обов’язкових результатів навчання, визначених Державним стандартом базової та повної загальної середньої освіти (далі – Державний стандарт).</w:t>
      </w:r>
    </w:p>
    <w:p w:rsidR="002B49E8" w:rsidRPr="00E4229E" w:rsidRDefault="002B49E8" w:rsidP="003C443E">
      <w:pPr>
        <w:shd w:val="clear" w:color="auto" w:fill="FFFFFF"/>
        <w:spacing w:after="360" w:line="240" w:lineRule="auto"/>
        <w:jc w:val="both"/>
        <w:rPr>
          <w:rFonts w:ascii="Times New Roman" w:eastAsia="Times New Roman" w:hAnsi="Times New Roman" w:cs="Times New Roman"/>
          <w:b/>
          <w:bCs/>
          <w:color w:val="343333"/>
          <w:sz w:val="28"/>
          <w:szCs w:val="28"/>
          <w:lang w:eastAsia="uk-UA"/>
        </w:rPr>
      </w:pP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color w:val="343333"/>
          <w:sz w:val="28"/>
          <w:szCs w:val="28"/>
          <w:lang w:eastAsia="uk-UA"/>
        </w:rPr>
        <w:t>Освітня програма визначає</w:t>
      </w:r>
      <w:r w:rsidRPr="003C443E">
        <w:rPr>
          <w:rFonts w:ascii="Times New Roman" w:eastAsia="Times New Roman" w:hAnsi="Times New Roman" w:cs="Times New Roman"/>
          <w:color w:val="343333"/>
          <w:sz w:val="28"/>
          <w:szCs w:val="28"/>
          <w:lang w:eastAsia="uk-UA"/>
        </w:rPr>
        <w:t>:</w:t>
      </w:r>
    </w:p>
    <w:p w:rsidR="003C443E" w:rsidRPr="003C443E" w:rsidRDefault="003C443E" w:rsidP="003C443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 О.Я.);</w:t>
      </w:r>
    </w:p>
    <w:p w:rsidR="003C443E" w:rsidRPr="003C443E" w:rsidRDefault="003C443E" w:rsidP="003C443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очікувані результати навчання учнів подані в рамках навчальної програми, відповідно до кожної змістової лінії;</w:t>
      </w:r>
    </w:p>
    <w:p w:rsidR="003C443E" w:rsidRPr="003C443E" w:rsidRDefault="003C443E" w:rsidP="003C443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рекомендовані форми організації освітнього процесу та інструменти системи внутрішнього забезпечення якості освіти;</w:t>
      </w:r>
    </w:p>
    <w:p w:rsidR="003C443E" w:rsidRPr="003C443E" w:rsidRDefault="003C443E" w:rsidP="003C443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вимоги до осіб, які можуть розпочати навчання за цією освітньою програмою.</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3C443E">
        <w:rPr>
          <w:rFonts w:ascii="Times New Roman" w:eastAsia="Times New Roman" w:hAnsi="Times New Roman" w:cs="Times New Roman"/>
          <w:b/>
          <w:bCs/>
          <w:color w:val="343333"/>
          <w:sz w:val="28"/>
          <w:szCs w:val="28"/>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Загальний обсяг навчального навантаження для учнів 1-4-х класів закладів загальної середньої освіти складає 3500 годин/навчальний рік:</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для 1-х класів – 805 годин/навчальний рік,</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для 2-х класів – 875 годин/навчальний рік;</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для 3-х класів – 910 годин/навчальний рік;</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для 4-х класів – 910 годин/навчальний рік.</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Детальний розподіл навчального навантаження на тиждень окреслено у навчальних планах закладу загальної середньої освіти І ступеня (далі –навчальний план).</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3C443E" w:rsidRPr="003C443E" w:rsidRDefault="00E4229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Pr>
          <w:rFonts w:ascii="Times New Roman" w:eastAsia="Times New Roman" w:hAnsi="Times New Roman" w:cs="Times New Roman"/>
          <w:color w:val="343333"/>
          <w:sz w:val="28"/>
          <w:szCs w:val="28"/>
          <w:lang w:eastAsia="uk-UA"/>
        </w:rPr>
        <w:lastRenderedPageBreak/>
        <w:t>У школі І – ІІІ ступенів</w:t>
      </w:r>
      <w:r w:rsidR="003C443E" w:rsidRPr="003C443E">
        <w:rPr>
          <w:rFonts w:ascii="Times New Roman" w:eastAsia="Times New Roman" w:hAnsi="Times New Roman" w:cs="Times New Roman"/>
          <w:color w:val="343333"/>
          <w:sz w:val="28"/>
          <w:szCs w:val="28"/>
          <w:lang w:eastAsia="uk-UA"/>
        </w:rPr>
        <w:t xml:space="preserve"> 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 основі навчального п</w:t>
      </w:r>
      <w:r w:rsidR="00E4229E" w:rsidRPr="00E4229E">
        <w:rPr>
          <w:rFonts w:ascii="Times New Roman" w:eastAsia="Times New Roman" w:hAnsi="Times New Roman" w:cs="Times New Roman"/>
          <w:color w:val="343333"/>
          <w:sz w:val="28"/>
          <w:szCs w:val="28"/>
          <w:lang w:eastAsia="uk-UA"/>
        </w:rPr>
        <w:t xml:space="preserve">лану школа І – ІІІ ступенів  </w:t>
      </w:r>
      <w:r w:rsidRPr="003C443E">
        <w:rPr>
          <w:rFonts w:ascii="Times New Roman" w:eastAsia="Times New Roman" w:hAnsi="Times New Roman" w:cs="Times New Roman"/>
          <w:color w:val="343333"/>
          <w:sz w:val="28"/>
          <w:szCs w:val="28"/>
          <w:lang w:eastAsia="uk-UA"/>
        </w:rPr>
        <w:t>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Освітню програму</w:t>
      </w:r>
      <w:r w:rsidR="00E4229E" w:rsidRPr="00E4229E">
        <w:rPr>
          <w:rFonts w:ascii="Times New Roman" w:eastAsia="Times New Roman" w:hAnsi="Times New Roman" w:cs="Times New Roman"/>
          <w:color w:val="343333"/>
          <w:sz w:val="28"/>
          <w:szCs w:val="28"/>
          <w:lang w:eastAsia="uk-UA"/>
        </w:rPr>
        <w:t xml:space="preserve"> </w:t>
      </w:r>
      <w:r w:rsidR="00E4229E" w:rsidRPr="00E4229E">
        <w:rPr>
          <w:rFonts w:ascii="Times New Roman" w:eastAsia="Times New Roman" w:hAnsi="Times New Roman" w:cs="Times New Roman"/>
          <w:color w:val="343333"/>
          <w:sz w:val="28"/>
          <w:szCs w:val="28"/>
          <w:lang w:eastAsia="uk-UA"/>
        </w:rPr>
        <w:t>Висоцького закладу загальної середньої освіти</w:t>
      </w:r>
      <w:r w:rsidR="00E4229E" w:rsidRPr="003C443E">
        <w:rPr>
          <w:rFonts w:ascii="Times New Roman" w:eastAsia="Times New Roman" w:hAnsi="Times New Roman" w:cs="Times New Roman"/>
          <w:color w:val="343333"/>
          <w:sz w:val="28"/>
          <w:szCs w:val="28"/>
          <w:lang w:eastAsia="uk-UA"/>
        </w:rPr>
        <w:t xml:space="preserve"> І – ІІІ ступенів  </w:t>
      </w:r>
      <w:r w:rsidRPr="003C443E">
        <w:rPr>
          <w:rFonts w:ascii="Times New Roman" w:eastAsia="Times New Roman" w:hAnsi="Times New Roman" w:cs="Times New Roman"/>
          <w:color w:val="343333"/>
          <w:sz w:val="28"/>
          <w:szCs w:val="28"/>
          <w:lang w:eastAsia="uk-UA"/>
        </w:rPr>
        <w:t xml:space="preserve">  для І ступеня укладено за </w:t>
      </w:r>
      <w:r w:rsidRPr="003C443E">
        <w:rPr>
          <w:rFonts w:ascii="Times New Roman" w:eastAsia="Times New Roman" w:hAnsi="Times New Roman" w:cs="Times New Roman"/>
          <w:b/>
          <w:bCs/>
          <w:color w:val="343333"/>
          <w:sz w:val="28"/>
          <w:szCs w:val="28"/>
          <w:lang w:eastAsia="uk-UA"/>
        </w:rPr>
        <w:t>сьома основними освітніми галузями</w:t>
      </w:r>
      <w:r w:rsidRPr="003C443E">
        <w:rPr>
          <w:rFonts w:ascii="Times New Roman" w:eastAsia="Times New Roman" w:hAnsi="Times New Roman" w:cs="Times New Roman"/>
          <w:color w:val="343333"/>
          <w:sz w:val="28"/>
          <w:szCs w:val="28"/>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Мовно-літературна освітня галузь </w:t>
      </w:r>
      <w:r w:rsidRPr="003C443E">
        <w:rPr>
          <w:rFonts w:ascii="Times New Roman" w:eastAsia="Times New Roman" w:hAnsi="Times New Roman" w:cs="Times New Roman"/>
          <w:i/>
          <w:iCs/>
          <w:color w:val="343333"/>
          <w:sz w:val="28"/>
          <w:szCs w:val="28"/>
          <w:lang w:eastAsia="uk-UA"/>
        </w:rPr>
        <w:t>(українська мова, англійська мова)</w:t>
      </w:r>
      <w:r w:rsidRPr="003C443E">
        <w:rPr>
          <w:rFonts w:ascii="Times New Roman" w:eastAsia="Times New Roman" w:hAnsi="Times New Roman" w:cs="Times New Roman"/>
          <w:color w:val="343333"/>
          <w:sz w:val="28"/>
          <w:szCs w:val="28"/>
          <w:lang w:eastAsia="uk-UA"/>
        </w:rPr>
        <w:t xml:space="preserve"> ставить за мету розвиток особистості дитини засобами різних видів мовленнєвої діяльності, формування ключових, комунікативної та читацької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w:t>
      </w:r>
      <w:proofErr w:type="spellStart"/>
      <w:r w:rsidRPr="003C443E">
        <w:rPr>
          <w:rFonts w:ascii="Times New Roman" w:eastAsia="Times New Roman" w:hAnsi="Times New Roman" w:cs="Times New Roman"/>
          <w:color w:val="343333"/>
          <w:sz w:val="28"/>
          <w:szCs w:val="28"/>
          <w:lang w:eastAsia="uk-UA"/>
        </w:rPr>
        <w:t>емоційно</w:t>
      </w:r>
      <w:proofErr w:type="spellEnd"/>
      <w:r w:rsidRPr="003C443E">
        <w:rPr>
          <w:rFonts w:ascii="Times New Roman" w:eastAsia="Times New Roman" w:hAnsi="Times New Roman" w:cs="Times New Roman"/>
          <w:color w:val="343333"/>
          <w:sz w:val="28"/>
          <w:szCs w:val="28"/>
          <w:lang w:eastAsia="uk-UA"/>
        </w:rPr>
        <w:t xml:space="preserve">-чуттєвого досвіду, розвиток </w:t>
      </w:r>
      <w:proofErr w:type="spellStart"/>
      <w:r w:rsidRPr="003C443E">
        <w:rPr>
          <w:rFonts w:ascii="Times New Roman" w:eastAsia="Times New Roman" w:hAnsi="Times New Roman" w:cs="Times New Roman"/>
          <w:color w:val="343333"/>
          <w:sz w:val="28"/>
          <w:szCs w:val="28"/>
          <w:lang w:eastAsia="uk-UA"/>
        </w:rPr>
        <w:t>мовленнєво</w:t>
      </w:r>
      <w:proofErr w:type="spellEnd"/>
      <w:r w:rsidRPr="003C443E">
        <w:rPr>
          <w:rFonts w:ascii="Times New Roman" w:eastAsia="Times New Roman" w:hAnsi="Times New Roman" w:cs="Times New Roman"/>
          <w:color w:val="343333"/>
          <w:sz w:val="28"/>
          <w:szCs w:val="28"/>
          <w:lang w:eastAsia="uk-UA"/>
        </w:rPr>
        <w:t>-творчих здібностей.</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У початковому курсі мовно-літературної освіти виділено такі </w:t>
      </w:r>
      <w:r w:rsidRPr="003C443E">
        <w:rPr>
          <w:rFonts w:ascii="Times New Roman" w:eastAsia="Times New Roman" w:hAnsi="Times New Roman" w:cs="Times New Roman"/>
          <w:b/>
          <w:bCs/>
          <w:color w:val="343333"/>
          <w:sz w:val="28"/>
          <w:szCs w:val="28"/>
          <w:lang w:eastAsia="uk-UA"/>
        </w:rPr>
        <w:t>змістові лінії</w:t>
      </w:r>
      <w:r w:rsidRPr="003C443E">
        <w:rPr>
          <w:rFonts w:ascii="Times New Roman" w:eastAsia="Times New Roman" w:hAnsi="Times New Roman" w:cs="Times New Roman"/>
          <w:color w:val="343333"/>
          <w:sz w:val="28"/>
          <w:szCs w:val="28"/>
          <w:lang w:eastAsia="uk-UA"/>
        </w:rPr>
        <w:t xml:space="preserve">: «Взаємодіємо усно», «Читаємо», «Взаємодіємо письмово», «Досліджуємо медіа», «Досліджуємо </w:t>
      </w:r>
      <w:proofErr w:type="spellStart"/>
      <w:r w:rsidRPr="003C443E">
        <w:rPr>
          <w:rFonts w:ascii="Times New Roman" w:eastAsia="Times New Roman" w:hAnsi="Times New Roman" w:cs="Times New Roman"/>
          <w:color w:val="343333"/>
          <w:sz w:val="28"/>
          <w:szCs w:val="28"/>
          <w:lang w:eastAsia="uk-UA"/>
        </w:rPr>
        <w:t>мовні</w:t>
      </w:r>
      <w:proofErr w:type="spellEnd"/>
      <w:r w:rsidRPr="003C443E">
        <w:rPr>
          <w:rFonts w:ascii="Times New Roman" w:eastAsia="Times New Roman" w:hAnsi="Times New Roman" w:cs="Times New Roman"/>
          <w:color w:val="343333"/>
          <w:sz w:val="28"/>
          <w:szCs w:val="28"/>
          <w:lang w:eastAsia="uk-UA"/>
        </w:rPr>
        <w:t xml:space="preserve"> явища».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Змістові лінії реалізуються через такі інтегровані курси і навчальні предмети: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1 клас – інтегрований курс «Навчання грамоти»;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2-4 класи – «Українська мова»,  «Читання».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Математична галузь</w:t>
      </w:r>
      <w:r w:rsidRPr="003C443E">
        <w:rPr>
          <w:rFonts w:ascii="Times New Roman" w:eastAsia="Times New Roman" w:hAnsi="Times New Roman" w:cs="Times New Roman"/>
          <w:color w:val="343333"/>
          <w:sz w:val="28"/>
          <w:szCs w:val="28"/>
          <w:lang w:eastAsia="uk-UA"/>
        </w:rPr>
        <w:t> (</w:t>
      </w:r>
      <w:r w:rsidRPr="003C443E">
        <w:rPr>
          <w:rFonts w:ascii="Times New Roman" w:eastAsia="Times New Roman" w:hAnsi="Times New Roman" w:cs="Times New Roman"/>
          <w:i/>
          <w:iCs/>
          <w:color w:val="343333"/>
          <w:sz w:val="28"/>
          <w:szCs w:val="28"/>
          <w:lang w:eastAsia="uk-UA"/>
        </w:rPr>
        <w:t>математика</w:t>
      </w:r>
      <w:r w:rsidRPr="003C443E">
        <w:rPr>
          <w:rFonts w:ascii="Times New Roman" w:eastAsia="Times New Roman" w:hAnsi="Times New Roman" w:cs="Times New Roman"/>
          <w:color w:val="343333"/>
          <w:sz w:val="28"/>
          <w:szCs w:val="28"/>
          <w:lang w:eastAsia="uk-UA"/>
        </w:rPr>
        <w:t xml:space="preserve">)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необхідних їй для життя та продовження навчання.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Реалізація мети і завдань </w:t>
      </w:r>
      <w:r w:rsidRPr="003C443E">
        <w:rPr>
          <w:rFonts w:ascii="Times New Roman" w:eastAsia="Times New Roman" w:hAnsi="Times New Roman" w:cs="Times New Roman"/>
          <w:b/>
          <w:bCs/>
          <w:color w:val="343333"/>
          <w:sz w:val="28"/>
          <w:szCs w:val="28"/>
          <w:lang w:eastAsia="uk-UA"/>
        </w:rPr>
        <w:t>початкового курсу</w:t>
      </w:r>
      <w:r w:rsidRPr="003C443E">
        <w:rPr>
          <w:rFonts w:ascii="Times New Roman" w:eastAsia="Times New Roman" w:hAnsi="Times New Roman" w:cs="Times New Roman"/>
          <w:color w:val="343333"/>
          <w:sz w:val="28"/>
          <w:szCs w:val="28"/>
          <w:lang w:eastAsia="uk-UA"/>
        </w:rPr>
        <w:t> </w:t>
      </w:r>
      <w:r w:rsidRPr="003C443E">
        <w:rPr>
          <w:rFonts w:ascii="Times New Roman" w:eastAsia="Times New Roman" w:hAnsi="Times New Roman" w:cs="Times New Roman"/>
          <w:b/>
          <w:bCs/>
          <w:color w:val="343333"/>
          <w:sz w:val="28"/>
          <w:szCs w:val="28"/>
          <w:lang w:eastAsia="uk-UA"/>
        </w:rPr>
        <w:t>математики</w:t>
      </w:r>
      <w:r w:rsidRPr="003C443E">
        <w:rPr>
          <w:rFonts w:ascii="Times New Roman" w:eastAsia="Times New Roman" w:hAnsi="Times New Roman" w:cs="Times New Roman"/>
          <w:color w:val="343333"/>
          <w:sz w:val="28"/>
          <w:szCs w:val="28"/>
          <w:lang w:eastAsia="uk-UA"/>
        </w:rPr>
        <w:t> здійснюється за такими </w:t>
      </w:r>
      <w:r w:rsidRPr="003C443E">
        <w:rPr>
          <w:rFonts w:ascii="Times New Roman" w:eastAsia="Times New Roman" w:hAnsi="Times New Roman" w:cs="Times New Roman"/>
          <w:b/>
          <w:bCs/>
          <w:color w:val="343333"/>
          <w:sz w:val="28"/>
          <w:szCs w:val="28"/>
          <w:lang w:eastAsia="uk-UA"/>
        </w:rPr>
        <w:t>змістовими лініями</w:t>
      </w:r>
      <w:r w:rsidRPr="003C443E">
        <w:rPr>
          <w:rFonts w:ascii="Times New Roman" w:eastAsia="Times New Roman" w:hAnsi="Times New Roman" w:cs="Times New Roman"/>
          <w:color w:val="343333"/>
          <w:sz w:val="28"/>
          <w:szCs w:val="28"/>
          <w:lang w:eastAsia="uk-UA"/>
        </w:rPr>
        <w:t>: «Числа, дії з числами. Величини», «Геометричні фігури», «Вирази, рівності, нерівності», «Робота з даними», «Математичні задачі і дослідження».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lastRenderedPageBreak/>
        <w:t>До програми кожного класу подано </w:t>
      </w:r>
      <w:r w:rsidRPr="003C443E">
        <w:rPr>
          <w:rFonts w:ascii="Times New Roman" w:eastAsia="Times New Roman" w:hAnsi="Times New Roman" w:cs="Times New Roman"/>
          <w:b/>
          <w:bCs/>
          <w:color w:val="343333"/>
          <w:sz w:val="28"/>
          <w:szCs w:val="28"/>
          <w:lang w:eastAsia="uk-UA"/>
        </w:rPr>
        <w:t>орієнтовний перелік</w:t>
      </w:r>
      <w:r w:rsidRPr="003C443E">
        <w:rPr>
          <w:rFonts w:ascii="Times New Roman" w:eastAsia="Times New Roman" w:hAnsi="Times New Roman" w:cs="Times New Roman"/>
          <w:color w:val="343333"/>
          <w:sz w:val="28"/>
          <w:szCs w:val="28"/>
          <w:lang w:eastAsia="uk-UA"/>
        </w:rPr>
        <w:t>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 xml:space="preserve">Громадянська та історична, соціальна та </w:t>
      </w:r>
      <w:proofErr w:type="spellStart"/>
      <w:r w:rsidRPr="003C443E">
        <w:rPr>
          <w:rFonts w:ascii="Times New Roman" w:eastAsia="Times New Roman" w:hAnsi="Times New Roman" w:cs="Times New Roman"/>
          <w:b/>
          <w:bCs/>
          <w:i/>
          <w:iCs/>
          <w:color w:val="343333"/>
          <w:sz w:val="28"/>
          <w:szCs w:val="28"/>
          <w:lang w:eastAsia="uk-UA"/>
        </w:rPr>
        <w:t>здоров’язбережувальна</w:t>
      </w:r>
      <w:proofErr w:type="spellEnd"/>
      <w:r w:rsidRPr="003C443E">
        <w:rPr>
          <w:rFonts w:ascii="Times New Roman" w:eastAsia="Times New Roman" w:hAnsi="Times New Roman" w:cs="Times New Roman"/>
          <w:b/>
          <w:bCs/>
          <w:i/>
          <w:iCs/>
          <w:color w:val="343333"/>
          <w:sz w:val="28"/>
          <w:szCs w:val="28"/>
          <w:lang w:eastAsia="uk-UA"/>
        </w:rPr>
        <w:t>, природнича освітні галузі </w:t>
      </w:r>
      <w:r w:rsidRPr="003C443E">
        <w:rPr>
          <w:rFonts w:ascii="Times New Roman" w:eastAsia="Times New Roman" w:hAnsi="Times New Roman" w:cs="Times New Roman"/>
          <w:i/>
          <w:iCs/>
          <w:color w:val="343333"/>
          <w:sz w:val="28"/>
          <w:szCs w:val="28"/>
          <w:lang w:eastAsia="uk-UA"/>
        </w:rPr>
        <w:t>(«Я досліджую світ») </w:t>
      </w:r>
      <w:r w:rsidRPr="003C443E">
        <w:rPr>
          <w:rFonts w:ascii="Times New Roman" w:eastAsia="Times New Roman" w:hAnsi="Times New Roman" w:cs="Times New Roman"/>
          <w:color w:val="343333"/>
          <w:sz w:val="28"/>
          <w:szCs w:val="28"/>
          <w:lang w:eastAsia="uk-UA"/>
        </w:rPr>
        <w:t xml:space="preserve">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w:t>
      </w:r>
      <w:proofErr w:type="spellStart"/>
      <w:r w:rsidRPr="003C443E">
        <w:rPr>
          <w:rFonts w:ascii="Times New Roman" w:eastAsia="Times New Roman" w:hAnsi="Times New Roman" w:cs="Times New Roman"/>
          <w:color w:val="343333"/>
          <w:sz w:val="28"/>
          <w:szCs w:val="28"/>
          <w:lang w:eastAsia="uk-UA"/>
        </w:rPr>
        <w:t>уроках</w:t>
      </w:r>
      <w:proofErr w:type="spellEnd"/>
      <w:r w:rsidRPr="003C443E">
        <w:rPr>
          <w:rFonts w:ascii="Times New Roman" w:eastAsia="Times New Roman" w:hAnsi="Times New Roman" w:cs="Times New Roman"/>
          <w:color w:val="343333"/>
          <w:sz w:val="28"/>
          <w:szCs w:val="28"/>
          <w:lang w:eastAsia="uk-UA"/>
        </w:rPr>
        <w:t xml:space="preserve">, під час тематичних днів, в процесі проектної діяльності) за активного використання міжпредметних </w:t>
      </w:r>
      <w:proofErr w:type="spellStart"/>
      <w:r w:rsidRPr="003C443E">
        <w:rPr>
          <w:rFonts w:ascii="Times New Roman" w:eastAsia="Times New Roman" w:hAnsi="Times New Roman" w:cs="Times New Roman"/>
          <w:color w:val="343333"/>
          <w:sz w:val="28"/>
          <w:szCs w:val="28"/>
          <w:lang w:eastAsia="uk-UA"/>
        </w:rPr>
        <w:t>зв’язків</w:t>
      </w:r>
      <w:proofErr w:type="spellEnd"/>
      <w:r w:rsidRPr="003C443E">
        <w:rPr>
          <w:rFonts w:ascii="Times New Roman" w:eastAsia="Times New Roman" w:hAnsi="Times New Roman" w:cs="Times New Roman"/>
          <w:color w:val="343333"/>
          <w:sz w:val="28"/>
          <w:szCs w:val="28"/>
          <w:lang w:eastAsia="uk-UA"/>
        </w:rPr>
        <w:t>,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i/>
          <w:iCs/>
          <w:color w:val="343333"/>
          <w:sz w:val="28"/>
          <w:szCs w:val="28"/>
          <w:lang w:eastAsia="uk-UA"/>
        </w:rPr>
        <w:t>«Людина»</w:t>
      </w:r>
      <w:r w:rsidRPr="003C443E">
        <w:rPr>
          <w:rFonts w:ascii="Times New Roman" w:eastAsia="Times New Roman" w:hAnsi="Times New Roman" w:cs="Times New Roman"/>
          <w:color w:val="343333"/>
          <w:sz w:val="28"/>
          <w:szCs w:val="28"/>
          <w:lang w:eastAsia="uk-UA"/>
        </w:rPr>
        <w:t> (пізнання себе, своїх можливостей; здорова і безпечна поведінка);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i/>
          <w:iCs/>
          <w:color w:val="343333"/>
          <w:sz w:val="28"/>
          <w:szCs w:val="28"/>
          <w:lang w:eastAsia="uk-UA"/>
        </w:rPr>
        <w:t>«Людина серед людей»</w:t>
      </w:r>
      <w:r w:rsidRPr="003C443E">
        <w:rPr>
          <w:rFonts w:ascii="Times New Roman" w:eastAsia="Times New Roman" w:hAnsi="Times New Roman" w:cs="Times New Roman"/>
          <w:color w:val="343333"/>
          <w:sz w:val="28"/>
          <w:szCs w:val="28"/>
          <w:lang w:eastAsia="uk-UA"/>
        </w:rPr>
        <w:t> (стандарти поведінки в сім’ї, в суспільстві; моральні норми; навички співжиття і співпраці);</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i/>
          <w:iCs/>
          <w:color w:val="343333"/>
          <w:sz w:val="28"/>
          <w:szCs w:val="28"/>
          <w:lang w:eastAsia="uk-UA"/>
        </w:rPr>
        <w:t>«Людина в суспільстві»</w:t>
      </w:r>
      <w:r w:rsidRPr="003C443E">
        <w:rPr>
          <w:rFonts w:ascii="Times New Roman" w:eastAsia="Times New Roman" w:hAnsi="Times New Roman" w:cs="Times New Roman"/>
          <w:color w:val="343333"/>
          <w:sz w:val="28"/>
          <w:szCs w:val="28"/>
          <w:lang w:eastAsia="uk-UA"/>
        </w:rPr>
        <w:t> (громадянські права та обов’язки як члена суспільства. Пізнання свого краю, історії, символів держави. Внесок українців у світові досягнення);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i/>
          <w:iCs/>
          <w:color w:val="343333"/>
          <w:sz w:val="28"/>
          <w:szCs w:val="28"/>
          <w:lang w:eastAsia="uk-UA"/>
        </w:rPr>
        <w:t>«Людина і світ»</w:t>
      </w:r>
      <w:r w:rsidRPr="003C443E">
        <w:rPr>
          <w:rFonts w:ascii="Times New Roman" w:eastAsia="Times New Roman" w:hAnsi="Times New Roman" w:cs="Times New Roman"/>
          <w:color w:val="343333"/>
          <w:sz w:val="28"/>
          <w:szCs w:val="28"/>
          <w:lang w:eastAsia="uk-UA"/>
        </w:rPr>
        <w:t> (толерантне ставлення до різноманітності світу людей, культур, звичаїв);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i/>
          <w:iCs/>
          <w:color w:val="343333"/>
          <w:sz w:val="28"/>
          <w:szCs w:val="28"/>
          <w:lang w:eastAsia="uk-UA"/>
        </w:rPr>
        <w:t>«Людина і природа»</w:t>
      </w:r>
      <w:r w:rsidRPr="003C443E">
        <w:rPr>
          <w:rFonts w:ascii="Times New Roman" w:eastAsia="Times New Roman" w:hAnsi="Times New Roman" w:cs="Times New Roman"/>
          <w:color w:val="343333"/>
          <w:sz w:val="28"/>
          <w:szCs w:val="28"/>
          <w:lang w:eastAsia="uk-UA"/>
        </w:rPr>
        <w:t> (пізнання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proofErr w:type="spellStart"/>
      <w:r w:rsidRPr="003C443E">
        <w:rPr>
          <w:rFonts w:ascii="Times New Roman" w:eastAsia="Times New Roman" w:hAnsi="Times New Roman" w:cs="Times New Roman"/>
          <w:b/>
          <w:bCs/>
          <w:i/>
          <w:iCs/>
          <w:color w:val="343333"/>
          <w:sz w:val="28"/>
          <w:szCs w:val="28"/>
          <w:lang w:eastAsia="uk-UA"/>
        </w:rPr>
        <w:t>Інформатична</w:t>
      </w:r>
      <w:proofErr w:type="spellEnd"/>
      <w:r w:rsidRPr="003C443E">
        <w:rPr>
          <w:rFonts w:ascii="Times New Roman" w:eastAsia="Times New Roman" w:hAnsi="Times New Roman" w:cs="Times New Roman"/>
          <w:b/>
          <w:bCs/>
          <w:i/>
          <w:iCs/>
          <w:color w:val="343333"/>
          <w:sz w:val="28"/>
          <w:szCs w:val="28"/>
          <w:lang w:eastAsia="uk-UA"/>
        </w:rPr>
        <w:t xml:space="preserve"> освітня галузь </w:t>
      </w:r>
      <w:r w:rsidRPr="003C443E">
        <w:rPr>
          <w:rFonts w:ascii="Times New Roman" w:eastAsia="Times New Roman" w:hAnsi="Times New Roman" w:cs="Times New Roman"/>
          <w:i/>
          <w:iCs/>
          <w:color w:val="343333"/>
          <w:sz w:val="28"/>
          <w:szCs w:val="28"/>
          <w:lang w:eastAsia="uk-UA"/>
        </w:rPr>
        <w:t>(інформатика) </w:t>
      </w:r>
      <w:r w:rsidRPr="003C443E">
        <w:rPr>
          <w:rFonts w:ascii="Times New Roman" w:eastAsia="Times New Roman" w:hAnsi="Times New Roman" w:cs="Times New Roman"/>
          <w:color w:val="343333"/>
          <w:sz w:val="28"/>
          <w:szCs w:val="28"/>
          <w:lang w:eastAsia="uk-UA"/>
        </w:rPr>
        <w:t xml:space="preserve">починає реалізуватися з 2-го класу та ставить за мету різнобічний розвиток особистості дитини та її </w:t>
      </w:r>
      <w:r w:rsidRPr="003C443E">
        <w:rPr>
          <w:rFonts w:ascii="Times New Roman" w:eastAsia="Times New Roman" w:hAnsi="Times New Roman" w:cs="Times New Roman"/>
          <w:color w:val="343333"/>
          <w:sz w:val="28"/>
          <w:szCs w:val="28"/>
          <w:lang w:eastAsia="uk-UA"/>
        </w:rPr>
        <w:lastRenderedPageBreak/>
        <w:t xml:space="preserve">світоглядних орієнтацій, формування </w:t>
      </w:r>
      <w:proofErr w:type="spellStart"/>
      <w:r w:rsidRPr="003C443E">
        <w:rPr>
          <w:rFonts w:ascii="Times New Roman" w:eastAsia="Times New Roman" w:hAnsi="Times New Roman" w:cs="Times New Roman"/>
          <w:color w:val="343333"/>
          <w:sz w:val="28"/>
          <w:szCs w:val="28"/>
          <w:lang w:eastAsia="uk-UA"/>
        </w:rPr>
        <w:t>інформатичної</w:t>
      </w:r>
      <w:proofErr w:type="spellEnd"/>
      <w:r w:rsidRPr="003C443E">
        <w:rPr>
          <w:rFonts w:ascii="Times New Roman" w:eastAsia="Times New Roman" w:hAnsi="Times New Roman" w:cs="Times New Roman"/>
          <w:color w:val="343333"/>
          <w:sz w:val="28"/>
          <w:szCs w:val="28"/>
          <w:lang w:eastAsia="uk-UA"/>
        </w:rPr>
        <w:t xml:space="preserve"> й інших ключових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необхідних їй для життя та продовження навчання.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Технологічна освітня галузь </w:t>
      </w:r>
      <w:r w:rsidRPr="003C443E">
        <w:rPr>
          <w:rFonts w:ascii="Times New Roman" w:eastAsia="Times New Roman" w:hAnsi="Times New Roman" w:cs="Times New Roman"/>
          <w:i/>
          <w:iCs/>
          <w:color w:val="343333"/>
          <w:sz w:val="28"/>
          <w:szCs w:val="28"/>
          <w:lang w:eastAsia="uk-UA"/>
        </w:rPr>
        <w:t>(дизайн і технології) </w:t>
      </w:r>
      <w:r w:rsidRPr="003C443E">
        <w:rPr>
          <w:rFonts w:ascii="Times New Roman" w:eastAsia="Times New Roman" w:hAnsi="Times New Roman" w:cs="Times New Roman"/>
          <w:color w:val="343333"/>
          <w:sz w:val="28"/>
          <w:szCs w:val="28"/>
          <w:lang w:eastAsia="uk-UA"/>
        </w:rPr>
        <w:t xml:space="preserve">ставить за мету 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необхідних для розв’язання життєвих проблем у взаємодії з іншими, культурного й національного самовираження.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Реалізація мети і завдань навчального предмета здійснюється за такими </w:t>
      </w:r>
      <w:r w:rsidRPr="003C443E">
        <w:rPr>
          <w:rFonts w:ascii="Times New Roman" w:eastAsia="Times New Roman" w:hAnsi="Times New Roman" w:cs="Times New Roman"/>
          <w:b/>
          <w:bCs/>
          <w:color w:val="343333"/>
          <w:sz w:val="28"/>
          <w:szCs w:val="28"/>
          <w:lang w:eastAsia="uk-UA"/>
        </w:rPr>
        <w:t>змістовими лініями</w:t>
      </w:r>
      <w:r w:rsidRPr="003C443E">
        <w:rPr>
          <w:rFonts w:ascii="Times New Roman" w:eastAsia="Times New Roman" w:hAnsi="Times New Roman" w:cs="Times New Roman"/>
          <w:color w:val="343333"/>
          <w:sz w:val="28"/>
          <w:szCs w:val="28"/>
          <w:lang w:eastAsia="uk-UA"/>
        </w:rPr>
        <w:t>: «Інформаційно-комунікаційне середовище», «Середовище проектування», «Середовище техніки і технологій», «Середовище соціалізації».</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Мистецька освітня галузь </w:t>
      </w:r>
      <w:r w:rsidRPr="003C443E">
        <w:rPr>
          <w:rFonts w:ascii="Times New Roman" w:eastAsia="Times New Roman" w:hAnsi="Times New Roman" w:cs="Times New Roman"/>
          <w:color w:val="343333"/>
          <w:sz w:val="28"/>
          <w:szCs w:val="28"/>
          <w:lang w:eastAsia="uk-UA"/>
        </w:rPr>
        <w:t>(</w:t>
      </w:r>
      <w:r w:rsidRPr="003C443E">
        <w:rPr>
          <w:rFonts w:ascii="Times New Roman" w:eastAsia="Times New Roman" w:hAnsi="Times New Roman" w:cs="Times New Roman"/>
          <w:i/>
          <w:iCs/>
          <w:color w:val="343333"/>
          <w:sz w:val="28"/>
          <w:szCs w:val="28"/>
          <w:lang w:eastAsia="uk-UA"/>
        </w:rPr>
        <w:t>мистецтво)</w:t>
      </w:r>
      <w:r w:rsidRPr="003C443E">
        <w:rPr>
          <w:rFonts w:ascii="Times New Roman" w:eastAsia="Times New Roman" w:hAnsi="Times New Roman" w:cs="Times New Roman"/>
          <w:color w:val="343333"/>
          <w:sz w:val="28"/>
          <w:szCs w:val="28"/>
          <w:lang w:eastAsia="uk-UA"/>
        </w:rPr>
        <w:t xml:space="preserve"> ставить за мету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необхідних для художньо-творчого самовираження в особистому та суспільному житті.</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Реалізація поставленої мети здійснюється за </w:t>
      </w:r>
      <w:r w:rsidRPr="003C443E">
        <w:rPr>
          <w:rFonts w:ascii="Times New Roman" w:eastAsia="Times New Roman" w:hAnsi="Times New Roman" w:cs="Times New Roman"/>
          <w:b/>
          <w:bCs/>
          <w:color w:val="343333"/>
          <w:sz w:val="28"/>
          <w:szCs w:val="28"/>
          <w:lang w:eastAsia="uk-UA"/>
        </w:rPr>
        <w:t>змістовими лініями</w:t>
      </w:r>
      <w:r w:rsidRPr="003C443E">
        <w:rPr>
          <w:rFonts w:ascii="Times New Roman" w:eastAsia="Times New Roman" w:hAnsi="Times New Roman" w:cs="Times New Roman"/>
          <w:color w:val="343333"/>
          <w:sz w:val="28"/>
          <w:szCs w:val="28"/>
          <w:lang w:eastAsia="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Мистецька освітня галузь реалізується через інтегровані предмети вивчення за окремими видами мистецтва: «</w:t>
      </w:r>
      <w:r w:rsidRPr="003C443E">
        <w:rPr>
          <w:rFonts w:ascii="Times New Roman" w:eastAsia="Times New Roman" w:hAnsi="Times New Roman" w:cs="Times New Roman"/>
          <w:i/>
          <w:iCs/>
          <w:color w:val="343333"/>
          <w:sz w:val="28"/>
          <w:szCs w:val="28"/>
          <w:lang w:eastAsia="uk-UA"/>
        </w:rPr>
        <w:t>Музичне мистецтво»</w:t>
      </w:r>
      <w:r w:rsidRPr="003C443E">
        <w:rPr>
          <w:rFonts w:ascii="Times New Roman" w:eastAsia="Times New Roman" w:hAnsi="Times New Roman" w:cs="Times New Roman"/>
          <w:color w:val="343333"/>
          <w:sz w:val="28"/>
          <w:szCs w:val="28"/>
          <w:lang w:eastAsia="uk-UA"/>
        </w:rPr>
        <w:t>, «</w:t>
      </w:r>
      <w:r w:rsidRPr="003C443E">
        <w:rPr>
          <w:rFonts w:ascii="Times New Roman" w:eastAsia="Times New Roman" w:hAnsi="Times New Roman" w:cs="Times New Roman"/>
          <w:i/>
          <w:iCs/>
          <w:color w:val="343333"/>
          <w:sz w:val="28"/>
          <w:szCs w:val="28"/>
          <w:lang w:eastAsia="uk-UA"/>
        </w:rPr>
        <w:t>Образотворче мистецтво», </w:t>
      </w:r>
      <w:r w:rsidRPr="003C443E">
        <w:rPr>
          <w:rFonts w:ascii="Times New Roman" w:eastAsia="Times New Roman" w:hAnsi="Times New Roman" w:cs="Times New Roman"/>
          <w:color w:val="343333"/>
          <w:sz w:val="28"/>
          <w:szCs w:val="28"/>
          <w:lang w:eastAsia="uk-UA"/>
        </w:rPr>
        <w:t>де відбудеться реалізації упродовж циклу навчання всіх очікуваних результатів галузі.</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
          <w:iCs/>
          <w:color w:val="343333"/>
          <w:sz w:val="28"/>
          <w:szCs w:val="28"/>
          <w:lang w:eastAsia="uk-UA"/>
        </w:rPr>
        <w:t>Фізкультурна освітня галузь </w:t>
      </w:r>
      <w:r w:rsidRPr="003C443E">
        <w:rPr>
          <w:rFonts w:ascii="Times New Roman" w:eastAsia="Times New Roman" w:hAnsi="Times New Roman" w:cs="Times New Roman"/>
          <w:b/>
          <w:bCs/>
          <w:color w:val="343333"/>
          <w:sz w:val="28"/>
          <w:szCs w:val="28"/>
          <w:lang w:eastAsia="uk-UA"/>
        </w:rPr>
        <w:t> </w:t>
      </w:r>
      <w:r w:rsidRPr="003C443E">
        <w:rPr>
          <w:rFonts w:ascii="Times New Roman" w:eastAsia="Times New Roman" w:hAnsi="Times New Roman" w:cs="Times New Roman"/>
          <w:i/>
          <w:iCs/>
          <w:color w:val="343333"/>
          <w:sz w:val="28"/>
          <w:szCs w:val="28"/>
          <w:lang w:eastAsia="uk-UA"/>
        </w:rPr>
        <w:t>(фізична культура) </w:t>
      </w:r>
      <w:r w:rsidRPr="003C443E">
        <w:rPr>
          <w:rFonts w:ascii="Times New Roman" w:eastAsia="Times New Roman" w:hAnsi="Times New Roman" w:cs="Times New Roman"/>
          <w:color w:val="343333"/>
          <w:sz w:val="28"/>
          <w:szCs w:val="28"/>
          <w:lang w:eastAsia="uk-UA"/>
        </w:rPr>
        <w:t xml:space="preserve">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Зазначена мета реалізується за такими </w:t>
      </w:r>
      <w:r w:rsidRPr="003C443E">
        <w:rPr>
          <w:rFonts w:ascii="Times New Roman" w:eastAsia="Times New Roman" w:hAnsi="Times New Roman" w:cs="Times New Roman"/>
          <w:b/>
          <w:bCs/>
          <w:color w:val="343333"/>
          <w:sz w:val="28"/>
          <w:szCs w:val="28"/>
          <w:lang w:eastAsia="uk-UA"/>
        </w:rPr>
        <w:t>змістовими лініями</w:t>
      </w:r>
      <w:r w:rsidRPr="003C443E">
        <w:rPr>
          <w:rFonts w:ascii="Times New Roman" w:eastAsia="Times New Roman" w:hAnsi="Times New Roman" w:cs="Times New Roman"/>
          <w:color w:val="343333"/>
          <w:sz w:val="28"/>
          <w:szCs w:val="28"/>
          <w:lang w:eastAsia="uk-UA"/>
        </w:rPr>
        <w:t>: «Рухова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діяльність», «Ігрова та змагальна діяльність».</w:t>
      </w:r>
    </w:p>
    <w:p w:rsidR="003C443E" w:rsidRPr="003C443E" w:rsidRDefault="003C443E" w:rsidP="003C443E">
      <w:pPr>
        <w:shd w:val="clear" w:color="auto" w:fill="FFFFFF"/>
        <w:spacing w:after="360" w:line="240" w:lineRule="auto"/>
        <w:jc w:val="both"/>
        <w:rPr>
          <w:rFonts w:ascii="Arial" w:eastAsia="Times New Roman" w:hAnsi="Arial" w:cs="Arial"/>
          <w:color w:val="343333"/>
          <w:sz w:val="24"/>
          <w:szCs w:val="24"/>
          <w:lang w:eastAsia="uk-UA"/>
        </w:rPr>
      </w:pPr>
      <w:r w:rsidRPr="003C443E">
        <w:rPr>
          <w:rFonts w:ascii="Arial" w:eastAsia="Times New Roman" w:hAnsi="Arial" w:cs="Arial"/>
          <w:color w:val="343333"/>
          <w:sz w:val="24"/>
          <w:szCs w:val="24"/>
          <w:lang w:eastAsia="uk-UA"/>
        </w:rPr>
        <w:t>При визначенні гранично допустимого навантаження учнів ураховані санітарно-гігієнічні норми та нормативну тривалість уроків у 1-х класах – 35 хвилин,  у 3-4-х класах  – 40 хв.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lastRenderedPageBreak/>
        <w:t>Відповідно постанови Кабінету Міністрів України від 21.02.2018 №87 «Про затвердження Державного стандарту початкової освіти» години фізичної культури не враховуються при визначенні гранично допустимого навантаження учнів.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За рахунок годин варіативної частини навчального плану у початковій школі введено :</w:t>
      </w:r>
    </w:p>
    <w:p w:rsidR="003C443E" w:rsidRPr="003C443E" w:rsidRDefault="003C443E" w:rsidP="003C443E">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u w:val="single"/>
          <w:lang w:eastAsia="uk-UA"/>
        </w:rPr>
        <w:t>курси за вибором</w:t>
      </w:r>
      <w:r w:rsidRPr="003C443E">
        <w:rPr>
          <w:rFonts w:ascii="Times New Roman" w:eastAsia="Times New Roman" w:hAnsi="Times New Roman" w:cs="Times New Roman"/>
          <w:color w:val="343333"/>
          <w:sz w:val="28"/>
          <w:szCs w:val="28"/>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1</w:t>
      </w:r>
      <w:r w:rsidR="00DC48F7">
        <w:rPr>
          <w:rFonts w:ascii="Times New Roman" w:eastAsia="Times New Roman" w:hAnsi="Times New Roman" w:cs="Times New Roman"/>
          <w:color w:val="343333"/>
          <w:sz w:val="28"/>
          <w:szCs w:val="28"/>
          <w:lang w:eastAsia="uk-UA"/>
        </w:rPr>
        <w:t xml:space="preserve">-4 </w:t>
      </w:r>
      <w:proofErr w:type="spellStart"/>
      <w:r w:rsidR="00DC48F7">
        <w:rPr>
          <w:rFonts w:ascii="Times New Roman" w:eastAsia="Times New Roman" w:hAnsi="Times New Roman" w:cs="Times New Roman"/>
          <w:color w:val="343333"/>
          <w:sz w:val="28"/>
          <w:szCs w:val="28"/>
          <w:lang w:eastAsia="uk-UA"/>
        </w:rPr>
        <w:t>кл</w:t>
      </w:r>
      <w:proofErr w:type="spellEnd"/>
      <w:r w:rsidR="00DC48F7">
        <w:rPr>
          <w:rFonts w:ascii="Times New Roman" w:eastAsia="Times New Roman" w:hAnsi="Times New Roman" w:cs="Times New Roman"/>
          <w:color w:val="343333"/>
          <w:sz w:val="28"/>
          <w:szCs w:val="28"/>
          <w:lang w:eastAsia="uk-UA"/>
        </w:rPr>
        <w:t>. «Основи християнської етики</w:t>
      </w:r>
      <w:r w:rsidRPr="003C443E">
        <w:rPr>
          <w:rFonts w:ascii="Times New Roman" w:eastAsia="Times New Roman" w:hAnsi="Times New Roman" w:cs="Times New Roman"/>
          <w:color w:val="343333"/>
          <w:sz w:val="28"/>
          <w:szCs w:val="28"/>
          <w:lang w:eastAsia="uk-UA"/>
        </w:rPr>
        <w:t xml:space="preserve"> – </w:t>
      </w:r>
      <w:r w:rsidR="00DC48F7">
        <w:rPr>
          <w:rFonts w:ascii="Times New Roman" w:eastAsia="Times New Roman" w:hAnsi="Times New Roman" w:cs="Times New Roman"/>
          <w:color w:val="343333"/>
          <w:sz w:val="28"/>
          <w:szCs w:val="28"/>
          <w:lang w:eastAsia="uk-UA"/>
        </w:rPr>
        <w:t xml:space="preserve">по </w:t>
      </w:r>
      <w:r w:rsidRPr="003C443E">
        <w:rPr>
          <w:rFonts w:ascii="Times New Roman" w:eastAsia="Times New Roman" w:hAnsi="Times New Roman" w:cs="Times New Roman"/>
          <w:color w:val="343333"/>
          <w:sz w:val="28"/>
          <w:szCs w:val="28"/>
          <w:lang w:eastAsia="uk-UA"/>
        </w:rPr>
        <w:t>1 год</w:t>
      </w:r>
      <w:r w:rsidR="00DC48F7">
        <w:rPr>
          <w:rFonts w:ascii="Times New Roman" w:eastAsia="Times New Roman" w:hAnsi="Times New Roman" w:cs="Times New Roman"/>
          <w:color w:val="343333"/>
          <w:sz w:val="28"/>
          <w:szCs w:val="28"/>
          <w:lang w:eastAsia="uk-UA"/>
        </w:rPr>
        <w:t>ині</w:t>
      </w:r>
      <w:r w:rsidRPr="003C443E">
        <w:rPr>
          <w:rFonts w:ascii="Times New Roman" w:eastAsia="Times New Roman" w:hAnsi="Times New Roman" w:cs="Times New Roman"/>
          <w:color w:val="343333"/>
          <w:sz w:val="28"/>
          <w:szCs w:val="28"/>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Гранична наповнюваність класів встановлюється відповідно до Закону України «Про загальну середню освіту».</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Навчальні плани зорієнтовані на роботу початкової школи за 5-денним навчальними тижнем.</w:t>
      </w:r>
    </w:p>
    <w:p w:rsidR="003C443E" w:rsidRPr="003C443E" w:rsidRDefault="003C443E" w:rsidP="003C443E">
      <w:pPr>
        <w:shd w:val="clear" w:color="auto" w:fill="FFFFFF"/>
        <w:spacing w:after="360" w:line="240" w:lineRule="auto"/>
        <w:jc w:val="both"/>
        <w:rPr>
          <w:rFonts w:ascii="Arial" w:eastAsia="Times New Roman" w:hAnsi="Arial" w:cs="Arial"/>
          <w:color w:val="343333"/>
          <w:sz w:val="24"/>
          <w:szCs w:val="24"/>
          <w:lang w:eastAsia="uk-UA"/>
        </w:rPr>
      </w:pPr>
      <w:r w:rsidRPr="003C443E">
        <w:rPr>
          <w:rFonts w:ascii="Arial" w:eastAsia="Times New Roman" w:hAnsi="Arial" w:cs="Arial"/>
          <w:b/>
          <w:bCs/>
          <w:iCs/>
          <w:color w:val="343333"/>
          <w:sz w:val="24"/>
          <w:szCs w:val="24"/>
          <w:lang w:eastAsia="uk-UA"/>
        </w:rPr>
        <w:t>Очікувані результати навчання здобувачів освіти</w:t>
      </w:r>
      <w:r w:rsidRPr="003C443E">
        <w:rPr>
          <w:rFonts w:ascii="Arial" w:eastAsia="Times New Roman" w:hAnsi="Arial" w:cs="Arial"/>
          <w:iCs/>
          <w:color w:val="343333"/>
          <w:sz w:val="24"/>
          <w:szCs w:val="24"/>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Освітня  програма має потенціал для формування у здобувачів таких </w:t>
      </w:r>
      <w:r w:rsidRPr="003C443E">
        <w:rPr>
          <w:rFonts w:ascii="Times New Roman" w:eastAsia="Times New Roman" w:hAnsi="Times New Roman" w:cs="Times New Roman"/>
          <w:b/>
          <w:bCs/>
          <w:color w:val="343333"/>
          <w:sz w:val="28"/>
          <w:szCs w:val="28"/>
          <w:lang w:eastAsia="uk-UA"/>
        </w:rPr>
        <w:t xml:space="preserve">ключових </w:t>
      </w:r>
      <w:proofErr w:type="spellStart"/>
      <w:r w:rsidRPr="003C443E">
        <w:rPr>
          <w:rFonts w:ascii="Times New Roman" w:eastAsia="Times New Roman" w:hAnsi="Times New Roman" w:cs="Times New Roman"/>
          <w:b/>
          <w:bCs/>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lastRenderedPageBreak/>
        <w:t>1) здатність спілкуватися рідною (у разі відмінності від державної) та однією з іноземних мов;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2) математична;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3) компетентності у галузі природничих наук, техніки і технологій;</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 xml:space="preserve">4) </w:t>
      </w:r>
      <w:proofErr w:type="spellStart"/>
      <w:r w:rsidRPr="003C443E">
        <w:rPr>
          <w:rFonts w:ascii="Times New Roman" w:eastAsia="Times New Roman" w:hAnsi="Times New Roman" w:cs="Times New Roman"/>
          <w:color w:val="343333"/>
          <w:sz w:val="28"/>
          <w:szCs w:val="28"/>
          <w:lang w:eastAsia="uk-UA"/>
        </w:rPr>
        <w:t>інноваційність</w:t>
      </w:r>
      <w:proofErr w:type="spellEnd"/>
      <w:r w:rsidRPr="003C443E">
        <w:rPr>
          <w:rFonts w:ascii="Times New Roman" w:eastAsia="Times New Roman" w:hAnsi="Times New Roman" w:cs="Times New Roman"/>
          <w:color w:val="343333"/>
          <w:sz w:val="28"/>
          <w:szCs w:val="28"/>
          <w:lang w:eastAsia="uk-UA"/>
        </w:rPr>
        <w:t>;</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5) екологічна;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6) інформаційно-комунікаційна;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7) здатність до навчання впродовж життя;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8) громадянські та соціальні компетентності;</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9) культурна;</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10) підприємливість та фінансова грамотність;</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та </w:t>
      </w:r>
      <w:r w:rsidRPr="003C443E">
        <w:rPr>
          <w:rFonts w:ascii="Times New Roman" w:eastAsia="Times New Roman" w:hAnsi="Times New Roman" w:cs="Times New Roman"/>
          <w:b/>
          <w:bCs/>
          <w:color w:val="343333"/>
          <w:sz w:val="28"/>
          <w:szCs w:val="28"/>
          <w:lang w:eastAsia="uk-UA"/>
        </w:rPr>
        <w:t>наскрізних умінь</w:t>
      </w:r>
      <w:r w:rsidRPr="003C443E">
        <w:rPr>
          <w:rFonts w:ascii="Times New Roman" w:eastAsia="Times New Roman" w:hAnsi="Times New Roman" w:cs="Times New Roman"/>
          <w:color w:val="343333"/>
          <w:sz w:val="28"/>
          <w:szCs w:val="28"/>
          <w:lang w:eastAsia="uk-UA"/>
        </w:rPr>
        <w:t xml:space="preserve">: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3C443E">
        <w:rPr>
          <w:rFonts w:ascii="Times New Roman" w:eastAsia="Times New Roman" w:hAnsi="Times New Roman" w:cs="Times New Roman"/>
          <w:color w:val="343333"/>
          <w:sz w:val="28"/>
          <w:szCs w:val="28"/>
          <w:lang w:eastAsia="uk-UA"/>
        </w:rPr>
        <w:t>логічно</w:t>
      </w:r>
      <w:proofErr w:type="spellEnd"/>
      <w:r w:rsidRPr="003C443E">
        <w:rPr>
          <w:rFonts w:ascii="Times New Roman" w:eastAsia="Times New Roman" w:hAnsi="Times New Roman" w:cs="Times New Roman"/>
          <w:color w:val="343333"/>
          <w:sz w:val="28"/>
          <w:szCs w:val="28"/>
          <w:lang w:eastAsia="uk-UA"/>
        </w:rPr>
        <w:t xml:space="preserve"> обґрунтовувати позицію, вміння </w:t>
      </w:r>
      <w:proofErr w:type="spellStart"/>
      <w:r w:rsidRPr="003C443E">
        <w:rPr>
          <w:rFonts w:ascii="Times New Roman" w:eastAsia="Times New Roman" w:hAnsi="Times New Roman" w:cs="Times New Roman"/>
          <w:color w:val="343333"/>
          <w:sz w:val="28"/>
          <w:szCs w:val="28"/>
          <w:lang w:eastAsia="uk-UA"/>
        </w:rPr>
        <w:t>конструктивно</w:t>
      </w:r>
      <w:proofErr w:type="spellEnd"/>
      <w:r w:rsidRPr="003C443E">
        <w:rPr>
          <w:rFonts w:ascii="Times New Roman" w:eastAsia="Times New Roman" w:hAnsi="Times New Roman" w:cs="Times New Roman"/>
          <w:color w:val="343333"/>
          <w:sz w:val="28"/>
          <w:szCs w:val="28"/>
          <w:lang w:eastAsia="uk-UA"/>
        </w:rPr>
        <w:t xml:space="preserve"> керувати емоціями, оцінювати ризики, приймати рішення, розв’язувати проблеми, співпрацювати з іншими особами.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b/>
          <w:color w:val="343333"/>
          <w:sz w:val="28"/>
          <w:szCs w:val="28"/>
          <w:lang w:eastAsia="uk-UA"/>
        </w:rPr>
      </w:pPr>
      <w:r w:rsidRPr="003C443E">
        <w:rPr>
          <w:rFonts w:ascii="Times New Roman" w:eastAsia="Times New Roman" w:hAnsi="Times New Roman" w:cs="Times New Roman"/>
          <w:b/>
          <w:bCs/>
          <w:iCs/>
          <w:color w:val="343333"/>
          <w:sz w:val="28"/>
          <w:szCs w:val="28"/>
          <w:lang w:eastAsia="uk-UA"/>
        </w:rPr>
        <w:t>Вимоги до осіб, які можуть розпочинати здобуття базової середньої освіти.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Початкова освіта здобувається, як правило, з шести років (відповідно до Закону України «Про освіту») з урахуванням досягнень попереднього етапу розвитку здобувачів освіти.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Особи з особливими освітніми потребами можуть розпочинати здобуття базової середньої освіти за інших умов.</w:t>
      </w:r>
    </w:p>
    <w:p w:rsidR="0006369A" w:rsidRDefault="0006369A" w:rsidP="003C443E">
      <w:pPr>
        <w:shd w:val="clear" w:color="auto" w:fill="FFFFFF"/>
        <w:spacing w:after="360" w:line="240" w:lineRule="auto"/>
        <w:jc w:val="both"/>
        <w:rPr>
          <w:rFonts w:ascii="Arial" w:eastAsia="Times New Roman" w:hAnsi="Arial" w:cs="Arial"/>
          <w:b/>
          <w:bCs/>
          <w:color w:val="343333"/>
          <w:sz w:val="28"/>
          <w:szCs w:val="28"/>
          <w:lang w:eastAsia="uk-UA"/>
        </w:rPr>
      </w:pPr>
    </w:p>
    <w:p w:rsidR="003C443E" w:rsidRPr="003C443E" w:rsidRDefault="003C443E" w:rsidP="003C443E">
      <w:pPr>
        <w:shd w:val="clear" w:color="auto" w:fill="FFFFFF"/>
        <w:spacing w:after="360" w:line="240" w:lineRule="auto"/>
        <w:jc w:val="both"/>
        <w:rPr>
          <w:rFonts w:ascii="Arial" w:eastAsia="Times New Roman" w:hAnsi="Arial" w:cs="Arial"/>
          <w:b/>
          <w:color w:val="343333"/>
          <w:sz w:val="28"/>
          <w:szCs w:val="28"/>
          <w:lang w:eastAsia="uk-UA"/>
        </w:rPr>
      </w:pPr>
      <w:r w:rsidRPr="003C443E">
        <w:rPr>
          <w:rFonts w:ascii="Arial" w:eastAsia="Times New Roman" w:hAnsi="Arial" w:cs="Arial"/>
          <w:b/>
          <w:bCs/>
          <w:color w:val="343333"/>
          <w:sz w:val="28"/>
          <w:szCs w:val="28"/>
          <w:lang w:eastAsia="uk-UA"/>
        </w:rPr>
        <w:lastRenderedPageBreak/>
        <w:t>Основними формами організації освітнього процесу</w:t>
      </w:r>
      <w:r w:rsidRPr="003C443E">
        <w:rPr>
          <w:rFonts w:ascii="Arial" w:eastAsia="Times New Roman" w:hAnsi="Arial" w:cs="Arial"/>
          <w:b/>
          <w:color w:val="343333"/>
          <w:sz w:val="28"/>
          <w:szCs w:val="28"/>
          <w:lang w:eastAsia="uk-UA"/>
        </w:rPr>
        <w:t> є:</w:t>
      </w:r>
    </w:p>
    <w:p w:rsidR="003C443E" w:rsidRPr="003C443E" w:rsidRDefault="003C443E" w:rsidP="003C443E">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різні типи уроку,</w:t>
      </w:r>
    </w:p>
    <w:p w:rsidR="003C443E" w:rsidRPr="003C443E" w:rsidRDefault="003C443E" w:rsidP="003C443E">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екскурсії,</w:t>
      </w:r>
    </w:p>
    <w:p w:rsidR="003C443E" w:rsidRPr="003C443E" w:rsidRDefault="003C443E" w:rsidP="0006369A">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віртуальні подорожі,</w:t>
      </w:r>
    </w:p>
    <w:p w:rsidR="003C443E" w:rsidRPr="003C443E" w:rsidRDefault="003C443E" w:rsidP="003C443E">
      <w:pPr>
        <w:numPr>
          <w:ilvl w:val="0"/>
          <w:numId w:val="4"/>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proofErr w:type="spellStart"/>
      <w:r w:rsidRPr="003C443E">
        <w:rPr>
          <w:rFonts w:ascii="Times New Roman" w:eastAsia="Times New Roman" w:hAnsi="Times New Roman" w:cs="Times New Roman"/>
          <w:color w:val="343333"/>
          <w:sz w:val="28"/>
          <w:szCs w:val="28"/>
          <w:lang w:eastAsia="uk-UA"/>
        </w:rPr>
        <w:t>квести</w:t>
      </w:r>
      <w:proofErr w:type="spellEnd"/>
      <w:r w:rsidRPr="003C443E">
        <w:rPr>
          <w:rFonts w:ascii="Times New Roman" w:eastAsia="Times New Roman" w:hAnsi="Times New Roman" w:cs="Times New Roman"/>
          <w:color w:val="343333"/>
          <w:sz w:val="28"/>
          <w:szCs w:val="28"/>
          <w:lang w:eastAsia="uk-UA"/>
        </w:rPr>
        <w:t>, які вчитель організує у межах уроку або в позаурочний час.</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Cs/>
          <w:color w:val="343333"/>
          <w:sz w:val="28"/>
          <w:szCs w:val="28"/>
          <w:lang w:eastAsia="uk-UA"/>
        </w:rPr>
        <w:t>Контроль і оцінювання навчальних досягнень здобувачів</w:t>
      </w:r>
      <w:r w:rsidRPr="003C443E">
        <w:rPr>
          <w:rFonts w:ascii="Times New Roman" w:eastAsia="Times New Roman" w:hAnsi="Times New Roman" w:cs="Times New Roman"/>
          <w:color w:val="343333"/>
          <w:sz w:val="28"/>
          <w:szCs w:val="28"/>
          <w:lang w:eastAsia="uk-UA"/>
        </w:rPr>
        <w:t>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 xml:space="preserve">Упродовж навчання в початковій школі здобувачі освіти опановують способи самоконтролю, саморефлексії і </w:t>
      </w:r>
      <w:proofErr w:type="spellStart"/>
      <w:r w:rsidRPr="003C443E">
        <w:rPr>
          <w:rFonts w:ascii="Times New Roman" w:eastAsia="Times New Roman" w:hAnsi="Times New Roman" w:cs="Times New Roman"/>
          <w:color w:val="343333"/>
          <w:sz w:val="28"/>
          <w:szCs w:val="28"/>
          <w:lang w:eastAsia="uk-UA"/>
        </w:rPr>
        <w:t>самооцінювання</w:t>
      </w:r>
      <w:proofErr w:type="spellEnd"/>
      <w:r w:rsidRPr="003C443E">
        <w:rPr>
          <w:rFonts w:ascii="Times New Roman" w:eastAsia="Times New Roman" w:hAnsi="Times New Roman" w:cs="Times New Roman"/>
          <w:color w:val="343333"/>
          <w:sz w:val="28"/>
          <w:szCs w:val="28"/>
          <w:lang w:eastAsia="uk-UA"/>
        </w:rPr>
        <w:t>, що сприяє вихованню відповідальності, розвитку інтересу, своєчасному виявленню прогалин у знаннях, уміннях, навичках та їх корекції.</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Навчальні досягнення здобувачів у 1-4-х класах підлягають вербальному формувальному оцінюванню  та  підсумковому  оцінюванню  у  3-4-х  класах..</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color w:val="343333"/>
          <w:sz w:val="28"/>
          <w:szCs w:val="28"/>
          <w:lang w:eastAsia="uk-UA"/>
        </w:rPr>
        <w:t>Формувальне оцінювання</w:t>
      </w:r>
      <w:r w:rsidRPr="003C443E">
        <w:rPr>
          <w:rFonts w:ascii="Times New Roman" w:eastAsia="Times New Roman" w:hAnsi="Times New Roman" w:cs="Times New Roman"/>
          <w:color w:val="343333"/>
          <w:sz w:val="28"/>
          <w:szCs w:val="28"/>
          <w:lang w:eastAsia="uk-UA"/>
        </w:rPr>
        <w:t>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3C443E" w:rsidRPr="0006369A" w:rsidRDefault="0006369A" w:rsidP="0006369A">
      <w:pPr>
        <w:jc w:val="both"/>
        <w:rPr>
          <w:rFonts w:ascii="Times New Roman" w:hAnsi="Times New Roman" w:cs="Times New Roman"/>
          <w:sz w:val="28"/>
          <w:szCs w:val="28"/>
          <w:lang w:eastAsia="uk-UA"/>
        </w:rPr>
      </w:pPr>
      <w:r w:rsidRPr="0006369A">
        <w:rPr>
          <w:rFonts w:ascii="Times New Roman" w:hAnsi="Times New Roman" w:cs="Times New Roman"/>
          <w:b/>
          <w:bCs/>
          <w:sz w:val="28"/>
          <w:szCs w:val="28"/>
          <w:lang w:eastAsia="uk-UA"/>
        </w:rPr>
        <w:t>          </w:t>
      </w:r>
      <w:r w:rsidR="003C443E" w:rsidRPr="0006369A">
        <w:rPr>
          <w:rFonts w:ascii="Times New Roman" w:hAnsi="Times New Roman" w:cs="Times New Roman"/>
          <w:b/>
          <w:bCs/>
          <w:sz w:val="28"/>
          <w:szCs w:val="28"/>
          <w:lang w:eastAsia="uk-UA"/>
        </w:rPr>
        <w:t>Підсумкове</w:t>
      </w:r>
      <w:r w:rsidR="003C443E" w:rsidRPr="0006369A">
        <w:rPr>
          <w:rFonts w:ascii="Times New Roman" w:hAnsi="Times New Roman" w:cs="Times New Roman"/>
          <w:sz w:val="28"/>
          <w:szCs w:val="28"/>
          <w:lang w:eastAsia="uk-UA"/>
        </w:rPr>
        <w:t> </w:t>
      </w:r>
      <w:r w:rsidR="003C443E" w:rsidRPr="0006369A">
        <w:rPr>
          <w:rFonts w:ascii="Times New Roman" w:hAnsi="Times New Roman" w:cs="Times New Roman"/>
          <w:b/>
          <w:bCs/>
          <w:sz w:val="28"/>
          <w:szCs w:val="28"/>
          <w:lang w:eastAsia="uk-UA"/>
        </w:rPr>
        <w:t> оцінювання</w:t>
      </w:r>
      <w:r w:rsidR="003C443E" w:rsidRPr="0006369A">
        <w:rPr>
          <w:rFonts w:ascii="Times New Roman" w:hAnsi="Times New Roman" w:cs="Times New Roman"/>
          <w:sz w:val="28"/>
          <w:szCs w:val="28"/>
          <w:lang w:eastAsia="uk-UA"/>
        </w:rPr>
        <w:t>  передбачає  зіставлення  навчальних  досягнень здобувачів  з  конкретними  очікуваними   результатами  навчання,  визначеними освітньою  програмою.</w:t>
      </w:r>
      <w:r w:rsidRPr="0006369A">
        <w:rPr>
          <w:rFonts w:ascii="Times New Roman" w:hAnsi="Times New Roman" w:cs="Times New Roman"/>
          <w:sz w:val="28"/>
          <w:szCs w:val="28"/>
          <w:lang w:eastAsia="uk-UA"/>
        </w:rPr>
        <w:t xml:space="preserve"> З </w:t>
      </w:r>
      <w:r w:rsidR="003C443E" w:rsidRPr="0006369A">
        <w:rPr>
          <w:rFonts w:ascii="Times New Roman" w:hAnsi="Times New Roman" w:cs="Times New Roman"/>
          <w:sz w:val="28"/>
          <w:szCs w:val="28"/>
          <w:lang w:eastAsia="uk-UA"/>
        </w:rPr>
        <w:t>метою неперервного відстеження результатів початк</w:t>
      </w:r>
      <w:r w:rsidRPr="0006369A">
        <w:rPr>
          <w:rFonts w:ascii="Times New Roman" w:hAnsi="Times New Roman" w:cs="Times New Roman"/>
          <w:sz w:val="28"/>
          <w:szCs w:val="28"/>
          <w:lang w:eastAsia="uk-UA"/>
        </w:rPr>
        <w:t xml:space="preserve">ової освіти,  їх  прогнозування та </w:t>
      </w:r>
      <w:r w:rsidR="003C443E" w:rsidRPr="0006369A">
        <w:rPr>
          <w:rFonts w:ascii="Times New Roman" w:hAnsi="Times New Roman" w:cs="Times New Roman"/>
          <w:sz w:val="28"/>
          <w:szCs w:val="28"/>
          <w:lang w:eastAsia="uk-UA"/>
        </w:rPr>
        <w:t>коригуванн</w:t>
      </w:r>
      <w:r w:rsidRPr="0006369A">
        <w:rPr>
          <w:rFonts w:ascii="Times New Roman" w:hAnsi="Times New Roman" w:cs="Times New Roman"/>
          <w:sz w:val="28"/>
          <w:szCs w:val="28"/>
          <w:lang w:eastAsia="uk-UA"/>
        </w:rPr>
        <w:t>я у закладі можуть проводитися </w:t>
      </w:r>
      <w:proofErr w:type="spellStart"/>
      <w:r w:rsidRPr="0006369A">
        <w:rPr>
          <w:rFonts w:ascii="Times New Roman" w:hAnsi="Times New Roman" w:cs="Times New Roman"/>
          <w:sz w:val="28"/>
          <w:szCs w:val="28"/>
          <w:lang w:eastAsia="uk-UA"/>
        </w:rPr>
        <w:t>моніторинго</w:t>
      </w:r>
      <w:proofErr w:type="spellEnd"/>
      <w:r w:rsidRPr="0006369A">
        <w:rPr>
          <w:rFonts w:ascii="Times New Roman" w:hAnsi="Times New Roman" w:cs="Times New Roman"/>
          <w:sz w:val="28"/>
          <w:szCs w:val="28"/>
          <w:lang w:eastAsia="uk-UA"/>
        </w:rPr>
        <w:t xml:space="preserve"> </w:t>
      </w:r>
      <w:proofErr w:type="spellStart"/>
      <w:r w:rsidRPr="0006369A">
        <w:rPr>
          <w:rFonts w:ascii="Times New Roman" w:hAnsi="Times New Roman" w:cs="Times New Roman"/>
          <w:sz w:val="28"/>
          <w:szCs w:val="28"/>
          <w:lang w:eastAsia="uk-UA"/>
        </w:rPr>
        <w:t>ві</w:t>
      </w:r>
      <w:r w:rsidR="003C443E" w:rsidRPr="0006369A">
        <w:rPr>
          <w:rFonts w:ascii="Times New Roman" w:hAnsi="Times New Roman" w:cs="Times New Roman"/>
          <w:sz w:val="28"/>
          <w:szCs w:val="28"/>
          <w:lang w:eastAsia="uk-UA"/>
        </w:rPr>
        <w:t>дослідження</w:t>
      </w:r>
      <w:proofErr w:type="spellEnd"/>
      <w:r w:rsidR="003C443E" w:rsidRPr="0006369A">
        <w:rPr>
          <w:rFonts w:ascii="Times New Roman" w:hAnsi="Times New Roman" w:cs="Times New Roman"/>
          <w:sz w:val="28"/>
          <w:szCs w:val="28"/>
          <w:lang w:eastAsia="uk-UA"/>
        </w:rPr>
        <w:t xml:space="preserve">  на</w:t>
      </w:r>
      <w:r w:rsidRPr="0006369A">
        <w:rPr>
          <w:rFonts w:ascii="Times New Roman" w:hAnsi="Times New Roman" w:cs="Times New Roman"/>
          <w:sz w:val="28"/>
          <w:szCs w:val="28"/>
          <w:lang w:eastAsia="uk-UA"/>
        </w:rPr>
        <w:t xml:space="preserve">вчальних  досягнень  на   обласному, </w:t>
      </w:r>
      <w:proofErr w:type="spellStart"/>
      <w:r w:rsidRPr="0006369A">
        <w:rPr>
          <w:rFonts w:ascii="Times New Roman" w:hAnsi="Times New Roman" w:cs="Times New Roman"/>
          <w:sz w:val="28"/>
          <w:szCs w:val="28"/>
          <w:lang w:eastAsia="uk-UA"/>
        </w:rPr>
        <w:t>районному,</w:t>
      </w:r>
      <w:r w:rsidR="003C443E" w:rsidRPr="0006369A">
        <w:rPr>
          <w:rFonts w:ascii="Times New Roman" w:hAnsi="Times New Roman" w:cs="Times New Roman"/>
          <w:sz w:val="28"/>
          <w:szCs w:val="28"/>
          <w:lang w:eastAsia="uk-UA"/>
        </w:rPr>
        <w:t>шкільному</w:t>
      </w:r>
      <w:proofErr w:type="spellEnd"/>
      <w:r w:rsidR="003C443E" w:rsidRPr="0006369A">
        <w:rPr>
          <w:rFonts w:ascii="Times New Roman" w:hAnsi="Times New Roman" w:cs="Times New Roman"/>
          <w:sz w:val="28"/>
          <w:szCs w:val="28"/>
          <w:lang w:eastAsia="uk-UA"/>
        </w:rPr>
        <w:t xml:space="preserve">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06369A" w:rsidRDefault="0006369A" w:rsidP="003C443E">
      <w:pPr>
        <w:shd w:val="clear" w:color="auto" w:fill="FFFFFF"/>
        <w:spacing w:after="360" w:line="240" w:lineRule="auto"/>
        <w:jc w:val="both"/>
        <w:rPr>
          <w:rFonts w:ascii="Arial" w:eastAsia="Times New Roman" w:hAnsi="Arial" w:cs="Arial"/>
          <w:b/>
          <w:bCs/>
          <w:i/>
          <w:iCs/>
          <w:color w:val="343333"/>
          <w:sz w:val="24"/>
          <w:szCs w:val="24"/>
          <w:lang w:eastAsia="uk-UA"/>
        </w:rPr>
      </w:pPr>
    </w:p>
    <w:p w:rsidR="003C443E" w:rsidRPr="003C443E" w:rsidRDefault="003C443E" w:rsidP="003C443E">
      <w:pPr>
        <w:shd w:val="clear" w:color="auto" w:fill="FFFFFF"/>
        <w:spacing w:after="360" w:line="240" w:lineRule="auto"/>
        <w:jc w:val="both"/>
        <w:rPr>
          <w:rFonts w:ascii="Arial" w:eastAsia="Times New Roman" w:hAnsi="Arial" w:cs="Arial"/>
          <w:color w:val="343333"/>
          <w:sz w:val="24"/>
          <w:szCs w:val="24"/>
          <w:lang w:eastAsia="uk-UA"/>
        </w:rPr>
      </w:pPr>
      <w:r w:rsidRPr="003C443E">
        <w:rPr>
          <w:rFonts w:ascii="Arial" w:eastAsia="Times New Roman" w:hAnsi="Arial" w:cs="Arial"/>
          <w:b/>
          <w:bCs/>
          <w:iCs/>
          <w:color w:val="343333"/>
          <w:sz w:val="24"/>
          <w:szCs w:val="24"/>
          <w:lang w:eastAsia="uk-UA"/>
        </w:rPr>
        <w:t>Опис та інструменти системи внутрішнього забезпечення якості освіти.</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Система внутрішнього забезпечення якості складається з наступних компонентів:</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кадрове забезпечення освітньої діяльності;</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навчально-методичне забезпечення освітньої діяльності;</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матеріально-технічне забезпечення освітньої діяльності;</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якість проведення навчальних занять;</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моніторинг досягнення учнями результатів навчання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завдання системи внутрішнього забезпечення якості освіти:</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оновлення методичної бази освітньої діяльності;</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моніторинг та оптимізація соціально-психологічного середовища закладу освіти;</w:t>
      </w:r>
    </w:p>
    <w:p w:rsidR="003C443E" w:rsidRPr="003C443E" w:rsidRDefault="003C443E" w:rsidP="003C443E">
      <w:pPr>
        <w:numPr>
          <w:ilvl w:val="0"/>
          <w:numId w:val="5"/>
        </w:numPr>
        <w:shd w:val="clear" w:color="auto" w:fill="FFFFFF"/>
        <w:spacing w:before="100" w:beforeAutospacing="1" w:after="100" w:afterAutospacing="1" w:line="240" w:lineRule="auto"/>
        <w:ind w:left="0"/>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створення необхідних умов для підвищення фахового кваліфікаційного рівня педагогічних працівників.</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b/>
          <w:bCs/>
          <w:iCs/>
          <w:color w:val="343333"/>
          <w:sz w:val="28"/>
          <w:szCs w:val="28"/>
          <w:lang w:eastAsia="uk-UA"/>
        </w:rPr>
        <w:t>Освітня програма початкової освіти</w:t>
      </w:r>
      <w:r w:rsidRPr="003C443E">
        <w:rPr>
          <w:rFonts w:ascii="Times New Roman" w:eastAsia="Times New Roman" w:hAnsi="Times New Roman" w:cs="Times New Roman"/>
          <w:color w:val="343333"/>
          <w:sz w:val="28"/>
          <w:szCs w:val="28"/>
          <w:lang w:eastAsia="uk-UA"/>
        </w:rPr>
        <w:t> </w:t>
      </w:r>
      <w:r w:rsidR="00F11CA7" w:rsidRPr="00F11CA7">
        <w:rPr>
          <w:rFonts w:ascii="Times New Roman" w:eastAsia="Times New Roman" w:hAnsi="Times New Roman" w:cs="Times New Roman"/>
          <w:color w:val="343333"/>
          <w:sz w:val="28"/>
          <w:szCs w:val="28"/>
          <w:lang w:eastAsia="uk-UA"/>
        </w:rPr>
        <w:t xml:space="preserve">ЗЗСО </w:t>
      </w:r>
      <w:r w:rsidRPr="003C443E">
        <w:rPr>
          <w:rFonts w:ascii="Times New Roman" w:eastAsia="Times New Roman" w:hAnsi="Times New Roman" w:cs="Times New Roman"/>
          <w:color w:val="343333"/>
          <w:sz w:val="28"/>
          <w:szCs w:val="28"/>
          <w:lang w:eastAsia="uk-UA"/>
        </w:rPr>
        <w:t>передбачає досягнення учнями результатів навчання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визначених Державним стандартом.</w:t>
      </w:r>
    </w:p>
    <w:p w:rsidR="003C443E" w:rsidRPr="003C443E" w:rsidRDefault="003C443E" w:rsidP="003C443E">
      <w:pPr>
        <w:shd w:val="clear" w:color="auto" w:fill="FFFFFF"/>
        <w:spacing w:after="360" w:line="240" w:lineRule="auto"/>
        <w:jc w:val="both"/>
        <w:rPr>
          <w:rFonts w:ascii="Times New Roman" w:eastAsia="Times New Roman" w:hAnsi="Times New Roman" w:cs="Times New Roman"/>
          <w:color w:val="343333"/>
          <w:sz w:val="28"/>
          <w:szCs w:val="28"/>
          <w:lang w:eastAsia="uk-UA"/>
        </w:rPr>
      </w:pPr>
      <w:r w:rsidRPr="003C443E">
        <w:rPr>
          <w:rFonts w:ascii="Times New Roman" w:eastAsia="Times New Roman" w:hAnsi="Times New Roman" w:cs="Times New Roman"/>
          <w:color w:val="343333"/>
          <w:sz w:val="28"/>
          <w:szCs w:val="28"/>
          <w:lang w:eastAsia="uk-UA"/>
        </w:rPr>
        <w:t>Реалізація освітньої програми початкової ос</w:t>
      </w:r>
      <w:r w:rsidR="00F11CA7" w:rsidRPr="00F11CA7">
        <w:rPr>
          <w:rFonts w:ascii="Times New Roman" w:eastAsia="Times New Roman" w:hAnsi="Times New Roman" w:cs="Times New Roman"/>
          <w:color w:val="343333"/>
          <w:sz w:val="28"/>
          <w:szCs w:val="28"/>
          <w:lang w:eastAsia="uk-UA"/>
        </w:rPr>
        <w:t xml:space="preserve">віти школи І – ІІІ ступенів </w:t>
      </w:r>
      <w:r w:rsidRPr="003C443E">
        <w:rPr>
          <w:rFonts w:ascii="Times New Roman" w:eastAsia="Times New Roman" w:hAnsi="Times New Roman" w:cs="Times New Roman"/>
          <w:color w:val="343333"/>
          <w:sz w:val="28"/>
          <w:szCs w:val="28"/>
          <w:lang w:eastAsia="uk-UA"/>
        </w:rPr>
        <w:t xml:space="preserve"> забезпечує  всебічний розвиток дитини, її талантів, здібностей, </w:t>
      </w:r>
      <w:proofErr w:type="spellStart"/>
      <w:r w:rsidRPr="003C443E">
        <w:rPr>
          <w:rFonts w:ascii="Times New Roman" w:eastAsia="Times New Roman" w:hAnsi="Times New Roman" w:cs="Times New Roman"/>
          <w:color w:val="343333"/>
          <w:sz w:val="28"/>
          <w:szCs w:val="28"/>
          <w:lang w:eastAsia="uk-UA"/>
        </w:rPr>
        <w:t>компетентностей</w:t>
      </w:r>
      <w:proofErr w:type="spellEnd"/>
      <w:r w:rsidRPr="003C443E">
        <w:rPr>
          <w:rFonts w:ascii="Times New Roman" w:eastAsia="Times New Roman" w:hAnsi="Times New Roman" w:cs="Times New Roman"/>
          <w:color w:val="343333"/>
          <w:sz w:val="28"/>
          <w:szCs w:val="28"/>
          <w:lang w:eastAsia="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3C443E" w:rsidRPr="003C443E" w:rsidRDefault="003C443E" w:rsidP="003C443E">
      <w:pPr>
        <w:shd w:val="clear" w:color="auto" w:fill="FFFFFF"/>
        <w:spacing w:after="360" w:line="240" w:lineRule="auto"/>
        <w:jc w:val="both"/>
        <w:rPr>
          <w:rFonts w:ascii="Arial" w:eastAsia="Times New Roman" w:hAnsi="Arial" w:cs="Arial"/>
          <w:color w:val="343333"/>
          <w:sz w:val="24"/>
          <w:szCs w:val="24"/>
          <w:lang w:eastAsia="uk-UA"/>
        </w:rPr>
      </w:pPr>
      <w:r w:rsidRPr="003C443E">
        <w:rPr>
          <w:rFonts w:ascii="Arial" w:eastAsia="Times New Roman" w:hAnsi="Arial" w:cs="Arial"/>
          <w:color w:val="343333"/>
          <w:sz w:val="24"/>
          <w:szCs w:val="24"/>
          <w:lang w:eastAsia="uk-UA"/>
        </w:rPr>
        <w:t> </w:t>
      </w:r>
    </w:p>
    <w:p w:rsidR="003C443E" w:rsidRPr="003C443E" w:rsidRDefault="003C443E" w:rsidP="003C443E">
      <w:pPr>
        <w:pStyle w:val="a3"/>
        <w:rPr>
          <w:rFonts w:ascii="Times New Roman" w:hAnsi="Times New Roman" w:cs="Times New Roman"/>
          <w:sz w:val="28"/>
          <w:szCs w:val="28"/>
        </w:rPr>
      </w:pPr>
    </w:p>
    <w:sectPr w:rsidR="003C443E" w:rsidRPr="003C443E" w:rsidSect="00DD3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3311C"/>
    <w:multiLevelType w:val="multilevel"/>
    <w:tmpl w:val="88F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402887"/>
    <w:multiLevelType w:val="multilevel"/>
    <w:tmpl w:val="D552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880CEA"/>
    <w:multiLevelType w:val="multilevel"/>
    <w:tmpl w:val="2D12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5767FC"/>
    <w:multiLevelType w:val="multilevel"/>
    <w:tmpl w:val="F930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D06D6E"/>
    <w:multiLevelType w:val="multilevel"/>
    <w:tmpl w:val="B7B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1E"/>
    <w:rsid w:val="000278ED"/>
    <w:rsid w:val="0006369A"/>
    <w:rsid w:val="00094165"/>
    <w:rsid w:val="001A338B"/>
    <w:rsid w:val="001F63D9"/>
    <w:rsid w:val="002B49E8"/>
    <w:rsid w:val="003C443E"/>
    <w:rsid w:val="004644F7"/>
    <w:rsid w:val="004A33A9"/>
    <w:rsid w:val="005364E4"/>
    <w:rsid w:val="005408BB"/>
    <w:rsid w:val="005B05A2"/>
    <w:rsid w:val="005C1940"/>
    <w:rsid w:val="00673C1E"/>
    <w:rsid w:val="006F3EF6"/>
    <w:rsid w:val="006F5709"/>
    <w:rsid w:val="0072172C"/>
    <w:rsid w:val="00795429"/>
    <w:rsid w:val="008A7FDA"/>
    <w:rsid w:val="008D0D12"/>
    <w:rsid w:val="00922397"/>
    <w:rsid w:val="00956C26"/>
    <w:rsid w:val="009D4454"/>
    <w:rsid w:val="00A17D58"/>
    <w:rsid w:val="00A5136B"/>
    <w:rsid w:val="00B32201"/>
    <w:rsid w:val="00B33DC6"/>
    <w:rsid w:val="00B3437B"/>
    <w:rsid w:val="00BD5377"/>
    <w:rsid w:val="00BE317E"/>
    <w:rsid w:val="00C4419B"/>
    <w:rsid w:val="00D0725C"/>
    <w:rsid w:val="00D32A6F"/>
    <w:rsid w:val="00D51FCF"/>
    <w:rsid w:val="00DC48F7"/>
    <w:rsid w:val="00DD38A0"/>
    <w:rsid w:val="00E4229E"/>
    <w:rsid w:val="00F11CA7"/>
    <w:rsid w:val="00F304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3C7E"/>
  <w15:chartTrackingRefBased/>
  <w15:docId w15:val="{11A6DBC5-5316-488A-9533-FF49E87C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6F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38A0"/>
    <w:pPr>
      <w:spacing w:after="0" w:line="240" w:lineRule="auto"/>
    </w:pPr>
  </w:style>
  <w:style w:type="table" w:styleId="a4">
    <w:name w:val="Table Grid"/>
    <w:basedOn w:val="a1"/>
    <w:uiPriority w:val="39"/>
    <w:rsid w:val="004A3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6F5709"/>
    <w:rPr>
      <w:rFonts w:asciiTheme="majorHAnsi" w:eastAsiaTheme="majorEastAsia" w:hAnsiTheme="majorHAnsi" w:cstheme="majorBidi"/>
      <w:color w:val="1F4D78" w:themeColor="accent1" w:themeShade="7F"/>
      <w:sz w:val="24"/>
      <w:szCs w:val="24"/>
    </w:rPr>
  </w:style>
  <w:style w:type="character" w:styleId="a5">
    <w:name w:val="Strong"/>
    <w:basedOn w:val="a0"/>
    <w:uiPriority w:val="22"/>
    <w:qFormat/>
    <w:rsid w:val="00D32A6F"/>
    <w:rPr>
      <w:b/>
      <w:bCs/>
    </w:rPr>
  </w:style>
  <w:style w:type="paragraph" w:styleId="a6">
    <w:name w:val="Normal (Web)"/>
    <w:basedOn w:val="a"/>
    <w:uiPriority w:val="99"/>
    <w:semiHidden/>
    <w:unhideWhenUsed/>
    <w:rsid w:val="007217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721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71866">
      <w:bodyDiv w:val="1"/>
      <w:marLeft w:val="0"/>
      <w:marRight w:val="0"/>
      <w:marTop w:val="0"/>
      <w:marBottom w:val="0"/>
      <w:divBdr>
        <w:top w:val="none" w:sz="0" w:space="0" w:color="auto"/>
        <w:left w:val="none" w:sz="0" w:space="0" w:color="auto"/>
        <w:bottom w:val="none" w:sz="0" w:space="0" w:color="auto"/>
        <w:right w:val="none" w:sz="0" w:space="0" w:color="auto"/>
      </w:divBdr>
    </w:div>
    <w:div w:id="866061255">
      <w:bodyDiv w:val="1"/>
      <w:marLeft w:val="0"/>
      <w:marRight w:val="0"/>
      <w:marTop w:val="0"/>
      <w:marBottom w:val="0"/>
      <w:divBdr>
        <w:top w:val="none" w:sz="0" w:space="0" w:color="auto"/>
        <w:left w:val="none" w:sz="0" w:space="0" w:color="auto"/>
        <w:bottom w:val="none" w:sz="0" w:space="0" w:color="auto"/>
        <w:right w:val="none" w:sz="0" w:space="0" w:color="auto"/>
      </w:divBdr>
    </w:div>
    <w:div w:id="1189828359">
      <w:bodyDiv w:val="1"/>
      <w:marLeft w:val="0"/>
      <w:marRight w:val="0"/>
      <w:marTop w:val="0"/>
      <w:marBottom w:val="0"/>
      <w:divBdr>
        <w:top w:val="none" w:sz="0" w:space="0" w:color="auto"/>
        <w:left w:val="none" w:sz="0" w:space="0" w:color="auto"/>
        <w:bottom w:val="none" w:sz="0" w:space="0" w:color="auto"/>
        <w:right w:val="none" w:sz="0" w:space="0" w:color="auto"/>
      </w:divBdr>
    </w:div>
    <w:div w:id="1242177774">
      <w:bodyDiv w:val="1"/>
      <w:marLeft w:val="0"/>
      <w:marRight w:val="0"/>
      <w:marTop w:val="0"/>
      <w:marBottom w:val="0"/>
      <w:divBdr>
        <w:top w:val="none" w:sz="0" w:space="0" w:color="auto"/>
        <w:left w:val="none" w:sz="0" w:space="0" w:color="auto"/>
        <w:bottom w:val="none" w:sz="0" w:space="0" w:color="auto"/>
        <w:right w:val="none" w:sz="0" w:space="0" w:color="auto"/>
      </w:divBdr>
    </w:div>
    <w:div w:id="1294866952">
      <w:bodyDiv w:val="1"/>
      <w:marLeft w:val="0"/>
      <w:marRight w:val="0"/>
      <w:marTop w:val="0"/>
      <w:marBottom w:val="0"/>
      <w:divBdr>
        <w:top w:val="none" w:sz="0" w:space="0" w:color="auto"/>
        <w:left w:val="none" w:sz="0" w:space="0" w:color="auto"/>
        <w:bottom w:val="none" w:sz="0" w:space="0" w:color="auto"/>
        <w:right w:val="none" w:sz="0" w:space="0" w:color="auto"/>
      </w:divBdr>
    </w:div>
    <w:div w:id="1455294603">
      <w:bodyDiv w:val="1"/>
      <w:marLeft w:val="0"/>
      <w:marRight w:val="0"/>
      <w:marTop w:val="0"/>
      <w:marBottom w:val="0"/>
      <w:divBdr>
        <w:top w:val="none" w:sz="0" w:space="0" w:color="auto"/>
        <w:left w:val="none" w:sz="0" w:space="0" w:color="auto"/>
        <w:bottom w:val="none" w:sz="0" w:space="0" w:color="auto"/>
        <w:right w:val="none" w:sz="0" w:space="0" w:color="auto"/>
      </w:divBdr>
    </w:div>
    <w:div w:id="1718581151">
      <w:bodyDiv w:val="1"/>
      <w:marLeft w:val="0"/>
      <w:marRight w:val="0"/>
      <w:marTop w:val="0"/>
      <w:marBottom w:val="0"/>
      <w:divBdr>
        <w:top w:val="none" w:sz="0" w:space="0" w:color="auto"/>
        <w:left w:val="none" w:sz="0" w:space="0" w:color="auto"/>
        <w:bottom w:val="none" w:sz="0" w:space="0" w:color="auto"/>
        <w:right w:val="none" w:sz="0" w:space="0" w:color="auto"/>
      </w:divBdr>
    </w:div>
    <w:div w:id="1761247103">
      <w:bodyDiv w:val="1"/>
      <w:marLeft w:val="0"/>
      <w:marRight w:val="0"/>
      <w:marTop w:val="0"/>
      <w:marBottom w:val="0"/>
      <w:divBdr>
        <w:top w:val="none" w:sz="0" w:space="0" w:color="auto"/>
        <w:left w:val="none" w:sz="0" w:space="0" w:color="auto"/>
        <w:bottom w:val="none" w:sz="0" w:space="0" w:color="auto"/>
        <w:right w:val="none" w:sz="0" w:space="0" w:color="auto"/>
      </w:divBdr>
    </w:div>
    <w:div w:id="1838879142">
      <w:bodyDiv w:val="1"/>
      <w:marLeft w:val="0"/>
      <w:marRight w:val="0"/>
      <w:marTop w:val="0"/>
      <w:marBottom w:val="0"/>
      <w:divBdr>
        <w:top w:val="none" w:sz="0" w:space="0" w:color="auto"/>
        <w:left w:val="none" w:sz="0" w:space="0" w:color="auto"/>
        <w:bottom w:val="none" w:sz="0" w:space="0" w:color="auto"/>
        <w:right w:val="none" w:sz="0" w:space="0" w:color="auto"/>
      </w:divBdr>
    </w:div>
    <w:div w:id="1853958225">
      <w:bodyDiv w:val="1"/>
      <w:marLeft w:val="0"/>
      <w:marRight w:val="0"/>
      <w:marTop w:val="0"/>
      <w:marBottom w:val="0"/>
      <w:divBdr>
        <w:top w:val="none" w:sz="0" w:space="0" w:color="auto"/>
        <w:left w:val="none" w:sz="0" w:space="0" w:color="auto"/>
        <w:bottom w:val="none" w:sz="0" w:space="0" w:color="auto"/>
        <w:right w:val="none" w:sz="0" w:space="0" w:color="auto"/>
      </w:divBdr>
    </w:div>
    <w:div w:id="1982268055">
      <w:bodyDiv w:val="1"/>
      <w:marLeft w:val="0"/>
      <w:marRight w:val="0"/>
      <w:marTop w:val="0"/>
      <w:marBottom w:val="0"/>
      <w:divBdr>
        <w:top w:val="none" w:sz="0" w:space="0" w:color="auto"/>
        <w:left w:val="none" w:sz="0" w:space="0" w:color="auto"/>
        <w:bottom w:val="none" w:sz="0" w:space="0" w:color="auto"/>
        <w:right w:val="none" w:sz="0" w:space="0" w:color="auto"/>
      </w:divBdr>
    </w:div>
    <w:div w:id="20904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GP61zfJSGfTwwv7HPi8TmTA-avUB74S/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nHAkRuIJ_XPijc7-K72FnJ1j91sOj0oG/view?usp=sharing" TargetMode="External"/><Relationship Id="rId12" Type="http://schemas.openxmlformats.org/officeDocument/2006/relationships/hyperlink" Target="https://drive.google.com/file/d/1ynCV11w8RL2x6gpYzWYlAVdhFAUIsMqK/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399bygsTqrOmFaw269KlhUhsFyJ0gq-U/view?usp=sharing" TargetMode="External"/><Relationship Id="rId11" Type="http://schemas.openxmlformats.org/officeDocument/2006/relationships/hyperlink" Target="https://drive.google.com/file/d/1GAngOvIKE2T-ME7RqkpkqcP3YfYO5KKB/view?usp=sharing" TargetMode="External"/><Relationship Id="rId5" Type="http://schemas.openxmlformats.org/officeDocument/2006/relationships/hyperlink" Target="https://drive.google.com/file/d/1DmuAo3VZLOzX-DDcEejsC5RR___9cf05/view?usp=sharing" TargetMode="External"/><Relationship Id="rId10" Type="http://schemas.openxmlformats.org/officeDocument/2006/relationships/hyperlink" Target="https://drive.google.com/file/d/1ii2mgF5prGn9YfGz2gWSv7IkpeDPGyGK/view?usp=sharing" TargetMode="External"/><Relationship Id="rId4" Type="http://schemas.openxmlformats.org/officeDocument/2006/relationships/webSettings" Target="webSettings.xml"/><Relationship Id="rId9" Type="http://schemas.openxmlformats.org/officeDocument/2006/relationships/hyperlink" Target="https://mon.gov.ua/storage/app/uploads/public/602/fd3/0bc/602fd30bccb01131290234.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20218</Words>
  <Characters>11525</Characters>
  <Application>Microsoft Office Word</Application>
  <DocSecurity>0</DocSecurity>
  <Lines>96</Lines>
  <Paragraphs>63</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7</cp:revision>
  <dcterms:created xsi:type="dcterms:W3CDTF">2021-09-21T07:10:00Z</dcterms:created>
  <dcterms:modified xsi:type="dcterms:W3CDTF">2021-09-21T13:22:00Z</dcterms:modified>
</cp:coreProperties>
</file>