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3F1793">
        <w:rPr>
          <w:sz w:val="24"/>
          <w:szCs w:val="24"/>
          <w:u w:val="single"/>
        </w:rPr>
        <w:t>Лашта</w:t>
      </w:r>
      <w:proofErr w:type="spellEnd"/>
      <w:r w:rsidR="003F1793">
        <w:rPr>
          <w:sz w:val="24"/>
          <w:szCs w:val="24"/>
          <w:u w:val="single"/>
        </w:rPr>
        <w:t xml:space="preserve"> Оксана Володимирівна</w:t>
      </w:r>
      <w:r w:rsidRPr="006C5828">
        <w:rPr>
          <w:b/>
          <w:sz w:val="24"/>
          <w:szCs w:val="24"/>
        </w:rPr>
        <w:t>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3F1793">
        <w:rPr>
          <w:color w:val="000000"/>
          <w:spacing w:val="-9"/>
          <w:sz w:val="24"/>
          <w:szCs w:val="24"/>
          <w:u w:val="single"/>
        </w:rPr>
        <w:t>12.12</w:t>
      </w:r>
      <w:r w:rsidR="0031102E">
        <w:rPr>
          <w:color w:val="000000"/>
          <w:spacing w:val="-9"/>
          <w:sz w:val="24"/>
          <w:szCs w:val="24"/>
          <w:u w:val="single"/>
        </w:rPr>
        <w:t>.</w:t>
      </w:r>
      <w:r w:rsidR="003F1793">
        <w:rPr>
          <w:color w:val="000000"/>
          <w:spacing w:val="-9"/>
          <w:sz w:val="24"/>
          <w:szCs w:val="24"/>
          <w:u w:val="single"/>
        </w:rPr>
        <w:t>1974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31102E">
        <w:rPr>
          <w:sz w:val="24"/>
          <w:szCs w:val="24"/>
          <w:u w:val="single"/>
        </w:rPr>
        <w:t>романо</w:t>
      </w:r>
      <w:proofErr w:type="spellEnd"/>
      <w:r w:rsidR="0031102E">
        <w:rPr>
          <w:sz w:val="24"/>
          <w:szCs w:val="24"/>
          <w:u w:val="single"/>
        </w:rPr>
        <w:t>-германські мови</w:t>
      </w:r>
      <w:r w:rsidRPr="006C5828">
        <w:rPr>
          <w:b/>
          <w:sz w:val="24"/>
          <w:szCs w:val="24"/>
        </w:rPr>
        <w:t>______________________</w:t>
      </w:r>
      <w:r w:rsidR="007848AD">
        <w:rPr>
          <w:b/>
          <w:sz w:val="24"/>
          <w:szCs w:val="24"/>
        </w:rPr>
        <w:t>_____</w:t>
      </w:r>
      <w:r w:rsidRPr="006C5828">
        <w:rPr>
          <w:b/>
          <w:sz w:val="24"/>
          <w:szCs w:val="24"/>
        </w:rPr>
        <w:t>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="0031102E">
        <w:rPr>
          <w:sz w:val="24"/>
          <w:szCs w:val="24"/>
          <w:u w:val="single"/>
        </w:rPr>
        <w:t xml:space="preserve"> філолог</w:t>
      </w:r>
      <w:r w:rsidR="003F1793">
        <w:rPr>
          <w:sz w:val="24"/>
          <w:szCs w:val="24"/>
          <w:u w:val="single"/>
        </w:rPr>
        <w:t>, перекладач референт________________</w:t>
      </w:r>
      <w:r w:rsidR="002F2E4A"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31102E">
        <w:rPr>
          <w:sz w:val="24"/>
          <w:szCs w:val="24"/>
          <w:u w:val="single"/>
        </w:rPr>
        <w:t>вчитель англійської мови</w:t>
      </w:r>
      <w:r w:rsidR="007878C8">
        <w:rPr>
          <w:sz w:val="24"/>
          <w:szCs w:val="24"/>
          <w:u w:val="single"/>
        </w:rPr>
        <w:t>_________________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31102E">
        <w:rPr>
          <w:sz w:val="24"/>
          <w:szCs w:val="24"/>
          <w:u w:val="single"/>
        </w:rPr>
        <w:t>англійська мова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</w:t>
      </w:r>
      <w:r w:rsidR="007848AD">
        <w:rPr>
          <w:b/>
          <w:sz w:val="24"/>
          <w:szCs w:val="24"/>
        </w:rPr>
        <w:t>___________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3F1793">
        <w:rPr>
          <w:sz w:val="24"/>
          <w:szCs w:val="24"/>
          <w:u w:val="single"/>
        </w:rPr>
        <w:t xml:space="preserve"> першої</w:t>
      </w:r>
      <w:r w:rsidR="00460987" w:rsidRPr="006C5828">
        <w:rPr>
          <w:sz w:val="24"/>
          <w:szCs w:val="24"/>
          <w:u w:val="single"/>
        </w:rPr>
        <w:t xml:space="preserve"> категорії</w:t>
      </w:r>
      <w:r w:rsidR="003F1793">
        <w:rPr>
          <w:sz w:val="24"/>
          <w:szCs w:val="24"/>
          <w:u w:val="single"/>
        </w:rPr>
        <w:t>_______________</w:t>
      </w:r>
      <w:r w:rsidRPr="006C5828">
        <w:rPr>
          <w:b/>
          <w:sz w:val="24"/>
          <w:szCs w:val="24"/>
        </w:rPr>
        <w:t>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3F1793">
        <w:rPr>
          <w:sz w:val="24"/>
          <w:szCs w:val="24"/>
          <w:u w:val="single"/>
        </w:rPr>
        <w:t>28.03.</w:t>
      </w:r>
      <w:r w:rsidR="00460987" w:rsidRPr="006C5828">
        <w:rPr>
          <w:sz w:val="24"/>
          <w:szCs w:val="24"/>
          <w:u w:val="single"/>
        </w:rPr>
        <w:t>201</w:t>
      </w:r>
      <w:r w:rsidR="004E3C48">
        <w:rPr>
          <w:sz w:val="24"/>
          <w:szCs w:val="24"/>
          <w:u w:val="single"/>
        </w:rPr>
        <w:t>9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</w:t>
      </w:r>
      <w:r w:rsidR="003F1793">
        <w:rPr>
          <w:b/>
          <w:sz w:val="24"/>
          <w:szCs w:val="24"/>
        </w:rPr>
        <w:t>_________</w:t>
      </w:r>
      <w:r w:rsidRPr="006C5828">
        <w:rPr>
          <w:b/>
          <w:sz w:val="24"/>
          <w:szCs w:val="24"/>
        </w:rPr>
        <w:t>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23"/>
        <w:gridCol w:w="1616"/>
        <w:gridCol w:w="4333"/>
        <w:gridCol w:w="1590"/>
      </w:tblGrid>
      <w:tr w:rsidR="00741095" w:rsidRPr="003F1793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741095" w:rsidRPr="006C5828" w:rsidTr="007F0482">
        <w:trPr>
          <w:trHeight w:hRule="exact" w:val="6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F179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04.02.2011</w:t>
            </w:r>
            <w:r w:rsid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7F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5.2011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F179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як мета і засіб навчання іноземної мови(проект).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3F179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1955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1095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F1793" w:rsidP="003F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08.11.2011-12.01.2011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F179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форми та методи навчання іноземної мови(проект).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3F1793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741095" w:rsidRPr="0000518A" w:rsidTr="00741095">
        <w:trPr>
          <w:trHeight w:hRule="exact"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2747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518A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30.05.-10.08.</w:t>
            </w:r>
            <w:r w:rsidR="00927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2747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4E3C48" w:rsidRDefault="00741095" w:rsidP="002F009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E3C48">
              <w:rPr>
                <w:rFonts w:ascii="Times New Roman" w:hAnsi="Times New Roman" w:cs="Times New Roman"/>
                <w:lang w:val="uk-UA"/>
              </w:rPr>
              <w:t xml:space="preserve">Формування вмінь і навичок читання учнів на </w:t>
            </w:r>
            <w:proofErr w:type="spellStart"/>
            <w:r w:rsidRPr="004E3C48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Pr="004E3C48">
              <w:rPr>
                <w:rFonts w:ascii="Times New Roman" w:hAnsi="Times New Roman" w:cs="Times New Roman"/>
                <w:lang w:val="uk-UA"/>
              </w:rPr>
              <w:t xml:space="preserve"> іноземної мови за допомогою інтерактивних форм і методів навчання.</w:t>
            </w:r>
          </w:p>
          <w:p w:rsidR="004E3C48" w:rsidRPr="006C582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00518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2158</w:t>
            </w:r>
          </w:p>
        </w:tc>
      </w:tr>
      <w:tr w:rsidR="004E3C48" w:rsidRPr="0000518A" w:rsidTr="00741095">
        <w:trPr>
          <w:trHeight w:hRule="exact"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Pr="006C582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тренінгу</w:t>
            </w:r>
          </w:p>
        </w:tc>
      </w:tr>
      <w:tr w:rsidR="004E3C48" w:rsidRPr="0000518A" w:rsidTr="00741095">
        <w:trPr>
          <w:trHeight w:hRule="exact"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3C48" w:rsidRPr="006C582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48" w:rsidRPr="004E3C48" w:rsidRDefault="004E3C48" w:rsidP="004E3C48">
            <w:pPr>
              <w:spacing w:after="160" w:line="259" w:lineRule="auto"/>
              <w:rPr>
                <w:lang w:val="uk-UA"/>
              </w:rPr>
            </w:pPr>
            <w:r w:rsidRPr="004E3C48">
              <w:rPr>
                <w:lang w:val="uk-UA"/>
              </w:rPr>
              <w:t>Сертифікат</w:t>
            </w:r>
          </w:p>
          <w:p w:rsidR="004E3C48" w:rsidRPr="004E3C48" w:rsidRDefault="004E3C48" w:rsidP="004E3C48">
            <w:pPr>
              <w:spacing w:after="160" w:line="259" w:lineRule="auto"/>
              <w:rPr>
                <w:lang w:val="uk-UA"/>
              </w:rPr>
            </w:pPr>
            <w:r w:rsidRPr="004E3C48">
              <w:rPr>
                <w:lang w:val="uk-UA"/>
              </w:rPr>
              <w:t>Тренінгу (НУШ)</w:t>
            </w:r>
          </w:p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C48" w:rsidRPr="0000518A" w:rsidTr="00741095">
        <w:trPr>
          <w:trHeight w:hRule="exact"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21.04.-23.04.</w:t>
            </w:r>
          </w:p>
          <w:p w:rsidR="004E3C48" w:rsidRDefault="004E3C48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  <w:p w:rsidR="004E3C48" w:rsidRDefault="004E3C48" w:rsidP="007F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</w:t>
            </w:r>
            <w:r w:rsidR="00577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  <w:p w:rsidR="005770DE" w:rsidRDefault="005770D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70DE" w:rsidRPr="006C5828" w:rsidRDefault="005770D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C48" w:rsidRDefault="004E3C48" w:rsidP="002F0091">
            <w:pPr>
              <w:spacing w:after="0" w:line="240" w:lineRule="auto"/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Pr="006C55B2">
              <w:t>нглійська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  <w:p w:rsidR="005770DE" w:rsidRDefault="005770D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вміння 21-го століття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48" w:rsidRDefault="005770DE" w:rsidP="004E3C4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Свідоцтво№</w:t>
            </w:r>
          </w:p>
          <w:p w:rsidR="005770DE" w:rsidRPr="004E3C48" w:rsidRDefault="005770DE" w:rsidP="004E3C4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Тренінг№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2F596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2F5960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31102E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31102E" w:rsidP="003F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3F1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року і погода.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3F179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1102E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E" w:rsidRDefault="0031102E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E" w:rsidRDefault="003F179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 України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E" w:rsidRPr="007878C8" w:rsidRDefault="0031102E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3F179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3F179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англійської мови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3F179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англійської мови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F179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3F179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102E" w:rsidP="003F179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</w:t>
            </w:r>
            <w:r w:rsidR="003F1793">
              <w:rPr>
                <w:b w:val="0"/>
                <w:i w:val="0"/>
                <w:sz w:val="24"/>
                <w:szCs w:val="24"/>
                <w:lang w:val="uk-UA"/>
              </w:rPr>
              <w:t>6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>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102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Вчитель року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4D4468">
        <w:trPr>
          <w:trHeight w:hRule="exact" w:val="26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2F5960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E31FA" w:rsidRPr="006A54D0">
              <w:rPr>
                <w:rFonts w:ascii="Times New Roman" w:hAnsi="Times New Roman"/>
              </w:rPr>
              <w:t>інтерактивні</w:t>
            </w:r>
            <w:proofErr w:type="spellEnd"/>
            <w:r w:rsidR="00EE31FA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EE31FA" w:rsidRPr="006A54D0">
              <w:rPr>
                <w:rFonts w:ascii="Times New Roman" w:hAnsi="Times New Roman"/>
              </w:rPr>
              <w:t>технології</w:t>
            </w:r>
            <w:proofErr w:type="spellEnd"/>
            <w:r w:rsidR="00EE31FA" w:rsidRPr="006A54D0">
              <w:rPr>
                <w:rFonts w:ascii="Times New Roman" w:hAnsi="Times New Roman"/>
              </w:rPr>
              <w:t xml:space="preserve"> в </w:t>
            </w:r>
            <w:proofErr w:type="spellStart"/>
            <w:r w:rsidR="00EE31FA" w:rsidRPr="006A54D0">
              <w:rPr>
                <w:rFonts w:ascii="Times New Roman" w:hAnsi="Times New Roman"/>
              </w:rPr>
              <w:t>навчанні</w:t>
            </w:r>
            <w:proofErr w:type="spellEnd"/>
            <w:r w:rsidR="00EE31FA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EE31FA" w:rsidRPr="006A54D0">
              <w:rPr>
                <w:rFonts w:ascii="Times New Roman" w:hAnsi="Times New Roman"/>
              </w:rPr>
              <w:t>гуманітарних</w:t>
            </w:r>
            <w:proofErr w:type="spellEnd"/>
            <w:r w:rsidR="00EE31FA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EE31FA" w:rsidRPr="006A54D0">
              <w:rPr>
                <w:rFonts w:ascii="Times New Roman" w:hAnsi="Times New Roman"/>
              </w:rPr>
              <w:t>дисциплін</w:t>
            </w:r>
            <w:proofErr w:type="spellEnd"/>
            <w:r w:rsidR="00EE31FA" w:rsidRPr="006A54D0">
              <w:rPr>
                <w:rFonts w:ascii="Times New Roman" w:hAnsi="Times New Roman"/>
              </w:rPr>
              <w:t xml:space="preserve"> (за </w:t>
            </w:r>
            <w:proofErr w:type="spellStart"/>
            <w:r w:rsidR="00EE31FA" w:rsidRPr="006A54D0">
              <w:rPr>
                <w:rFonts w:ascii="Times New Roman" w:hAnsi="Times New Roman"/>
              </w:rPr>
              <w:t>О.Пометун</w:t>
            </w:r>
            <w:proofErr w:type="spellEnd"/>
            <w:r w:rsidR="00EE31FA" w:rsidRPr="006A54D0">
              <w:rPr>
                <w:rFonts w:ascii="Times New Roman" w:hAnsi="Times New Roman"/>
              </w:rPr>
              <w:t>);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E31F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групах, рольові ігри, метод проектів.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EE31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F5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ідвищення </w:t>
            </w:r>
            <w:r w:rsidR="00EE3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інтересу учнів до навчання.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EE31FA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E31FA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як мета і засіб навчання іноземної мови(проект).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3937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МШМО.</w:t>
            </w:r>
          </w:p>
        </w:tc>
      </w:tr>
      <w:tr w:rsidR="002F2E4A" w:rsidRPr="006C5828" w:rsidTr="004D4468">
        <w:trPr>
          <w:trHeight w:hRule="exact" w:val="77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EE31F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E31F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форми та методи навчання іноземної мови(проект).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073937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МШМО.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lastRenderedPageBreak/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2553A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535B3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B3D00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20.12</w:t>
            </w:r>
            <w:r w:rsidR="000535B3">
              <w:rPr>
                <w:rStyle w:val="8pt"/>
                <w:b w:val="0"/>
                <w:sz w:val="24"/>
                <w:szCs w:val="24"/>
              </w:rPr>
              <w:t>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B3D0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D4D8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5B3" w:rsidRPr="006C5828" w:rsidRDefault="00DB3D00" w:rsidP="000535B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="000535B3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535B3" w:rsidRPr="006C5828" w:rsidRDefault="000535B3" w:rsidP="000535B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CD4D82"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535B3" w:rsidRPr="006C5828" w:rsidRDefault="000535B3" w:rsidP="000535B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DB3D00">
              <w:rPr>
                <w:rStyle w:val="8pt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535B3" w:rsidRDefault="000535B3" w:rsidP="000535B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DB3D00"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2F2E4A" w:rsidRPr="006C5828" w:rsidRDefault="002F2E4A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D7231A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31A" w:rsidRDefault="00D7231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31A" w:rsidRDefault="00D7231A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2016р.(</w:t>
            </w:r>
            <w:proofErr w:type="spellStart"/>
            <w:r>
              <w:rPr>
                <w:rStyle w:val="8pt"/>
                <w:b w:val="0"/>
                <w:sz w:val="24"/>
                <w:szCs w:val="24"/>
              </w:rPr>
              <w:t>Ісеместр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31A" w:rsidRDefault="00D7231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31A" w:rsidRPr="00741095" w:rsidRDefault="00741095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en-US"/>
              </w:rPr>
            </w:pPr>
            <w:r>
              <w:rPr>
                <w:rStyle w:val="8pt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095" w:rsidRPr="006C5828" w:rsidRDefault="00741095" w:rsidP="0074109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41095" w:rsidRPr="006C5828" w:rsidRDefault="00741095" w:rsidP="0074109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41095" w:rsidRPr="006C5828" w:rsidRDefault="00741095" w:rsidP="0074109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41095" w:rsidRDefault="00741095" w:rsidP="00741095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D7231A" w:rsidRDefault="00D7231A" w:rsidP="000535B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73697E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97E" w:rsidRDefault="00D7231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97E" w:rsidRDefault="0073697E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97E" w:rsidRDefault="0073697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97E" w:rsidRDefault="0073697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7E" w:rsidRPr="006C5828" w:rsidRDefault="0073697E" w:rsidP="0073697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3697E" w:rsidRPr="006C5828" w:rsidRDefault="0073697E" w:rsidP="0073697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73697E" w:rsidRPr="006C5828" w:rsidRDefault="0073697E" w:rsidP="0073697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73697E" w:rsidRDefault="0073697E" w:rsidP="0073697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73697E" w:rsidRDefault="0073697E" w:rsidP="000535B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FB0EFE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P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FE" w:rsidRPr="006C5828" w:rsidRDefault="00FB0EFE" w:rsidP="00FB0EF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B0EFE" w:rsidRPr="006C5828" w:rsidRDefault="00FB0EFE" w:rsidP="00FB0EF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B0EFE" w:rsidRPr="006C5828" w:rsidRDefault="00FB0EFE" w:rsidP="00FB0EF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6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B0EFE" w:rsidRDefault="00FB0EFE" w:rsidP="00FB0EF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Початковий 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FB0EFE" w:rsidRDefault="00FB0EFE" w:rsidP="0073697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FB0EFE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P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EFE" w:rsidRDefault="00FB0EF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FE" w:rsidRPr="006C5828" w:rsidRDefault="00FB0EFE" w:rsidP="00FB0EF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B0EFE" w:rsidRPr="006C5828" w:rsidRDefault="00FB0EFE" w:rsidP="00FB0EF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FB0EFE" w:rsidRPr="006C5828" w:rsidRDefault="00FB0EFE" w:rsidP="00FB0EF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FB0EFE" w:rsidRDefault="00FB0EFE" w:rsidP="00FB0EF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Початковий 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FB0EFE" w:rsidRDefault="00FB0EFE" w:rsidP="0073697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9E19C1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27.12.2018р.</w:t>
            </w:r>
          </w:p>
          <w:p w:rsidR="009E19C1" w:rsidRDefault="009E19C1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(контроль говоріння)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C1" w:rsidRPr="006C5828" w:rsidRDefault="009E19C1" w:rsidP="009E19C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E19C1" w:rsidRPr="006C5828" w:rsidRDefault="009E19C1" w:rsidP="009E19C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E19C1" w:rsidRPr="006C5828" w:rsidRDefault="009E19C1" w:rsidP="009E19C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9E19C1" w:rsidRDefault="009E19C1" w:rsidP="009E19C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Початковий 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9E19C1" w:rsidRDefault="009E19C1" w:rsidP="00FB0EF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9E19C1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20.12.2018р.</w:t>
            </w:r>
          </w:p>
          <w:p w:rsidR="009E19C1" w:rsidRDefault="009E19C1" w:rsidP="000535B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(контроль письма)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9C1" w:rsidRDefault="009E19C1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9C1" w:rsidRPr="006C5828" w:rsidRDefault="009E19C1" w:rsidP="009E19C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E19C1" w:rsidRPr="006C5828" w:rsidRDefault="009E19C1" w:rsidP="009E19C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E19C1" w:rsidRPr="006C5828" w:rsidRDefault="009E19C1" w:rsidP="009E19C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9E19C1" w:rsidRDefault="009E19C1" w:rsidP="009E19C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Початковий 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9E19C1" w:rsidRDefault="009E19C1" w:rsidP="009E19C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5770DE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17.12.2019р.</w:t>
            </w:r>
          </w:p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(контроль аудіювання)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Високий рівень – 0уч.</w:t>
            </w:r>
          </w:p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Достатній рівень – 10уч.</w:t>
            </w:r>
          </w:p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Середній рівень -1 уч.</w:t>
            </w:r>
          </w:p>
          <w:p w:rsidR="005770DE" w:rsidRPr="005770DE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5770DE">
              <w:rPr>
                <w:shd w:val="clear" w:color="auto" w:fill="FFFFFF"/>
                <w:lang w:val="uk-UA" w:eastAsia="uk-UA" w:bidi="uk-UA"/>
              </w:rPr>
              <w:t>Низький рівень – 0 уч.</w:t>
            </w:r>
          </w:p>
        </w:tc>
      </w:tr>
      <w:tr w:rsidR="005770DE" w:rsidRPr="006C5828" w:rsidTr="000535B3">
        <w:trPr>
          <w:trHeight w:hRule="exact" w:val="14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9.</w:t>
            </w:r>
            <w:bookmarkStart w:id="0" w:name="_GoBack"/>
            <w:bookmarkEnd w:id="0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18.12.2019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(контроль письма)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8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5770DE" w:rsidRPr="00EB19A1" w:rsidRDefault="005770DE" w:rsidP="005770DE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lastRenderedPageBreak/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6"/>
        <w:gridCol w:w="3385"/>
        <w:gridCol w:w="1666"/>
        <w:gridCol w:w="1996"/>
        <w:gridCol w:w="1818"/>
      </w:tblGrid>
      <w:tr w:rsidR="002F2E4A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102E" w:rsidP="00EE31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</w:t>
            </w:r>
            <w:r w:rsidR="00EE31FA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5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E31FA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Трач Тетяна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31102E" w:rsidRPr="006C5828" w:rsidRDefault="0031102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Default="0031102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  <w:p w:rsidR="0031102E" w:rsidRPr="006C5828" w:rsidRDefault="00EE31F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="0031102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EE31FA">
        <w:trPr>
          <w:trHeight w:val="889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E31F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E31F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Левицька Ірина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31102E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31102E" w:rsidRDefault="0031102E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EE31FA" w:rsidRPr="006C5828" w:rsidRDefault="00EE31FA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2553AF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31102E" w:rsidRDefault="0031102E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E31FA" w:rsidRPr="006C5828" w:rsidRDefault="00EE31FA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8 місце</w:t>
            </w:r>
          </w:p>
        </w:tc>
      </w:tr>
      <w:tr w:rsidR="002F2E4A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48AD" w:rsidP="00EE31F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EE31F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2553AF" w:rsidRDefault="00EE31F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Кріль Олег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EE31FA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E31FA" w:rsidRPr="007848AD" w:rsidRDefault="00EE31FA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E31FA" w:rsidRPr="007848AD" w:rsidRDefault="00EE31F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7F0482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82" w:rsidRPr="007F0482" w:rsidRDefault="007F0482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82" w:rsidRPr="007F0482" w:rsidRDefault="00EE31FA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Трач Тетяна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82" w:rsidRPr="006C5828" w:rsidRDefault="007F0482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82" w:rsidRDefault="007F0482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7F0482" w:rsidRPr="006C5828" w:rsidRDefault="007F0482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82" w:rsidRDefault="007F0482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7F0482" w:rsidRPr="006C5828" w:rsidRDefault="00EE31FA" w:rsidP="007F048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7F0482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9E19C1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9E19C1">
              <w:rPr>
                <w:b w:val="0"/>
                <w:i w:val="0"/>
                <w:sz w:val="24"/>
                <w:szCs w:val="24"/>
                <w:lang w:eastAsia="uk-UA"/>
              </w:rPr>
              <w:t>Лашта</w:t>
            </w:r>
            <w:proofErr w:type="spellEnd"/>
            <w:r w:rsidRPr="009E19C1">
              <w:rPr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19C1">
              <w:rPr>
                <w:b w:val="0"/>
                <w:i w:val="0"/>
                <w:sz w:val="24"/>
                <w:szCs w:val="24"/>
                <w:lang w:eastAsia="uk-UA"/>
              </w:rPr>
              <w:t>Соломія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6C5828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9E19C1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>гірська Діана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6C5828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9E19C1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Серафин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Pr="006C5828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C1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E19C1" w:rsidRPr="007848AD" w:rsidRDefault="009E19C1" w:rsidP="009E19C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3E25E9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P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>Лашта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 xml:space="preserve"> Вероніка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Pr="006C5828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E25E9" w:rsidRPr="007848AD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3E25E9" w:rsidRPr="007848AD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3E25E9" w:rsidRPr="006C5828" w:rsidTr="007F048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Pr="009E19C1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>гірська Діана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Pr="006C5828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E25E9" w:rsidRPr="007848AD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E9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3E25E9" w:rsidRPr="007848AD" w:rsidRDefault="003E25E9" w:rsidP="003E25E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0518A"/>
    <w:rsid w:val="000535B3"/>
    <w:rsid w:val="00073937"/>
    <w:rsid w:val="000B3714"/>
    <w:rsid w:val="002553AF"/>
    <w:rsid w:val="00266A7C"/>
    <w:rsid w:val="002D6334"/>
    <w:rsid w:val="002F2E4A"/>
    <w:rsid w:val="002F5960"/>
    <w:rsid w:val="0031102E"/>
    <w:rsid w:val="003E25E9"/>
    <w:rsid w:val="003F1793"/>
    <w:rsid w:val="00460987"/>
    <w:rsid w:val="004B60AE"/>
    <w:rsid w:val="004D4468"/>
    <w:rsid w:val="004E3C48"/>
    <w:rsid w:val="005770DE"/>
    <w:rsid w:val="006206FD"/>
    <w:rsid w:val="006C5828"/>
    <w:rsid w:val="00703E7F"/>
    <w:rsid w:val="0073697E"/>
    <w:rsid w:val="00741095"/>
    <w:rsid w:val="007469C6"/>
    <w:rsid w:val="007848AD"/>
    <w:rsid w:val="007878C8"/>
    <w:rsid w:val="007F0482"/>
    <w:rsid w:val="007F272C"/>
    <w:rsid w:val="008F2E18"/>
    <w:rsid w:val="00927473"/>
    <w:rsid w:val="00940EF0"/>
    <w:rsid w:val="009E19C1"/>
    <w:rsid w:val="00A61EFD"/>
    <w:rsid w:val="00AD4029"/>
    <w:rsid w:val="00B871DF"/>
    <w:rsid w:val="00BA67D3"/>
    <w:rsid w:val="00C4272B"/>
    <w:rsid w:val="00CD4D82"/>
    <w:rsid w:val="00CE61F3"/>
    <w:rsid w:val="00CF5D0D"/>
    <w:rsid w:val="00D30D14"/>
    <w:rsid w:val="00D7231A"/>
    <w:rsid w:val="00DB3D00"/>
    <w:rsid w:val="00E2148A"/>
    <w:rsid w:val="00EE31FA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4468"/>
    <w:rPr>
      <w:color w:val="0563C1" w:themeColor="hyperlink"/>
      <w:u w:val="single"/>
    </w:rPr>
  </w:style>
  <w:style w:type="paragraph" w:styleId="a9">
    <w:name w:val="No Spacing"/>
    <w:uiPriority w:val="1"/>
    <w:qFormat/>
    <w:rsid w:val="0057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6D6B-F83F-4130-BD54-6C343188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2016-04-06T09:16:00Z</dcterms:created>
  <dcterms:modified xsi:type="dcterms:W3CDTF">2020-03-02T12:23:00Z</dcterms:modified>
</cp:coreProperties>
</file>