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88" w:rsidRPr="00177A88" w:rsidRDefault="00177A88" w:rsidP="00177A88">
      <w:pPr>
        <w:rPr>
          <w:sz w:val="36"/>
        </w:rPr>
      </w:pPr>
      <w:r w:rsidRPr="00177A88">
        <w:rPr>
          <w:b/>
          <w:bCs/>
          <w:sz w:val="36"/>
        </w:rPr>
        <w:t>Наслідки шкільного насилля</w:t>
      </w:r>
    </w:p>
    <w:p w:rsidR="00177A88" w:rsidRPr="00177A88" w:rsidRDefault="00177A88" w:rsidP="00177A88">
      <w:pPr>
        <w:rPr>
          <w:sz w:val="32"/>
        </w:rPr>
      </w:pPr>
      <w:r w:rsidRPr="00177A88">
        <w:rPr>
          <w:sz w:val="32"/>
        </w:rPr>
        <w:t> </w:t>
      </w:r>
    </w:p>
    <w:p w:rsidR="00177A88" w:rsidRPr="00177A88" w:rsidRDefault="00177A88" w:rsidP="00177A88">
      <w:pPr>
        <w:ind w:firstLine="360"/>
        <w:rPr>
          <w:sz w:val="32"/>
        </w:rPr>
      </w:pPr>
      <w:r w:rsidRPr="00177A88">
        <w:rPr>
          <w:sz w:val="32"/>
        </w:rPr>
        <w:t xml:space="preserve">Жертви </w:t>
      </w:r>
      <w:proofErr w:type="spellStart"/>
      <w:r w:rsidRPr="00177A88">
        <w:rPr>
          <w:sz w:val="32"/>
        </w:rPr>
        <w:t>булінґу</w:t>
      </w:r>
      <w:proofErr w:type="spellEnd"/>
      <w:r w:rsidRPr="00177A88">
        <w:rPr>
          <w:sz w:val="32"/>
        </w:rPr>
        <w:t xml:space="preserve"> переживають важкі емоції – почуття приниження і сором, страх, розпач і злість. </w:t>
      </w:r>
      <w:proofErr w:type="spellStart"/>
      <w:r w:rsidRPr="00177A88">
        <w:rPr>
          <w:sz w:val="32"/>
        </w:rPr>
        <w:t>Булінґ</w:t>
      </w:r>
      <w:proofErr w:type="spellEnd"/>
      <w:r w:rsidRPr="00177A88">
        <w:rPr>
          <w:sz w:val="32"/>
        </w:rPr>
        <w:t xml:space="preserve"> вкрай негативно впливає на соціалізацію жертви, спричиняючи:</w:t>
      </w:r>
    </w:p>
    <w:p w:rsidR="00177A88" w:rsidRPr="00177A88" w:rsidRDefault="00177A88" w:rsidP="00177A88">
      <w:pPr>
        <w:numPr>
          <w:ilvl w:val="0"/>
          <w:numId w:val="1"/>
        </w:numPr>
        <w:rPr>
          <w:sz w:val="32"/>
        </w:rPr>
      </w:pPr>
      <w:r w:rsidRPr="00177A88">
        <w:rPr>
          <w:sz w:val="32"/>
        </w:rPr>
        <w:t>неадекватне сприймання себе – занижену самооцінку, комплекс неповноцінності, беззахисність;</w:t>
      </w:r>
    </w:p>
    <w:p w:rsidR="00177A88" w:rsidRPr="00177A88" w:rsidRDefault="00177A88" w:rsidP="00177A88">
      <w:pPr>
        <w:numPr>
          <w:ilvl w:val="0"/>
          <w:numId w:val="1"/>
        </w:numPr>
        <w:rPr>
          <w:sz w:val="32"/>
        </w:rPr>
      </w:pPr>
      <w:r w:rsidRPr="00177A88">
        <w:rPr>
          <w:sz w:val="32"/>
        </w:rPr>
        <w:t>негативне сприймання однолітків – відсторонення від спілкування, самотність, часті прогули у школі;</w:t>
      </w:r>
    </w:p>
    <w:p w:rsidR="00177A88" w:rsidRPr="00177A88" w:rsidRDefault="00177A88" w:rsidP="00177A88">
      <w:pPr>
        <w:numPr>
          <w:ilvl w:val="0"/>
          <w:numId w:val="1"/>
        </w:numPr>
        <w:rPr>
          <w:sz w:val="32"/>
        </w:rPr>
      </w:pPr>
      <w:r w:rsidRPr="00177A88">
        <w:rPr>
          <w:sz w:val="32"/>
        </w:rPr>
        <w:t>неадекватне сприймання реальності – підвищену тривожність, різноманітні фобії, неврози;</w:t>
      </w:r>
    </w:p>
    <w:p w:rsidR="00177A88" w:rsidRPr="00177A88" w:rsidRDefault="00177A88" w:rsidP="00177A88">
      <w:pPr>
        <w:numPr>
          <w:ilvl w:val="0"/>
          <w:numId w:val="1"/>
        </w:numPr>
        <w:rPr>
          <w:sz w:val="32"/>
        </w:rPr>
      </w:pPr>
      <w:r w:rsidRPr="00177A88">
        <w:rPr>
          <w:sz w:val="32"/>
        </w:rPr>
        <w:t xml:space="preserve">девіантну поведінку – схильність до правопорушень, </w:t>
      </w:r>
      <w:proofErr w:type="spellStart"/>
      <w:r w:rsidRPr="00177A88">
        <w:rPr>
          <w:sz w:val="32"/>
        </w:rPr>
        <w:t>суїцидальні</w:t>
      </w:r>
      <w:proofErr w:type="spellEnd"/>
      <w:r w:rsidRPr="00177A88">
        <w:rPr>
          <w:sz w:val="32"/>
        </w:rPr>
        <w:t xml:space="preserve"> наміри, формування алкогольної, тютюнової чи наркотичної залежності.</w:t>
      </w:r>
    </w:p>
    <w:p w:rsidR="00177A88" w:rsidRDefault="00177A88" w:rsidP="00177A88">
      <w:r>
        <w:rPr>
          <w:noProof/>
          <w:lang w:eastAsia="uk-UA"/>
        </w:rPr>
        <w:drawing>
          <wp:inline distT="0" distB="0" distL="0" distR="0" wp14:anchorId="109EC73B" wp14:editId="364DEC17">
            <wp:extent cx="6120765" cy="4858357"/>
            <wp:effectExtent l="0" t="0" r="0" b="0"/>
            <wp:docPr id="1" name="Рисунок 1" descr="http://llt.multycourse.com.ua/public_html/files_uploaded/14516515_1193847740679755_4124374286104725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lt.multycourse.com.ua/public_html/files_uploaded/14516515_1193847740679755_412437428610472567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5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305C"/>
    <w:multiLevelType w:val="multilevel"/>
    <w:tmpl w:val="CABE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F"/>
    <w:rsid w:val="00177A88"/>
    <w:rsid w:val="0066171F"/>
    <w:rsid w:val="007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9EDA"/>
  <w15:chartTrackingRefBased/>
  <w15:docId w15:val="{F9F7F46D-2517-46CB-AE46-430EE0F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2019-03-11T10:12:00Z</dcterms:created>
  <dcterms:modified xsi:type="dcterms:W3CDTF">2019-03-11T10:13:00Z</dcterms:modified>
</cp:coreProperties>
</file>