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EB" w:rsidRPr="00EE5DEB" w:rsidRDefault="00EE5DEB" w:rsidP="00EE5DEB">
      <w:pPr>
        <w:rPr>
          <w:sz w:val="36"/>
        </w:rPr>
      </w:pPr>
      <w:r w:rsidRPr="00EE5DEB">
        <w:rPr>
          <w:b/>
          <w:bCs/>
          <w:sz w:val="36"/>
        </w:rPr>
        <w:t xml:space="preserve">Форми та види </w:t>
      </w:r>
      <w:proofErr w:type="spellStart"/>
      <w:r w:rsidRPr="00EE5DEB">
        <w:rPr>
          <w:b/>
          <w:bCs/>
          <w:sz w:val="36"/>
        </w:rPr>
        <w:t>булінґу</w:t>
      </w:r>
      <w:proofErr w:type="spellEnd"/>
    </w:p>
    <w:p w:rsidR="00EE5DEB" w:rsidRPr="00EE5DEB" w:rsidRDefault="00EE5DEB" w:rsidP="00EE5DEB">
      <w:pPr>
        <w:rPr>
          <w:sz w:val="28"/>
        </w:rPr>
      </w:pPr>
      <w:r w:rsidRPr="00EE5DEB">
        <w:rPr>
          <w:sz w:val="28"/>
        </w:rPr>
        <w:t> </w:t>
      </w:r>
    </w:p>
    <w:p w:rsidR="00EE5DEB" w:rsidRPr="00EE5DEB" w:rsidRDefault="00EE5DEB" w:rsidP="00EE5DEB">
      <w:pPr>
        <w:ind w:firstLine="360"/>
        <w:rPr>
          <w:sz w:val="28"/>
        </w:rPr>
      </w:pPr>
      <w:r w:rsidRPr="00EE5DEB">
        <w:rPr>
          <w:sz w:val="28"/>
        </w:rPr>
        <w:t xml:space="preserve">Людину, яку вибрали жертвою і яка не може постояти за себе, намагаються принизити, залякати, ізолювати від інших різними способами. Найпоширенішими формами </w:t>
      </w:r>
      <w:proofErr w:type="spellStart"/>
      <w:r w:rsidRPr="00EE5DEB">
        <w:rPr>
          <w:sz w:val="28"/>
        </w:rPr>
        <w:t>булінґу</w:t>
      </w:r>
      <w:proofErr w:type="spellEnd"/>
      <w:r w:rsidRPr="00EE5DEB">
        <w:rPr>
          <w:sz w:val="28"/>
        </w:rPr>
        <w:t xml:space="preserve"> є:</w:t>
      </w:r>
    </w:p>
    <w:p w:rsidR="00EE5DEB" w:rsidRPr="00EE5DEB" w:rsidRDefault="00EE5DEB" w:rsidP="00EE5DEB">
      <w:pPr>
        <w:numPr>
          <w:ilvl w:val="0"/>
          <w:numId w:val="1"/>
        </w:numPr>
        <w:rPr>
          <w:sz w:val="28"/>
        </w:rPr>
      </w:pPr>
      <w:r w:rsidRPr="00EE5DEB">
        <w:rPr>
          <w:sz w:val="28"/>
        </w:rPr>
        <w:t>словесні образи, глузування, обзивання, погрози;</w:t>
      </w:r>
    </w:p>
    <w:p w:rsidR="00EE5DEB" w:rsidRPr="00EE5DEB" w:rsidRDefault="00EE5DEB" w:rsidP="00EE5DEB">
      <w:pPr>
        <w:numPr>
          <w:ilvl w:val="0"/>
          <w:numId w:val="1"/>
        </w:numPr>
        <w:rPr>
          <w:sz w:val="28"/>
        </w:rPr>
      </w:pPr>
      <w:r w:rsidRPr="00EE5DEB">
        <w:rPr>
          <w:sz w:val="28"/>
        </w:rPr>
        <w:t>образливі жести або дії, наприклад, плювки;</w:t>
      </w:r>
    </w:p>
    <w:p w:rsidR="00EE5DEB" w:rsidRPr="00EE5DEB" w:rsidRDefault="00EE5DEB" w:rsidP="00EE5DEB">
      <w:pPr>
        <w:numPr>
          <w:ilvl w:val="0"/>
          <w:numId w:val="1"/>
        </w:numPr>
        <w:rPr>
          <w:sz w:val="28"/>
        </w:rPr>
      </w:pPr>
      <w:r w:rsidRPr="00EE5DEB">
        <w:rPr>
          <w:sz w:val="28"/>
        </w:rPr>
        <w:t>залякування за допомогою слів, загрозливих інтонацій, щоб змусити жертву щось зробити чи не зробити;</w:t>
      </w:r>
    </w:p>
    <w:p w:rsidR="00EE5DEB" w:rsidRPr="00EE5DEB" w:rsidRDefault="00EE5DEB" w:rsidP="00EE5DEB">
      <w:pPr>
        <w:numPr>
          <w:ilvl w:val="0"/>
          <w:numId w:val="1"/>
        </w:numPr>
        <w:rPr>
          <w:sz w:val="28"/>
        </w:rPr>
      </w:pPr>
      <w:r w:rsidRPr="00EE5DEB">
        <w:rPr>
          <w:sz w:val="28"/>
        </w:rPr>
        <w:t>ігнорування, відмова від спілкування, виключення із гри, бойкот;</w:t>
      </w:r>
    </w:p>
    <w:p w:rsidR="00EE5DEB" w:rsidRPr="00EE5DEB" w:rsidRDefault="00EE5DEB" w:rsidP="00EE5DEB">
      <w:pPr>
        <w:numPr>
          <w:ilvl w:val="0"/>
          <w:numId w:val="1"/>
        </w:numPr>
        <w:rPr>
          <w:sz w:val="28"/>
        </w:rPr>
      </w:pPr>
      <w:r w:rsidRPr="00EE5DEB">
        <w:rPr>
          <w:sz w:val="28"/>
        </w:rPr>
        <w:t>вимагання грошей, їжі, речей, умисного пошкодження особистого майна жертви.</w:t>
      </w:r>
    </w:p>
    <w:p w:rsidR="00EE5DEB" w:rsidRPr="00EE5DEB" w:rsidRDefault="00EE5DEB" w:rsidP="00EE5DEB">
      <w:pPr>
        <w:numPr>
          <w:ilvl w:val="0"/>
          <w:numId w:val="1"/>
        </w:numPr>
        <w:rPr>
          <w:sz w:val="28"/>
        </w:rPr>
      </w:pPr>
      <w:r w:rsidRPr="00EE5DEB">
        <w:rPr>
          <w:sz w:val="28"/>
        </w:rPr>
        <w:t>фізичне насилля (удари, щипки, штовхання, підніжки, викручування рук, будь-які інші дії, які заподіюють біль і навіть тілесні ушкодження);</w:t>
      </w:r>
    </w:p>
    <w:p w:rsidR="00EE5DEB" w:rsidRPr="00EE5DEB" w:rsidRDefault="00EE5DEB" w:rsidP="00EE5DEB">
      <w:pPr>
        <w:numPr>
          <w:ilvl w:val="0"/>
          <w:numId w:val="1"/>
        </w:numPr>
        <w:rPr>
          <w:sz w:val="28"/>
        </w:rPr>
      </w:pPr>
      <w:r w:rsidRPr="00EE5DEB">
        <w:rPr>
          <w:sz w:val="28"/>
        </w:rPr>
        <w:t xml:space="preserve">приниження за допомогою мобільних телефонів та інтернету (СМС-повідомлення, електронні листи, образливі репліки і коментарі у чатах і </w:t>
      </w:r>
      <w:proofErr w:type="spellStart"/>
      <w:r w:rsidRPr="00EE5DEB">
        <w:rPr>
          <w:sz w:val="28"/>
        </w:rPr>
        <w:t>т.д</w:t>
      </w:r>
      <w:proofErr w:type="spellEnd"/>
      <w:r w:rsidRPr="00EE5DEB">
        <w:rPr>
          <w:sz w:val="28"/>
        </w:rPr>
        <w:t>.), поширення чуток і пліток.</w:t>
      </w:r>
    </w:p>
    <w:p w:rsidR="00EE5DEB" w:rsidRPr="00EE5DEB" w:rsidRDefault="00EE5DEB" w:rsidP="00EE5DEB">
      <w:pPr>
        <w:ind w:firstLine="360"/>
        <w:rPr>
          <w:sz w:val="28"/>
        </w:rPr>
      </w:pPr>
      <w:r w:rsidRPr="00EE5DEB">
        <w:rPr>
          <w:sz w:val="28"/>
        </w:rPr>
        <w:t xml:space="preserve">Види </w:t>
      </w:r>
      <w:proofErr w:type="spellStart"/>
      <w:r w:rsidRPr="00EE5DEB">
        <w:rPr>
          <w:sz w:val="28"/>
        </w:rPr>
        <w:t>булінґу</w:t>
      </w:r>
      <w:proofErr w:type="spellEnd"/>
      <w:r w:rsidRPr="00EE5DEB">
        <w:rPr>
          <w:sz w:val="28"/>
        </w:rPr>
        <w:t xml:space="preserve"> можна об’єднати у групи словесного (вербального), фізичного, соціального (емоційного) й електронного (</w:t>
      </w:r>
      <w:proofErr w:type="spellStart"/>
      <w:r w:rsidRPr="00EE5DEB">
        <w:rPr>
          <w:sz w:val="28"/>
        </w:rPr>
        <w:t>кібербулінґ</w:t>
      </w:r>
      <w:proofErr w:type="spellEnd"/>
      <w:r w:rsidRPr="00EE5DEB">
        <w:rPr>
          <w:sz w:val="28"/>
        </w:rPr>
        <w:t>) знущання, які часто поєднуються для більш сильного впливу.</w:t>
      </w:r>
    </w:p>
    <w:p w:rsidR="00EE5DEB" w:rsidRPr="00EE5DEB" w:rsidRDefault="00EE5DEB" w:rsidP="00EE5DEB">
      <w:pPr>
        <w:ind w:firstLine="360"/>
        <w:rPr>
          <w:sz w:val="28"/>
        </w:rPr>
      </w:pPr>
      <w:r w:rsidRPr="00EE5DEB">
        <w:rPr>
          <w:sz w:val="28"/>
        </w:rPr>
        <w:t>70 % знущань відбуваються словесно: принизливі обзивання, глузування, жорстока критика, висміювання та ін. На жаль, кривдник часто залишається непоміченим і непокараним, однак образи безслідно не зникають для «об’єкта» приниження.</w:t>
      </w:r>
    </w:p>
    <w:p w:rsidR="00EE5DEB" w:rsidRPr="00EE5DEB" w:rsidRDefault="00EE5DEB" w:rsidP="00EE5DEB">
      <w:pPr>
        <w:ind w:firstLine="360"/>
        <w:rPr>
          <w:sz w:val="28"/>
        </w:rPr>
      </w:pPr>
      <w:r w:rsidRPr="00EE5DEB">
        <w:rPr>
          <w:sz w:val="28"/>
        </w:rPr>
        <w:t xml:space="preserve">Фізичне насильство найбільш помітне, однак становить менше третини випадків </w:t>
      </w:r>
      <w:proofErr w:type="spellStart"/>
      <w:r w:rsidRPr="00EE5DEB">
        <w:rPr>
          <w:sz w:val="28"/>
        </w:rPr>
        <w:t>булінґу</w:t>
      </w:r>
      <w:proofErr w:type="spellEnd"/>
      <w:r w:rsidRPr="00EE5DEB">
        <w:rPr>
          <w:sz w:val="28"/>
        </w:rPr>
        <w:t xml:space="preserve"> (нанесення ударів, штовхання, підніжки, пошкодження або крадіжка особистих речей жертви та ін.).</w:t>
      </w:r>
    </w:p>
    <w:p w:rsidR="00EE5DEB" w:rsidRPr="00EE5DEB" w:rsidRDefault="00EE5DEB" w:rsidP="00EE5DEB">
      <w:pPr>
        <w:ind w:firstLine="360"/>
        <w:rPr>
          <w:sz w:val="28"/>
        </w:rPr>
      </w:pPr>
      <w:r w:rsidRPr="00EE5DEB">
        <w:rPr>
          <w:sz w:val="28"/>
        </w:rPr>
        <w:t>Найскладніше зовні помітити соціальне знущання — систематичне приниження почуття гідності потерпілого через ігнорування, ізоляцію, уникання, виключення.</w:t>
      </w:r>
    </w:p>
    <w:p w:rsidR="00EE5DEB" w:rsidRPr="00EE5DEB" w:rsidRDefault="00EE5DEB" w:rsidP="00EE5DEB">
      <w:pPr>
        <w:ind w:firstLine="360"/>
        <w:rPr>
          <w:sz w:val="28"/>
        </w:rPr>
      </w:pPr>
      <w:r w:rsidRPr="00EE5DEB">
        <w:rPr>
          <w:sz w:val="28"/>
        </w:rPr>
        <w:t xml:space="preserve">Нині набирає обертів </w:t>
      </w:r>
      <w:proofErr w:type="spellStart"/>
      <w:r w:rsidRPr="00EE5DEB">
        <w:rPr>
          <w:sz w:val="28"/>
        </w:rPr>
        <w:t>кібербулінґ</w:t>
      </w:r>
      <w:proofErr w:type="spellEnd"/>
      <w:r w:rsidRPr="00EE5DEB">
        <w:rPr>
          <w:sz w:val="28"/>
        </w:rPr>
        <w:t>. Це приниження за допомогою мобільних телефонів, інтернету. Діти реєструються в соціальних мережах, створюють сайти, де можуть вільно спілкуватися, ображаючи інших, поширювати плітки, особисті фотографії або зроблені в роздягальнях чи вбиральнях.</w:t>
      </w:r>
      <w:bookmarkStart w:id="0" w:name="_GoBack"/>
      <w:bookmarkEnd w:id="0"/>
    </w:p>
    <w:sectPr w:rsidR="00EE5DEB" w:rsidRPr="00EE5D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171"/>
    <w:multiLevelType w:val="multilevel"/>
    <w:tmpl w:val="29E2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51"/>
    <w:rsid w:val="007872A5"/>
    <w:rsid w:val="007E0D51"/>
    <w:rsid w:val="00E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3FAB"/>
  <w15:chartTrackingRefBased/>
  <w15:docId w15:val="{26DCAE6C-8C85-482F-894E-0D1F43D0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1187</Words>
  <Characters>677</Characters>
  <Application>Microsoft Office Word</Application>
  <DocSecurity>0</DocSecurity>
  <Lines>5</Lines>
  <Paragraphs>3</Paragraphs>
  <ScaleCrop>false</ScaleCrop>
  <Company>Інститут Модернізації та Змісту освіти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</cp:revision>
  <dcterms:created xsi:type="dcterms:W3CDTF">2019-03-11T10:08:00Z</dcterms:created>
  <dcterms:modified xsi:type="dcterms:W3CDTF">2019-03-11T10:08:00Z</dcterms:modified>
</cp:coreProperties>
</file>