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D9" w:rsidRPr="00BE35D9" w:rsidRDefault="00BE35D9" w:rsidP="00BE3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Символи на українських писанках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4"/>
        <w:gridCol w:w="2115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Колесо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як знак злуки найвищого спокою з напруженою силою, є завершенням досконалості, образом Вічності Божої й представленням тієї безсмертності, яка виявляється в природі безперервним повторенням відродження життя.</w:t>
            </w:r>
          </w:p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  У </w:t>
            </w:r>
            <w:proofErr w:type="spellStart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загальнохристиянському</w:t>
            </w:r>
            <w:proofErr w:type="spellEnd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розумінні колесо є символом безсмертя й майбутнього небесного існування, образом безконечної Божої любові.</w:t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7818700" wp14:editId="2F24DE52">
                  <wp:extent cx="1285875" cy="1619250"/>
                  <wp:effectExtent l="0" t="0" r="9525" b="0"/>
                  <wp:docPr id="13" name="Рисунок 13" descr="Коле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ле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6804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471C908" wp14:editId="0C39F833">
                  <wp:extent cx="1809750" cy="2352675"/>
                  <wp:effectExtent l="0" t="0" r="0" b="9525"/>
                  <wp:docPr id="14" name="Рисунок 14" descr="Сонц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онц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Сонце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як центр і підстава небесних просторів, є носієм світла й життя. Бог — це світло, й тому сонце є символом Бога — головно Христа. У наших літургійних молитвах ми часто звертаємося до Христа як до Сонця-Правди.</w:t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4"/>
        <w:gridCol w:w="3765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Трикутник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є символом вогню, безсмертності та чоловічої й материнської сили.</w:t>
            </w:r>
          </w:p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У християнстві — це символ Пресвятої Трійці. Із вписаним у середині колесом — це символ Божого ока.</w:t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6F36A29" wp14:editId="633C721F">
                  <wp:extent cx="2343150" cy="1495425"/>
                  <wp:effectExtent l="0" t="0" r="0" b="9525"/>
                  <wp:docPr id="15" name="Рисунок 15" descr="Трику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Трикут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7704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0F2F731" wp14:editId="2401C3CE">
                  <wp:extent cx="1238250" cy="1609725"/>
                  <wp:effectExtent l="0" t="0" r="0" b="9525"/>
                  <wp:docPr id="16" name="Рисунок 16" descr="Хр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Хр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Хрест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четверо-ріг, як символ всесвіту, є знаком чотирьох сторін світу, чотирьох вітрів, чотирьох пір року й чотирьох темпераментів.</w:t>
            </w:r>
          </w:p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  У християнстві хрест — це святий знак </w:t>
            </w:r>
            <w:proofErr w:type="spellStart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відкуплення</w:t>
            </w:r>
            <w:proofErr w:type="spellEnd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яким церква все починає, благословляє й освячує: Тому належить йому серед християнських символів перше місце.</w:t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4"/>
        <w:gridCol w:w="2775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 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Дерево життя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як космічне дерево, є символом небесної осі й скарбницею життя; з'єднує у собі тривалість і минулість, стійкість і </w:t>
            </w:r>
            <w:proofErr w:type="spellStart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рушійність</w:t>
            </w:r>
            <w:proofErr w:type="spellEnd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силу й слабкість, вершини й низини; це символ безперервно відновлюваної природи.</w:t>
            </w:r>
          </w:p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Дерево має у Святому Письмі центральне місце. Із багатьох і різних понять можна висунути суттєве, а саме: дерево — це поняття всього доброго й вартісного; це образ Божої Мудрості, вкорінення у Божу Волю й Боже Довір'я.</w:t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2C187BB" wp14:editId="0580FF3B">
                  <wp:extent cx="1704975" cy="2819400"/>
                  <wp:effectExtent l="0" t="0" r="9525" b="0"/>
                  <wp:docPr id="17" name="Рисунок 17" descr="Дерево житт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ерево житт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494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0CC3C4C" wp14:editId="7631FC7C">
                  <wp:extent cx="1362075" cy="2000250"/>
                  <wp:effectExtent l="0" t="0" r="9525" b="0"/>
                  <wp:docPr id="18" name="Рисунок 18" descr="Трирі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Трирі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Три</w:t>
            </w:r>
            <w:proofErr w:type="spellEnd"/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ріг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це знак святого числа З і </w:t>
            </w:r>
            <w:proofErr w:type="spellStart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трибожества</w:t>
            </w:r>
            <w:proofErr w:type="spellEnd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Число 3 є символом симпатії й порядку й тому класичним числом культових повторень.</w:t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4"/>
        <w:gridCol w:w="2595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   Свастика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це знак святого вогню й сонця.</w:t>
            </w:r>
          </w:p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У християнстві свастика є символом Величі Божої. В ранньому християнстві свастика вживана як охорона перед злими духами.</w:t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6B008D2" wp14:editId="5A4F5028">
                  <wp:extent cx="1590675" cy="2038350"/>
                  <wp:effectExtent l="0" t="0" r="9525" b="0"/>
                  <wp:docPr id="19" name="Рисунок 19" descr="Св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в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8304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FC2EFB7" wp14:editId="64730982">
                  <wp:extent cx="847725" cy="1390650"/>
                  <wp:effectExtent l="0" t="0" r="9525" b="0"/>
                  <wp:docPr id="20" name="Рисунок 20" descr="Спір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піра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Спіраль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є знаком вегетативної й органічної плодючості, і як знак сонця, є володарем бігу часу. Числа 7 і 12 належать до цього аспекту сонця.</w:t>
            </w:r>
          </w:p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Це теж символ порядку таїнства літургійного року.</w:t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4"/>
        <w:gridCol w:w="1695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   Блискавка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це небесний вогонь, рівночасно караючий і </w:t>
            </w:r>
            <w:proofErr w:type="spellStart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освячуючий</w:t>
            </w:r>
            <w:proofErr w:type="spellEnd"/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це поява сонячної сили й вістун божественного; до чого вона діткнеться, те стає освяченим. У християнстві це блиск Божої Ласки.</w:t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C40ABC0" wp14:editId="4809B154">
                  <wp:extent cx="1028700" cy="1666875"/>
                  <wp:effectExtent l="0" t="0" r="0" b="9525"/>
                  <wp:docPr id="21" name="Рисунок 21" descr="Блиска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Блиска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 Граблі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це символ дощу — горішньої й долішньої води, що вийшла з неба й землі. У Старому Завіті дощ є праобразом обіцяного Спасителя; в Новому Завіті символом ласки є благовісти науки Святої Євангелії.</w:t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4"/>
        <w:gridCol w:w="2955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Колосся й зерно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є уособленням предків, святою їжею й осідком сонячного божества.</w:t>
            </w:r>
          </w:p>
          <w:p w:rsidR="00BE35D9" w:rsidRPr="00BE35D9" w:rsidRDefault="00BE35D9" w:rsidP="00BE3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У християнстві колосся символізує Воскресіння, Таїнство Христа й Божого Царства. Пізніше стає колосся і символом Святої Тайни Євхаристії.</w:t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6E4AF6B" wp14:editId="7E2A75C8">
                  <wp:extent cx="1828800" cy="2314575"/>
                  <wp:effectExtent l="0" t="0" r="0" b="9525"/>
                  <wp:docPr id="22" name="Рисунок 22" descr="Колосся й з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олосся й з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6714"/>
      </w:tblGrid>
      <w:tr w:rsidR="00BE35D9" w:rsidRPr="00BE35D9" w:rsidTr="00BE35D9">
        <w:trPr>
          <w:tblCellSpacing w:w="15" w:type="dxa"/>
        </w:trPr>
        <w:tc>
          <w:tcPr>
            <w:tcW w:w="0" w:type="auto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DF578A9" wp14:editId="0D22C0BE">
                  <wp:extent cx="1866900" cy="1847850"/>
                  <wp:effectExtent l="0" t="0" r="0" b="0"/>
                  <wp:docPr id="23" name="Рисунок 23" descr="Церква-Веж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Церква-Веж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E35D9" w:rsidRPr="00BE35D9" w:rsidRDefault="00BE35D9" w:rsidP="00BE35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</w:t>
            </w:r>
            <w:r w:rsidRPr="00BE3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Церква-Вежа</w:t>
            </w: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це символ святої гори, верхи якої сягають до небес. Вона є теж знаком стремлінь до висот.</w:t>
            </w:r>
          </w:p>
          <w:p w:rsidR="00BE35D9" w:rsidRPr="00BE35D9" w:rsidRDefault="00BE35D9" w:rsidP="00BE35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5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Церква й дзвіниця в християнстві є покликом для людей і символом стремлінь до вічності.</w:t>
            </w:r>
          </w:p>
        </w:tc>
      </w:tr>
      <w:tr w:rsidR="00BE35D9" w:rsidRPr="00BE35D9" w:rsidTr="00BE35D9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E35D9" w:rsidRPr="00BE35D9" w:rsidRDefault="00BE35D9" w:rsidP="00BE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E35D9" w:rsidRPr="00BE35D9" w:rsidRDefault="00BE35D9" w:rsidP="00BE35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  <w:r w:rsidRPr="00BE3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Дубовий листок</w:t>
      </w: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як частка дуба, в якого так легко вдаряє грім і який є осідком божого грому, символізує силу богів погоди.</w:t>
      </w: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  <w:r w:rsidRPr="00BE3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Гілка</w:t>
      </w: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як частинка, представляє цілість дерева й тому є </w:t>
      </w:r>
      <w:proofErr w:type="spellStart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культово</w:t>
      </w:r>
      <w:proofErr w:type="spellEnd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важливим символом.</w:t>
      </w: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Це образ повної живучості Божої Ласки, завжди свіжої чесноти та добрих діл. Свячена лоза є охороною проти хвороб та злих сил. Гілка Зелених Свят є </w:t>
      </w: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первістком природи, даром весняної </w:t>
      </w:r>
      <w:proofErr w:type="spellStart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квітучості</w:t>
      </w:r>
      <w:proofErr w:type="spellEnd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символом безконечного життя та Божої Ласки.</w:t>
      </w: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  <w:r w:rsidRPr="00BE3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Ромб </w:t>
      </w: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— знак землі, є одним з найдавніших символів. Зображення ромба досить часто зустрічаються на вишиваних рушниках та сорочках, в килимарстві, різьбленні тощо. На писанках ромб існує у вигляді окремого символу, або у поєднанні з іншими елементами. Розкреслений ромб символізує оброблену, зорану, доглянуту землю.</w:t>
      </w: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Якщо розглядати писанку як своєрідну модель світобудови з тривимірним поділом — підземне царство, земля і небеса, то зображення ромба найчастіше зустрічається в середньому поясочку, що і є втіленням земної поверхні, тверді.</w:t>
      </w: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Писанки з ромбовидним зображенням найпоширеніші на Гуцульщині та Буковині.</w:t>
      </w: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Зображення води на писанках дуже різноманітне, найчастіше зустрічаються писанки з назвами «грабельки», «кривульки», «</w:t>
      </w:r>
      <w:proofErr w:type="spellStart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безкінечник</w:t>
      </w:r>
      <w:proofErr w:type="spellEnd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На писанці «грабельки» ми бачимо стилізоване зображення хмари у вигляді трикутника, або однієї лінії, з якої цівочками стікає небесна волога, котра зрошує і дає життя всьому живому. Поєднання символів Води та Сонця, яке є джерелом не тільки світла, але й тепла, стилізовано зображує теплі весняні потоки води, що спадають з небес на землю. Крапки означають зерна та сім </w:t>
      </w:r>
      <w:proofErr w:type="spellStart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'я</w:t>
      </w:r>
      <w:proofErr w:type="spellEnd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іншого насіння, котре має прорости.</w:t>
      </w: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  Зорі.</w:t>
      </w: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Писанки із зображенням зірки мають назву «рожа», «ружа». А залежно від місця, де вони намальовані, можуть називатись ще й «рожа бокова», «рожа </w:t>
      </w:r>
      <w:proofErr w:type="spellStart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сторцова</w:t>
      </w:r>
      <w:proofErr w:type="spellEnd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». За кількістю промінчиків зорі можуть називатися «рожа повна», «шолудива рожа».</w:t>
      </w: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Зорі є символами небесних світил — Сонця, Місяця, які були надзвичайно важливими в житті людини, як джерело світла й тепла. Основна суть Великодніх свят в давні часи — прославляння відродження сонця після зимової «смерті». Малюнок зірки — «ружі» є одним з найулюбленіших у всьому українському писанкарстві. Найчастіше зустрічається на писанці зображення зірки, що має вісім промінчиків, але іноді їх може бути й шість.</w:t>
      </w:r>
    </w:p>
    <w:p w:rsidR="00BE35D9" w:rsidRPr="00BE35D9" w:rsidRDefault="00BE35D9" w:rsidP="00BE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  <w:bookmarkStart w:id="0" w:name="_GoBack"/>
      <w:r w:rsidRPr="00BE3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Крапки</w:t>
      </w:r>
      <w:bookmarkEnd w:id="0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Досить часто на писанках зустрічаємо зображення крапок, значення цього символу надзвичайно розмаїте. Крапки символізують зерно, або проросле зерно, інколи можуть мати значення небесних світил — зірочок, якими рясно всипаний небосхил. Крапка також: є ніби зменшеним зображенням пташиного яйця. Крапки на писанках символізують присутність сонячного світла. І ще одне значення крапки — це сльози Божої Матері, які впали на крашанку, коли вона оплакувала Ісуса Христа.</w:t>
      </w:r>
    </w:p>
    <w:p w:rsidR="00FB3275" w:rsidRPr="00BE35D9" w:rsidRDefault="00BE35D9" w:rsidP="00BE35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Іноді оздоблення великодніх писанок робиться за допомогою лише крапочок, така техніка через те й зветься: «</w:t>
      </w:r>
      <w:proofErr w:type="spellStart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крапанка</w:t>
      </w:r>
      <w:proofErr w:type="spellEnd"/>
      <w:r w:rsidRPr="00BE35D9">
        <w:rPr>
          <w:rFonts w:ascii="Times New Roman" w:eastAsia="Times New Roman" w:hAnsi="Times New Roman" w:cs="Times New Roman"/>
          <w:sz w:val="28"/>
          <w:szCs w:val="28"/>
          <w:lang w:eastAsia="uk-UA"/>
        </w:rPr>
        <w:t>». Вважається, що найперші писанки були оздоблені саме крапками.      </w:t>
      </w:r>
    </w:p>
    <w:sectPr w:rsidR="00FB3275" w:rsidRPr="00BE3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D9"/>
    <w:rsid w:val="00BE35D9"/>
    <w:rsid w:val="00F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EE73-6C64-4151-8442-AA51846A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3763</Words>
  <Characters>2146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2020-03-19T07:57:00Z</dcterms:created>
  <dcterms:modified xsi:type="dcterms:W3CDTF">2020-03-19T08:01:00Z</dcterms:modified>
</cp:coreProperties>
</file>