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A" w:rsidRPr="0064616A" w:rsidRDefault="0064616A" w:rsidP="006461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16A">
        <w:rPr>
          <w:rFonts w:ascii="Times New Roman" w:hAnsi="Times New Roman" w:cs="Times New Roman"/>
          <w:b/>
          <w:i/>
          <w:sz w:val="28"/>
          <w:szCs w:val="28"/>
        </w:rPr>
        <w:t>Тема: Виготовлення мальованки. Контроль якості виробу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Для того, щоб зробити мальованки, знадобляться яйця курячі або гусячі, фарби  акрил або гуаш  і тоненька кісточка. Мальованки можна робити з вже пофарбованих яєць або з дерев’яних заготовок у формі яйця. 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1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Якщо робити мальованки з заготовки у формі яйця, то її спершу потрібно покрити фарбою. На крашанках можна одразу починати малювати.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268A19" wp14:editId="178CBBE6">
            <wp:extent cx="5711825" cy="3998595"/>
            <wp:effectExtent l="0" t="0" r="3175" b="1905"/>
            <wp:docPr id="7" name="Рисунок 7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6A">
        <w:rPr>
          <w:rFonts w:ascii="Times New Roman" w:hAnsi="Times New Roman" w:cs="Times New Roman"/>
          <w:sz w:val="28"/>
          <w:szCs w:val="28"/>
        </w:rPr>
        <w:t xml:space="preserve">Виготовити мальованки своїми руками досить просто 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2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27F48" wp14:editId="34F9B816">
            <wp:simplePos x="0" y="0"/>
            <wp:positionH relativeFrom="column">
              <wp:posOffset>2528570</wp:posOffset>
            </wp:positionH>
            <wp:positionV relativeFrom="paragraph">
              <wp:posOffset>537845</wp:posOffset>
            </wp:positionV>
            <wp:extent cx="3419475" cy="2393315"/>
            <wp:effectExtent l="0" t="0" r="9525" b="6985"/>
            <wp:wrapNone/>
            <wp:docPr id="5" name="Рисунок 5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10" w:rsidRPr="0064616A">
        <w:rPr>
          <w:rFonts w:ascii="Times New Roman" w:hAnsi="Times New Roman" w:cs="Times New Roman"/>
          <w:sz w:val="28"/>
          <w:szCs w:val="28"/>
        </w:rPr>
        <w:t>Малюнок на яйці спершу можна зробити олівцем, а потім нанести зверху фарбу кісточкою.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49C9E1AE" wp14:editId="60E3B7D6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1609725" cy="2192655"/>
            <wp:effectExtent l="0" t="0" r="9525" b="0"/>
            <wp:wrapNone/>
            <wp:docPr id="8" name="Рисунок 8" descr="C:\Users\Таня\Desktop\11 клас\5-6\17829d356e76eb30d007232e9a63c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11 клас\5-6\17829d356e76eb30d007232e9a63c1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sz w:val="28"/>
          <w:szCs w:val="28"/>
        </w:rPr>
        <w:t>Готовій мальованці потрібно дати підсохнути.</w:t>
      </w:r>
    </w:p>
    <w:p w:rsidR="0064616A" w:rsidRDefault="0064616A" w:rsidP="001272EB">
      <w:r w:rsidRPr="00462C10">
        <w:drawing>
          <wp:anchor distT="0" distB="0" distL="114300" distR="114300" simplePos="0" relativeHeight="251659264" behindDoc="1" locked="0" layoutInCell="1" allowOverlap="1" wp14:anchorId="1BED476D" wp14:editId="78D9D87E">
            <wp:simplePos x="0" y="0"/>
            <wp:positionH relativeFrom="column">
              <wp:posOffset>1443355</wp:posOffset>
            </wp:positionH>
            <wp:positionV relativeFrom="paragraph">
              <wp:posOffset>27305</wp:posOffset>
            </wp:positionV>
            <wp:extent cx="3619500" cy="2533650"/>
            <wp:effectExtent l="0" t="0" r="0" b="0"/>
            <wp:wrapNone/>
            <wp:docPr id="4" name="Рисунок 4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>
      <w:pPr>
        <w:rPr>
          <w:noProof/>
          <w:lang w:eastAsia="uk-UA"/>
        </w:rPr>
      </w:pPr>
    </w:p>
    <w:p w:rsidR="00462C10" w:rsidRDefault="0064616A" w:rsidP="001272EB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286000" cy="282912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b223d4eb428e129802879256ae0c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22" cy="28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</w:t>
      </w:r>
      <w:r>
        <w:rPr>
          <w:noProof/>
          <w:lang w:eastAsia="uk-UA"/>
        </w:rPr>
        <w:drawing>
          <wp:inline distT="0" distB="0" distL="0" distR="0">
            <wp:extent cx="2257425" cy="2827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0449495200f231218973edac5a102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6A" w:rsidRDefault="0064616A" w:rsidP="001272EB">
      <w:pPr>
        <w:rPr>
          <w:noProof/>
          <w:lang w:eastAsia="uk-UA"/>
        </w:rPr>
      </w:pPr>
    </w:p>
    <w:p w:rsidR="0064616A" w:rsidRDefault="0064616A" w:rsidP="001272EB">
      <w:pPr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</w:pP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Запам</w:t>
      </w:r>
      <w:r w:rsidR="005A5DCD">
        <w:rPr>
          <w:rFonts w:ascii="Arial" w:hAnsi="Arial" w:cs="Arial"/>
          <w:b/>
          <w:noProof/>
          <w:color w:val="C00000"/>
          <w:sz w:val="36"/>
          <w:szCs w:val="36"/>
          <w:lang w:val="en-US" w:eastAsia="uk-UA"/>
        </w:rPr>
        <w:t>’</w:t>
      </w: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ятайте!</w:t>
      </w:r>
    </w:p>
    <w:p w:rsidR="0064616A" w:rsidRDefault="0064616A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Куряче яйце протираємо оцтом, а також руки, ци</w:t>
      </w:r>
      <w:r w:rsidR="005A5D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 ми обезжирюємо поверхню яйця</w:t>
      </w: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</w:p>
    <w:p w:rsidR="0064616A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Розмічаємо олівцем тоненькими лініями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Наносимо фарбу і відразу просушуємо (можна феном, або 2-3 хв зачекати)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Фарба краще лягатиме на поверхню, якщо до неї додати курячого жовтка</w:t>
      </w:r>
    </w:p>
    <w:p w:rsidR="00485FFE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детальною послідовністю виготовлення мальованки можна </w:t>
      </w:r>
      <w:r w:rsidR="00485FFE">
        <w:rPr>
          <w:rFonts w:ascii="Times New Roman" w:hAnsi="Times New Roman" w:cs="Times New Roman"/>
          <w:b/>
          <w:sz w:val="28"/>
          <w:szCs w:val="28"/>
        </w:rPr>
        <w:t xml:space="preserve">ознайомитись </w:t>
      </w:r>
      <w:r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485FFE">
        <w:rPr>
          <w:rFonts w:ascii="Times New Roman" w:hAnsi="Times New Roman" w:cs="Times New Roman"/>
          <w:b/>
          <w:sz w:val="28"/>
          <w:szCs w:val="28"/>
        </w:rPr>
        <w:t>:</w:t>
      </w:r>
    </w:p>
    <w:p w:rsidR="005A5DCD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https://www.youtube.com/watch?v=c2BV_4VwJCY</w:t>
        </w:r>
      </w:hyperlink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https://www.youtube.com/watch?v=Wpr_qd0zlXA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>к намалювати писанку, малюємо красиву писанку крок за кроком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https://www.youtube.com/watch?v=y3PtgVLkL4U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 xml:space="preserve">к намалювати писанку, малюємо просту писанку крок за кроком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FFE">
        <w:rPr>
          <w:rFonts w:ascii="Times New Roman" w:hAnsi="Times New Roman" w:cs="Times New Roman"/>
          <w:sz w:val="28"/>
          <w:szCs w:val="28"/>
        </w:rPr>
        <w:t>2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https://www.youtube.com/watch?v=9W6ApXLgeO0&amp;vl=uk  -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розбивка поверхні яйця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https://www.youtube.com/watch?v=yu59jHInvVw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мальованка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5FFE" w:rsidRDefault="00485FFE" w:rsidP="00485FFE">
      <w:pPr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5FFE">
        <w:rPr>
          <w:rFonts w:ascii="Times New Roman" w:hAnsi="Times New Roman" w:cs="Times New Roman"/>
          <w:b/>
          <w:color w:val="C00000"/>
          <w:sz w:val="36"/>
          <w:szCs w:val="36"/>
        </w:rPr>
        <w:t>Завдання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Намалювати писанку - мальованку за зразком у папці «Писанка». Можна виконати мальованку за власним задумом. 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Фото виробу надіслати:</w:t>
      </w:r>
    </w:p>
    <w:p w:rsidR="006E138C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7" w:history="1">
        <w:r w:rsidR="006E138C" w:rsidRPr="00C54620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485FFE" w:rsidRPr="00485FFE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8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). в розділ «Файловий архів –</w:t>
      </w:r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5-А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</w:t>
      </w:r>
      <w:bookmarkStart w:id="0" w:name="_GoBack"/>
      <w:bookmarkEnd w:id="0"/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 для оцінювання.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85FFE" w:rsidRPr="00485FFE" w:rsidRDefault="00485FFE" w:rsidP="00485F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FE" w:rsidRPr="005A5DCD" w:rsidRDefault="00485FFE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DCD" w:rsidRPr="005A5DCD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DC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A5DCD" w:rsidRPr="005A5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599"/>
    <w:multiLevelType w:val="hybridMultilevel"/>
    <w:tmpl w:val="BE3A7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C627F"/>
    <w:rsid w:val="001272EB"/>
    <w:rsid w:val="00193325"/>
    <w:rsid w:val="00462C10"/>
    <w:rsid w:val="00466E73"/>
    <w:rsid w:val="00485FFE"/>
    <w:rsid w:val="005A5DCD"/>
    <w:rsid w:val="0064616A"/>
    <w:rsid w:val="006E138C"/>
    <w:rsid w:val="008174D2"/>
    <w:rsid w:val="00B267DA"/>
    <w:rsid w:val="00B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pr_qd0zlXA" TargetMode="External"/><Relationship Id="rId18" Type="http://schemas.openxmlformats.org/officeDocument/2006/relationships/hyperlink" Target="https://e-schools.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2BV_4VwJCY" TargetMode="External"/><Relationship Id="rId17" Type="http://schemas.openxmlformats.org/officeDocument/2006/relationships/hyperlink" Target="mailto:tanja_shten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u59jHInvVw%20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6ApXLgeO0&amp;vl=uk%20%20-" TargetMode="Externa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y3PtgVLkL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2020-03-21T12:11:00Z</dcterms:created>
  <dcterms:modified xsi:type="dcterms:W3CDTF">2020-03-21T16:33:00Z</dcterms:modified>
</cp:coreProperties>
</file>