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9E" w:rsidRPr="0098335E" w:rsidRDefault="0022749E" w:rsidP="0022749E">
      <w:pPr>
        <w:rPr>
          <w:rFonts w:ascii="Times New Roman" w:hAnsi="Times New Roman" w:cs="Times New Roman"/>
          <w:b/>
          <w:sz w:val="28"/>
          <w:szCs w:val="28"/>
        </w:rPr>
      </w:pPr>
      <w:r w:rsidRPr="0098335E">
        <w:rPr>
          <w:rFonts w:ascii="Times New Roman" w:hAnsi="Times New Roman" w:cs="Times New Roman"/>
          <w:b/>
          <w:sz w:val="28"/>
          <w:szCs w:val="28"/>
        </w:rPr>
        <w:t>Природа 4клас</w:t>
      </w:r>
    </w:p>
    <w:p w:rsidR="0022749E" w:rsidRPr="0098335E" w:rsidRDefault="0022749E" w:rsidP="0022749E">
      <w:pPr>
        <w:rPr>
          <w:rFonts w:ascii="Times New Roman" w:hAnsi="Times New Roman" w:cs="Times New Roman"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Тема. Я</w:t>
      </w:r>
      <w:r w:rsidRPr="0098335E">
        <w:rPr>
          <w:rFonts w:ascii="Times New Roman" w:hAnsi="Times New Roman" w:cs="Times New Roman"/>
          <w:sz w:val="28"/>
          <w:szCs w:val="28"/>
        </w:rPr>
        <w:t>кою є природа Карпатських гір</w:t>
      </w:r>
      <w:r w:rsidRPr="0098335E">
        <w:rPr>
          <w:rFonts w:ascii="Times New Roman" w:hAnsi="Times New Roman" w:cs="Times New Roman"/>
          <w:sz w:val="28"/>
          <w:szCs w:val="28"/>
        </w:rPr>
        <w:t>?</w:t>
      </w:r>
    </w:p>
    <w:p w:rsidR="0098335E" w:rsidRPr="0098335E" w:rsidRDefault="0098335E" w:rsidP="00983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Інформаційне повідомлення.</w:t>
      </w:r>
    </w:p>
    <w:p w:rsidR="0098335E" w:rsidRPr="0098335E" w:rsidRDefault="0098335E" w:rsidP="0098335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8335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https://www.youtube.com/watch?v=cFzm9lWLWuM</w:t>
        </w:r>
      </w:hyperlink>
    </w:p>
    <w:p w:rsidR="0098335E" w:rsidRPr="0098335E" w:rsidRDefault="0098335E" w:rsidP="0098335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8335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https://www.youtube.com/watch?v=uY5EaDuwY2o</w:t>
        </w:r>
      </w:hyperlink>
    </w:p>
    <w:p w:rsidR="0022749E" w:rsidRPr="0098335E" w:rsidRDefault="0022749E" w:rsidP="00983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На заході нашої держави розташовані середні за висотою гори — Українські Карпати. Вони утворені кількома гірськими хребтами з пологими схилами, між якими розкинулися мальовничі гірські долини.</w:t>
      </w:r>
    </w:p>
    <w:p w:rsidR="009F3DD5" w:rsidRPr="0098335E" w:rsidRDefault="0022749E" w:rsidP="0022749E">
      <w:pPr>
        <w:rPr>
          <w:rFonts w:ascii="Times New Roman" w:hAnsi="Times New Roman" w:cs="Times New Roman"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Погода в Карпатах тепла й волога. Зима м’яка і багатосніжна. Літо не жарке, з дощами. У Карпатах випадає найбільше в Україні опадів.</w:t>
      </w:r>
    </w:p>
    <w:p w:rsidR="0098335E" w:rsidRPr="0098335E" w:rsidRDefault="0098335E" w:rsidP="0098335E">
      <w:pPr>
        <w:rPr>
          <w:rFonts w:ascii="Times New Roman" w:hAnsi="Times New Roman" w:cs="Times New Roman"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 xml:space="preserve">Сонячні промені нагрівають поверхню Землі, а від неї нагрівається повітря. Тепле повітря легке, тому піднімається вгору, де поступово охолоджується. Що вище від земної поверхні, то нижча температура повітря. Улітку біля підніжжя гір </w:t>
      </w:r>
      <w:proofErr w:type="spellStart"/>
      <w:r w:rsidRPr="0098335E">
        <w:rPr>
          <w:rFonts w:ascii="Times New Roman" w:hAnsi="Times New Roman" w:cs="Times New Roman"/>
          <w:sz w:val="28"/>
          <w:szCs w:val="28"/>
        </w:rPr>
        <w:t>спекотно</w:t>
      </w:r>
      <w:proofErr w:type="spellEnd"/>
      <w:r w:rsidRPr="0098335E">
        <w:rPr>
          <w:rFonts w:ascii="Times New Roman" w:hAnsi="Times New Roman" w:cs="Times New Roman"/>
          <w:sz w:val="28"/>
          <w:szCs w:val="28"/>
        </w:rPr>
        <w:t>, а на високих вершинах дуже холодно, там може лежати сніг.</w:t>
      </w:r>
    </w:p>
    <w:p w:rsidR="0098335E" w:rsidRPr="0098335E" w:rsidRDefault="0098335E" w:rsidP="0098335E">
      <w:pPr>
        <w:rPr>
          <w:rFonts w:ascii="Times New Roman" w:hAnsi="Times New Roman" w:cs="Times New Roman"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З гір тече багато струмків і бурхливих річок. У горах беруть початок Прут і Дністер, Тиса й Черемош.</w:t>
      </w:r>
    </w:p>
    <w:p w:rsidR="0098335E" w:rsidRPr="0098335E" w:rsidRDefault="0098335E" w:rsidP="0098335E">
      <w:pPr>
        <w:rPr>
          <w:rFonts w:ascii="Times New Roman" w:hAnsi="Times New Roman" w:cs="Times New Roman"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Після танення снігу і сильних злив гірські річки стають повноводними. Вони виходять з берегів, спричиняючи повені, які завдають великої шкоди: затоплюють поля, шляхи, наносять на них каміння.</w:t>
      </w:r>
    </w:p>
    <w:p w:rsidR="0098335E" w:rsidRPr="0098335E" w:rsidRDefault="0098335E" w:rsidP="0098335E">
      <w:pPr>
        <w:rPr>
          <w:rFonts w:ascii="Times New Roman" w:hAnsi="Times New Roman" w:cs="Times New Roman"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 xml:space="preserve">В Українських Карпатах на річках є невеликі водоспади. Один із найвідоміших — </w:t>
      </w:r>
      <w:proofErr w:type="spellStart"/>
      <w:r w:rsidRPr="0098335E">
        <w:rPr>
          <w:rFonts w:ascii="Times New Roman" w:hAnsi="Times New Roman" w:cs="Times New Roman"/>
          <w:sz w:val="28"/>
          <w:szCs w:val="28"/>
        </w:rPr>
        <w:t>Яремчанський</w:t>
      </w:r>
      <w:proofErr w:type="spellEnd"/>
      <w:r w:rsidRPr="0098335E">
        <w:rPr>
          <w:rFonts w:ascii="Times New Roman" w:hAnsi="Times New Roman" w:cs="Times New Roman"/>
          <w:sz w:val="28"/>
          <w:szCs w:val="28"/>
        </w:rPr>
        <w:t xml:space="preserve"> водоспад на річці Прут.</w:t>
      </w:r>
    </w:p>
    <w:p w:rsidR="0098335E" w:rsidRPr="0098335E" w:rsidRDefault="0098335E" w:rsidP="0098335E">
      <w:pPr>
        <w:rPr>
          <w:rFonts w:ascii="Times New Roman" w:hAnsi="Times New Roman" w:cs="Times New Roman"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Справжніми перлинами Карпат називають невеликі, але досить глибокі озера з кришталево-чистою холодною водою. Найбільше з них — озеро Синевир, що знаходиться серед лісів на висоті 989 м. Набагато вище, ніж Синевир, розташовані озера Бребенескул (1801 м) і Несамовите (1750 м). Є в Карпатах і болота, а також штучні водосховища на річках.</w:t>
      </w:r>
    </w:p>
    <w:p w:rsidR="0098335E" w:rsidRPr="0098335E" w:rsidRDefault="0098335E" w:rsidP="0098335E">
      <w:pPr>
        <w:rPr>
          <w:rFonts w:ascii="Times New Roman" w:hAnsi="Times New Roman" w:cs="Times New Roman"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 xml:space="preserve">У Карпатських горах відкрито багато джерел з цілющою мінеральною водою, серед них — відомі мінеральні води Сваляви й </w:t>
      </w:r>
      <w:proofErr w:type="spellStart"/>
      <w:r w:rsidRPr="0098335E">
        <w:rPr>
          <w:rFonts w:ascii="Times New Roman" w:hAnsi="Times New Roman" w:cs="Times New Roman"/>
          <w:sz w:val="28"/>
          <w:szCs w:val="28"/>
        </w:rPr>
        <w:t>Квасової</w:t>
      </w:r>
      <w:proofErr w:type="spellEnd"/>
      <w:r w:rsidRPr="0098335E">
        <w:rPr>
          <w:rFonts w:ascii="Times New Roman" w:hAnsi="Times New Roman" w:cs="Times New Roman"/>
          <w:sz w:val="28"/>
          <w:szCs w:val="28"/>
        </w:rPr>
        <w:t xml:space="preserve"> Поляни. Є і термальні джерела, в яких температура води сягає +20 °С і вище.</w:t>
      </w:r>
    </w:p>
    <w:p w:rsidR="0098335E" w:rsidRPr="0098335E" w:rsidRDefault="0098335E" w:rsidP="0098335E">
      <w:pPr>
        <w:rPr>
          <w:rFonts w:ascii="Times New Roman" w:hAnsi="Times New Roman" w:cs="Times New Roman"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 xml:space="preserve">Ґрунти в цьому краї різноманітні. Біля підніжжя гір — родючі підзолисто-буроземні ґрунти, вище </w:t>
      </w:r>
      <w:proofErr w:type="spellStart"/>
      <w:r w:rsidRPr="0098335E">
        <w:rPr>
          <w:rFonts w:ascii="Times New Roman" w:hAnsi="Times New Roman" w:cs="Times New Roman"/>
          <w:sz w:val="28"/>
          <w:szCs w:val="28"/>
        </w:rPr>
        <w:t>—менш</w:t>
      </w:r>
      <w:proofErr w:type="spellEnd"/>
      <w:r w:rsidRPr="0098335E">
        <w:rPr>
          <w:rFonts w:ascii="Times New Roman" w:hAnsi="Times New Roman" w:cs="Times New Roman"/>
          <w:sz w:val="28"/>
          <w:szCs w:val="28"/>
        </w:rPr>
        <w:t xml:space="preserve"> родючі гірсько-лісові ґрунти, на вершинах гір — гірсько-лучні.</w:t>
      </w:r>
    </w:p>
    <w:p w:rsidR="0098335E" w:rsidRPr="0098335E" w:rsidRDefault="0098335E" w:rsidP="0098335E">
      <w:pPr>
        <w:rPr>
          <w:rFonts w:ascii="Times New Roman" w:hAnsi="Times New Roman" w:cs="Times New Roman"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 xml:space="preserve">Українські Карпати багаті на корисні копалини. Там є поклади мармуру, нафти й газу, бурого вугілля; родовища кам’яної і калійної солей. Багаті Карпати й на </w:t>
      </w:r>
      <w:r w:rsidRPr="0098335E">
        <w:rPr>
          <w:rFonts w:ascii="Times New Roman" w:hAnsi="Times New Roman" w:cs="Times New Roman"/>
          <w:sz w:val="28"/>
          <w:szCs w:val="28"/>
        </w:rPr>
        <w:lastRenderedPageBreak/>
        <w:t>озокерит — гірський віск. Його використовують у медицині та різних галузях народного господарства.</w:t>
      </w:r>
    </w:p>
    <w:p w:rsidR="0098335E" w:rsidRDefault="0098335E" w:rsidP="00983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Домашнє завдання</w:t>
      </w:r>
      <w:r w:rsidRPr="009833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8335E">
        <w:rPr>
          <w:rFonts w:ascii="Times New Roman" w:hAnsi="Times New Roman" w:cs="Times New Roman"/>
          <w:sz w:val="28"/>
          <w:szCs w:val="28"/>
        </w:rPr>
        <w:t>ст.147-150.</w:t>
      </w:r>
    </w:p>
    <w:p w:rsidR="0098335E" w:rsidRDefault="0098335E" w:rsidP="00983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35E" w:rsidRPr="0098335E" w:rsidRDefault="0098335E" w:rsidP="009833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335E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0D3A15" w:rsidRDefault="0098335E" w:rsidP="009833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Письмове ділення багатоцифрових чисел на трицифрові числа. Складання і розв’язування задач.</w:t>
      </w:r>
    </w:p>
    <w:p w:rsidR="0098335E" w:rsidRDefault="000D3A15" w:rsidP="000D3A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3A15">
        <w:rPr>
          <w:rFonts w:ascii="Times New Roman" w:hAnsi="Times New Roman" w:cs="Times New Roman"/>
          <w:sz w:val="28"/>
          <w:szCs w:val="28"/>
        </w:rPr>
        <w:t>Розглянь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0D3A15">
        <w:rPr>
          <w:rFonts w:ascii="Times New Roman" w:hAnsi="Times New Roman" w:cs="Times New Roman"/>
          <w:sz w:val="28"/>
          <w:szCs w:val="28"/>
        </w:rPr>
        <w:t xml:space="preserve"> ділення на трицифрове число. </w:t>
      </w:r>
    </w:p>
    <w:p w:rsidR="000D3A15" w:rsidRDefault="000D3A15" w:rsidP="000D3A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832E18E" wp14:editId="1573EC09">
            <wp:extent cx="2103120" cy="861060"/>
            <wp:effectExtent l="0" t="0" r="0" b="0"/>
            <wp:docPr id="2" name="Рисунок 2" descr="https://edufuture.biz/images/2/25/%D0%92%D0%BF%D1%80%D0%B0%D0%B2%D0%B0_9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future.biz/images/2/25/%D0%92%D0%BF%D1%80%D0%B0%D0%B2%D0%B0_97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A15" w:rsidRDefault="000D3A15" w:rsidP="000D3A15">
      <w:pPr>
        <w:rPr>
          <w:rFonts w:ascii="Times New Roman" w:hAnsi="Times New Roman" w:cs="Times New Roman"/>
          <w:sz w:val="28"/>
          <w:szCs w:val="28"/>
        </w:rPr>
      </w:pPr>
      <w:r w:rsidRPr="000D3A15">
        <w:rPr>
          <w:rFonts w:ascii="Times New Roman" w:hAnsi="Times New Roman" w:cs="Times New Roman"/>
          <w:sz w:val="28"/>
          <w:szCs w:val="28"/>
        </w:rPr>
        <w:t>Пояснення. Ділене і дільник - трицифрові числа, у частці буде одноцифрове число. Щоб дібрати цифру частки, поділимо 852 на 200, буде 4. Перевіримо цифру 4. 213 помножити на 4, буде 852. Цифру 4 дібрано правильно.</w:t>
      </w:r>
    </w:p>
    <w:p w:rsidR="000D3A15" w:rsidRDefault="000D3A15" w:rsidP="000D3A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Обчислити усно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D3A15" w:rsidRDefault="000D3A15" w:rsidP="000D3A15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0D3A15">
        <w:rPr>
          <w:rFonts w:ascii="Times New Roman" w:hAnsi="Times New Roman" w:cs="Times New Roman"/>
          <w:sz w:val="28"/>
          <w:szCs w:val="28"/>
        </w:rPr>
        <w:t xml:space="preserve"> 800 : 400                     6400 : 800                           7400 : 100</w:t>
      </w:r>
    </w:p>
    <w:p w:rsidR="000D3A15" w:rsidRPr="000D3A15" w:rsidRDefault="000D3A15" w:rsidP="000D3A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Задача.</w:t>
      </w:r>
    </w:p>
    <w:p w:rsidR="000D3A15" w:rsidRDefault="000D3A15" w:rsidP="000D3A1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D3A15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0D3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3A15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0D3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3A15">
        <w:rPr>
          <w:rFonts w:ascii="Times New Roman" w:hAnsi="Times New Roman" w:cs="Times New Roman"/>
          <w:sz w:val="28"/>
          <w:szCs w:val="28"/>
          <w:lang w:val="ru-RU"/>
        </w:rPr>
        <w:t>міст</w:t>
      </w:r>
      <w:proofErr w:type="spellEnd"/>
      <w:r w:rsidRPr="000D3A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D3A15">
        <w:rPr>
          <w:rFonts w:ascii="Times New Roman" w:hAnsi="Times New Roman" w:cs="Times New Roman"/>
          <w:sz w:val="28"/>
          <w:szCs w:val="28"/>
          <w:lang w:val="ru-RU"/>
        </w:rPr>
        <w:t>відстань</w:t>
      </w:r>
      <w:proofErr w:type="spellEnd"/>
      <w:r w:rsidRPr="000D3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3A15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0D3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3A15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0D3A15">
        <w:rPr>
          <w:rFonts w:ascii="Times New Roman" w:hAnsi="Times New Roman" w:cs="Times New Roman"/>
          <w:sz w:val="28"/>
          <w:szCs w:val="28"/>
          <w:lang w:val="ru-RU"/>
        </w:rPr>
        <w:t xml:space="preserve"> 2775 км, </w:t>
      </w:r>
      <w:proofErr w:type="spellStart"/>
      <w:r w:rsidRPr="000D3A15">
        <w:rPr>
          <w:rFonts w:ascii="Times New Roman" w:hAnsi="Times New Roman" w:cs="Times New Roman"/>
          <w:sz w:val="28"/>
          <w:szCs w:val="28"/>
          <w:lang w:val="ru-RU"/>
        </w:rPr>
        <w:t>вилетіли</w:t>
      </w:r>
      <w:proofErr w:type="spellEnd"/>
      <w:r w:rsidRPr="000D3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3A15">
        <w:rPr>
          <w:rFonts w:ascii="Times New Roman" w:hAnsi="Times New Roman" w:cs="Times New Roman"/>
          <w:sz w:val="28"/>
          <w:szCs w:val="28"/>
          <w:lang w:val="ru-RU"/>
        </w:rPr>
        <w:t>одночасно</w:t>
      </w:r>
      <w:proofErr w:type="spellEnd"/>
      <w:r w:rsidRPr="000D3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3A15">
        <w:rPr>
          <w:rFonts w:ascii="Times New Roman" w:hAnsi="Times New Roman" w:cs="Times New Roman"/>
          <w:sz w:val="28"/>
          <w:szCs w:val="28"/>
          <w:lang w:val="ru-RU"/>
        </w:rPr>
        <w:t>назустріч</w:t>
      </w:r>
      <w:proofErr w:type="spellEnd"/>
      <w:r w:rsidRPr="000D3A15">
        <w:rPr>
          <w:rFonts w:ascii="Times New Roman" w:hAnsi="Times New Roman" w:cs="Times New Roman"/>
          <w:sz w:val="28"/>
          <w:szCs w:val="28"/>
          <w:lang w:val="ru-RU"/>
        </w:rPr>
        <w:t xml:space="preserve"> один одному два </w:t>
      </w:r>
      <w:proofErr w:type="spellStart"/>
      <w:r w:rsidRPr="000D3A15">
        <w:rPr>
          <w:rFonts w:ascii="Times New Roman" w:hAnsi="Times New Roman" w:cs="Times New Roman"/>
          <w:sz w:val="28"/>
          <w:szCs w:val="28"/>
          <w:lang w:val="ru-RU"/>
        </w:rPr>
        <w:t>літаки</w:t>
      </w:r>
      <w:proofErr w:type="spellEnd"/>
      <w:r w:rsidRPr="000D3A1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D3A15">
        <w:rPr>
          <w:rFonts w:ascii="Times New Roman" w:hAnsi="Times New Roman" w:cs="Times New Roman"/>
          <w:sz w:val="28"/>
          <w:szCs w:val="28"/>
          <w:lang w:val="ru-RU"/>
        </w:rPr>
        <w:t>Швидкість</w:t>
      </w:r>
      <w:proofErr w:type="spellEnd"/>
      <w:r w:rsidRPr="000D3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3A15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0D3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3A15">
        <w:rPr>
          <w:rFonts w:ascii="Times New Roman" w:hAnsi="Times New Roman" w:cs="Times New Roman"/>
          <w:sz w:val="28"/>
          <w:szCs w:val="28"/>
          <w:lang w:val="ru-RU"/>
        </w:rPr>
        <w:t>літака</w:t>
      </w:r>
      <w:proofErr w:type="spellEnd"/>
      <w:r w:rsidRPr="000D3A15">
        <w:rPr>
          <w:rFonts w:ascii="Times New Roman" w:hAnsi="Times New Roman" w:cs="Times New Roman"/>
          <w:sz w:val="28"/>
          <w:szCs w:val="28"/>
          <w:lang w:val="ru-RU"/>
        </w:rPr>
        <w:t xml:space="preserve"> 475 км/год, а другого - 450 км/год. Через </w:t>
      </w:r>
      <w:proofErr w:type="spellStart"/>
      <w:r w:rsidRPr="000D3A15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Pr="000D3A15">
        <w:rPr>
          <w:rFonts w:ascii="Times New Roman" w:hAnsi="Times New Roman" w:cs="Times New Roman"/>
          <w:sz w:val="28"/>
          <w:szCs w:val="28"/>
          <w:lang w:val="ru-RU"/>
        </w:rPr>
        <w:t xml:space="preserve"> годин </w:t>
      </w:r>
      <w:proofErr w:type="spellStart"/>
      <w:proofErr w:type="gramStart"/>
      <w:r w:rsidRPr="000D3A15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0D3A15">
        <w:rPr>
          <w:rFonts w:ascii="Times New Roman" w:hAnsi="Times New Roman" w:cs="Times New Roman"/>
          <w:sz w:val="28"/>
          <w:szCs w:val="28"/>
          <w:lang w:val="ru-RU"/>
        </w:rPr>
        <w:t>ітаки</w:t>
      </w:r>
      <w:proofErr w:type="spellEnd"/>
      <w:r w:rsidRPr="000D3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3A15">
        <w:rPr>
          <w:rFonts w:ascii="Times New Roman" w:hAnsi="Times New Roman" w:cs="Times New Roman"/>
          <w:sz w:val="28"/>
          <w:szCs w:val="28"/>
          <w:lang w:val="ru-RU"/>
        </w:rPr>
        <w:t>зустрінуться</w:t>
      </w:r>
      <w:proofErr w:type="spellEnd"/>
      <w:r w:rsidRPr="000D3A1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0D3A15" w:rsidRDefault="000D3A15" w:rsidP="000D3A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Домашнє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3A15" w:rsidRPr="000D3A15" w:rsidRDefault="000D3A15" w:rsidP="000D3A1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№1089</w:t>
      </w:r>
      <w:bookmarkStart w:id="0" w:name="_GoBack"/>
      <w:bookmarkEnd w:id="0"/>
    </w:p>
    <w:sectPr w:rsidR="000D3A15" w:rsidRPr="000D3A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28D"/>
    <w:multiLevelType w:val="hybridMultilevel"/>
    <w:tmpl w:val="B70CC626"/>
    <w:lvl w:ilvl="0" w:tplc="56A6B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CC6529"/>
    <w:multiLevelType w:val="hybridMultilevel"/>
    <w:tmpl w:val="F0965E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A4"/>
    <w:rsid w:val="000D3A15"/>
    <w:rsid w:val="0022749E"/>
    <w:rsid w:val="0098335E"/>
    <w:rsid w:val="009F3DD5"/>
    <w:rsid w:val="00A6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3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3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Y5EaDuwY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Fzm9lWLWu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1910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2020-05-06T18:27:00Z</dcterms:created>
  <dcterms:modified xsi:type="dcterms:W3CDTF">2020-05-06T19:16:00Z</dcterms:modified>
</cp:coreProperties>
</file>