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1" w:rsidRPr="00233DD0" w:rsidRDefault="00D47F6A" w:rsidP="00D47F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DD0">
        <w:rPr>
          <w:rFonts w:ascii="Times New Roman" w:hAnsi="Times New Roman" w:cs="Times New Roman"/>
          <w:sz w:val="28"/>
          <w:szCs w:val="28"/>
          <w:lang w:val="uk-UA"/>
        </w:rPr>
        <w:t>06.05   9 клас  Алгебра</w:t>
      </w:r>
    </w:p>
    <w:p w:rsidR="00D47F6A" w:rsidRPr="00233DD0" w:rsidRDefault="00D47F6A" w:rsidP="00D47F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DD0">
        <w:rPr>
          <w:rFonts w:ascii="Times New Roman" w:hAnsi="Times New Roman" w:cs="Times New Roman"/>
          <w:sz w:val="28"/>
          <w:szCs w:val="28"/>
          <w:lang w:val="uk-UA"/>
        </w:rPr>
        <w:t>Тема. Розв’язування вправ на повторення</w:t>
      </w:r>
    </w:p>
    <w:p w:rsidR="00D47F6A" w:rsidRPr="00233DD0" w:rsidRDefault="00D47F6A" w:rsidP="00F91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3DD0">
        <w:rPr>
          <w:rFonts w:ascii="Times New Roman" w:hAnsi="Times New Roman" w:cs="Times New Roman"/>
          <w:sz w:val="28"/>
          <w:szCs w:val="28"/>
          <w:lang w:val="uk-UA"/>
        </w:rPr>
        <w:t>Сьогодні ми повторимо</w:t>
      </w:r>
      <w:r w:rsidR="00F9714A" w:rsidRPr="00233DD0">
        <w:rPr>
          <w:rFonts w:ascii="Times New Roman" w:hAnsi="Times New Roman" w:cs="Times New Roman"/>
          <w:sz w:val="28"/>
          <w:szCs w:val="28"/>
          <w:lang w:val="uk-UA"/>
        </w:rPr>
        <w:t xml:space="preserve"> тему «Квадратні рівняння, та рівняння, що зводяться до квадратних</w:t>
      </w:r>
      <w:r w:rsidR="00DD0C06" w:rsidRPr="00233DD0">
        <w:rPr>
          <w:rFonts w:ascii="Times New Roman" w:hAnsi="Times New Roman" w:cs="Times New Roman"/>
          <w:sz w:val="28"/>
          <w:szCs w:val="28"/>
          <w:lang w:val="uk-UA"/>
        </w:rPr>
        <w:t>, квадратний тричлен</w:t>
      </w:r>
      <w:r w:rsidR="00F9714A" w:rsidRPr="00233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11DF" w:rsidRPr="00233DD0">
        <w:rPr>
          <w:rFonts w:ascii="Times New Roman" w:hAnsi="Times New Roman" w:cs="Times New Roman"/>
          <w:sz w:val="28"/>
          <w:szCs w:val="28"/>
          <w:lang w:val="uk-UA"/>
        </w:rPr>
        <w:t xml:space="preserve">, в цьому вам допоможе презентація  </w:t>
      </w:r>
      <w:hyperlink r:id="rId5" w:history="1">
        <w:r w:rsidR="00F911DF" w:rsidRPr="00233D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https://drive.google.com/open?id=1pboBy1DWHWgT8Kw-QR608CTid1FKbieF</w:t>
        </w:r>
      </w:hyperlink>
    </w:p>
    <w:p w:rsidR="00F911DF" w:rsidRPr="00233DD0" w:rsidRDefault="00F911DF" w:rsidP="00F91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3DD0">
        <w:rPr>
          <w:rFonts w:ascii="Times New Roman" w:hAnsi="Times New Roman" w:cs="Times New Roman"/>
          <w:sz w:val="28"/>
          <w:szCs w:val="28"/>
          <w:lang w:val="uk-UA"/>
        </w:rPr>
        <w:t xml:space="preserve">Також виконаєте вказані завдання, домашні в тому числі. </w:t>
      </w:r>
    </w:p>
    <w:p w:rsidR="00F911DF" w:rsidRPr="00233DD0" w:rsidRDefault="00F911DF" w:rsidP="00F91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3DD0">
        <w:rPr>
          <w:rFonts w:ascii="Times New Roman" w:hAnsi="Times New Roman" w:cs="Times New Roman"/>
          <w:sz w:val="28"/>
          <w:szCs w:val="28"/>
          <w:lang w:val="uk-UA"/>
        </w:rPr>
        <w:t>Не забувайте робити перерви у роботі за комп’ютером чи телефоном і вправи для очей</w:t>
      </w:r>
      <w:bookmarkStart w:id="0" w:name="_GoBack"/>
      <w:bookmarkEnd w:id="0"/>
    </w:p>
    <w:sectPr w:rsidR="00F911DF" w:rsidRPr="0023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A4FFD"/>
    <w:multiLevelType w:val="hybridMultilevel"/>
    <w:tmpl w:val="7A8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1E"/>
    <w:rsid w:val="00233DD0"/>
    <w:rsid w:val="00424581"/>
    <w:rsid w:val="00AB3A1E"/>
    <w:rsid w:val="00D47F6A"/>
    <w:rsid w:val="00DD0C06"/>
    <w:rsid w:val="00F911DF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310D-37B5-4023-85D5-91E4042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pboBy1DWHWgT8Kw-QR608CTid1FKb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3</cp:revision>
  <dcterms:created xsi:type="dcterms:W3CDTF">2020-05-05T12:52:00Z</dcterms:created>
  <dcterms:modified xsi:type="dcterms:W3CDTF">2020-05-05T17:50:00Z</dcterms:modified>
</cp:coreProperties>
</file>