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7E" w:rsidRDefault="00537C93" w:rsidP="00C47D7E">
      <w:pPr>
        <w:ind w:left="1620" w:hanging="1620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06</w:t>
      </w:r>
      <w:r w:rsidR="00C47D7E">
        <w:rPr>
          <w:b/>
          <w:bCs/>
          <w:sz w:val="28"/>
          <w:lang w:val="uk-UA"/>
        </w:rPr>
        <w:t>.0</w:t>
      </w:r>
      <w:r>
        <w:rPr>
          <w:b/>
          <w:bCs/>
          <w:sz w:val="28"/>
          <w:lang w:val="uk-UA"/>
        </w:rPr>
        <w:t>5</w:t>
      </w:r>
      <w:r w:rsidR="00C47D7E">
        <w:rPr>
          <w:b/>
          <w:bCs/>
          <w:sz w:val="28"/>
          <w:lang w:val="uk-UA"/>
        </w:rPr>
        <w:t>.20   12 клас      М.</w:t>
      </w:r>
      <w:proofErr w:type="spellStart"/>
      <w:r w:rsidR="00C47D7E">
        <w:rPr>
          <w:b/>
          <w:bCs/>
          <w:sz w:val="28"/>
          <w:lang w:val="uk-UA"/>
        </w:rPr>
        <w:t>Люклян</w:t>
      </w:r>
      <w:proofErr w:type="spellEnd"/>
    </w:p>
    <w:p w:rsidR="002F5724" w:rsidRPr="00C47D7E" w:rsidRDefault="00A2604C" w:rsidP="0008162E">
      <w:pPr>
        <w:ind w:left="1620" w:hanging="1620"/>
        <w:rPr>
          <w:b/>
          <w:bCs/>
          <w:sz w:val="28"/>
          <w:lang w:val="uk-UA"/>
        </w:rPr>
      </w:pPr>
      <w:r w:rsidRPr="00A2604C">
        <w:rPr>
          <w:b/>
          <w:sz w:val="28"/>
          <w:szCs w:val="28"/>
          <w:lang w:val="uk-UA"/>
        </w:rPr>
        <w:t>Повторення теми «КООРДИНАТИ І ВЕКТОРИ»</w:t>
      </w:r>
      <w:r w:rsidR="0008162E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8162E">
        <w:rPr>
          <w:b/>
          <w:sz w:val="28"/>
          <w:szCs w:val="28"/>
          <w:lang w:val="uk-UA"/>
        </w:rPr>
        <w:t xml:space="preserve"> </w:t>
      </w:r>
    </w:p>
    <w:p w:rsidR="002F5724" w:rsidRDefault="00C03852">
      <w:pPr>
        <w:ind w:left="340" w:hanging="340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Повторення </w:t>
      </w:r>
    </w:p>
    <w:p w:rsidR="00C47D7E" w:rsidRDefault="00C47D7E">
      <w:pPr>
        <w:ind w:left="340" w:hanging="340"/>
        <w:rPr>
          <w:sz w:val="28"/>
          <w:lang w:val="uk-UA"/>
        </w:rPr>
      </w:pPr>
    </w:p>
    <w:p w:rsidR="00763C3F" w:rsidRPr="00C03852" w:rsidRDefault="00763C3F" w:rsidP="00C03852">
      <w:pPr>
        <w:pStyle w:val="a6"/>
        <w:ind w:firstLine="0"/>
      </w:pPr>
      <w:r>
        <w:rPr>
          <w:noProof/>
          <w:lang w:eastAsia="uk-UA"/>
        </w:rPr>
        <w:drawing>
          <wp:inline distT="0" distB="0" distL="0" distR="0" wp14:anchorId="72E788BB" wp14:editId="37755EB4">
            <wp:extent cx="5504161" cy="4798213"/>
            <wp:effectExtent l="0" t="0" r="1905" b="2540"/>
            <wp:docPr id="3" name="Рисунок 3" descr="Урок &quot; Формули для обчислення довжини вектора, кута між вектор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&quot; Формули для обчислення довжини вектора, кута між векторами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53" cy="47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7E" w:rsidRDefault="00C47D7E">
      <w:pPr>
        <w:pStyle w:val="4"/>
      </w:pPr>
    </w:p>
    <w:p w:rsidR="00C47D7E" w:rsidRDefault="00C47D7E">
      <w:pPr>
        <w:pStyle w:val="4"/>
      </w:pPr>
    </w:p>
    <w:p w:rsidR="00A2604C" w:rsidRPr="00A2604C" w:rsidRDefault="00A2604C" w:rsidP="00A2604C">
      <w:pPr>
        <w:suppressAutoHyphens/>
        <w:rPr>
          <w:b/>
          <w:color w:val="002060"/>
          <w:sz w:val="28"/>
          <w:szCs w:val="28"/>
          <w:lang w:val="uk-UA" w:eastAsia="ar-SA"/>
        </w:rPr>
      </w:pPr>
      <w:bookmarkStart w:id="1" w:name="п2012719181142SlideId264"/>
      <w:bookmarkStart w:id="2" w:name="п201271918115SlideId259"/>
      <w:r>
        <w:rPr>
          <w:rFonts w:eastAsia="Calibri"/>
          <w:b/>
          <w:bCs/>
          <w:i/>
          <w:iCs/>
          <w:color w:val="000000"/>
          <w:lang w:val="uk-UA"/>
        </w:rPr>
        <w:t xml:space="preserve"> </w:t>
      </w:r>
      <w:r w:rsidRPr="00A2604C">
        <w:rPr>
          <w:b/>
          <w:color w:val="002060"/>
          <w:sz w:val="28"/>
          <w:szCs w:val="28"/>
          <w:lang w:val="uk-UA" w:eastAsia="ar-SA"/>
        </w:rPr>
        <w:t>Колективне розв’язування вправ.</w:t>
      </w:r>
    </w:p>
    <w:bookmarkEnd w:id="1"/>
    <w:bookmarkEnd w:id="2"/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Математичний диктант</w:t>
      </w:r>
      <w:r>
        <w:rPr>
          <w:sz w:val="28"/>
          <w:szCs w:val="18"/>
          <w:lang w:val="uk-UA"/>
        </w:rPr>
        <w:t>(варіант2 самостійно)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Дано вектори: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 xml:space="preserve">Варіант 1 —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8.1pt" o:ole="" o:bullet="t">
            <v:imagedata r:id="rId9" o:title=""/>
          </v:shape>
          <o:OLEObject Type="Embed" ProgID="Equation.3" ShapeID="_x0000_i1025" DrawAspect="Content" ObjectID="_1650267512" r:id="rId10"/>
        </w:object>
      </w:r>
      <w:r w:rsidRPr="00AD776C">
        <w:rPr>
          <w:sz w:val="28"/>
          <w:szCs w:val="18"/>
          <w:lang w:val="uk-UA"/>
        </w:rPr>
        <w:t xml:space="preserve">(3; 0; 4);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00" w:dyaOrig="360">
          <v:shape id="_x0000_i1026" type="#_x0000_t75" style="width:10pt;height:18.1pt" o:ole="">
            <v:imagedata r:id="rId11" o:title=""/>
          </v:shape>
          <o:OLEObject Type="Embed" ProgID="Equation.3" ShapeID="_x0000_i1026" DrawAspect="Content" ObjectID="_1650267513" r:id="rId12"/>
        </w:object>
      </w:r>
      <w:r w:rsidRPr="00AD776C">
        <w:rPr>
          <w:sz w:val="28"/>
          <w:szCs w:val="18"/>
          <w:lang w:val="uk-UA"/>
        </w:rPr>
        <w:t>(7; 0; 2);</w:t>
      </w:r>
      <w:r w:rsidRPr="00AD776C">
        <w:rPr>
          <w:sz w:val="28"/>
          <w:szCs w:val="18"/>
          <w:lang w:val="uk-UA"/>
        </w:rPr>
        <w:tab/>
        <w:t xml:space="preserve">Варіант 2 —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27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  <w:lang w:val="uk-UA"/>
        </w:rPr>
        <w:t xml:space="preserve">(2; -2; 0);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28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>(3; 0; -3).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Запишіть: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 xml:space="preserve">1) координати вектора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180" w:dyaOrig="360">
          <v:shape id="_x0000_i1029" type="#_x0000_t75" style="width:8.85pt;height:18.1pt" o:ole="">
            <v:imagedata r:id="rId13" o:title=""/>
          </v:shape>
          <o:OLEObject Type="Embed" ProgID="Equation.3" ShapeID="_x0000_i1029" DrawAspect="Content" ObjectID="_1650267514" r:id="rId14"/>
        </w:object>
      </w:r>
      <w:r w:rsidRPr="00AD776C">
        <w:rPr>
          <w:sz w:val="28"/>
          <w:szCs w:val="18"/>
          <w:lang w:val="uk-UA"/>
        </w:rPr>
        <w:t xml:space="preserve"> , якщо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180" w:dyaOrig="360">
          <v:shape id="_x0000_i1030" type="#_x0000_t75" style="width:8.85pt;height:18.1pt" o:ole="">
            <v:imagedata r:id="rId13" o:title=""/>
          </v:shape>
          <o:OLEObject Type="Embed" ProgID="Equation.3" ShapeID="_x0000_i1030" DrawAspect="Content" ObjectID="_1650267515" r:id="rId15"/>
        </w:object>
      </w:r>
      <w:r w:rsidRPr="00AD776C">
        <w:rPr>
          <w:sz w:val="28"/>
          <w:szCs w:val="18"/>
          <w:lang w:val="uk-UA"/>
        </w:rPr>
        <w:t xml:space="preserve"> =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1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</w:rPr>
        <w:t xml:space="preserve"> +</w:t>
      </w:r>
      <w:r w:rsidRPr="00AD776C">
        <w:rPr>
          <w:sz w:val="28"/>
          <w:szCs w:val="18"/>
          <w:lang w:val="uk-UA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2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>,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2) координати вектора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20" w:dyaOrig="360">
          <v:shape id="_x0000_i1033" type="#_x0000_t75" style="width:11.15pt;height:18.1pt" o:ole="">
            <v:imagedata r:id="rId16" o:title=""/>
          </v:shape>
          <o:OLEObject Type="Embed" ProgID="Equation.3" ShapeID="_x0000_i1033" DrawAspect="Content" ObjectID="_1650267516" r:id="rId17"/>
        </w:object>
      </w:r>
      <w:r w:rsidRPr="00AD776C">
        <w:rPr>
          <w:sz w:val="28"/>
          <w:szCs w:val="18"/>
          <w:lang w:val="uk-UA"/>
        </w:rPr>
        <w:t>, якщо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20" w:dyaOrig="360">
          <v:shape id="_x0000_i1034" type="#_x0000_t75" style="width:11.15pt;height:18.1pt" o:ole="">
            <v:imagedata r:id="rId16" o:title=""/>
          </v:shape>
          <o:OLEObject Type="Embed" ProgID="Equation.3" ShapeID="_x0000_i1034" DrawAspect="Content" ObjectID="_1650267517" r:id="rId18"/>
        </w:object>
      </w:r>
      <w:r w:rsidRPr="00AD776C">
        <w:rPr>
          <w:sz w:val="28"/>
          <w:szCs w:val="18"/>
          <w:lang w:val="uk-UA"/>
        </w:rPr>
        <w:t xml:space="preserve"> = 2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5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  <w:lang w:val="uk-UA"/>
        </w:rPr>
        <w:t xml:space="preserve"> -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6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>;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 xml:space="preserve">3) довжину вектора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7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  <w:lang w:val="uk-UA"/>
        </w:rPr>
        <w:t xml:space="preserve"> +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38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>;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4) координати вектора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60" w:dyaOrig="360">
          <v:shape id="_x0000_i1039" type="#_x0000_t75" style="width:13.1pt;height:18.1pt" o:ole="">
            <v:imagedata r:id="rId19" o:title=""/>
          </v:shape>
          <o:OLEObject Type="Embed" ProgID="Equation.3" ShapeID="_x0000_i1039" DrawAspect="Content" ObjectID="_1650267518" r:id="rId20"/>
        </w:object>
      </w:r>
      <w:r w:rsidRPr="00AD776C">
        <w:rPr>
          <w:sz w:val="28"/>
          <w:szCs w:val="18"/>
          <w:lang w:val="uk-UA"/>
        </w:rPr>
        <w:t>, якщо відомо, що довжина вектора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60" w:dyaOrig="360">
          <v:shape id="_x0000_i1040" type="#_x0000_t75" style="width:13.1pt;height:18.1pt" o:ole="">
            <v:imagedata r:id="rId19" o:title=""/>
          </v:shape>
          <o:OLEObject Type="Embed" ProgID="Equation.3" ShapeID="_x0000_i1040" DrawAspect="Content" ObjectID="_1650267519" r:id="rId21"/>
        </w:object>
      </w:r>
      <w:r w:rsidRPr="00AD776C">
        <w:rPr>
          <w:sz w:val="28"/>
          <w:szCs w:val="18"/>
          <w:lang w:val="uk-UA"/>
        </w:rPr>
        <w:t xml:space="preserve"> втри</w:t>
      </w:r>
      <w:r w:rsidRPr="00AD776C">
        <w:rPr>
          <w:sz w:val="28"/>
          <w:szCs w:val="18"/>
          <w:lang w:val="uk-UA"/>
        </w:rPr>
        <w:softHyphen/>
        <w:t xml:space="preserve">чі більша довжини вектора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1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  <w:lang w:val="uk-UA"/>
        </w:rPr>
        <w:t>;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>5) при якому значенні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sz w:val="28"/>
          <w:szCs w:val="18"/>
          <w:lang w:val="en-US"/>
        </w:rPr>
        <w:t>k</w:t>
      </w:r>
      <w:r w:rsidRPr="00AD776C">
        <w:rPr>
          <w:sz w:val="28"/>
          <w:szCs w:val="18"/>
          <w:lang w:val="uk-UA"/>
        </w:rPr>
        <w:t xml:space="preserve"> вектор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6"/>
          <w:sz w:val="28"/>
          <w:szCs w:val="20"/>
          <w:lang w:val="uk-UA"/>
        </w:rPr>
        <w:object w:dxaOrig="200" w:dyaOrig="360">
          <v:shape id="_x0000_i1042" type="#_x0000_t75" style="width:10pt;height:18.1pt" o:ole="">
            <v:imagedata r:id="rId22" o:title=""/>
          </v:shape>
          <o:OLEObject Type="Embed" ProgID="Equation.3" ShapeID="_x0000_i1042" DrawAspect="Content" ObjectID="_1650267520" r:id="rId23"/>
        </w:object>
      </w:r>
      <w:r w:rsidRPr="00AD776C">
        <w:rPr>
          <w:sz w:val="28"/>
          <w:szCs w:val="18"/>
          <w:lang w:val="uk-UA"/>
        </w:rPr>
        <w:t>(</w:t>
      </w:r>
      <w:r w:rsidRPr="00AD776C">
        <w:rPr>
          <w:i/>
          <w:iCs/>
          <w:sz w:val="28"/>
          <w:szCs w:val="18"/>
          <w:lang w:val="en-US"/>
        </w:rPr>
        <w:t>k</w:t>
      </w:r>
      <w:r w:rsidRPr="00AD776C">
        <w:rPr>
          <w:sz w:val="28"/>
          <w:szCs w:val="18"/>
        </w:rPr>
        <w:t>;</w:t>
      </w:r>
      <w:r w:rsidRPr="00AD776C">
        <w:rPr>
          <w:sz w:val="28"/>
          <w:szCs w:val="18"/>
          <w:lang w:val="uk-UA"/>
        </w:rPr>
        <w:t xml:space="preserve"> 0; </w:t>
      </w:r>
      <w:r w:rsidRPr="00AD776C">
        <w:rPr>
          <w:sz w:val="28"/>
          <w:szCs w:val="18"/>
        </w:rPr>
        <w:t>6</w:t>
      </w:r>
      <w:r w:rsidRPr="00AD776C">
        <w:rPr>
          <w:sz w:val="28"/>
          <w:szCs w:val="18"/>
          <w:lang w:val="uk-UA"/>
        </w:rPr>
        <w:t xml:space="preserve">) колінеарний вектору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3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>;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AD776C">
        <w:rPr>
          <w:sz w:val="28"/>
          <w:szCs w:val="18"/>
          <w:lang w:val="uk-UA"/>
        </w:rPr>
        <w:t xml:space="preserve">6) чи компланарні вектори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4" type="#_x0000_t75" style="width:10pt;height:18.1pt" o:bullet="t">
            <v:imagedata r:id="rId9" o:title=""/>
          </v:shape>
        </w:pict>
      </w:r>
      <w:r w:rsidRPr="00AD776C">
        <w:rPr>
          <w:sz w:val="28"/>
          <w:szCs w:val="18"/>
          <w:lang w:val="uk-UA"/>
        </w:rPr>
        <w:t xml:space="preserve">,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5" type="#_x0000_t75" style="width:10pt;height:18.1pt">
            <v:imagedata r:id="rId11" o:title=""/>
          </v:shape>
        </w:pict>
      </w:r>
      <w:r w:rsidRPr="00AD776C">
        <w:rPr>
          <w:sz w:val="28"/>
          <w:szCs w:val="18"/>
          <w:lang w:val="uk-UA"/>
        </w:rPr>
        <w:t xml:space="preserve"> та</w:t>
      </w:r>
      <w:r w:rsidRPr="00AD776C">
        <w:rPr>
          <w:sz w:val="28"/>
          <w:szCs w:val="18"/>
        </w:rPr>
        <w:t xml:space="preserve"> </w:t>
      </w:r>
      <w:r w:rsidRPr="00AD776C">
        <w:rPr>
          <w:i/>
          <w:iCs/>
          <w:position w:val="-10"/>
          <w:sz w:val="28"/>
          <w:szCs w:val="20"/>
          <w:lang w:val="uk-UA"/>
        </w:rPr>
        <w:object w:dxaOrig="200" w:dyaOrig="400">
          <v:shape id="_x0000_i1046" type="#_x0000_t75" style="width:10pt;height:20pt" o:ole="">
            <v:imagedata r:id="rId24" o:title=""/>
          </v:shape>
          <o:OLEObject Type="Embed" ProgID="Equation.3" ShapeID="_x0000_i1046" DrawAspect="Content" ObjectID="_1650267521" r:id="rId25"/>
        </w:object>
      </w:r>
      <w:r w:rsidRPr="00AD776C">
        <w:rPr>
          <w:sz w:val="28"/>
          <w:szCs w:val="18"/>
        </w:rPr>
        <w:t>(0;</w:t>
      </w:r>
      <w:r w:rsidRPr="00AD776C">
        <w:rPr>
          <w:sz w:val="28"/>
          <w:szCs w:val="18"/>
          <w:lang w:val="uk-UA"/>
        </w:rPr>
        <w:t xml:space="preserve"> 0; </w:t>
      </w:r>
      <w:r w:rsidRPr="00AD776C">
        <w:rPr>
          <w:sz w:val="28"/>
          <w:szCs w:val="18"/>
        </w:rPr>
        <w:t>1</w:t>
      </w:r>
      <w:r w:rsidRPr="00AD776C">
        <w:rPr>
          <w:sz w:val="28"/>
          <w:szCs w:val="18"/>
          <w:lang w:val="uk-UA"/>
        </w:rPr>
        <w:t>)? (2 бали)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 w:rsidRPr="00AD776C">
        <w:rPr>
          <w:b/>
          <w:bCs/>
          <w:sz w:val="28"/>
          <w:szCs w:val="18"/>
          <w:lang w:val="uk-UA"/>
        </w:rPr>
        <w:t>Відповідь.</w:t>
      </w:r>
      <w:r w:rsidRPr="00AD776C">
        <w:rPr>
          <w:sz w:val="28"/>
          <w:szCs w:val="18"/>
          <w:lang w:val="uk-UA"/>
        </w:rPr>
        <w:t xml:space="preserve"> Варіант 1.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</w:rPr>
        <w:tab/>
      </w:r>
      <w:r w:rsidRPr="00AD776C">
        <w:rPr>
          <w:sz w:val="28"/>
          <w:szCs w:val="18"/>
          <w:lang w:val="uk-UA"/>
        </w:rPr>
        <w:t xml:space="preserve">1)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7" type="#_x0000_t75" style="width:8.85pt;height:18.1pt">
            <v:imagedata r:id="rId13" o:title=""/>
          </v:shape>
        </w:pict>
      </w:r>
      <w:r w:rsidRPr="00AD776C">
        <w:rPr>
          <w:sz w:val="28"/>
          <w:szCs w:val="18"/>
          <w:lang w:val="uk-UA"/>
        </w:rPr>
        <w:t>(10;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>0;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 xml:space="preserve">6). 2)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48" type="#_x0000_t75" style="width:11.15pt;height:18.1pt">
            <v:imagedata r:id="rId16" o:title=""/>
          </v:shape>
        </w:pict>
      </w:r>
      <w:r w:rsidRPr="00AD776C">
        <w:rPr>
          <w:sz w:val="28"/>
          <w:szCs w:val="18"/>
          <w:lang w:val="uk-UA"/>
        </w:rPr>
        <w:t>(-1;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>0;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>6). 3) 2</w:t>
      </w:r>
      <w:r w:rsidRPr="00AD776C">
        <w:rPr>
          <w:position w:val="-8"/>
          <w:sz w:val="28"/>
          <w:szCs w:val="18"/>
          <w:lang w:val="uk-UA"/>
        </w:rPr>
        <w:object w:dxaOrig="480" w:dyaOrig="360">
          <v:shape id="_x0000_i1049" type="#_x0000_t75" style="width:23.85pt;height:18.1pt" o:ole="">
            <v:imagedata r:id="rId26" o:title=""/>
          </v:shape>
          <o:OLEObject Type="Embed" ProgID="Equation.3" ShapeID="_x0000_i1049" DrawAspect="Content" ObjectID="_1650267522" r:id="rId27"/>
        </w:object>
      </w:r>
      <w:r w:rsidRPr="00AD776C">
        <w:rPr>
          <w:sz w:val="28"/>
          <w:szCs w:val="18"/>
          <w:lang w:val="uk-UA"/>
        </w:rPr>
        <w:t xml:space="preserve">. 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left="2160" w:firstLine="720"/>
        <w:jc w:val="both"/>
        <w:rPr>
          <w:sz w:val="28"/>
          <w:szCs w:val="18"/>
        </w:rPr>
      </w:pPr>
      <w:r w:rsidRPr="00AD776C">
        <w:rPr>
          <w:sz w:val="28"/>
          <w:szCs w:val="18"/>
          <w:lang w:val="uk-UA"/>
        </w:rPr>
        <w:t xml:space="preserve">4)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50" type="#_x0000_t75" style="width:13.1pt;height:18.1pt">
            <v:imagedata r:id="rId19" o:title=""/>
          </v:shape>
        </w:pict>
      </w:r>
      <w:r w:rsidRPr="00AD776C">
        <w:rPr>
          <w:sz w:val="28"/>
          <w:szCs w:val="18"/>
          <w:lang w:val="uk-UA"/>
        </w:rPr>
        <w:t>(-9;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>0;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 xml:space="preserve">-12), </w:t>
      </w:r>
      <w:r w:rsidRPr="00AD776C">
        <w:rPr>
          <w:i/>
          <w:iCs/>
          <w:position w:val="-6"/>
          <w:sz w:val="28"/>
          <w:szCs w:val="20"/>
          <w:lang w:val="uk-UA"/>
        </w:rPr>
        <w:pict>
          <v:shape id="_x0000_i1051" type="#_x0000_t75" style="width:13.1pt;height:18.1pt">
            <v:imagedata r:id="rId19" o:title=""/>
          </v:shape>
        </w:pict>
      </w:r>
      <w:r w:rsidRPr="00AD776C">
        <w:rPr>
          <w:sz w:val="28"/>
          <w:szCs w:val="18"/>
          <w:lang w:val="uk-UA"/>
        </w:rPr>
        <w:t>(9;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>0;</w:t>
      </w:r>
      <w:r w:rsidRPr="00AD776C">
        <w:rPr>
          <w:sz w:val="28"/>
          <w:szCs w:val="18"/>
        </w:rPr>
        <w:t xml:space="preserve"> </w:t>
      </w:r>
      <w:r w:rsidRPr="00AD776C">
        <w:rPr>
          <w:sz w:val="28"/>
          <w:szCs w:val="18"/>
          <w:lang w:val="uk-UA"/>
        </w:rPr>
        <w:t xml:space="preserve">12). 5) </w:t>
      </w:r>
      <w:r w:rsidRPr="00AD776C">
        <w:rPr>
          <w:i/>
          <w:iCs/>
          <w:sz w:val="28"/>
          <w:szCs w:val="18"/>
          <w:lang w:val="en-US"/>
        </w:rPr>
        <w:t>k</w:t>
      </w:r>
      <w:r w:rsidRPr="00AD776C">
        <w:rPr>
          <w:sz w:val="28"/>
          <w:szCs w:val="18"/>
          <w:lang w:val="uk-UA"/>
        </w:rPr>
        <w:t xml:space="preserve"> = 21. 6) Так. 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uk-UA" w:eastAsia="ar-SA"/>
        </w:rPr>
      </w:pPr>
      <w:r w:rsidRPr="00AD776C">
        <w:rPr>
          <w:sz w:val="28"/>
          <w:szCs w:val="18"/>
        </w:rPr>
        <w:t xml:space="preserve">          </w:t>
      </w:r>
      <w:r w:rsidRPr="00AD776C">
        <w:rPr>
          <w:sz w:val="28"/>
          <w:szCs w:val="28"/>
          <w:lang w:val="uk-UA" w:eastAsia="ar-SA"/>
        </w:rPr>
        <w:t>Знайдіть координати вектора</w:t>
      </w:r>
      <w:r w:rsidRPr="00AD776C">
        <w:rPr>
          <w:sz w:val="28"/>
          <w:szCs w:val="28"/>
          <w:lang w:eastAsia="ar-SA"/>
        </w:rPr>
        <w:t xml:space="preserve"> </w:t>
      </w:r>
      <w:r w:rsidRPr="00AD776C">
        <w:rPr>
          <w:position w:val="-2"/>
          <w:lang w:eastAsia="ar-SA"/>
        </w:rPr>
        <w:pict>
          <v:shape id="_x0000_i1052" type="#_x0000_t75" style="width:31.2pt;height:14.65pt" filled="t">
            <v:fill color2="black"/>
            <v:imagedata r:id="rId28" o:title=""/>
          </v:shape>
        </w:pict>
      </w:r>
      <w:r w:rsidRPr="00AD776C">
        <w:rPr>
          <w:sz w:val="28"/>
          <w:szCs w:val="28"/>
          <w:lang w:val="uk-UA" w:eastAsia="ar-SA"/>
        </w:rPr>
        <w:t>, якщо М(10;-4;2), К(16;2;-5).</w:t>
      </w:r>
    </w:p>
    <w:p w:rsidR="00AD776C" w:rsidRPr="00AD776C" w:rsidRDefault="00AD776C" w:rsidP="00AD776C">
      <w:pPr>
        <w:suppressAutoHyphens/>
        <w:ind w:left="1080"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lastRenderedPageBreak/>
        <w:t xml:space="preserve">     ( </w:t>
      </w:r>
      <w:r w:rsidRPr="00AD776C">
        <w:rPr>
          <w:position w:val="-2"/>
          <w:lang w:eastAsia="ar-SA"/>
        </w:rPr>
        <w:pict>
          <v:shape id="_x0000_i1053" type="#_x0000_t75" style="width:30.8pt;height:15pt" filled="t">
            <v:fill color2="black"/>
            <v:imagedata r:id="rId29" o:title=""/>
          </v:shape>
        </w:pict>
      </w:r>
      <w:r w:rsidRPr="00AD776C">
        <w:rPr>
          <w:sz w:val="28"/>
          <w:szCs w:val="28"/>
          <w:lang w:val="uk-UA" w:eastAsia="ar-SA"/>
        </w:rPr>
        <w:t>(6;6;-7)).</w:t>
      </w:r>
    </w:p>
    <w:p w:rsidR="00AD776C" w:rsidRPr="00AD776C" w:rsidRDefault="00AD776C" w:rsidP="00AD776C">
      <w:pPr>
        <w:suppressAutoHyphens/>
        <w:ind w:left="1080"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2. Чи правильно, що вектори </w:t>
      </w:r>
      <w:r w:rsidRPr="00AD776C">
        <w:rPr>
          <w:sz w:val="28"/>
          <w:szCs w:val="28"/>
          <w:lang w:eastAsia="ar-SA"/>
        </w:rPr>
        <w:t xml:space="preserve"> </w:t>
      </w:r>
      <w:r w:rsidRPr="00AD776C">
        <w:rPr>
          <w:position w:val="-1"/>
          <w:lang w:eastAsia="ar-SA"/>
        </w:rPr>
        <w:pict>
          <v:shape id="_x0000_i1054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(-5;-4;-3), </w:t>
      </w:r>
      <w:r w:rsidRPr="00AD776C">
        <w:rPr>
          <w:position w:val="-3"/>
          <w:lang w:eastAsia="ar-SA"/>
        </w:rPr>
        <w:pict>
          <v:shape id="_x0000_i1055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(3;4;5)   рівні? (Ні).</w:t>
      </w:r>
    </w:p>
    <w:p w:rsidR="00AD776C" w:rsidRPr="00AD776C" w:rsidRDefault="00AD776C" w:rsidP="00AD776C">
      <w:pPr>
        <w:suppressAutoHyphens/>
        <w:ind w:left="1080"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>3. Знайдіть координати вектора 2</w:t>
      </w:r>
      <w:r w:rsidRPr="00AD776C">
        <w:rPr>
          <w:position w:val="-1"/>
          <w:lang w:eastAsia="ar-SA"/>
        </w:rPr>
        <w:pict>
          <v:shape id="_x0000_i1056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а, якщо </w:t>
      </w:r>
      <w:r w:rsidRPr="00AD776C">
        <w:rPr>
          <w:position w:val="-1"/>
          <w:lang w:eastAsia="ar-SA"/>
        </w:rPr>
        <w:pict>
          <v:shape id="_x0000_i1057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(1;-4;0).((2;-8;0)).</w:t>
      </w:r>
    </w:p>
    <w:p w:rsidR="00AD776C" w:rsidRPr="00AD776C" w:rsidRDefault="00AD776C" w:rsidP="00AD776C">
      <w:pPr>
        <w:suppressAutoHyphens/>
        <w:ind w:left="1080"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4. Знайдіть модуль вектора </w:t>
      </w:r>
      <w:r w:rsidRPr="00AD776C">
        <w:rPr>
          <w:position w:val="-1"/>
          <w:lang w:eastAsia="ar-SA"/>
        </w:rPr>
        <w:pict>
          <v:shape id="_x0000_i1058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(-3;-3;-3). (3</w:t>
      </w:r>
      <w:r w:rsidRPr="00AD776C">
        <w:rPr>
          <w:position w:val="-2"/>
          <w:lang w:eastAsia="ar-SA"/>
        </w:rPr>
        <w:pict>
          <v:shape id="_x0000_i1059" type="#_x0000_t75" style="width:20.4pt;height:14.25pt" filled="t">
            <v:fill color2="black"/>
            <v:imagedata r:id="rId32" o:title=""/>
          </v:shape>
        </w:pict>
      </w:r>
      <w:r w:rsidRPr="00AD776C">
        <w:rPr>
          <w:sz w:val="28"/>
          <w:szCs w:val="28"/>
          <w:lang w:val="uk-UA" w:eastAsia="ar-SA"/>
        </w:rPr>
        <w:t>).</w:t>
      </w:r>
    </w:p>
    <w:p w:rsidR="00AD776C" w:rsidRDefault="00AD776C" w:rsidP="00AD776C">
      <w:pPr>
        <w:suppressAutoHyphens/>
        <w:ind w:left="360"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          5. Чи колінеарні вектори </w:t>
      </w:r>
      <w:r w:rsidRPr="00AD776C">
        <w:rPr>
          <w:position w:val="-1"/>
          <w:lang w:eastAsia="ar-SA"/>
        </w:rPr>
        <w:pict>
          <v:shape id="_x0000_i1060" type="#_x0000_t75" style="width:13.1pt;height:13.1pt" filled="t">
            <v:fill color2="black"/>
            <v:imagedata r:id="rId33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(1;-3;2) і </w:t>
      </w:r>
      <w:r w:rsidRPr="00AD776C">
        <w:rPr>
          <w:position w:val="-3"/>
          <w:lang w:eastAsia="ar-SA"/>
        </w:rPr>
        <w:pict>
          <v:shape id="_x0000_i1061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>(3;-9;6)? (Так).</w:t>
      </w:r>
    </w:p>
    <w:p w:rsidR="00AD776C" w:rsidRPr="00AD776C" w:rsidRDefault="00AD776C" w:rsidP="00AD776C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Розв’язування вправ</w:t>
      </w:r>
    </w:p>
    <w:p w:rsidR="00AD776C" w:rsidRPr="00AD776C" w:rsidRDefault="00AD776C" w:rsidP="00AD776C">
      <w:pPr>
        <w:suppressAutoHyphens/>
        <w:rPr>
          <w:b/>
          <w:sz w:val="28"/>
          <w:szCs w:val="28"/>
          <w:lang w:val="uk-UA" w:eastAsia="ar-SA"/>
        </w:rPr>
      </w:pPr>
      <w:r w:rsidRPr="00AD776C">
        <w:rPr>
          <w:b/>
          <w:sz w:val="28"/>
          <w:szCs w:val="28"/>
          <w:lang w:val="uk-UA" w:eastAsia="ar-SA"/>
        </w:rPr>
        <w:t xml:space="preserve">         </w:t>
      </w:r>
      <w:r w:rsidRPr="00AD776C">
        <w:rPr>
          <w:sz w:val="28"/>
          <w:szCs w:val="28"/>
          <w:lang w:val="uk-UA" w:eastAsia="ar-SA"/>
        </w:rPr>
        <w:t>1</w:t>
      </w:r>
      <w:r w:rsidRPr="00AD776C">
        <w:rPr>
          <w:b/>
          <w:sz w:val="28"/>
          <w:szCs w:val="28"/>
          <w:lang w:val="uk-UA" w:eastAsia="ar-SA"/>
        </w:rPr>
        <w:t>.</w:t>
      </w:r>
      <w:r w:rsidRPr="00AD776C">
        <w:rPr>
          <w:sz w:val="28"/>
          <w:szCs w:val="28"/>
          <w:lang w:val="uk-UA" w:eastAsia="ar-SA"/>
        </w:rPr>
        <w:t>1</w:t>
      </w:r>
      <w:r w:rsidRPr="00AD776C">
        <w:rPr>
          <w:b/>
          <w:sz w:val="28"/>
          <w:szCs w:val="28"/>
          <w:lang w:val="uk-UA" w:eastAsia="ar-SA"/>
        </w:rPr>
        <w:t xml:space="preserve">. </w:t>
      </w:r>
      <w:r w:rsidRPr="00AD776C">
        <w:rPr>
          <w:sz w:val="28"/>
          <w:szCs w:val="28"/>
          <w:lang w:val="uk-UA" w:eastAsia="ar-SA"/>
        </w:rPr>
        <w:t xml:space="preserve">При якому значенні р вектори </w:t>
      </w:r>
      <w:r w:rsidRPr="00AD776C">
        <w:rPr>
          <w:position w:val="-1"/>
          <w:lang w:eastAsia="ar-SA"/>
        </w:rPr>
        <w:pict>
          <v:shape id="_x0000_i1062" type="#_x0000_t75" style="width:13.5pt;height:13.1pt" filled="t">
            <v:fill color2="black"/>
            <v:imagedata r:id="rId34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(4;2р-1;-1), </w:t>
      </w:r>
      <w:r w:rsidRPr="00AD776C">
        <w:rPr>
          <w:position w:val="-3"/>
          <w:lang w:eastAsia="ar-SA"/>
        </w:rPr>
        <w:pict>
          <v:shape id="_x0000_i1063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(4;7;-1) рівні  ? </w:t>
      </w:r>
      <w:r w:rsidRPr="00AD776C">
        <w:rPr>
          <w:i/>
          <w:sz w:val="28"/>
          <w:szCs w:val="28"/>
          <w:lang w:val="uk-UA" w:eastAsia="ar-SA"/>
        </w:rPr>
        <w:t>(р=4).</w:t>
      </w:r>
    </w:p>
    <w:p w:rsidR="00AD776C" w:rsidRPr="00AD776C" w:rsidRDefault="00AD776C" w:rsidP="00AD776C">
      <w:pPr>
        <w:suppressAutoHyphens/>
        <w:ind w:left="360"/>
        <w:rPr>
          <w:sz w:val="28"/>
          <w:szCs w:val="28"/>
          <w:lang w:val="uk-UA" w:eastAsia="ar-SA"/>
        </w:rPr>
      </w:pPr>
      <w:r w:rsidRPr="00AD776C">
        <w:rPr>
          <w:b/>
          <w:sz w:val="28"/>
          <w:szCs w:val="28"/>
          <w:lang w:val="uk-UA" w:eastAsia="ar-SA"/>
        </w:rPr>
        <w:t xml:space="preserve">    </w:t>
      </w:r>
      <w:r w:rsidRPr="00AD776C">
        <w:rPr>
          <w:sz w:val="28"/>
          <w:szCs w:val="28"/>
          <w:lang w:val="uk-UA" w:eastAsia="ar-SA"/>
        </w:rPr>
        <w:t>1</w:t>
      </w:r>
      <w:r w:rsidRPr="00AD776C">
        <w:rPr>
          <w:b/>
          <w:sz w:val="28"/>
          <w:szCs w:val="28"/>
          <w:lang w:val="uk-UA" w:eastAsia="ar-SA"/>
        </w:rPr>
        <w:t>.</w:t>
      </w:r>
      <w:r w:rsidRPr="00AD776C">
        <w:rPr>
          <w:sz w:val="28"/>
          <w:szCs w:val="28"/>
          <w:lang w:val="uk-UA" w:eastAsia="ar-SA"/>
        </w:rPr>
        <w:t xml:space="preserve">2. Знайдіть скалярний добуток векторів </w:t>
      </w:r>
      <w:r w:rsidRPr="00AD776C">
        <w:rPr>
          <w:position w:val="-1"/>
          <w:lang w:eastAsia="ar-SA"/>
        </w:rPr>
        <w:pict>
          <v:shape id="_x0000_i1064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(0;1;3) і </w:t>
      </w:r>
      <w:r w:rsidRPr="00AD776C">
        <w:rPr>
          <w:position w:val="-3"/>
          <w:lang w:eastAsia="ar-SA"/>
        </w:rPr>
        <w:pict>
          <v:shape id="_x0000_i1065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(2;-3; 0). Який кут   між векторами </w:t>
      </w:r>
      <w:r w:rsidRPr="00AD776C">
        <w:rPr>
          <w:position w:val="-1"/>
          <w:lang w:eastAsia="ar-SA"/>
        </w:rPr>
        <w:pict>
          <v:shape id="_x0000_i1066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і </w:t>
      </w:r>
      <w:r w:rsidRPr="00AD776C">
        <w:rPr>
          <w:position w:val="-3"/>
          <w:lang w:eastAsia="ar-SA"/>
        </w:rPr>
        <w:pict>
          <v:shape id="_x0000_i1067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>? (-3; кут між векторами тупий).</w:t>
      </w:r>
    </w:p>
    <w:p w:rsidR="00AD776C" w:rsidRPr="00AD776C" w:rsidRDefault="00AD776C" w:rsidP="00AD776C">
      <w:pPr>
        <w:suppressAutoHyphens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         1.3. Знайти модуль вектора 2</w:t>
      </w:r>
      <w:r w:rsidRPr="00AD776C">
        <w:rPr>
          <w:position w:val="-1"/>
          <w:lang w:eastAsia="ar-SA"/>
        </w:rPr>
        <w:pict>
          <v:shape id="_x0000_i1068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>-3</w:t>
      </w:r>
      <w:r w:rsidRPr="00AD776C">
        <w:rPr>
          <w:position w:val="-3"/>
          <w:lang w:eastAsia="ar-SA"/>
        </w:rPr>
        <w:pict>
          <v:shape id="_x0000_i1069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, якщо </w:t>
      </w:r>
      <w:r w:rsidRPr="00AD776C">
        <w:rPr>
          <w:position w:val="-1"/>
          <w:lang w:eastAsia="ar-SA"/>
        </w:rPr>
        <w:pict>
          <v:shape id="_x0000_i1070" type="#_x0000_t75" style="width:13.5pt;height:13.1pt" filled="t">
            <v:fill color2="black"/>
            <v:imagedata r:id="rId30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(2;0;-3), </w:t>
      </w:r>
      <w:r w:rsidRPr="00AD776C">
        <w:rPr>
          <w:position w:val="-3"/>
          <w:lang w:eastAsia="ar-SA"/>
        </w:rPr>
        <w:pict>
          <v:shape id="_x0000_i1071" type="#_x0000_t75" style="width:13.5pt;height:15pt" filled="t">
            <v:fill color2="black"/>
            <v:imagedata r:id="rId31" o:title=""/>
          </v:shape>
        </w:pict>
      </w:r>
      <w:r w:rsidRPr="00AD776C">
        <w:rPr>
          <w:sz w:val="28"/>
          <w:szCs w:val="28"/>
          <w:lang w:val="uk-UA" w:eastAsia="ar-SA"/>
        </w:rPr>
        <w:t>(1;-1;-4) . (</w:t>
      </w:r>
      <w:r w:rsidRPr="00AD776C">
        <w:rPr>
          <w:position w:val="-2"/>
          <w:lang w:eastAsia="ar-SA"/>
        </w:rPr>
        <w:pict>
          <v:shape id="_x0000_i1072" type="#_x0000_t75" style="width:26.55pt;height:14.25pt" filled="t">
            <v:fill color2="black"/>
            <v:imagedata r:id="rId35" o:title=""/>
          </v:shape>
        </w:pict>
      </w:r>
      <w:r w:rsidRPr="00AD776C">
        <w:rPr>
          <w:sz w:val="28"/>
          <w:szCs w:val="28"/>
          <w:lang w:val="uk-UA" w:eastAsia="ar-SA"/>
        </w:rPr>
        <w:t>).</w:t>
      </w:r>
    </w:p>
    <w:p w:rsidR="00AD776C" w:rsidRDefault="00AD776C" w:rsidP="00AD776C">
      <w:pPr>
        <w:suppressAutoHyphens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         1.4. Знайти косинус кута між векторами  </w:t>
      </w:r>
      <w:r w:rsidRPr="00AD776C">
        <w:rPr>
          <w:sz w:val="28"/>
          <w:szCs w:val="28"/>
          <w:lang w:eastAsia="ar-SA"/>
        </w:rPr>
        <w:t xml:space="preserve"> </w:t>
      </w:r>
      <w:r w:rsidRPr="00AD776C">
        <w:rPr>
          <w:position w:val="-2"/>
          <w:lang w:eastAsia="ar-SA"/>
        </w:rPr>
        <w:pict>
          <v:shape id="_x0000_i1073" type="#_x0000_t75" style="width:23.5pt;height:15pt" filled="t">
            <v:fill color2="black"/>
            <v:imagedata r:id="rId36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і </w:t>
      </w:r>
      <w:r w:rsidRPr="00AD776C">
        <w:rPr>
          <w:position w:val="-2"/>
          <w:lang w:eastAsia="ar-SA"/>
        </w:rPr>
        <w:pict>
          <v:shape id="_x0000_i1074" type="#_x0000_t75" style="width:25.05pt;height:15pt" filled="t">
            <v:fill color2="black"/>
            <v:imagedata r:id="rId37" o:title=""/>
          </v:shape>
        </w:pict>
      </w:r>
      <w:r w:rsidRPr="00AD776C">
        <w:rPr>
          <w:sz w:val="28"/>
          <w:szCs w:val="28"/>
          <w:lang w:val="uk-UA" w:eastAsia="ar-SA"/>
        </w:rPr>
        <w:t>, якщо А(1;1;3), В(2;1;2), С(-1;2;1). (</w:t>
      </w:r>
      <w:proofErr w:type="spellStart"/>
      <w:r w:rsidRPr="00AD776C">
        <w:rPr>
          <w:sz w:val="28"/>
          <w:szCs w:val="28"/>
          <w:lang w:val="uk-UA" w:eastAsia="ar-SA"/>
        </w:rPr>
        <w:t>со</w:t>
      </w:r>
      <w:proofErr w:type="spellEnd"/>
      <w:r w:rsidRPr="00AD776C">
        <w:rPr>
          <w:sz w:val="28"/>
          <w:szCs w:val="28"/>
          <w:lang w:val="en-US" w:eastAsia="ar-SA"/>
        </w:rPr>
        <w:t>sα</w:t>
      </w:r>
      <w:r w:rsidRPr="00AD776C">
        <w:rPr>
          <w:sz w:val="28"/>
          <w:szCs w:val="28"/>
          <w:lang w:val="uk-UA" w:eastAsia="ar-SA"/>
        </w:rPr>
        <w:t xml:space="preserve"> </w:t>
      </w:r>
      <w:r w:rsidRPr="00AD776C">
        <w:rPr>
          <w:sz w:val="28"/>
          <w:szCs w:val="28"/>
          <w:lang w:eastAsia="ar-SA"/>
        </w:rPr>
        <w:t>=0</w:t>
      </w:r>
      <w:r w:rsidRPr="00AD776C">
        <w:rPr>
          <w:sz w:val="28"/>
          <w:szCs w:val="28"/>
          <w:lang w:val="uk-UA" w:eastAsia="ar-SA"/>
        </w:rPr>
        <w:t>).</w:t>
      </w:r>
    </w:p>
    <w:p w:rsidR="00AD776C" w:rsidRPr="00AD776C" w:rsidRDefault="00AD776C" w:rsidP="00AD776C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Проаналізуй</w:t>
      </w:r>
    </w:p>
    <w:p w:rsidR="00AD776C" w:rsidRPr="00AD776C" w:rsidRDefault="00AD776C" w:rsidP="00AD776C">
      <w:pPr>
        <w:suppressAutoHyphens/>
        <w:rPr>
          <w:sz w:val="28"/>
          <w:szCs w:val="28"/>
          <w:lang w:val="uk-UA" w:eastAsia="ar-SA"/>
        </w:rPr>
      </w:pPr>
      <w:r w:rsidRPr="00AD776C">
        <w:rPr>
          <w:b/>
          <w:sz w:val="28"/>
          <w:szCs w:val="28"/>
          <w:lang w:val="uk-UA" w:eastAsia="ar-SA"/>
        </w:rPr>
        <w:t xml:space="preserve">При яких значеннях n дані вектори перпендикулярні </w:t>
      </w:r>
      <w:r w:rsidRPr="00AD776C">
        <w:rPr>
          <w:position w:val="-2"/>
          <w:lang w:eastAsia="ar-SA"/>
        </w:rPr>
        <w:pict>
          <v:shape id="_x0000_i1075" type="#_x0000_t75" style="width:65.45pt;height:14.25pt" filled="t">
            <v:fill color2="black"/>
            <v:imagedata r:id="rId38" o:title=""/>
          </v:shape>
        </w:pict>
      </w:r>
      <w:r w:rsidRPr="00AD776C">
        <w:rPr>
          <w:b/>
          <w:sz w:val="28"/>
          <w:szCs w:val="28"/>
          <w:lang w:val="uk-UA" w:eastAsia="ar-SA"/>
        </w:rPr>
        <w:t xml:space="preserve"> і </w:t>
      </w:r>
      <w:r w:rsidRPr="00AD776C">
        <w:rPr>
          <w:position w:val="-2"/>
          <w:lang w:eastAsia="ar-SA"/>
        </w:rPr>
        <w:pict>
          <v:shape id="_x0000_i1076" type="#_x0000_t75" style="width:65.45pt;height:14.25pt" filled="t">
            <v:fill color2="black"/>
            <v:imagedata r:id="rId39" o:title=""/>
          </v:shape>
        </w:pict>
      </w:r>
      <w:r w:rsidRPr="00AD776C">
        <w:rPr>
          <w:b/>
          <w:sz w:val="28"/>
          <w:szCs w:val="28"/>
          <w:lang w:val="uk-UA" w:eastAsia="ar-SA"/>
        </w:rPr>
        <w:t xml:space="preserve"> ?</w:t>
      </w:r>
    </w:p>
    <w:p w:rsidR="00AD776C" w:rsidRPr="00AD776C" w:rsidRDefault="00AD776C" w:rsidP="00AD776C">
      <w:pPr>
        <w:suppressAutoHyphens/>
        <w:ind w:left="360"/>
        <w:rPr>
          <w:sz w:val="28"/>
          <w:szCs w:val="28"/>
          <w:lang w:val="uk-UA" w:eastAsia="ar-SA"/>
        </w:rPr>
      </w:pPr>
      <w:proofErr w:type="spellStart"/>
      <w:r w:rsidRPr="00AD776C">
        <w:rPr>
          <w:sz w:val="28"/>
          <w:szCs w:val="28"/>
          <w:lang w:val="uk-UA" w:eastAsia="ar-SA"/>
        </w:rPr>
        <w:t>Розв</w:t>
      </w:r>
      <w:proofErr w:type="spellEnd"/>
      <w:r w:rsidRPr="00AD776C">
        <w:rPr>
          <w:sz w:val="28"/>
          <w:szCs w:val="28"/>
          <w:lang w:eastAsia="ar-SA"/>
        </w:rPr>
        <w:t>’</w:t>
      </w:r>
      <w:proofErr w:type="spellStart"/>
      <w:r w:rsidRPr="00AD776C">
        <w:rPr>
          <w:sz w:val="28"/>
          <w:szCs w:val="28"/>
          <w:lang w:val="uk-UA" w:eastAsia="ar-SA"/>
        </w:rPr>
        <w:t>язання</w:t>
      </w:r>
      <w:proofErr w:type="spellEnd"/>
      <w:r w:rsidRPr="00AD776C">
        <w:rPr>
          <w:sz w:val="28"/>
          <w:szCs w:val="28"/>
          <w:lang w:val="uk-UA" w:eastAsia="ar-SA"/>
        </w:rPr>
        <w:t>.</w:t>
      </w:r>
    </w:p>
    <w:p w:rsidR="00AD776C" w:rsidRPr="00AD776C" w:rsidRDefault="00AD776C" w:rsidP="00AD776C">
      <w:pPr>
        <w:suppressAutoHyphens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 Знайдемо скалярний добуток векторів </w:t>
      </w:r>
      <w:r w:rsidRPr="00AD776C">
        <w:rPr>
          <w:position w:val="-3"/>
          <w:lang w:eastAsia="ar-SA"/>
        </w:rPr>
        <w:pict>
          <v:shape id="_x0000_i1077" type="#_x0000_t75" style="width:199.85pt;height:15.8pt" filled="t">
            <v:fill color2="black"/>
            <v:imagedata r:id="rId40" o:title=""/>
          </v:shape>
        </w:pict>
      </w:r>
      <w:r w:rsidRPr="00AD776C">
        <w:rPr>
          <w:sz w:val="28"/>
          <w:szCs w:val="28"/>
          <w:lang w:val="uk-UA" w:eastAsia="ar-SA"/>
        </w:rPr>
        <w:t>.</w:t>
      </w:r>
      <w:r w:rsidRPr="00AD776C">
        <w:rPr>
          <w:b/>
          <w:sz w:val="28"/>
          <w:szCs w:val="28"/>
          <w:lang w:val="uk-UA" w:eastAsia="ar-SA"/>
        </w:rPr>
        <w:t xml:space="preserve">       </w:t>
      </w:r>
      <w:r w:rsidRPr="00AD776C">
        <w:rPr>
          <w:b/>
          <w:sz w:val="28"/>
          <w:szCs w:val="28"/>
          <w:lang w:eastAsia="ar-SA"/>
        </w:rPr>
        <w:t xml:space="preserve">  </w:t>
      </w:r>
      <w:r w:rsidRPr="00AD776C">
        <w:rPr>
          <w:b/>
          <w:sz w:val="28"/>
          <w:szCs w:val="28"/>
          <w:lang w:val="uk-UA" w:eastAsia="ar-SA"/>
        </w:rPr>
        <w:t xml:space="preserve"> </w:t>
      </w:r>
      <w:r w:rsidRPr="00AD776C">
        <w:rPr>
          <w:sz w:val="28"/>
          <w:szCs w:val="28"/>
          <w:lang w:val="uk-UA" w:eastAsia="ar-SA"/>
        </w:rPr>
        <w:t>Якщо скалярний добуток дорівнює нулю, то вектори перпендикулярні.</w:t>
      </w:r>
      <w:r w:rsidRPr="00AD776C">
        <w:rPr>
          <w:b/>
          <w:sz w:val="28"/>
          <w:szCs w:val="28"/>
          <w:lang w:val="uk-UA" w:eastAsia="ar-SA"/>
        </w:rPr>
        <w:t xml:space="preserve">           </w:t>
      </w:r>
      <w:r w:rsidRPr="00AD776C">
        <w:rPr>
          <w:b/>
          <w:sz w:val="28"/>
          <w:szCs w:val="28"/>
          <w:lang w:eastAsia="ar-SA"/>
        </w:rPr>
        <w:t xml:space="preserve"> </w:t>
      </w:r>
      <w:r w:rsidRPr="00AD776C">
        <w:rPr>
          <w:b/>
          <w:sz w:val="28"/>
          <w:szCs w:val="28"/>
          <w:lang w:val="uk-UA" w:eastAsia="ar-SA"/>
        </w:rPr>
        <w:t xml:space="preserve">    </w:t>
      </w:r>
      <w:r w:rsidRPr="00AD776C">
        <w:rPr>
          <w:sz w:val="28"/>
          <w:szCs w:val="28"/>
          <w:lang w:val="uk-UA" w:eastAsia="ar-SA"/>
        </w:rPr>
        <w:t xml:space="preserve">Тому прирівняємо вираз </w:t>
      </w:r>
      <w:r w:rsidRPr="00AD776C">
        <w:rPr>
          <w:position w:val="-3"/>
          <w:lang w:eastAsia="ar-SA"/>
        </w:rPr>
        <w:pict>
          <v:shape id="_x0000_i1078" type="#_x0000_t75" style="width:56.6pt;height:15pt" filled="t">
            <v:fill color2="black"/>
            <v:imagedata r:id="rId41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 до нуля.</w:t>
      </w:r>
    </w:p>
    <w:p w:rsidR="00AD776C" w:rsidRPr="00AD776C" w:rsidRDefault="00AD776C" w:rsidP="00AD776C">
      <w:pPr>
        <w:suppressAutoHyphens/>
        <w:rPr>
          <w:sz w:val="28"/>
          <w:szCs w:val="28"/>
          <w:lang w:val="uk-UA" w:eastAsia="ar-SA"/>
        </w:rPr>
      </w:pPr>
      <w:r w:rsidRPr="00AD776C">
        <w:rPr>
          <w:sz w:val="28"/>
          <w:szCs w:val="28"/>
          <w:lang w:val="uk-UA" w:eastAsia="ar-SA"/>
        </w:rPr>
        <w:t xml:space="preserve">   </w:t>
      </w:r>
      <w:proofErr w:type="spellStart"/>
      <w:r w:rsidRPr="00AD776C">
        <w:rPr>
          <w:sz w:val="28"/>
          <w:szCs w:val="28"/>
          <w:lang w:val="uk-UA" w:eastAsia="ar-SA"/>
        </w:rPr>
        <w:t>Розв</w:t>
      </w:r>
      <w:proofErr w:type="spellEnd"/>
      <w:r w:rsidRPr="00AD776C">
        <w:rPr>
          <w:sz w:val="28"/>
          <w:szCs w:val="28"/>
          <w:lang w:eastAsia="ar-SA"/>
        </w:rPr>
        <w:t>’</w:t>
      </w:r>
      <w:proofErr w:type="spellStart"/>
      <w:r w:rsidRPr="00AD776C">
        <w:rPr>
          <w:sz w:val="28"/>
          <w:szCs w:val="28"/>
          <w:lang w:val="uk-UA" w:eastAsia="ar-SA"/>
        </w:rPr>
        <w:t>язавши</w:t>
      </w:r>
      <w:proofErr w:type="spellEnd"/>
      <w:r w:rsidRPr="00AD776C">
        <w:rPr>
          <w:sz w:val="28"/>
          <w:szCs w:val="28"/>
          <w:lang w:val="uk-UA" w:eastAsia="ar-SA"/>
        </w:rPr>
        <w:t xml:space="preserve"> рівняння </w:t>
      </w:r>
      <w:r w:rsidRPr="00AD776C">
        <w:rPr>
          <w:position w:val="-3"/>
          <w:lang w:eastAsia="ar-SA"/>
        </w:rPr>
        <w:pict>
          <v:shape id="_x0000_i1079" type="#_x0000_t75" style="width:72.75pt;height:15pt" filled="t">
            <v:fill color2="black"/>
            <v:imagedata r:id="rId42" o:title=""/>
          </v:shape>
        </w:pict>
      </w:r>
      <w:r w:rsidRPr="00AD776C">
        <w:rPr>
          <w:sz w:val="28"/>
          <w:szCs w:val="28"/>
          <w:lang w:val="uk-UA" w:eastAsia="ar-SA"/>
        </w:rPr>
        <w:t xml:space="preserve">, отримаємо </w:t>
      </w:r>
      <w:r w:rsidRPr="00AD776C">
        <w:rPr>
          <w:position w:val="-1"/>
          <w:lang w:eastAsia="ar-SA"/>
        </w:rPr>
        <w:pict>
          <v:shape id="_x0000_i1080" type="#_x0000_t75" style="width:38.1pt;height:13.1pt" filled="t">
            <v:fill color2="black"/>
            <v:imagedata r:id="rId43" o:title=""/>
          </v:shape>
        </w:pict>
      </w:r>
      <w:r w:rsidRPr="00AD776C">
        <w:rPr>
          <w:sz w:val="28"/>
          <w:szCs w:val="28"/>
          <w:lang w:val="uk-UA" w:eastAsia="ar-SA"/>
        </w:rPr>
        <w:t>.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spacing w:line="280" w:lineRule="auto"/>
        <w:ind w:left="357"/>
        <w:jc w:val="both"/>
        <w:rPr>
          <w:sz w:val="28"/>
          <w:szCs w:val="20"/>
          <w:lang w:val="uk-UA"/>
        </w:rPr>
      </w:pPr>
      <w:r w:rsidRPr="00AD776C">
        <w:rPr>
          <w:sz w:val="28"/>
          <w:szCs w:val="20"/>
          <w:lang w:val="uk-UA"/>
        </w:rPr>
        <w:t xml:space="preserve">6.Чому дорівнює відстань між точками А і В, якщо A(1;1;1), В(-1;-1;1)? </w:t>
      </w:r>
    </w:p>
    <w:p w:rsidR="00AD776C" w:rsidRPr="00AD776C" w:rsidRDefault="00AD776C" w:rsidP="00AD776C">
      <w:pPr>
        <w:widowControl w:val="0"/>
        <w:autoSpaceDE w:val="0"/>
        <w:autoSpaceDN w:val="0"/>
        <w:adjustRightInd w:val="0"/>
        <w:spacing w:line="280" w:lineRule="auto"/>
        <w:ind w:left="357"/>
        <w:jc w:val="both"/>
        <w:rPr>
          <w:sz w:val="28"/>
          <w:szCs w:val="20"/>
          <w:lang w:val="uk-UA"/>
        </w:rPr>
      </w:pPr>
      <w:r w:rsidRPr="00AD776C">
        <w:rPr>
          <w:sz w:val="28"/>
          <w:szCs w:val="20"/>
          <w:lang w:val="uk-UA"/>
        </w:rPr>
        <w:t>а)  ;   б) 2 ;      в) 2 ;    г) 8.</w:t>
      </w:r>
    </w:p>
    <w:p w:rsidR="00AD776C" w:rsidRDefault="00AD776C" w:rsidP="00AD776C">
      <w:pPr>
        <w:suppressAutoHyphens/>
        <w:ind w:left="360"/>
        <w:rPr>
          <w:b/>
          <w:sz w:val="28"/>
          <w:szCs w:val="28"/>
          <w:lang w:val="uk-UA" w:eastAsia="ar-SA"/>
        </w:rPr>
      </w:pPr>
    </w:p>
    <w:p w:rsidR="00AD776C" w:rsidRPr="00AD776C" w:rsidRDefault="00AD776C" w:rsidP="00AD776C">
      <w:pPr>
        <w:suppressAutoHyphens/>
        <w:ind w:left="360"/>
        <w:rPr>
          <w:b/>
          <w:sz w:val="28"/>
          <w:szCs w:val="28"/>
          <w:lang w:val="uk-UA" w:eastAsia="ar-SA"/>
        </w:rPr>
      </w:pPr>
    </w:p>
    <w:p w:rsidR="00C47D7E" w:rsidRPr="00AD776C" w:rsidRDefault="002F5724" w:rsidP="00DC4929">
      <w:pPr>
        <w:autoSpaceDE w:val="0"/>
        <w:autoSpaceDN w:val="0"/>
        <w:adjustRightInd w:val="0"/>
        <w:spacing w:line="360" w:lineRule="auto"/>
        <w:rPr>
          <w:b/>
          <w:lang w:val="uk-UA"/>
        </w:rPr>
      </w:pPr>
      <w:proofErr w:type="spellStart"/>
      <w:r w:rsidRPr="009C3C92">
        <w:rPr>
          <w:b/>
        </w:rPr>
        <w:t>Домашнє</w:t>
      </w:r>
      <w:proofErr w:type="spellEnd"/>
      <w:r w:rsidRPr="009C3C92">
        <w:rPr>
          <w:b/>
        </w:rPr>
        <w:t xml:space="preserve"> </w:t>
      </w:r>
      <w:proofErr w:type="spellStart"/>
      <w:r w:rsidRPr="009C3C92">
        <w:rPr>
          <w:b/>
        </w:rPr>
        <w:t>завдання</w:t>
      </w:r>
      <w:proofErr w:type="spellEnd"/>
      <w:r w:rsidR="00DC4929" w:rsidRPr="00DC4929">
        <w:t xml:space="preserve"> </w:t>
      </w:r>
      <w:hyperlink r:id="rId44" w:history="1">
        <w:r w:rsidR="00AD776C">
          <w:rPr>
            <w:rStyle w:val="a9"/>
            <w:lang w:val="uk-UA"/>
          </w:rPr>
          <w:t>ЗНО</w:t>
        </w:r>
      </w:hyperlink>
      <w:r w:rsidR="00AD776C">
        <w:rPr>
          <w:rStyle w:val="a9"/>
          <w:lang w:val="uk-UA"/>
        </w:rPr>
        <w:t xml:space="preserve"> 2019(основна сесія)</w:t>
      </w:r>
    </w:p>
    <w:p w:rsidR="002F5724" w:rsidRPr="00C47D7E" w:rsidRDefault="002F5724">
      <w:pPr>
        <w:pStyle w:val="4"/>
        <w:rPr>
          <w:lang w:val="ru-RU"/>
        </w:rPr>
      </w:pPr>
    </w:p>
    <w:p w:rsidR="002F5724" w:rsidRDefault="00C03852">
      <w:pPr>
        <w:ind w:firstLine="540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F5724" w:rsidRPr="00D902B5" w:rsidRDefault="00C03852" w:rsidP="00C47D7E">
      <w:pPr>
        <w:ind w:left="360" w:hanging="360"/>
        <w:jc w:val="both"/>
        <w:rPr>
          <w:sz w:val="28"/>
        </w:rPr>
      </w:pPr>
      <w:r>
        <w:t xml:space="preserve"> </w:t>
      </w:r>
    </w:p>
    <w:p w:rsidR="002F5724" w:rsidRDefault="002F5724">
      <w:pPr>
        <w:rPr>
          <w:sz w:val="28"/>
          <w:lang w:val="uk-UA"/>
        </w:rPr>
      </w:pPr>
    </w:p>
    <w:p w:rsidR="002F5724" w:rsidRDefault="002F5724">
      <w:pPr>
        <w:rPr>
          <w:sz w:val="28"/>
          <w:lang w:val="uk-UA"/>
        </w:rPr>
      </w:pPr>
    </w:p>
    <w:p w:rsidR="002F5724" w:rsidRDefault="002F5724">
      <w:pPr>
        <w:pStyle w:val="a3"/>
        <w:tabs>
          <w:tab w:val="clear" w:pos="4677"/>
          <w:tab w:val="clear" w:pos="9355"/>
        </w:tabs>
        <w:rPr>
          <w:lang w:val="uk-UA"/>
        </w:rPr>
      </w:pPr>
    </w:p>
    <w:p w:rsidR="002F5724" w:rsidRDefault="002F5724">
      <w:pPr>
        <w:rPr>
          <w:lang w:val="uk-UA"/>
        </w:rPr>
      </w:pPr>
    </w:p>
    <w:sectPr w:rsidR="002F5724">
      <w:footerReference w:type="even" r:id="rId45"/>
      <w:footerReference w:type="default" r:id="rId4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28" w:rsidRDefault="006D0028">
      <w:r>
        <w:separator/>
      </w:r>
    </w:p>
  </w:endnote>
  <w:endnote w:type="continuationSeparator" w:id="0">
    <w:p w:rsidR="006D0028" w:rsidRDefault="006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24" w:rsidRDefault="002F57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5724" w:rsidRDefault="002F57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24" w:rsidRDefault="002F57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62E">
      <w:rPr>
        <w:rStyle w:val="a4"/>
        <w:noProof/>
      </w:rPr>
      <w:t>1</w:t>
    </w:r>
    <w:r>
      <w:rPr>
        <w:rStyle w:val="a4"/>
      </w:rPr>
      <w:fldChar w:fldCharType="end"/>
    </w:r>
  </w:p>
  <w:p w:rsidR="002F5724" w:rsidRDefault="00B2292D" w:rsidP="00227CFE">
    <w:pPr>
      <w:pStyle w:val="a3"/>
      <w:pBdr>
        <w:top w:val="single" w:sz="4" w:space="1" w:color="auto"/>
      </w:pBdr>
    </w:pPr>
    <w:r>
      <w:rPr>
        <w:sz w:val="16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28" w:rsidRDefault="006D0028">
      <w:r>
        <w:separator/>
      </w:r>
    </w:p>
  </w:footnote>
  <w:footnote w:type="continuationSeparator" w:id="0">
    <w:p w:rsidR="006D0028" w:rsidRDefault="006D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6697F"/>
    <w:multiLevelType w:val="hybridMultilevel"/>
    <w:tmpl w:val="63A0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0D"/>
    <w:rsid w:val="0008162E"/>
    <w:rsid w:val="000C0B2D"/>
    <w:rsid w:val="00227CFE"/>
    <w:rsid w:val="002F5724"/>
    <w:rsid w:val="004F7BCE"/>
    <w:rsid w:val="005221F7"/>
    <w:rsid w:val="00537C93"/>
    <w:rsid w:val="006C43DB"/>
    <w:rsid w:val="006D0028"/>
    <w:rsid w:val="00763C3F"/>
    <w:rsid w:val="007E3F77"/>
    <w:rsid w:val="009C3C92"/>
    <w:rsid w:val="00A0150D"/>
    <w:rsid w:val="00A2604C"/>
    <w:rsid w:val="00AD776C"/>
    <w:rsid w:val="00B2292D"/>
    <w:rsid w:val="00BF6FC5"/>
    <w:rsid w:val="00C03852"/>
    <w:rsid w:val="00C47D7E"/>
    <w:rsid w:val="00D902B5"/>
    <w:rsid w:val="00D92E80"/>
    <w:rsid w:val="00DC4929"/>
    <w:rsid w:val="00DD40FC"/>
    <w:rsid w:val="00E2506A"/>
    <w:rsid w:val="00E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40" w:hanging="340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40" w:firstLine="200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ind w:left="340" w:hanging="340"/>
      <w:outlineLvl w:val="2"/>
    </w:pPr>
    <w:rPr>
      <w:spacing w:val="100"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540"/>
      <w:jc w:val="both"/>
    </w:pPr>
    <w:rPr>
      <w:sz w:val="28"/>
      <w:lang w:val="uk-UA"/>
    </w:rPr>
  </w:style>
  <w:style w:type="paragraph" w:styleId="20">
    <w:name w:val="Body Text Indent 2"/>
    <w:basedOn w:val="a"/>
    <w:pPr>
      <w:ind w:left="360" w:hanging="360"/>
      <w:jc w:val="both"/>
    </w:pPr>
    <w:rPr>
      <w:sz w:val="28"/>
      <w:lang w:val="uk-UA"/>
    </w:rPr>
  </w:style>
  <w:style w:type="paragraph" w:styleId="30">
    <w:name w:val="Body Text Indent 3"/>
    <w:basedOn w:val="a"/>
    <w:pPr>
      <w:ind w:left="720" w:hanging="360"/>
      <w:jc w:val="both"/>
    </w:pPr>
    <w:rPr>
      <w:sz w:val="28"/>
      <w:lang w:val="uk-UA"/>
    </w:rPr>
  </w:style>
  <w:style w:type="paragraph" w:styleId="a7">
    <w:name w:val="Balloon Text"/>
    <w:basedOn w:val="a"/>
    <w:link w:val="a8"/>
    <w:rsid w:val="00B2292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B2292D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rsid w:val="00A26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40" w:hanging="340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40" w:firstLine="200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ind w:left="340" w:hanging="340"/>
      <w:outlineLvl w:val="2"/>
    </w:pPr>
    <w:rPr>
      <w:spacing w:val="100"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540"/>
      <w:jc w:val="both"/>
    </w:pPr>
    <w:rPr>
      <w:sz w:val="28"/>
      <w:lang w:val="uk-UA"/>
    </w:rPr>
  </w:style>
  <w:style w:type="paragraph" w:styleId="20">
    <w:name w:val="Body Text Indent 2"/>
    <w:basedOn w:val="a"/>
    <w:pPr>
      <w:ind w:left="360" w:hanging="360"/>
      <w:jc w:val="both"/>
    </w:pPr>
    <w:rPr>
      <w:sz w:val="28"/>
      <w:lang w:val="uk-UA"/>
    </w:rPr>
  </w:style>
  <w:style w:type="paragraph" w:styleId="30">
    <w:name w:val="Body Text Indent 3"/>
    <w:basedOn w:val="a"/>
    <w:pPr>
      <w:ind w:left="720" w:hanging="360"/>
      <w:jc w:val="both"/>
    </w:pPr>
    <w:rPr>
      <w:sz w:val="28"/>
      <w:lang w:val="uk-UA"/>
    </w:rPr>
  </w:style>
  <w:style w:type="paragraph" w:styleId="a7">
    <w:name w:val="Balloon Text"/>
    <w:basedOn w:val="a"/>
    <w:link w:val="a8"/>
    <w:rsid w:val="00B2292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B2292D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rsid w:val="00A2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4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hyperlink" Target="https://miyklas.com.ua/p/geometria/10/vektori-v-prostori-15495/dodavannia-i-vidnimannia-vektoriv-mnozhennia-vektora-na-chislo-15498/tv-5e0b7f44-df8d-4421-89a7-6d807bc4b6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На дому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Misha</cp:lastModifiedBy>
  <cp:revision>2</cp:revision>
  <cp:lastPrinted>2017-03-22T15:05:00Z</cp:lastPrinted>
  <dcterms:created xsi:type="dcterms:W3CDTF">2020-05-06T07:52:00Z</dcterms:created>
  <dcterms:modified xsi:type="dcterms:W3CDTF">2020-05-06T07:52:00Z</dcterms:modified>
</cp:coreProperties>
</file>