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13" w:rsidRDefault="0091365A" w:rsidP="0091365A">
      <w:pPr>
        <w:rPr>
          <w:rFonts w:ascii="Times New Roman" w:hAnsi="Times New Roman" w:cs="Times New Roman"/>
          <w:sz w:val="24"/>
          <w:szCs w:val="24"/>
        </w:rPr>
      </w:pPr>
      <w:r w:rsidRPr="009E3C13">
        <w:rPr>
          <w:rFonts w:ascii="Times New Roman" w:hAnsi="Times New Roman" w:cs="Times New Roman"/>
          <w:sz w:val="24"/>
          <w:szCs w:val="24"/>
        </w:rPr>
        <w:t xml:space="preserve">СПО </w:t>
      </w:r>
    </w:p>
    <w:p w:rsidR="0091365A" w:rsidRPr="009E3C13" w:rsidRDefault="0091365A" w:rsidP="0091365A">
      <w:pPr>
        <w:rPr>
          <w:rFonts w:ascii="Times New Roman" w:hAnsi="Times New Roman" w:cs="Times New Roman"/>
          <w:sz w:val="24"/>
          <w:szCs w:val="24"/>
        </w:rPr>
      </w:pPr>
      <w:r w:rsidRPr="009E3C13">
        <w:rPr>
          <w:rFonts w:ascii="Times New Roman" w:hAnsi="Times New Roman" w:cs="Times New Roman"/>
          <w:sz w:val="24"/>
          <w:szCs w:val="24"/>
        </w:rPr>
        <w:t xml:space="preserve">Тема . </w:t>
      </w:r>
      <w:r w:rsidR="00571098" w:rsidRPr="009E3C13">
        <w:rPr>
          <w:rFonts w:ascii="Times New Roman" w:hAnsi="Times New Roman" w:cs="Times New Roman"/>
          <w:sz w:val="24"/>
          <w:szCs w:val="24"/>
        </w:rPr>
        <w:t>Вміння задавати питання продавцеві.</w:t>
      </w:r>
    </w:p>
    <w:p w:rsidR="00571098" w:rsidRPr="009E3C13" w:rsidRDefault="00571098" w:rsidP="00571098">
      <w:pPr>
        <w:rPr>
          <w:rFonts w:ascii="Times New Roman" w:hAnsi="Times New Roman" w:cs="Times New Roman"/>
          <w:sz w:val="24"/>
          <w:szCs w:val="24"/>
        </w:rPr>
      </w:pPr>
      <w:r w:rsidRPr="009E3C13">
        <w:rPr>
          <w:rFonts w:ascii="Times New Roman" w:hAnsi="Times New Roman" w:cs="Times New Roman"/>
          <w:sz w:val="24"/>
          <w:szCs w:val="24"/>
        </w:rPr>
        <w:t>1. Проведіть з дитиною бесіду про професію «продавець».</w:t>
      </w:r>
    </w:p>
    <w:p w:rsidR="00571098" w:rsidRPr="009E3C13" w:rsidRDefault="00571098" w:rsidP="00571098">
      <w:pPr>
        <w:rPr>
          <w:rFonts w:ascii="Times New Roman" w:hAnsi="Times New Roman" w:cs="Times New Roman"/>
          <w:sz w:val="24"/>
          <w:szCs w:val="24"/>
        </w:rPr>
      </w:pPr>
      <w:r w:rsidRPr="009E3C13">
        <w:rPr>
          <w:rFonts w:ascii="Times New Roman" w:hAnsi="Times New Roman" w:cs="Times New Roman"/>
          <w:sz w:val="24"/>
          <w:szCs w:val="24"/>
        </w:rPr>
        <w:t>Розіграйте діалог продавця та покупця у магазині при здійсненні покупки. Зверніть увагу, що ввічливі продавець та покупець взаємодіють приємно. Покупець розшукує товар та розповідає про нього продавцю, називає три ознаки; продавець пропонує кілька видів необхідного товару, описує, рекомендує.</w:t>
      </w:r>
    </w:p>
    <w:p w:rsidR="00571098" w:rsidRPr="009E3C13" w:rsidRDefault="00571098" w:rsidP="00571098">
      <w:pPr>
        <w:rPr>
          <w:rFonts w:ascii="Times New Roman" w:hAnsi="Times New Roman" w:cs="Times New Roman"/>
          <w:sz w:val="24"/>
          <w:szCs w:val="24"/>
        </w:rPr>
      </w:pPr>
      <w:r w:rsidRPr="009E3C13">
        <w:rPr>
          <w:rFonts w:ascii="Times New Roman" w:hAnsi="Times New Roman" w:cs="Times New Roman"/>
          <w:sz w:val="24"/>
          <w:szCs w:val="24"/>
        </w:rPr>
        <w:t>Покупець: «Я хочу купити свіжі, соковиті, смачні яблука. У вас є такі?».</w:t>
      </w:r>
    </w:p>
    <w:p w:rsidR="00AA6D1F" w:rsidRPr="009E3C13" w:rsidRDefault="00571098" w:rsidP="00571098">
      <w:pPr>
        <w:rPr>
          <w:rFonts w:ascii="Times New Roman" w:hAnsi="Times New Roman" w:cs="Times New Roman"/>
          <w:sz w:val="24"/>
          <w:szCs w:val="24"/>
        </w:rPr>
      </w:pPr>
      <w:r w:rsidRPr="009E3C13">
        <w:rPr>
          <w:rFonts w:ascii="Times New Roman" w:hAnsi="Times New Roman" w:cs="Times New Roman"/>
          <w:sz w:val="24"/>
          <w:szCs w:val="24"/>
        </w:rPr>
        <w:t>Продавець: «Погляньте будь-ласка – ось червоні, солодкі, великі яблука, а ось червоні смачні яблука поменше. Вам які подобаються?».</w:t>
      </w:r>
    </w:p>
    <w:p w:rsidR="00571098" w:rsidRPr="009E3C13" w:rsidRDefault="00571098" w:rsidP="00571098">
      <w:pPr>
        <w:rPr>
          <w:rFonts w:ascii="Times New Roman" w:hAnsi="Times New Roman" w:cs="Times New Roman"/>
        </w:rPr>
      </w:pPr>
      <w:r w:rsidRPr="009E3C13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05571F8" wp14:editId="3901E09B">
            <wp:extent cx="6120765" cy="6820281"/>
            <wp:effectExtent l="0" t="0" r="0" b="0"/>
            <wp:docPr id="1" name="Рисунок 1" descr="https://dnz1.osvita-konotop.gov.ua/wp-content/uploads/sites/21/2020/04/%D0%BC%D0%B0%D0%B3%D0%B0%D0%B7%D0%B8%D0%BD-%D0%B2%D1%81%D1%82%D0%B0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z1.osvita-konotop.gov.ua/wp-content/uploads/sites/21/2020/04/%D0%BC%D0%B0%D0%B3%D0%B0%D0%B7%D0%B8%D0%BD-%D0%B2%D1%81%D1%82%D0%B0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2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98" w:rsidRPr="009E3C13" w:rsidRDefault="00571098" w:rsidP="00571098">
      <w:pPr>
        <w:rPr>
          <w:rFonts w:ascii="Times New Roman" w:hAnsi="Times New Roman" w:cs="Times New Roman"/>
          <w:sz w:val="24"/>
          <w:szCs w:val="24"/>
        </w:rPr>
      </w:pPr>
      <w:r w:rsidRPr="009E3C13">
        <w:rPr>
          <w:rFonts w:ascii="Times New Roman" w:hAnsi="Times New Roman" w:cs="Times New Roman"/>
          <w:sz w:val="24"/>
          <w:szCs w:val="24"/>
        </w:rPr>
        <w:lastRenderedPageBreak/>
        <w:t>2. Запитайте у дитини:</w:t>
      </w:r>
    </w:p>
    <w:p w:rsidR="00571098" w:rsidRPr="009E3C13" w:rsidRDefault="00571098" w:rsidP="00571098">
      <w:pPr>
        <w:rPr>
          <w:sz w:val="24"/>
          <w:szCs w:val="24"/>
        </w:rPr>
      </w:pPr>
      <w:r w:rsidRPr="009E3C13">
        <w:rPr>
          <w:sz w:val="24"/>
          <w:szCs w:val="24"/>
        </w:rPr>
        <w:t>Що можна придбати в магазині?</w:t>
      </w:r>
    </w:p>
    <w:p w:rsidR="00571098" w:rsidRPr="009E3C13" w:rsidRDefault="00571098" w:rsidP="00571098">
      <w:pPr>
        <w:rPr>
          <w:sz w:val="24"/>
          <w:szCs w:val="24"/>
        </w:rPr>
      </w:pPr>
      <w:r w:rsidRPr="009E3C13">
        <w:rPr>
          <w:sz w:val="24"/>
          <w:szCs w:val="24"/>
        </w:rPr>
        <w:t>Як називають магазини де є всі групи товарів?</w:t>
      </w:r>
      <w:bookmarkStart w:id="0" w:name="_GoBack"/>
      <w:bookmarkEnd w:id="0"/>
    </w:p>
    <w:p w:rsidR="00571098" w:rsidRPr="009E3C13" w:rsidRDefault="00571098" w:rsidP="00571098">
      <w:pPr>
        <w:rPr>
          <w:sz w:val="24"/>
          <w:szCs w:val="24"/>
        </w:rPr>
      </w:pPr>
      <w:r w:rsidRPr="009E3C13">
        <w:rPr>
          <w:sz w:val="24"/>
          <w:szCs w:val="24"/>
        </w:rPr>
        <w:t>Уточніть:</w:t>
      </w:r>
    </w:p>
    <w:p w:rsidR="00571098" w:rsidRPr="009E3C13" w:rsidRDefault="00571098" w:rsidP="00571098">
      <w:pPr>
        <w:rPr>
          <w:sz w:val="24"/>
          <w:szCs w:val="24"/>
        </w:rPr>
      </w:pPr>
      <w:r w:rsidRPr="009E3C13">
        <w:rPr>
          <w:sz w:val="24"/>
          <w:szCs w:val="24"/>
        </w:rPr>
        <w:t>А чи є таке чого не можна купити в магазині? (здоров’я, дружбу, мир, посмішку та ін.).</w:t>
      </w:r>
    </w:p>
    <w:p w:rsidR="00571098" w:rsidRDefault="00571098" w:rsidP="00571098"/>
    <w:sectPr w:rsidR="00571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CC"/>
    <w:rsid w:val="000144BC"/>
    <w:rsid w:val="00124DCC"/>
    <w:rsid w:val="00571098"/>
    <w:rsid w:val="0091365A"/>
    <w:rsid w:val="009E3C13"/>
    <w:rsid w:val="00A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2020-05-04T08:14:00Z</dcterms:created>
  <dcterms:modified xsi:type="dcterms:W3CDTF">2020-05-04T08:47:00Z</dcterms:modified>
</cp:coreProperties>
</file>