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B7AC3" w14:textId="10880B6F" w:rsidR="0044713C" w:rsidRPr="0044713C" w:rsidRDefault="0044713C" w:rsidP="0044713C">
      <w:pPr>
        <w:spacing w:after="0" w:line="240" w:lineRule="auto"/>
        <w:outlineLvl w:val="6"/>
        <w:rPr>
          <w:rFonts w:ascii="Times New Roman" w:eastAsia="Times New Roman" w:hAnsi="Times New Roman" w:cs="Times New Roman"/>
          <w:iCs/>
          <w:kern w:val="0"/>
          <w:sz w:val="28"/>
          <w:szCs w:val="28"/>
          <w:lang w:val="ru-RU" w:eastAsia="ru-RU"/>
          <w14:ligatures w14:val="none"/>
        </w:rPr>
      </w:pPr>
      <w:r w:rsidRPr="0044713C">
        <w:rPr>
          <w:rFonts w:ascii="Times New Roman" w:eastAsia="Times New Roman" w:hAnsi="Times New Roman" w:cs="Times New Roman"/>
          <w:iCs/>
          <w:kern w:val="0"/>
          <w:sz w:val="28"/>
          <w:szCs w:val="28"/>
          <w:lang w:val="ru-RU" w:eastAsia="ru-RU"/>
          <w14:ligatures w14:val="none"/>
        </w:rPr>
        <w:t xml:space="preserve">Обговорено та </w:t>
      </w:r>
      <w:proofErr w:type="spellStart"/>
      <w:r w:rsidRPr="0044713C">
        <w:rPr>
          <w:rFonts w:ascii="Times New Roman" w:eastAsia="Times New Roman" w:hAnsi="Times New Roman" w:cs="Times New Roman"/>
          <w:iCs/>
          <w:kern w:val="0"/>
          <w:sz w:val="28"/>
          <w:szCs w:val="28"/>
          <w:lang w:val="ru-RU" w:eastAsia="ru-RU"/>
          <w14:ligatures w14:val="none"/>
        </w:rPr>
        <w:t>схвалено</w:t>
      </w:r>
      <w:proofErr w:type="spellEnd"/>
    </w:p>
    <w:p w14:paraId="5DF13DDD" w14:textId="4E2B565F" w:rsidR="0044713C" w:rsidRPr="0044713C" w:rsidRDefault="0044713C" w:rsidP="0044713C">
      <w:pPr>
        <w:tabs>
          <w:tab w:val="left" w:pos="0"/>
        </w:tabs>
        <w:spacing w:after="0" w:line="240" w:lineRule="auto"/>
        <w:rPr>
          <w:rFonts w:ascii="Times New Roman" w:eastAsia="Times New Roman" w:hAnsi="Times New Roman" w:cs="Times New Roman"/>
          <w:iCs/>
          <w:kern w:val="0"/>
          <w:sz w:val="28"/>
          <w:szCs w:val="28"/>
          <w:lang w:eastAsia="ru-RU"/>
          <w14:ligatures w14:val="none"/>
        </w:rPr>
      </w:pPr>
      <w:r w:rsidRPr="0044713C">
        <w:rPr>
          <w:rFonts w:ascii="Times New Roman" w:eastAsia="Times New Roman" w:hAnsi="Times New Roman" w:cs="Times New Roman"/>
          <w:iCs/>
          <w:kern w:val="0"/>
          <w:sz w:val="28"/>
          <w:szCs w:val="28"/>
          <w:lang w:eastAsia="ru-RU"/>
          <w14:ligatures w14:val="none"/>
        </w:rPr>
        <w:t>на загальних зборах трудового колективу</w:t>
      </w:r>
    </w:p>
    <w:p w14:paraId="0F0726F9" w14:textId="29C8DB3F" w:rsidR="00782512" w:rsidRDefault="00782512" w:rsidP="0044713C">
      <w:pPr>
        <w:tabs>
          <w:tab w:val="left" w:pos="0"/>
        </w:tabs>
        <w:spacing w:after="0" w:line="240" w:lineRule="auto"/>
        <w:rPr>
          <w:rFonts w:ascii="Times New Roman" w:eastAsia="Times New Roman" w:hAnsi="Times New Roman" w:cs="Times New Roman"/>
          <w:iCs/>
          <w:kern w:val="0"/>
          <w:sz w:val="28"/>
          <w:szCs w:val="28"/>
          <w:lang w:eastAsia="ru-RU"/>
          <w14:ligatures w14:val="none"/>
        </w:rPr>
      </w:pPr>
      <w:r>
        <w:rPr>
          <w:rFonts w:ascii="Times New Roman" w:eastAsia="Times New Roman" w:hAnsi="Times New Roman" w:cs="Times New Roman"/>
          <w:iCs/>
          <w:kern w:val="0"/>
          <w:sz w:val="28"/>
          <w:szCs w:val="28"/>
          <w:lang w:val="ru-RU" w:eastAsia="ru-RU"/>
          <w14:ligatures w14:val="none"/>
        </w:rPr>
        <w:t>Опорного закладу «</w:t>
      </w:r>
      <w:proofErr w:type="spellStart"/>
      <w:r>
        <w:rPr>
          <w:rFonts w:ascii="Times New Roman" w:eastAsia="Times New Roman" w:hAnsi="Times New Roman" w:cs="Times New Roman"/>
          <w:iCs/>
          <w:kern w:val="0"/>
          <w:sz w:val="28"/>
          <w:szCs w:val="28"/>
          <w:lang w:val="ru-RU" w:eastAsia="ru-RU"/>
          <w14:ligatures w14:val="none"/>
        </w:rPr>
        <w:t>Вишн</w:t>
      </w:r>
      <w:r>
        <w:rPr>
          <w:rFonts w:ascii="Times New Roman" w:eastAsia="Times New Roman" w:hAnsi="Times New Roman" w:cs="Times New Roman"/>
          <w:iCs/>
          <w:kern w:val="0"/>
          <w:sz w:val="28"/>
          <w:szCs w:val="28"/>
          <w:lang w:eastAsia="ru-RU"/>
          <w14:ligatures w14:val="none"/>
        </w:rPr>
        <w:t>ів</w:t>
      </w:r>
      <w:r>
        <w:rPr>
          <w:rFonts w:ascii="Times New Roman" w:eastAsia="Times New Roman" w:hAnsi="Times New Roman" w:cs="Times New Roman"/>
          <w:iCs/>
          <w:kern w:val="0"/>
          <w:sz w:val="28"/>
          <w:szCs w:val="28"/>
          <w:lang w:val="ru-RU" w:eastAsia="ru-RU"/>
          <w14:ligatures w14:val="none"/>
        </w:rPr>
        <w:t>ський</w:t>
      </w:r>
      <w:proofErr w:type="spellEnd"/>
      <w:r>
        <w:rPr>
          <w:rFonts w:ascii="Times New Roman" w:eastAsia="Times New Roman" w:hAnsi="Times New Roman" w:cs="Times New Roman"/>
          <w:iCs/>
          <w:kern w:val="0"/>
          <w:sz w:val="28"/>
          <w:szCs w:val="28"/>
          <w:lang w:val="ru-RU" w:eastAsia="ru-RU"/>
          <w14:ligatures w14:val="none"/>
        </w:rPr>
        <w:t xml:space="preserve"> </w:t>
      </w:r>
      <w:r w:rsidR="0044713C" w:rsidRPr="0044713C">
        <w:rPr>
          <w:rFonts w:ascii="Times New Roman" w:eastAsia="Times New Roman" w:hAnsi="Times New Roman" w:cs="Times New Roman"/>
          <w:iCs/>
          <w:kern w:val="0"/>
          <w:sz w:val="28"/>
          <w:szCs w:val="28"/>
          <w:lang w:eastAsia="ru-RU"/>
          <w14:ligatures w14:val="none"/>
        </w:rPr>
        <w:t>ліце</w:t>
      </w:r>
      <w:r>
        <w:rPr>
          <w:rFonts w:ascii="Times New Roman" w:eastAsia="Times New Roman" w:hAnsi="Times New Roman" w:cs="Times New Roman"/>
          <w:iCs/>
          <w:kern w:val="0"/>
          <w:sz w:val="28"/>
          <w:szCs w:val="28"/>
          <w:lang w:eastAsia="ru-RU"/>
          <w14:ligatures w14:val="none"/>
        </w:rPr>
        <w:t>й»</w:t>
      </w:r>
    </w:p>
    <w:p w14:paraId="0ADF3BE1" w14:textId="206EC725" w:rsidR="0044713C" w:rsidRPr="0044713C" w:rsidRDefault="0044713C" w:rsidP="0044713C">
      <w:pPr>
        <w:tabs>
          <w:tab w:val="left" w:pos="0"/>
        </w:tabs>
        <w:spacing w:after="0" w:line="240" w:lineRule="auto"/>
        <w:rPr>
          <w:rFonts w:ascii="Times New Roman" w:eastAsia="Times New Roman" w:hAnsi="Times New Roman" w:cs="Times New Roman"/>
          <w:iCs/>
          <w:kern w:val="0"/>
          <w:sz w:val="28"/>
          <w:szCs w:val="28"/>
          <w:lang w:val="ru-RU" w:eastAsia="ru-RU"/>
          <w14:ligatures w14:val="none"/>
        </w:rPr>
      </w:pPr>
      <w:r w:rsidRPr="0044713C">
        <w:rPr>
          <w:rFonts w:ascii="Times New Roman" w:eastAsia="Times New Roman" w:hAnsi="Times New Roman" w:cs="Times New Roman"/>
          <w:iCs/>
          <w:kern w:val="0"/>
          <w:sz w:val="28"/>
          <w:szCs w:val="28"/>
          <w:lang w:eastAsia="ru-RU"/>
          <w14:ligatures w14:val="none"/>
        </w:rPr>
        <w:t>Вишнівської сільської ради</w:t>
      </w:r>
    </w:p>
    <w:p w14:paraId="3108CC21" w14:textId="6FD0C0E7" w:rsidR="0044713C" w:rsidRPr="0044713C" w:rsidRDefault="0044713C" w:rsidP="0044713C">
      <w:pPr>
        <w:spacing w:after="0" w:line="288" w:lineRule="auto"/>
        <w:rPr>
          <w:rFonts w:ascii="Times New Roman" w:eastAsia="Times New Roman" w:hAnsi="Times New Roman" w:cs="Times New Roman"/>
          <w:iCs/>
          <w:kern w:val="0"/>
          <w:sz w:val="28"/>
          <w:szCs w:val="28"/>
          <w:lang w:eastAsia="ru-RU"/>
          <w14:ligatures w14:val="none"/>
        </w:rPr>
      </w:pPr>
      <w:r w:rsidRPr="0044713C">
        <w:rPr>
          <w:rFonts w:ascii="Times New Roman" w:eastAsia="Times New Roman" w:hAnsi="Times New Roman" w:cs="Times New Roman"/>
          <w:iCs/>
          <w:kern w:val="0"/>
          <w:sz w:val="28"/>
          <w:szCs w:val="28"/>
          <w:lang w:eastAsia="ru-RU"/>
          <w14:ligatures w14:val="none"/>
        </w:rPr>
        <w:t xml:space="preserve">протокол  № </w:t>
      </w:r>
      <w:r w:rsidR="00782512">
        <w:rPr>
          <w:rFonts w:ascii="Times New Roman" w:eastAsia="Times New Roman" w:hAnsi="Times New Roman" w:cs="Times New Roman"/>
          <w:iCs/>
          <w:kern w:val="0"/>
          <w:sz w:val="28"/>
          <w:szCs w:val="28"/>
          <w:lang w:eastAsia="ru-RU"/>
          <w14:ligatures w14:val="none"/>
        </w:rPr>
        <w:t xml:space="preserve">1 </w:t>
      </w:r>
      <w:r w:rsidRPr="0044713C">
        <w:rPr>
          <w:rFonts w:ascii="Times New Roman" w:eastAsia="Times New Roman" w:hAnsi="Times New Roman" w:cs="Times New Roman"/>
          <w:iCs/>
          <w:kern w:val="0"/>
          <w:sz w:val="28"/>
          <w:szCs w:val="28"/>
          <w:lang w:eastAsia="ru-RU"/>
          <w14:ligatures w14:val="none"/>
        </w:rPr>
        <w:t xml:space="preserve">від </w:t>
      </w:r>
      <w:r w:rsidR="00782512">
        <w:rPr>
          <w:rFonts w:ascii="Times New Roman" w:eastAsia="Times New Roman" w:hAnsi="Times New Roman" w:cs="Times New Roman"/>
          <w:iCs/>
          <w:kern w:val="0"/>
          <w:sz w:val="28"/>
          <w:szCs w:val="28"/>
          <w:lang w:eastAsia="ru-RU"/>
          <w14:ligatures w14:val="none"/>
        </w:rPr>
        <w:t>26.02.</w:t>
      </w:r>
      <w:r w:rsidRPr="0044713C">
        <w:rPr>
          <w:rFonts w:ascii="Times New Roman" w:eastAsia="Times New Roman" w:hAnsi="Times New Roman" w:cs="Times New Roman"/>
          <w:iCs/>
          <w:kern w:val="0"/>
          <w:sz w:val="28"/>
          <w:szCs w:val="28"/>
          <w:lang w:eastAsia="ru-RU"/>
          <w14:ligatures w14:val="none"/>
        </w:rPr>
        <w:t>2025 року</w:t>
      </w:r>
    </w:p>
    <w:p w14:paraId="4FBD6D68" w14:textId="3485D00E" w:rsidR="0078108B" w:rsidRPr="0078108B" w:rsidRDefault="0078108B" w:rsidP="0044713C">
      <w:pPr>
        <w:rPr>
          <w:rFonts w:ascii="Times New Roman" w:hAnsi="Times New Roman" w:cs="Times New Roman"/>
          <w:b/>
          <w:bCs/>
          <w:sz w:val="28"/>
          <w:szCs w:val="28"/>
        </w:rPr>
      </w:pPr>
    </w:p>
    <w:tbl>
      <w:tblPr>
        <w:tblW w:w="9923" w:type="dxa"/>
        <w:tblCellMar>
          <w:left w:w="0" w:type="dxa"/>
          <w:right w:w="0" w:type="dxa"/>
        </w:tblCellMar>
        <w:tblLook w:val="04A0" w:firstRow="1" w:lastRow="0" w:firstColumn="1" w:lastColumn="0" w:noHBand="0" w:noVBand="1"/>
      </w:tblPr>
      <w:tblGrid>
        <w:gridCol w:w="4678"/>
        <w:gridCol w:w="5245"/>
      </w:tblGrid>
      <w:tr w:rsidR="0078108B" w:rsidRPr="0078108B" w14:paraId="2E5BE061" w14:textId="77777777" w:rsidTr="0078108B">
        <w:tc>
          <w:tcPr>
            <w:tcW w:w="4678" w:type="dxa"/>
            <w:tcBorders>
              <w:top w:val="single" w:sz="6" w:space="0" w:color="E9ECEF"/>
              <w:left w:val="nil"/>
              <w:bottom w:val="nil"/>
              <w:right w:val="nil"/>
            </w:tcBorders>
            <w:shd w:val="clear" w:color="auto" w:fill="auto"/>
            <w:tcMar>
              <w:top w:w="0" w:type="dxa"/>
              <w:left w:w="108" w:type="dxa"/>
              <w:bottom w:w="0" w:type="dxa"/>
              <w:right w:w="108" w:type="dxa"/>
            </w:tcMar>
            <w:hideMark/>
          </w:tcPr>
          <w:p w14:paraId="4A43F383" w14:textId="77777777" w:rsidR="0044713C" w:rsidRPr="0044713C" w:rsidRDefault="0044713C" w:rsidP="0044713C">
            <w:pPr>
              <w:spacing w:after="0" w:line="240" w:lineRule="auto"/>
              <w:jc w:val="both"/>
              <w:rPr>
                <w:rFonts w:ascii="Times New Roman" w:eastAsia="Times New Roman" w:hAnsi="Times New Roman" w:cs="Times New Roman"/>
                <w:iCs/>
                <w:kern w:val="0"/>
                <w:sz w:val="28"/>
                <w:szCs w:val="28"/>
                <w:lang w:eastAsia="ru-RU"/>
                <w14:ligatures w14:val="none"/>
              </w:rPr>
            </w:pPr>
            <w:r w:rsidRPr="0044713C">
              <w:rPr>
                <w:rFonts w:ascii="Times New Roman" w:eastAsia="Times New Roman" w:hAnsi="Times New Roman" w:cs="Times New Roman"/>
                <w:iCs/>
                <w:kern w:val="0"/>
                <w:sz w:val="28"/>
                <w:szCs w:val="28"/>
                <w:lang w:eastAsia="ru-RU"/>
                <w14:ligatures w14:val="none"/>
              </w:rPr>
              <w:t xml:space="preserve">Уповноважений </w:t>
            </w:r>
          </w:p>
          <w:p w14:paraId="3DFF197A" w14:textId="77777777" w:rsidR="0044713C" w:rsidRDefault="0044713C" w:rsidP="0044713C">
            <w:pPr>
              <w:spacing w:after="0" w:line="240" w:lineRule="auto"/>
              <w:jc w:val="both"/>
              <w:rPr>
                <w:rFonts w:ascii="Times New Roman" w:eastAsia="Times New Roman" w:hAnsi="Times New Roman" w:cs="Times New Roman"/>
                <w:iCs/>
                <w:kern w:val="0"/>
                <w:sz w:val="28"/>
                <w:szCs w:val="28"/>
                <w:lang w:eastAsia="ru-RU"/>
                <w14:ligatures w14:val="none"/>
              </w:rPr>
            </w:pPr>
            <w:r w:rsidRPr="0044713C">
              <w:rPr>
                <w:rFonts w:ascii="Times New Roman" w:eastAsia="Times New Roman" w:hAnsi="Times New Roman" w:cs="Times New Roman"/>
                <w:iCs/>
                <w:kern w:val="0"/>
                <w:sz w:val="28"/>
                <w:szCs w:val="28"/>
                <w:lang w:eastAsia="ru-RU"/>
                <w14:ligatures w14:val="none"/>
              </w:rPr>
              <w:t>представник трудового колективу</w:t>
            </w:r>
          </w:p>
          <w:p w14:paraId="3AC3E56B" w14:textId="77777777" w:rsidR="0044713C" w:rsidRDefault="0044713C" w:rsidP="0044713C">
            <w:pPr>
              <w:spacing w:after="0" w:line="240" w:lineRule="auto"/>
              <w:jc w:val="both"/>
              <w:rPr>
                <w:rFonts w:ascii="Times New Roman" w:eastAsia="Times New Roman" w:hAnsi="Times New Roman" w:cs="Times New Roman"/>
                <w:iCs/>
                <w:kern w:val="0"/>
                <w:sz w:val="28"/>
                <w:szCs w:val="28"/>
                <w:lang w:eastAsia="ru-RU"/>
                <w14:ligatures w14:val="none"/>
              </w:rPr>
            </w:pPr>
            <w:r>
              <w:rPr>
                <w:rFonts w:ascii="Times New Roman" w:eastAsia="Times New Roman" w:hAnsi="Times New Roman" w:cs="Times New Roman"/>
                <w:iCs/>
                <w:kern w:val="0"/>
                <w:sz w:val="28"/>
                <w:szCs w:val="28"/>
                <w:lang w:eastAsia="ru-RU"/>
                <w14:ligatures w14:val="none"/>
              </w:rPr>
              <w:t>_________________________</w:t>
            </w:r>
          </w:p>
          <w:p w14:paraId="2BE1B372" w14:textId="13367304" w:rsidR="0044713C" w:rsidRPr="0044713C" w:rsidRDefault="00782512" w:rsidP="0044713C">
            <w:pPr>
              <w:spacing w:after="0" w:line="240" w:lineRule="auto"/>
              <w:jc w:val="both"/>
              <w:rPr>
                <w:rFonts w:ascii="Times New Roman" w:eastAsia="Times New Roman" w:hAnsi="Times New Roman" w:cs="Times New Roman"/>
                <w:iCs/>
                <w:kern w:val="0"/>
                <w:sz w:val="28"/>
                <w:szCs w:val="28"/>
                <w14:ligatures w14:val="none"/>
              </w:rPr>
            </w:pPr>
            <w:r w:rsidRPr="0078108B">
              <w:rPr>
                <w:rFonts w:ascii="Times New Roman" w:hAnsi="Times New Roman" w:cs="Times New Roman"/>
                <w:sz w:val="28"/>
                <w:szCs w:val="28"/>
              </w:rPr>
              <w:t>«</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 xml:space="preserve"> лютого  </w:t>
            </w:r>
            <w:r w:rsidR="0044713C">
              <w:rPr>
                <w:rFonts w:ascii="Times New Roman" w:eastAsia="Times New Roman" w:hAnsi="Times New Roman" w:cs="Times New Roman"/>
                <w:iCs/>
                <w:kern w:val="0"/>
                <w:sz w:val="28"/>
                <w:szCs w:val="28"/>
                <w:lang w:eastAsia="ru-RU"/>
                <w14:ligatures w14:val="none"/>
              </w:rPr>
              <w:t>2025 рік</w:t>
            </w:r>
            <w:r w:rsidR="0044713C" w:rsidRPr="0044713C">
              <w:rPr>
                <w:rFonts w:ascii="Times New Roman" w:eastAsia="Times New Roman" w:hAnsi="Times New Roman" w:cs="Times New Roman"/>
                <w:iCs/>
                <w:kern w:val="0"/>
                <w:sz w:val="28"/>
                <w:szCs w:val="28"/>
                <w:lang w:eastAsia="ru-RU"/>
                <w14:ligatures w14:val="none"/>
              </w:rPr>
              <w:t xml:space="preserve"> </w:t>
            </w:r>
          </w:p>
          <w:p w14:paraId="0CADE180" w14:textId="77777777" w:rsidR="0044713C" w:rsidRPr="0044713C" w:rsidRDefault="0044713C" w:rsidP="0044713C">
            <w:pPr>
              <w:spacing w:after="0" w:line="240" w:lineRule="auto"/>
              <w:jc w:val="both"/>
              <w:rPr>
                <w:rFonts w:ascii="Times New Roman" w:eastAsia="Times New Roman" w:hAnsi="Times New Roman" w:cs="Times New Roman"/>
                <w:iCs/>
                <w:kern w:val="0"/>
                <w:sz w:val="28"/>
                <w:szCs w:val="28"/>
                <w:lang w:eastAsia="ru-RU"/>
                <w14:ligatures w14:val="none"/>
              </w:rPr>
            </w:pPr>
          </w:p>
          <w:p w14:paraId="5AE7E8F6" w14:textId="513634D9" w:rsidR="0078108B" w:rsidRPr="0078108B" w:rsidRDefault="0078108B" w:rsidP="0078108B">
            <w:pPr>
              <w:jc w:val="both"/>
              <w:rPr>
                <w:rFonts w:ascii="Times New Roman" w:hAnsi="Times New Roman" w:cs="Times New Roman"/>
                <w:sz w:val="28"/>
                <w:szCs w:val="28"/>
              </w:rPr>
            </w:pPr>
          </w:p>
        </w:tc>
        <w:tc>
          <w:tcPr>
            <w:tcW w:w="5245" w:type="dxa"/>
            <w:tcBorders>
              <w:top w:val="single" w:sz="6" w:space="0" w:color="E9ECEF"/>
              <w:left w:val="nil"/>
              <w:bottom w:val="nil"/>
              <w:right w:val="nil"/>
            </w:tcBorders>
            <w:shd w:val="clear" w:color="auto" w:fill="auto"/>
            <w:tcMar>
              <w:top w:w="0" w:type="dxa"/>
              <w:left w:w="108" w:type="dxa"/>
              <w:bottom w:w="0" w:type="dxa"/>
              <w:right w:w="108" w:type="dxa"/>
            </w:tcMar>
            <w:hideMark/>
          </w:tcPr>
          <w:p w14:paraId="6921C17F" w14:textId="19A65064" w:rsidR="00782512" w:rsidRDefault="00782512" w:rsidP="00782512">
            <w:pPr>
              <w:tabs>
                <w:tab w:val="left" w:pos="0"/>
              </w:tabs>
              <w:spacing w:after="0" w:line="240" w:lineRule="auto"/>
              <w:rPr>
                <w:rFonts w:ascii="Times New Roman" w:eastAsia="Times New Roman" w:hAnsi="Times New Roman" w:cs="Times New Roman"/>
                <w:iCs/>
                <w:kern w:val="0"/>
                <w:sz w:val="28"/>
                <w:szCs w:val="28"/>
                <w:lang w:val="ru-RU" w:eastAsia="ru-RU"/>
                <w14:ligatures w14:val="none"/>
              </w:rPr>
            </w:pPr>
            <w:r>
              <w:rPr>
                <w:rFonts w:ascii="Times New Roman" w:eastAsia="Times New Roman" w:hAnsi="Times New Roman" w:cs="Times New Roman"/>
                <w:iCs/>
                <w:kern w:val="0"/>
                <w:sz w:val="28"/>
                <w:szCs w:val="28"/>
                <w:lang w:val="ru-RU" w:eastAsia="ru-RU"/>
                <w14:ligatures w14:val="none"/>
              </w:rPr>
              <w:t>Директор</w:t>
            </w:r>
          </w:p>
          <w:p w14:paraId="27305BA8" w14:textId="14F30ED8" w:rsidR="00782512" w:rsidRDefault="00782512" w:rsidP="00782512">
            <w:pPr>
              <w:tabs>
                <w:tab w:val="left" w:pos="0"/>
              </w:tabs>
              <w:spacing w:after="0" w:line="240" w:lineRule="auto"/>
              <w:rPr>
                <w:rFonts w:ascii="Times New Roman" w:eastAsia="Times New Roman" w:hAnsi="Times New Roman" w:cs="Times New Roman"/>
                <w:iCs/>
                <w:kern w:val="0"/>
                <w:sz w:val="28"/>
                <w:szCs w:val="28"/>
                <w:lang w:eastAsia="ru-RU"/>
                <w14:ligatures w14:val="none"/>
              </w:rPr>
            </w:pPr>
            <w:r>
              <w:rPr>
                <w:rFonts w:ascii="Times New Roman" w:eastAsia="Times New Roman" w:hAnsi="Times New Roman" w:cs="Times New Roman"/>
                <w:iCs/>
                <w:kern w:val="0"/>
                <w:sz w:val="28"/>
                <w:szCs w:val="28"/>
                <w:lang w:val="ru-RU" w:eastAsia="ru-RU"/>
                <w14:ligatures w14:val="none"/>
              </w:rPr>
              <w:t xml:space="preserve">Опорного закладу </w:t>
            </w:r>
            <w:proofErr w:type="gramStart"/>
            <w:r>
              <w:rPr>
                <w:rFonts w:ascii="Times New Roman" w:eastAsia="Times New Roman" w:hAnsi="Times New Roman" w:cs="Times New Roman"/>
                <w:iCs/>
                <w:kern w:val="0"/>
                <w:sz w:val="28"/>
                <w:szCs w:val="28"/>
                <w:lang w:val="ru-RU" w:eastAsia="ru-RU"/>
                <w14:ligatures w14:val="none"/>
              </w:rPr>
              <w:t xml:space="preserve">« </w:t>
            </w:r>
            <w:proofErr w:type="spellStart"/>
            <w:r>
              <w:rPr>
                <w:rFonts w:ascii="Times New Roman" w:eastAsia="Times New Roman" w:hAnsi="Times New Roman" w:cs="Times New Roman"/>
                <w:iCs/>
                <w:kern w:val="0"/>
                <w:sz w:val="28"/>
                <w:szCs w:val="28"/>
                <w:lang w:val="ru-RU" w:eastAsia="ru-RU"/>
                <w14:ligatures w14:val="none"/>
              </w:rPr>
              <w:t>Вишн</w:t>
            </w:r>
            <w:r>
              <w:rPr>
                <w:rFonts w:ascii="Times New Roman" w:eastAsia="Times New Roman" w:hAnsi="Times New Roman" w:cs="Times New Roman"/>
                <w:iCs/>
                <w:kern w:val="0"/>
                <w:sz w:val="28"/>
                <w:szCs w:val="28"/>
                <w:lang w:eastAsia="ru-RU"/>
                <w14:ligatures w14:val="none"/>
              </w:rPr>
              <w:t>ів</w:t>
            </w:r>
            <w:r>
              <w:rPr>
                <w:rFonts w:ascii="Times New Roman" w:eastAsia="Times New Roman" w:hAnsi="Times New Roman" w:cs="Times New Roman"/>
                <w:iCs/>
                <w:kern w:val="0"/>
                <w:sz w:val="28"/>
                <w:szCs w:val="28"/>
                <w:lang w:val="ru-RU" w:eastAsia="ru-RU"/>
                <w14:ligatures w14:val="none"/>
              </w:rPr>
              <w:t>ський</w:t>
            </w:r>
            <w:proofErr w:type="spellEnd"/>
            <w:proofErr w:type="gramEnd"/>
            <w:r>
              <w:rPr>
                <w:rFonts w:ascii="Times New Roman" w:eastAsia="Times New Roman" w:hAnsi="Times New Roman" w:cs="Times New Roman"/>
                <w:iCs/>
                <w:kern w:val="0"/>
                <w:sz w:val="28"/>
                <w:szCs w:val="28"/>
                <w:lang w:val="ru-RU" w:eastAsia="ru-RU"/>
                <w14:ligatures w14:val="none"/>
              </w:rPr>
              <w:t xml:space="preserve"> </w:t>
            </w:r>
            <w:r w:rsidRPr="0044713C">
              <w:rPr>
                <w:rFonts w:ascii="Times New Roman" w:eastAsia="Times New Roman" w:hAnsi="Times New Roman" w:cs="Times New Roman"/>
                <w:iCs/>
                <w:kern w:val="0"/>
                <w:sz w:val="28"/>
                <w:szCs w:val="28"/>
                <w:lang w:eastAsia="ru-RU"/>
                <w14:ligatures w14:val="none"/>
              </w:rPr>
              <w:t>ліце</w:t>
            </w:r>
            <w:r>
              <w:rPr>
                <w:rFonts w:ascii="Times New Roman" w:eastAsia="Times New Roman" w:hAnsi="Times New Roman" w:cs="Times New Roman"/>
                <w:iCs/>
                <w:kern w:val="0"/>
                <w:sz w:val="28"/>
                <w:szCs w:val="28"/>
                <w:lang w:eastAsia="ru-RU"/>
                <w14:ligatures w14:val="none"/>
              </w:rPr>
              <w:t>й»</w:t>
            </w:r>
          </w:p>
          <w:p w14:paraId="05390564" w14:textId="77777777" w:rsidR="00782512" w:rsidRPr="0044713C" w:rsidRDefault="00782512" w:rsidP="00782512">
            <w:pPr>
              <w:tabs>
                <w:tab w:val="left" w:pos="0"/>
              </w:tabs>
              <w:spacing w:after="0" w:line="240" w:lineRule="auto"/>
              <w:rPr>
                <w:rFonts w:ascii="Times New Roman" w:eastAsia="Times New Roman" w:hAnsi="Times New Roman" w:cs="Times New Roman"/>
                <w:iCs/>
                <w:kern w:val="0"/>
                <w:sz w:val="28"/>
                <w:szCs w:val="28"/>
                <w:lang w:val="ru-RU" w:eastAsia="ru-RU"/>
                <w14:ligatures w14:val="none"/>
              </w:rPr>
            </w:pPr>
            <w:r w:rsidRPr="0044713C">
              <w:rPr>
                <w:rFonts w:ascii="Times New Roman" w:eastAsia="Times New Roman" w:hAnsi="Times New Roman" w:cs="Times New Roman"/>
                <w:iCs/>
                <w:kern w:val="0"/>
                <w:sz w:val="28"/>
                <w:szCs w:val="28"/>
                <w:lang w:eastAsia="ru-RU"/>
                <w14:ligatures w14:val="none"/>
              </w:rPr>
              <w:t>Вишнівської сільської ради</w:t>
            </w:r>
          </w:p>
          <w:p w14:paraId="413AECB3" w14:textId="05166520" w:rsidR="0078108B" w:rsidRPr="0078108B" w:rsidRDefault="00782512" w:rsidP="0078108B">
            <w:pPr>
              <w:jc w:val="both"/>
              <w:rPr>
                <w:rFonts w:ascii="Times New Roman" w:hAnsi="Times New Roman" w:cs="Times New Roman"/>
                <w:sz w:val="28"/>
                <w:szCs w:val="28"/>
              </w:rPr>
            </w:pPr>
            <w:r>
              <w:rPr>
                <w:rFonts w:ascii="Times New Roman" w:hAnsi="Times New Roman" w:cs="Times New Roman"/>
                <w:sz w:val="28"/>
                <w:szCs w:val="28"/>
              </w:rPr>
              <w:t>Володимир МІЩУК</w:t>
            </w:r>
            <w:r w:rsidR="0078108B" w:rsidRPr="0078108B">
              <w:rPr>
                <w:rFonts w:ascii="Times New Roman" w:hAnsi="Times New Roman" w:cs="Times New Roman"/>
                <w:sz w:val="28"/>
                <w:szCs w:val="28"/>
              </w:rPr>
              <w:t> </w:t>
            </w:r>
          </w:p>
          <w:p w14:paraId="0C975457" w14:textId="7685691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________________</w:t>
            </w:r>
          </w:p>
          <w:p w14:paraId="0D667324" w14:textId="16FAB1F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w:t>
            </w:r>
            <w:r w:rsidR="00782512">
              <w:rPr>
                <w:rFonts w:ascii="Times New Roman" w:hAnsi="Times New Roman" w:cs="Times New Roman"/>
                <w:sz w:val="28"/>
                <w:szCs w:val="28"/>
              </w:rPr>
              <w:t>27</w:t>
            </w:r>
            <w:r w:rsidRPr="0078108B">
              <w:rPr>
                <w:rFonts w:ascii="Times New Roman" w:hAnsi="Times New Roman" w:cs="Times New Roman"/>
                <w:sz w:val="28"/>
                <w:szCs w:val="28"/>
              </w:rPr>
              <w:t xml:space="preserve">» </w:t>
            </w:r>
            <w:r w:rsidR="00782512">
              <w:rPr>
                <w:rFonts w:ascii="Times New Roman" w:hAnsi="Times New Roman" w:cs="Times New Roman"/>
                <w:sz w:val="28"/>
                <w:szCs w:val="28"/>
              </w:rPr>
              <w:t xml:space="preserve"> лютого  </w:t>
            </w:r>
            <w:r w:rsidRPr="0078108B">
              <w:rPr>
                <w:rFonts w:ascii="Times New Roman" w:hAnsi="Times New Roman" w:cs="Times New Roman"/>
                <w:sz w:val="28"/>
                <w:szCs w:val="28"/>
              </w:rPr>
              <w:t>202</w:t>
            </w:r>
            <w:r w:rsidR="0044713C">
              <w:rPr>
                <w:rFonts w:ascii="Times New Roman" w:hAnsi="Times New Roman" w:cs="Times New Roman"/>
                <w:sz w:val="28"/>
                <w:szCs w:val="28"/>
              </w:rPr>
              <w:t>5</w:t>
            </w:r>
            <w:r w:rsidRPr="0078108B">
              <w:rPr>
                <w:rFonts w:ascii="Times New Roman" w:hAnsi="Times New Roman" w:cs="Times New Roman"/>
                <w:sz w:val="28"/>
                <w:szCs w:val="28"/>
              </w:rPr>
              <w:t xml:space="preserve"> р</w:t>
            </w:r>
            <w:r w:rsidR="0044713C">
              <w:rPr>
                <w:rFonts w:ascii="Times New Roman" w:hAnsi="Times New Roman" w:cs="Times New Roman"/>
                <w:sz w:val="28"/>
                <w:szCs w:val="28"/>
              </w:rPr>
              <w:t>ік</w:t>
            </w:r>
          </w:p>
        </w:tc>
      </w:tr>
    </w:tbl>
    <w:p w14:paraId="15BBBAD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5DFB762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2F0FB9B"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41F134B0" w14:textId="5954D5A2" w:rsidR="0078108B" w:rsidRPr="0078108B" w:rsidRDefault="0078108B" w:rsidP="0078108B">
      <w:pPr>
        <w:jc w:val="center"/>
        <w:rPr>
          <w:rFonts w:ascii="Times New Roman" w:hAnsi="Times New Roman" w:cs="Times New Roman"/>
          <w:sz w:val="28"/>
          <w:szCs w:val="28"/>
        </w:rPr>
      </w:pPr>
    </w:p>
    <w:p w14:paraId="5D7F136F" w14:textId="77777777" w:rsidR="0078108B" w:rsidRPr="0078108B" w:rsidRDefault="0078108B" w:rsidP="0078108B">
      <w:pPr>
        <w:jc w:val="center"/>
        <w:rPr>
          <w:rFonts w:ascii="Times New Roman" w:hAnsi="Times New Roman" w:cs="Times New Roman"/>
          <w:sz w:val="28"/>
          <w:szCs w:val="28"/>
        </w:rPr>
      </w:pPr>
      <w:r w:rsidRPr="0078108B">
        <w:rPr>
          <w:rFonts w:ascii="Times New Roman" w:hAnsi="Times New Roman" w:cs="Times New Roman"/>
          <w:b/>
          <w:bCs/>
          <w:sz w:val="28"/>
          <w:szCs w:val="28"/>
        </w:rPr>
        <w:t>КОЛЕКТИВНИЙ ДОГОВІР</w:t>
      </w:r>
    </w:p>
    <w:p w14:paraId="6F197ECF" w14:textId="26949134" w:rsidR="0078108B" w:rsidRPr="00782512" w:rsidRDefault="0078108B" w:rsidP="00782512">
      <w:pPr>
        <w:jc w:val="center"/>
        <w:rPr>
          <w:rFonts w:ascii="Times New Roman" w:hAnsi="Times New Roman" w:cs="Times New Roman"/>
          <w:b/>
          <w:sz w:val="36"/>
          <w:szCs w:val="36"/>
        </w:rPr>
      </w:pPr>
    </w:p>
    <w:p w14:paraId="25E7268B" w14:textId="7C99021D" w:rsidR="00782512" w:rsidRPr="00782512" w:rsidRDefault="00782512" w:rsidP="00782512">
      <w:pPr>
        <w:shd w:val="clear" w:color="auto" w:fill="FFFFFF"/>
        <w:spacing w:after="0" w:line="240" w:lineRule="auto"/>
        <w:ind w:left="278"/>
        <w:jc w:val="center"/>
        <w:rPr>
          <w:rFonts w:ascii="Times New Roman" w:eastAsia="Times New Roman" w:hAnsi="Times New Roman" w:cs="Times New Roman"/>
          <w:b/>
          <w:iCs/>
          <w:color w:val="000000"/>
          <w:spacing w:val="-15"/>
          <w:kern w:val="0"/>
          <w:sz w:val="36"/>
          <w:szCs w:val="36"/>
          <w:lang w:eastAsia="ru-RU"/>
          <w14:ligatures w14:val="none"/>
        </w:rPr>
      </w:pPr>
      <w:r>
        <w:rPr>
          <w:rFonts w:ascii="Times New Roman" w:eastAsia="Times New Roman" w:hAnsi="Times New Roman" w:cs="Times New Roman"/>
          <w:b/>
          <w:iCs/>
          <w:color w:val="000000"/>
          <w:spacing w:val="-15"/>
          <w:kern w:val="0"/>
          <w:sz w:val="36"/>
          <w:szCs w:val="36"/>
          <w:lang w:eastAsia="ru-RU"/>
          <w14:ligatures w14:val="none"/>
        </w:rPr>
        <w:t xml:space="preserve">           </w:t>
      </w:r>
      <w:r w:rsidR="0044713C" w:rsidRPr="00782512">
        <w:rPr>
          <w:rFonts w:ascii="Times New Roman" w:eastAsia="Times New Roman" w:hAnsi="Times New Roman" w:cs="Times New Roman"/>
          <w:b/>
          <w:iCs/>
          <w:color w:val="000000"/>
          <w:spacing w:val="-15"/>
          <w:kern w:val="0"/>
          <w:sz w:val="36"/>
          <w:szCs w:val="36"/>
          <w:lang w:eastAsia="ru-RU"/>
          <w14:ligatures w14:val="none"/>
        </w:rPr>
        <w:t>між адміністрацією і трудовим колективо</w:t>
      </w:r>
      <w:r w:rsidRPr="00782512">
        <w:rPr>
          <w:rFonts w:ascii="Times New Roman" w:eastAsia="Times New Roman" w:hAnsi="Times New Roman" w:cs="Times New Roman"/>
          <w:b/>
          <w:iCs/>
          <w:color w:val="000000"/>
          <w:spacing w:val="-15"/>
          <w:kern w:val="0"/>
          <w:sz w:val="36"/>
          <w:szCs w:val="36"/>
          <w:lang w:eastAsia="ru-RU"/>
          <w14:ligatures w14:val="none"/>
        </w:rPr>
        <w:t xml:space="preserve">м </w:t>
      </w:r>
      <w:r w:rsidRPr="00782512">
        <w:rPr>
          <w:rFonts w:ascii="Times New Roman" w:eastAsia="Times New Roman" w:hAnsi="Times New Roman" w:cs="Times New Roman"/>
          <w:b/>
          <w:iCs/>
          <w:color w:val="000000"/>
          <w:spacing w:val="-15"/>
          <w:kern w:val="0"/>
          <w:sz w:val="36"/>
          <w:szCs w:val="36"/>
          <w:lang w:eastAsia="ru-RU"/>
          <w14:ligatures w14:val="none"/>
        </w:rPr>
        <w:tab/>
      </w:r>
      <w:r w:rsidRPr="00782512">
        <w:rPr>
          <w:rFonts w:ascii="Times New Roman" w:eastAsia="Times New Roman" w:hAnsi="Times New Roman" w:cs="Times New Roman"/>
          <w:b/>
          <w:iCs/>
          <w:color w:val="000000"/>
          <w:spacing w:val="-15"/>
          <w:kern w:val="0"/>
          <w:sz w:val="36"/>
          <w:szCs w:val="36"/>
          <w:lang w:eastAsia="ru-RU"/>
          <w14:ligatures w14:val="none"/>
        </w:rPr>
        <w:tab/>
      </w:r>
      <w:r>
        <w:rPr>
          <w:rFonts w:ascii="Times New Roman" w:eastAsia="Times New Roman" w:hAnsi="Times New Roman" w:cs="Times New Roman"/>
          <w:b/>
          <w:iCs/>
          <w:color w:val="000000"/>
          <w:spacing w:val="-15"/>
          <w:kern w:val="0"/>
          <w:sz w:val="36"/>
          <w:szCs w:val="36"/>
          <w:lang w:eastAsia="ru-RU"/>
          <w14:ligatures w14:val="none"/>
        </w:rPr>
        <w:t xml:space="preserve">            </w:t>
      </w:r>
      <w:r w:rsidRPr="00782512">
        <w:rPr>
          <w:rFonts w:ascii="Times New Roman" w:eastAsia="Times New Roman" w:hAnsi="Times New Roman" w:cs="Times New Roman"/>
          <w:b/>
          <w:iCs/>
          <w:kern w:val="0"/>
          <w:sz w:val="36"/>
          <w:szCs w:val="36"/>
          <w:lang w:val="ru-RU" w:eastAsia="ru-RU"/>
          <w14:ligatures w14:val="none"/>
        </w:rPr>
        <w:t xml:space="preserve">Опорного закладу « </w:t>
      </w:r>
      <w:proofErr w:type="spellStart"/>
      <w:r w:rsidRPr="00782512">
        <w:rPr>
          <w:rFonts w:ascii="Times New Roman" w:eastAsia="Times New Roman" w:hAnsi="Times New Roman" w:cs="Times New Roman"/>
          <w:b/>
          <w:iCs/>
          <w:kern w:val="0"/>
          <w:sz w:val="36"/>
          <w:szCs w:val="36"/>
          <w:lang w:val="ru-RU" w:eastAsia="ru-RU"/>
          <w14:ligatures w14:val="none"/>
        </w:rPr>
        <w:t>Вишн</w:t>
      </w:r>
      <w:r w:rsidRPr="00782512">
        <w:rPr>
          <w:rFonts w:ascii="Times New Roman" w:eastAsia="Times New Roman" w:hAnsi="Times New Roman" w:cs="Times New Roman"/>
          <w:b/>
          <w:iCs/>
          <w:kern w:val="0"/>
          <w:sz w:val="36"/>
          <w:szCs w:val="36"/>
          <w:lang w:eastAsia="ru-RU"/>
          <w14:ligatures w14:val="none"/>
        </w:rPr>
        <w:t>і</w:t>
      </w:r>
      <w:r>
        <w:rPr>
          <w:rFonts w:ascii="Times New Roman" w:eastAsia="Times New Roman" w:hAnsi="Times New Roman" w:cs="Times New Roman"/>
          <w:b/>
          <w:iCs/>
          <w:kern w:val="0"/>
          <w:sz w:val="36"/>
          <w:szCs w:val="36"/>
          <w:lang w:eastAsia="ru-RU"/>
          <w14:ligatures w14:val="none"/>
        </w:rPr>
        <w:t>в</w:t>
      </w:r>
      <w:r w:rsidRPr="00782512">
        <w:rPr>
          <w:rFonts w:ascii="Times New Roman" w:eastAsia="Times New Roman" w:hAnsi="Times New Roman" w:cs="Times New Roman"/>
          <w:b/>
          <w:iCs/>
          <w:kern w:val="0"/>
          <w:sz w:val="36"/>
          <w:szCs w:val="36"/>
          <w:lang w:val="ru-RU" w:eastAsia="ru-RU"/>
          <w14:ligatures w14:val="none"/>
        </w:rPr>
        <w:t>ський</w:t>
      </w:r>
      <w:proofErr w:type="spellEnd"/>
      <w:r w:rsidRPr="00782512">
        <w:rPr>
          <w:rFonts w:ascii="Times New Roman" w:eastAsia="Times New Roman" w:hAnsi="Times New Roman" w:cs="Times New Roman"/>
          <w:b/>
          <w:iCs/>
          <w:kern w:val="0"/>
          <w:sz w:val="36"/>
          <w:szCs w:val="36"/>
          <w:lang w:val="ru-RU" w:eastAsia="ru-RU"/>
          <w14:ligatures w14:val="none"/>
        </w:rPr>
        <w:t xml:space="preserve"> </w:t>
      </w:r>
      <w:r w:rsidRPr="00782512">
        <w:rPr>
          <w:rFonts w:ascii="Times New Roman" w:eastAsia="Times New Roman" w:hAnsi="Times New Roman" w:cs="Times New Roman"/>
          <w:b/>
          <w:iCs/>
          <w:kern w:val="0"/>
          <w:sz w:val="36"/>
          <w:szCs w:val="36"/>
          <w:lang w:eastAsia="ru-RU"/>
          <w14:ligatures w14:val="none"/>
        </w:rPr>
        <w:t>ліцей»</w:t>
      </w:r>
    </w:p>
    <w:p w14:paraId="38319392" w14:textId="11C95559" w:rsidR="0044713C" w:rsidRPr="00782512" w:rsidRDefault="0044713C" w:rsidP="00782512">
      <w:pPr>
        <w:shd w:val="clear" w:color="auto" w:fill="FFFFFF"/>
        <w:spacing w:after="0" w:line="240" w:lineRule="auto"/>
        <w:jc w:val="center"/>
        <w:rPr>
          <w:rFonts w:ascii="Times New Roman" w:eastAsia="Times New Roman" w:hAnsi="Times New Roman" w:cs="Times New Roman"/>
          <w:b/>
          <w:iCs/>
          <w:color w:val="000000"/>
          <w:spacing w:val="-15"/>
          <w:kern w:val="0"/>
          <w:sz w:val="36"/>
          <w:szCs w:val="36"/>
          <w:lang w:eastAsia="ru-RU"/>
          <w14:ligatures w14:val="none"/>
        </w:rPr>
      </w:pPr>
      <w:r w:rsidRPr="00782512">
        <w:rPr>
          <w:rFonts w:ascii="Times New Roman" w:eastAsia="Times New Roman" w:hAnsi="Times New Roman" w:cs="Times New Roman"/>
          <w:b/>
          <w:iCs/>
          <w:color w:val="000000"/>
          <w:spacing w:val="-15"/>
          <w:kern w:val="0"/>
          <w:sz w:val="36"/>
          <w:szCs w:val="36"/>
          <w:lang w:eastAsia="ru-RU"/>
          <w14:ligatures w14:val="none"/>
        </w:rPr>
        <w:t>Вишнівської сільської  ради</w:t>
      </w:r>
    </w:p>
    <w:p w14:paraId="60F7107E" w14:textId="77777777" w:rsidR="0044713C" w:rsidRPr="00782512" w:rsidRDefault="0044713C" w:rsidP="00782512">
      <w:pPr>
        <w:spacing w:after="0" w:line="240" w:lineRule="auto"/>
        <w:jc w:val="center"/>
        <w:rPr>
          <w:rFonts w:ascii="Times New Roman" w:eastAsia="Times New Roman" w:hAnsi="Times New Roman" w:cs="Times New Roman"/>
          <w:b/>
          <w:iCs/>
          <w:kern w:val="0"/>
          <w:sz w:val="36"/>
          <w:szCs w:val="36"/>
          <w:lang w:eastAsia="ru-RU"/>
          <w14:ligatures w14:val="none"/>
        </w:rPr>
      </w:pPr>
      <w:r w:rsidRPr="00782512">
        <w:rPr>
          <w:rFonts w:ascii="Times New Roman" w:eastAsia="Times New Roman" w:hAnsi="Times New Roman" w:cs="Times New Roman"/>
          <w:b/>
          <w:iCs/>
          <w:color w:val="000000"/>
          <w:spacing w:val="-16"/>
          <w:kern w:val="0"/>
          <w:sz w:val="36"/>
          <w:szCs w:val="36"/>
          <w:lang w:eastAsia="ru-RU"/>
          <w14:ligatures w14:val="none"/>
        </w:rPr>
        <w:t>на 2025 - 2029 роки</w:t>
      </w:r>
    </w:p>
    <w:p w14:paraId="0140A46B" w14:textId="77777777" w:rsidR="0044713C" w:rsidRPr="0044713C" w:rsidRDefault="0044713C" w:rsidP="0044713C">
      <w:pPr>
        <w:spacing w:after="0" w:line="240" w:lineRule="auto"/>
        <w:jc w:val="center"/>
        <w:rPr>
          <w:rFonts w:ascii="Times New Roman" w:eastAsia="Times New Roman" w:hAnsi="Times New Roman" w:cs="Times New Roman"/>
          <w:b/>
          <w:iCs/>
          <w:kern w:val="0"/>
          <w:sz w:val="40"/>
          <w:szCs w:val="40"/>
          <w:lang w:eastAsia="ru-RU"/>
          <w14:ligatures w14:val="none"/>
        </w:rPr>
      </w:pPr>
    </w:p>
    <w:p w14:paraId="71510309" w14:textId="2C933A34" w:rsidR="0078108B" w:rsidRPr="0078108B" w:rsidRDefault="0078108B" w:rsidP="0078108B">
      <w:pPr>
        <w:jc w:val="center"/>
        <w:rPr>
          <w:rFonts w:ascii="Times New Roman" w:hAnsi="Times New Roman" w:cs="Times New Roman"/>
          <w:sz w:val="28"/>
          <w:szCs w:val="28"/>
        </w:rPr>
      </w:pPr>
    </w:p>
    <w:p w14:paraId="4BEE5B91"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23BA7B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59DC96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61438D64"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77941888"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077E0622"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08BDE90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78A228A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7FFE90D1"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2B6EC9A9" w14:textId="106504ED" w:rsidR="0078108B" w:rsidRPr="0078108B" w:rsidRDefault="0078108B" w:rsidP="0078108B">
      <w:pPr>
        <w:jc w:val="both"/>
        <w:rPr>
          <w:rFonts w:ascii="Times New Roman" w:hAnsi="Times New Roman" w:cs="Times New Roman"/>
          <w:sz w:val="28"/>
          <w:szCs w:val="28"/>
        </w:rPr>
      </w:pPr>
    </w:p>
    <w:p w14:paraId="543B13BD" w14:textId="2355D584" w:rsidR="0078108B" w:rsidRPr="0078108B" w:rsidRDefault="00846EE3" w:rsidP="00A150C1">
      <w:pPr>
        <w:jc w:val="center"/>
        <w:rPr>
          <w:rFonts w:ascii="Times New Roman" w:hAnsi="Times New Roman" w:cs="Times New Roman"/>
          <w:sz w:val="28"/>
          <w:szCs w:val="28"/>
        </w:rPr>
      </w:pPr>
      <w:r>
        <w:rPr>
          <w:rFonts w:ascii="Times New Roman" w:hAnsi="Times New Roman" w:cs="Times New Roman"/>
          <w:b/>
          <w:bCs/>
          <w:sz w:val="28"/>
          <w:szCs w:val="28"/>
        </w:rPr>
        <w:t>1</w:t>
      </w:r>
      <w:r w:rsidR="0078108B" w:rsidRPr="0078108B">
        <w:rPr>
          <w:rFonts w:ascii="Times New Roman" w:hAnsi="Times New Roman" w:cs="Times New Roman"/>
          <w:b/>
          <w:bCs/>
          <w:sz w:val="28"/>
          <w:szCs w:val="28"/>
        </w:rPr>
        <w:t>. ЗАГАЛЬНІ ПОЛОЖЕННЯ</w:t>
      </w:r>
    </w:p>
    <w:p w14:paraId="0136F07D" w14:textId="1FAA2E0B" w:rsidR="0078108B" w:rsidRPr="0078108B" w:rsidRDefault="0078108B" w:rsidP="00782512">
      <w:pPr>
        <w:tabs>
          <w:tab w:val="left" w:pos="0"/>
        </w:tabs>
        <w:spacing w:after="0" w:line="240" w:lineRule="auto"/>
        <w:jc w:val="both"/>
        <w:rPr>
          <w:rFonts w:ascii="Times New Roman" w:hAnsi="Times New Roman" w:cs="Times New Roman"/>
          <w:sz w:val="28"/>
          <w:szCs w:val="28"/>
        </w:rPr>
      </w:pPr>
      <w:r w:rsidRPr="0078108B">
        <w:rPr>
          <w:rFonts w:ascii="Times New Roman" w:hAnsi="Times New Roman" w:cs="Times New Roman"/>
          <w:sz w:val="28"/>
          <w:szCs w:val="28"/>
        </w:rPr>
        <w:t>Колективний договір на 202</w:t>
      </w:r>
      <w:r w:rsidR="00A150C1">
        <w:rPr>
          <w:rFonts w:ascii="Times New Roman" w:hAnsi="Times New Roman" w:cs="Times New Roman"/>
          <w:sz w:val="28"/>
          <w:szCs w:val="28"/>
        </w:rPr>
        <w:t>5</w:t>
      </w:r>
      <w:r w:rsidRPr="0078108B">
        <w:rPr>
          <w:rFonts w:ascii="Times New Roman" w:hAnsi="Times New Roman" w:cs="Times New Roman"/>
          <w:sz w:val="28"/>
          <w:szCs w:val="28"/>
        </w:rPr>
        <w:t>–202</w:t>
      </w:r>
      <w:r w:rsidR="00A150C1">
        <w:rPr>
          <w:rFonts w:ascii="Times New Roman" w:hAnsi="Times New Roman" w:cs="Times New Roman"/>
          <w:sz w:val="28"/>
          <w:szCs w:val="28"/>
        </w:rPr>
        <w:t>9</w:t>
      </w:r>
      <w:r w:rsidRPr="0078108B">
        <w:rPr>
          <w:rFonts w:ascii="Times New Roman" w:hAnsi="Times New Roman" w:cs="Times New Roman"/>
          <w:sz w:val="28"/>
          <w:szCs w:val="28"/>
        </w:rPr>
        <w:t xml:space="preserve"> роки між адміністрацією </w:t>
      </w:r>
      <w:r w:rsidR="00A150C1">
        <w:rPr>
          <w:rFonts w:ascii="Times New Roman" w:hAnsi="Times New Roman" w:cs="Times New Roman"/>
          <w:sz w:val="28"/>
          <w:szCs w:val="28"/>
        </w:rPr>
        <w:t xml:space="preserve"> </w:t>
      </w:r>
      <w:r w:rsidR="00782512">
        <w:rPr>
          <w:rFonts w:ascii="Times New Roman" w:eastAsia="Times New Roman" w:hAnsi="Times New Roman" w:cs="Times New Roman"/>
          <w:iCs/>
          <w:kern w:val="0"/>
          <w:sz w:val="28"/>
          <w:szCs w:val="28"/>
          <w:lang w:eastAsia="ru-RU"/>
          <w14:ligatures w14:val="none"/>
        </w:rPr>
        <w:t>о</w:t>
      </w:r>
      <w:r w:rsidR="00782512" w:rsidRPr="00782512">
        <w:rPr>
          <w:rFonts w:ascii="Times New Roman" w:eastAsia="Times New Roman" w:hAnsi="Times New Roman" w:cs="Times New Roman"/>
          <w:iCs/>
          <w:kern w:val="0"/>
          <w:sz w:val="28"/>
          <w:szCs w:val="28"/>
          <w:lang w:eastAsia="ru-RU"/>
          <w14:ligatures w14:val="none"/>
        </w:rPr>
        <w:t>порного закладу</w:t>
      </w:r>
      <w:r w:rsidR="00782512">
        <w:rPr>
          <w:rFonts w:ascii="Times New Roman" w:eastAsia="Times New Roman" w:hAnsi="Times New Roman" w:cs="Times New Roman"/>
          <w:iCs/>
          <w:kern w:val="0"/>
          <w:sz w:val="28"/>
          <w:szCs w:val="28"/>
          <w:lang w:eastAsia="ru-RU"/>
          <w14:ligatures w14:val="none"/>
        </w:rPr>
        <w:t xml:space="preserve"> </w:t>
      </w:r>
      <w:r w:rsidR="00782512" w:rsidRPr="00782512">
        <w:rPr>
          <w:rFonts w:ascii="Times New Roman" w:eastAsia="Times New Roman" w:hAnsi="Times New Roman" w:cs="Times New Roman"/>
          <w:iCs/>
          <w:kern w:val="0"/>
          <w:sz w:val="28"/>
          <w:szCs w:val="28"/>
          <w:lang w:eastAsia="ru-RU"/>
          <w14:ligatures w14:val="none"/>
        </w:rPr>
        <w:t xml:space="preserve"> «Вишн</w:t>
      </w:r>
      <w:r w:rsidR="00782512">
        <w:rPr>
          <w:rFonts w:ascii="Times New Roman" w:eastAsia="Times New Roman" w:hAnsi="Times New Roman" w:cs="Times New Roman"/>
          <w:iCs/>
          <w:kern w:val="0"/>
          <w:sz w:val="28"/>
          <w:szCs w:val="28"/>
          <w:lang w:eastAsia="ru-RU"/>
          <w14:ligatures w14:val="none"/>
        </w:rPr>
        <w:t>ів</w:t>
      </w:r>
      <w:r w:rsidR="00782512" w:rsidRPr="00782512">
        <w:rPr>
          <w:rFonts w:ascii="Times New Roman" w:eastAsia="Times New Roman" w:hAnsi="Times New Roman" w:cs="Times New Roman"/>
          <w:iCs/>
          <w:kern w:val="0"/>
          <w:sz w:val="28"/>
          <w:szCs w:val="28"/>
          <w:lang w:eastAsia="ru-RU"/>
          <w14:ligatures w14:val="none"/>
        </w:rPr>
        <w:t xml:space="preserve">ський </w:t>
      </w:r>
      <w:r w:rsidR="00782512" w:rsidRPr="0044713C">
        <w:rPr>
          <w:rFonts w:ascii="Times New Roman" w:eastAsia="Times New Roman" w:hAnsi="Times New Roman" w:cs="Times New Roman"/>
          <w:iCs/>
          <w:kern w:val="0"/>
          <w:sz w:val="28"/>
          <w:szCs w:val="28"/>
          <w:lang w:eastAsia="ru-RU"/>
          <w14:ligatures w14:val="none"/>
        </w:rPr>
        <w:t>ліце</w:t>
      </w:r>
      <w:r w:rsidR="00782512">
        <w:rPr>
          <w:rFonts w:ascii="Times New Roman" w:eastAsia="Times New Roman" w:hAnsi="Times New Roman" w:cs="Times New Roman"/>
          <w:iCs/>
          <w:kern w:val="0"/>
          <w:sz w:val="28"/>
          <w:szCs w:val="28"/>
          <w:lang w:eastAsia="ru-RU"/>
          <w14:ligatures w14:val="none"/>
        </w:rPr>
        <w:t xml:space="preserve">й» </w:t>
      </w:r>
      <w:r w:rsidRPr="0078108B">
        <w:rPr>
          <w:rFonts w:ascii="Times New Roman" w:hAnsi="Times New Roman" w:cs="Times New Roman"/>
          <w:sz w:val="28"/>
          <w:szCs w:val="28"/>
        </w:rPr>
        <w:t xml:space="preserve">та </w:t>
      </w:r>
      <w:r w:rsidR="00A150C1">
        <w:rPr>
          <w:rFonts w:ascii="Times New Roman" w:hAnsi="Times New Roman" w:cs="Times New Roman"/>
          <w:sz w:val="28"/>
          <w:szCs w:val="28"/>
        </w:rPr>
        <w:t xml:space="preserve"> трудовим колективом </w:t>
      </w:r>
      <w:r w:rsidRPr="0078108B">
        <w:rPr>
          <w:rFonts w:ascii="Times New Roman" w:hAnsi="Times New Roman" w:cs="Times New Roman"/>
          <w:sz w:val="28"/>
          <w:szCs w:val="28"/>
        </w:rPr>
        <w:t>укладено відповідно до Закону України «Про колективні договори і угоди», Генеральної, галузевої, регіональної  угод, законів про освіту, інших законодавчих актів України.</w:t>
      </w:r>
      <w:r w:rsidR="005B74D6">
        <w:rPr>
          <w:rFonts w:ascii="Times New Roman" w:hAnsi="Times New Roman" w:cs="Times New Roman"/>
          <w:sz w:val="28"/>
          <w:szCs w:val="28"/>
        </w:rPr>
        <w:t xml:space="preserve"> </w:t>
      </w:r>
      <w:r w:rsidRPr="0078108B">
        <w:rPr>
          <w:rFonts w:ascii="Times New Roman" w:hAnsi="Times New Roman" w:cs="Times New Roman"/>
          <w:sz w:val="28"/>
          <w:szCs w:val="28"/>
        </w:rPr>
        <w:t>Його метою є регулювання трудових відносин та соціально-економічних інтересів колективу працівників, з одного боку, і керівника - з іншого (надалі – Сторони).</w:t>
      </w:r>
    </w:p>
    <w:p w14:paraId="33B49466" w14:textId="77777777" w:rsidR="0078108B" w:rsidRPr="0078108B" w:rsidRDefault="0078108B" w:rsidP="00782512">
      <w:pPr>
        <w:jc w:val="both"/>
        <w:rPr>
          <w:rFonts w:ascii="Times New Roman" w:hAnsi="Times New Roman" w:cs="Times New Roman"/>
          <w:sz w:val="28"/>
          <w:szCs w:val="28"/>
        </w:rPr>
      </w:pPr>
      <w:r w:rsidRPr="0078108B">
        <w:rPr>
          <w:rFonts w:ascii="Times New Roman" w:hAnsi="Times New Roman" w:cs="Times New Roman"/>
          <w:sz w:val="28"/>
          <w:szCs w:val="28"/>
        </w:rPr>
        <w:t>Сторонами колективного договору є:</w:t>
      </w:r>
    </w:p>
    <w:p w14:paraId="31ADCE3F" w14:textId="4C9A18DC" w:rsidR="0078108B" w:rsidRPr="00782512" w:rsidRDefault="0078108B" w:rsidP="00733238">
      <w:pPr>
        <w:tabs>
          <w:tab w:val="left" w:pos="0"/>
        </w:tabs>
        <w:spacing w:after="0" w:line="240" w:lineRule="auto"/>
        <w:jc w:val="both"/>
        <w:rPr>
          <w:rFonts w:ascii="Times New Roman" w:eastAsia="Times New Roman" w:hAnsi="Times New Roman" w:cs="Times New Roman"/>
          <w:iCs/>
          <w:kern w:val="0"/>
          <w:sz w:val="28"/>
          <w:szCs w:val="28"/>
          <w:lang w:eastAsia="ru-RU"/>
          <w14:ligatures w14:val="none"/>
        </w:rPr>
      </w:pPr>
      <w:r w:rsidRPr="0078108B">
        <w:rPr>
          <w:rFonts w:ascii="Times New Roman" w:hAnsi="Times New Roman" w:cs="Times New Roman"/>
          <w:sz w:val="28"/>
          <w:szCs w:val="28"/>
        </w:rPr>
        <w:t xml:space="preserve">- адміністрація </w:t>
      </w:r>
      <w:r w:rsidR="00782512">
        <w:rPr>
          <w:rFonts w:ascii="Times New Roman" w:eastAsia="Times New Roman" w:hAnsi="Times New Roman" w:cs="Times New Roman"/>
          <w:iCs/>
          <w:kern w:val="0"/>
          <w:sz w:val="28"/>
          <w:szCs w:val="28"/>
          <w:lang w:eastAsia="ru-RU"/>
          <w14:ligatures w14:val="none"/>
        </w:rPr>
        <w:t>о</w:t>
      </w:r>
      <w:proofErr w:type="spellStart"/>
      <w:r w:rsidR="00782512">
        <w:rPr>
          <w:rFonts w:ascii="Times New Roman" w:eastAsia="Times New Roman" w:hAnsi="Times New Roman" w:cs="Times New Roman"/>
          <w:iCs/>
          <w:kern w:val="0"/>
          <w:sz w:val="28"/>
          <w:szCs w:val="28"/>
          <w:lang w:val="ru-RU" w:eastAsia="ru-RU"/>
          <w14:ligatures w14:val="none"/>
        </w:rPr>
        <w:t>порного</w:t>
      </w:r>
      <w:proofErr w:type="spellEnd"/>
      <w:r w:rsidR="00782512">
        <w:rPr>
          <w:rFonts w:ascii="Times New Roman" w:eastAsia="Times New Roman" w:hAnsi="Times New Roman" w:cs="Times New Roman"/>
          <w:iCs/>
          <w:kern w:val="0"/>
          <w:sz w:val="28"/>
          <w:szCs w:val="28"/>
          <w:lang w:val="ru-RU" w:eastAsia="ru-RU"/>
          <w14:ligatures w14:val="none"/>
        </w:rPr>
        <w:t xml:space="preserve"> закладу «</w:t>
      </w:r>
      <w:proofErr w:type="spellStart"/>
      <w:r w:rsidR="00782512">
        <w:rPr>
          <w:rFonts w:ascii="Times New Roman" w:eastAsia="Times New Roman" w:hAnsi="Times New Roman" w:cs="Times New Roman"/>
          <w:iCs/>
          <w:kern w:val="0"/>
          <w:sz w:val="28"/>
          <w:szCs w:val="28"/>
          <w:lang w:val="ru-RU" w:eastAsia="ru-RU"/>
          <w14:ligatures w14:val="none"/>
        </w:rPr>
        <w:t>Вишн</w:t>
      </w:r>
      <w:r w:rsidR="00782512">
        <w:rPr>
          <w:rFonts w:ascii="Times New Roman" w:eastAsia="Times New Roman" w:hAnsi="Times New Roman" w:cs="Times New Roman"/>
          <w:iCs/>
          <w:kern w:val="0"/>
          <w:sz w:val="28"/>
          <w:szCs w:val="28"/>
          <w:lang w:eastAsia="ru-RU"/>
          <w14:ligatures w14:val="none"/>
        </w:rPr>
        <w:t>ів</w:t>
      </w:r>
      <w:r w:rsidR="00782512">
        <w:rPr>
          <w:rFonts w:ascii="Times New Roman" w:eastAsia="Times New Roman" w:hAnsi="Times New Roman" w:cs="Times New Roman"/>
          <w:iCs/>
          <w:kern w:val="0"/>
          <w:sz w:val="28"/>
          <w:szCs w:val="28"/>
          <w:lang w:val="ru-RU" w:eastAsia="ru-RU"/>
          <w14:ligatures w14:val="none"/>
        </w:rPr>
        <w:t>ський</w:t>
      </w:r>
      <w:proofErr w:type="spellEnd"/>
      <w:r w:rsidR="00782512">
        <w:rPr>
          <w:rFonts w:ascii="Times New Roman" w:eastAsia="Times New Roman" w:hAnsi="Times New Roman" w:cs="Times New Roman"/>
          <w:iCs/>
          <w:kern w:val="0"/>
          <w:sz w:val="28"/>
          <w:szCs w:val="28"/>
          <w:lang w:val="ru-RU" w:eastAsia="ru-RU"/>
          <w14:ligatures w14:val="none"/>
        </w:rPr>
        <w:t xml:space="preserve"> </w:t>
      </w:r>
      <w:r w:rsidR="00782512" w:rsidRPr="0044713C">
        <w:rPr>
          <w:rFonts w:ascii="Times New Roman" w:eastAsia="Times New Roman" w:hAnsi="Times New Roman" w:cs="Times New Roman"/>
          <w:iCs/>
          <w:kern w:val="0"/>
          <w:sz w:val="28"/>
          <w:szCs w:val="28"/>
          <w:lang w:eastAsia="ru-RU"/>
          <w14:ligatures w14:val="none"/>
        </w:rPr>
        <w:t>ліце</w:t>
      </w:r>
      <w:r w:rsidR="00782512">
        <w:rPr>
          <w:rFonts w:ascii="Times New Roman" w:eastAsia="Times New Roman" w:hAnsi="Times New Roman" w:cs="Times New Roman"/>
          <w:iCs/>
          <w:kern w:val="0"/>
          <w:sz w:val="28"/>
          <w:szCs w:val="28"/>
          <w:lang w:eastAsia="ru-RU"/>
          <w14:ligatures w14:val="none"/>
        </w:rPr>
        <w:t>й»</w:t>
      </w:r>
      <w:r w:rsidRPr="0078108B">
        <w:rPr>
          <w:rFonts w:ascii="Times New Roman" w:hAnsi="Times New Roman" w:cs="Times New Roman"/>
          <w:sz w:val="28"/>
          <w:szCs w:val="28"/>
        </w:rPr>
        <w:t xml:space="preserve"> в особі директора </w:t>
      </w:r>
      <w:r w:rsidR="00782512">
        <w:rPr>
          <w:rFonts w:ascii="Times New Roman" w:hAnsi="Times New Roman" w:cs="Times New Roman"/>
          <w:sz w:val="28"/>
          <w:szCs w:val="28"/>
        </w:rPr>
        <w:t xml:space="preserve">Міщука Володимира Анатолійовича </w:t>
      </w:r>
      <w:r w:rsidRPr="0078108B">
        <w:rPr>
          <w:rFonts w:ascii="Times New Roman" w:hAnsi="Times New Roman" w:cs="Times New Roman"/>
          <w:sz w:val="28"/>
          <w:szCs w:val="28"/>
        </w:rPr>
        <w:t>який представляє інтереси  та має відповідні повноваження;</w:t>
      </w:r>
    </w:p>
    <w:p w14:paraId="73CE06E9" w14:textId="760DA68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 </w:t>
      </w:r>
      <w:r w:rsidR="00A150C1">
        <w:rPr>
          <w:rFonts w:ascii="Times New Roman" w:hAnsi="Times New Roman" w:cs="Times New Roman"/>
          <w:sz w:val="28"/>
          <w:szCs w:val="28"/>
        </w:rPr>
        <w:t xml:space="preserve"> трудовий колектив </w:t>
      </w:r>
      <w:r w:rsidRPr="0078108B">
        <w:rPr>
          <w:rFonts w:ascii="Times New Roman" w:hAnsi="Times New Roman" w:cs="Times New Roman"/>
          <w:sz w:val="28"/>
          <w:szCs w:val="28"/>
        </w:rPr>
        <w:t>в особі</w:t>
      </w:r>
      <w:r w:rsidR="00A150C1">
        <w:rPr>
          <w:rFonts w:ascii="Times New Roman" w:hAnsi="Times New Roman" w:cs="Times New Roman"/>
          <w:sz w:val="28"/>
          <w:szCs w:val="28"/>
        </w:rPr>
        <w:t xml:space="preserve"> уповноваженого представника __________________</w:t>
      </w:r>
    </w:p>
    <w:p w14:paraId="41EC0DC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В процесі колективних переговорів сторони колективного договору домовилися про наступне:</w:t>
      </w:r>
    </w:p>
    <w:p w14:paraId="17DA119F"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1.1. Колективний договір укладений згідно з чинним законодавством.</w:t>
      </w:r>
    </w:p>
    <w:p w14:paraId="23E2B151" w14:textId="09378CA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1.2. Цей колективний договір укладено на 202</w:t>
      </w:r>
      <w:r w:rsidR="00A150C1">
        <w:rPr>
          <w:rFonts w:ascii="Times New Roman" w:hAnsi="Times New Roman" w:cs="Times New Roman"/>
          <w:sz w:val="28"/>
          <w:szCs w:val="28"/>
        </w:rPr>
        <w:t>5</w:t>
      </w:r>
      <w:r w:rsidRPr="0078108B">
        <w:rPr>
          <w:rFonts w:ascii="Times New Roman" w:hAnsi="Times New Roman" w:cs="Times New Roman"/>
          <w:sz w:val="28"/>
          <w:szCs w:val="28"/>
        </w:rPr>
        <w:t>-202</w:t>
      </w:r>
      <w:r w:rsidR="00A150C1">
        <w:rPr>
          <w:rFonts w:ascii="Times New Roman" w:hAnsi="Times New Roman" w:cs="Times New Roman"/>
          <w:sz w:val="28"/>
          <w:szCs w:val="28"/>
        </w:rPr>
        <w:t>9</w:t>
      </w:r>
      <w:r w:rsidRPr="0078108B">
        <w:rPr>
          <w:rFonts w:ascii="Times New Roman" w:hAnsi="Times New Roman" w:cs="Times New Roman"/>
          <w:sz w:val="28"/>
          <w:szCs w:val="28"/>
        </w:rPr>
        <w:t xml:space="preserve"> роки.</w:t>
      </w:r>
    </w:p>
    <w:p w14:paraId="4AB93EE0" w14:textId="3556316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1.3. Колективний договір схвалено загальними зборами трудового колективу, протокол №1  від </w:t>
      </w:r>
      <w:r w:rsidR="00733238">
        <w:rPr>
          <w:rFonts w:ascii="Times New Roman" w:hAnsi="Times New Roman" w:cs="Times New Roman"/>
          <w:sz w:val="28"/>
          <w:szCs w:val="28"/>
        </w:rPr>
        <w:t xml:space="preserve">26 лютого 2025 року </w:t>
      </w:r>
      <w:r w:rsidRPr="0078108B">
        <w:rPr>
          <w:rFonts w:ascii="Times New Roman" w:hAnsi="Times New Roman" w:cs="Times New Roman"/>
          <w:sz w:val="28"/>
          <w:szCs w:val="28"/>
        </w:rPr>
        <w:t>і набуває чинності з дня його підписання сторонами та діє до укладання нового колективного договору.</w:t>
      </w:r>
    </w:p>
    <w:p w14:paraId="3FADF808" w14:textId="14AEBBE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1.4. </w:t>
      </w:r>
      <w:r w:rsidR="00144299" w:rsidRPr="00144299">
        <w:rPr>
          <w:rFonts w:ascii="Times New Roman" w:eastAsia="Times New Roman" w:hAnsi="Times New Roman" w:cs="Times New Roman"/>
          <w:iCs/>
          <w:kern w:val="0"/>
          <w:sz w:val="28"/>
          <w:szCs w:val="28"/>
          <w:lang w:eastAsia="ru-RU"/>
          <w14:ligatures w14:val="none"/>
        </w:rPr>
        <w:t xml:space="preserve">Адміністрація закладу визнає трудовий колектив представником працівників - членів трудового колективу в питаннях трудових і соціально-економічних відносин.         </w:t>
      </w:r>
    </w:p>
    <w:p w14:paraId="101130E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1.5. Визнавати повноваження одна одної і дотримуватися принципів соціального партнерства, паритетності представництва, рівноправності сторін, недопустимості ущемлення їх інтересів, пріоритетності примирних методів при розв’язанні конфліктних ситуацій, взаємної відповідальності за виконання допустимих домовленостей при вирішенні питань, які регулюються цією угодою.</w:t>
      </w:r>
    </w:p>
    <w:p w14:paraId="7E8D301B"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1.6. Положення колективного договору діють безпосередньо і є обов’язковими для дотримання їх обома сторонами.</w:t>
      </w:r>
    </w:p>
    <w:p w14:paraId="097B6C21"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Гарантії, передбачені колективним договором, є мінімальними. Соціально-економічні пільги та компенсації, які передбачені колективним договором, не можуть бути нижчими від рівнів, встановлених законодавством, Генеральною, галузевою, регіональною угодами та цим договором. Колективним договорам  для працівників  можуть встановлюватися на підставі ст.9-1 Кодексу законів про працю України додаткові порівняно з цим Договором трудові та соціальні гарантії в межах передбачених кошторисами видатків або за рахунок власних коштів закладу освіти .</w:t>
      </w:r>
    </w:p>
    <w:p w14:paraId="5EEFEC41" w14:textId="1D19EBC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1.7. Дія колективного договору поширюється на всіх працівників закладу</w:t>
      </w:r>
      <w:r w:rsidR="003B2324">
        <w:rPr>
          <w:rFonts w:ascii="Times New Roman" w:hAnsi="Times New Roman" w:cs="Times New Roman"/>
          <w:sz w:val="28"/>
          <w:szCs w:val="28"/>
        </w:rPr>
        <w:t xml:space="preserve"> освіти</w:t>
      </w:r>
      <w:r w:rsidRPr="0078108B">
        <w:rPr>
          <w:rFonts w:ascii="Times New Roman" w:hAnsi="Times New Roman" w:cs="Times New Roman"/>
          <w:sz w:val="28"/>
          <w:szCs w:val="28"/>
        </w:rPr>
        <w:t>.</w:t>
      </w:r>
    </w:p>
    <w:p w14:paraId="35475148"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1.8. Зміни, що випливають із змін чинного законодавства, Генеральної угоди та Галузевої угоди, вносяться до колективного договору без проведення переговорів, інші зміни та доповнення або припинення дії договору – тільки після переговорів у такому порядку:</w:t>
      </w:r>
    </w:p>
    <w:p w14:paraId="0C05FE91"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одна із Сторін повідомляє іншу Сторону і вносить сформульовані пропозиції щодо внесення змін до договору;</w:t>
      </w:r>
    </w:p>
    <w:p w14:paraId="5D03B81F"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у семиденний строк Сторони утворюють робочу комісію й розпочинають переговори;</w:t>
      </w:r>
    </w:p>
    <w:p w14:paraId="72BB66F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після досягнення згоди Сторін щодо внесення змін оформлюються відповідні документи.</w:t>
      </w:r>
    </w:p>
    <w:p w14:paraId="1A6AB6B4" w14:textId="30ABFA6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1.9.Жодна із сторін, що уклали цей колективний договір, не може протягом усього строку його дії приймати в односторонньому порядку рішення, що змінюють норми, положення, зобов’язання колективного договору або припиняють його виконання.</w:t>
      </w:r>
    </w:p>
    <w:p w14:paraId="0AEFD343" w14:textId="709F80E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1.10.Колективний договір підписують уповноважені представники сторін протягом 5 днів після схвалення загальними зборами трудового колективу.</w:t>
      </w:r>
    </w:p>
    <w:p w14:paraId="58994981" w14:textId="7B9E94FF" w:rsidR="00C40C6A" w:rsidRDefault="0078108B" w:rsidP="00846EE3">
      <w:pPr>
        <w:jc w:val="both"/>
        <w:rPr>
          <w:rFonts w:ascii="Times New Roman" w:hAnsi="Times New Roman" w:cs="Times New Roman"/>
          <w:sz w:val="28"/>
          <w:szCs w:val="28"/>
        </w:rPr>
      </w:pPr>
      <w:r w:rsidRPr="0078108B">
        <w:rPr>
          <w:rFonts w:ascii="Times New Roman" w:hAnsi="Times New Roman" w:cs="Times New Roman"/>
          <w:sz w:val="28"/>
          <w:szCs w:val="28"/>
        </w:rPr>
        <w:t>1.11.Адміністрація закладу в п’ятиденний термін з дня підписання договору подає його на реєстрацію.</w:t>
      </w:r>
    </w:p>
    <w:p w14:paraId="09D67945" w14:textId="2754CF39" w:rsidR="0078108B" w:rsidRPr="0078108B" w:rsidRDefault="00846EE3" w:rsidP="00144299">
      <w:pPr>
        <w:jc w:val="center"/>
        <w:rPr>
          <w:rFonts w:ascii="Times New Roman" w:hAnsi="Times New Roman" w:cs="Times New Roman"/>
          <w:sz w:val="28"/>
          <w:szCs w:val="28"/>
        </w:rPr>
      </w:pPr>
      <w:r>
        <w:rPr>
          <w:rFonts w:ascii="Times New Roman" w:hAnsi="Times New Roman" w:cs="Times New Roman"/>
          <w:b/>
          <w:bCs/>
          <w:sz w:val="28"/>
          <w:szCs w:val="28"/>
        </w:rPr>
        <w:t>2</w:t>
      </w:r>
      <w:r w:rsidR="0078108B" w:rsidRPr="0078108B">
        <w:rPr>
          <w:rFonts w:ascii="Times New Roman" w:hAnsi="Times New Roman" w:cs="Times New Roman"/>
          <w:b/>
          <w:bCs/>
          <w:sz w:val="28"/>
          <w:szCs w:val="28"/>
        </w:rPr>
        <w:t>. ЗАБЕЗПЕЧЕННЯ ЗАЙНЯТОСТІ</w:t>
      </w:r>
    </w:p>
    <w:p w14:paraId="03F71221"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 Адміністрація закладу зобов’язується:</w:t>
      </w:r>
    </w:p>
    <w:p w14:paraId="387F2919" w14:textId="185894C3"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2.1.1.Здійснювати аналіз стану та прогнозування використання трудових ресурсів в закладі освіти.</w:t>
      </w:r>
    </w:p>
    <w:p w14:paraId="015864E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2.1.2. Не допускати економічно необґрунтованого скорочення робочих місць. У випадку об’єктивної необхідності скорочення чисельності педагогічних працівників проводити його після закінчення навчального року.</w:t>
      </w:r>
    </w:p>
    <w:p w14:paraId="3723839A" w14:textId="007CE211"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2.1.3. Рішення про зміни в організації виробництва і праці, реорганізацію й перепрофілювання закладу освіти, що призводять до скорочення чисельності або штату працівників, приймати не пізніше </w:t>
      </w:r>
      <w:r w:rsidRPr="00733238">
        <w:rPr>
          <w:rFonts w:ascii="Times New Roman" w:hAnsi="Times New Roman" w:cs="Times New Roman"/>
          <w:sz w:val="28"/>
          <w:szCs w:val="28"/>
        </w:rPr>
        <w:t>ніж за три місяці до намічених дій,</w:t>
      </w:r>
      <w:r w:rsidRPr="0078108B">
        <w:rPr>
          <w:rFonts w:ascii="Times New Roman" w:hAnsi="Times New Roman" w:cs="Times New Roman"/>
          <w:sz w:val="28"/>
          <w:szCs w:val="28"/>
        </w:rPr>
        <w:t xml:space="preserve"> з економічним обґрунтуванням та заходами забезпечення зайнятості вивільнюваних працівників.</w:t>
      </w:r>
    </w:p>
    <w:p w14:paraId="0B3B78F4"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2.1.4. Не допускати звільнення працівників закладу при зміні власника.</w:t>
      </w:r>
    </w:p>
    <w:p w14:paraId="039BDF58"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2.1.5. Не допускати в закладі освіти масових звільнень працівників з ініціативи власника або уповноваженого ним органу більше 10 % чисельності працівників протягом календарного року, якщо інше не передбачено чинним законодавством.</w:t>
      </w:r>
    </w:p>
    <w:p w14:paraId="0DD3D70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2.1.6. Застосовувати при оптимізації навчального закладу звільнення працівників за скороченням штатів або чисельності працюючих лише як крайній засіб, коли вичерпані всі можливості їх працевлаштування, в тому числі за рахунок звільнення сумісників, ліквідації суміщень.</w:t>
      </w:r>
    </w:p>
    <w:p w14:paraId="12EC4FBB"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2.1.7. Сприяти працевлаштуванню на вільні і новостворені робочі місця в закладі освіти незайнятого населення, зареєстрованого у державній службі зайнятості, відповідно до кваліфікаційних вимог.</w:t>
      </w:r>
    </w:p>
    <w:p w14:paraId="0EBB70E9" w14:textId="24A0427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2.1.8.Сприяти наданню працівникам, з дня попередження їх про наступне звільнення, вільний час, в межах робочого часу, для пошуку нової роботи.</w:t>
      </w:r>
    </w:p>
    <w:p w14:paraId="47E7420F"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2.1.9. Сприяти всім бажаючим працювати на умовах неповного робочого часу з оплатою праці </w:t>
      </w:r>
      <w:proofErr w:type="spellStart"/>
      <w:r w:rsidRPr="0078108B">
        <w:rPr>
          <w:rFonts w:ascii="Times New Roman" w:hAnsi="Times New Roman" w:cs="Times New Roman"/>
          <w:sz w:val="28"/>
          <w:szCs w:val="28"/>
        </w:rPr>
        <w:t>пропорційно</w:t>
      </w:r>
      <w:proofErr w:type="spellEnd"/>
      <w:r w:rsidRPr="0078108B">
        <w:rPr>
          <w:rFonts w:ascii="Times New Roman" w:hAnsi="Times New Roman" w:cs="Times New Roman"/>
          <w:sz w:val="28"/>
          <w:szCs w:val="28"/>
        </w:rPr>
        <w:t xml:space="preserve"> відпрацьованому часу (за фактично виконану роботу) без будь-яких обмежень трудових прав працівника, із збереженням повної тривалості щорічної основної оплачуваної відпустки, всіх гарантій, пільг, компенсацій.</w:t>
      </w:r>
    </w:p>
    <w:p w14:paraId="0DDE01C2"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2.1.10. З метою створення педагогічним працівникам відповідних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w:t>
      </w:r>
    </w:p>
    <w:p w14:paraId="18F62DD2"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при звільненні педагогічних працівників вивільнені години розподіляти у першу чергу між працівниками однойменних спеціальностей, які мають неповне тижневе навантаження;</w:t>
      </w:r>
    </w:p>
    <w:p w14:paraId="37488990"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залучати до викладацької, виховної роботи керівних, педагогічних та інших працівників закладів освіти, працівників інших підприємств, установ, організацій за умови забезпечення штатних педагогічних працівників навчальним навантаженням в обсязі не менше відповідної кількості годин на ставку.</w:t>
      </w:r>
    </w:p>
    <w:p w14:paraId="11BCDFFA" w14:textId="31CC71D6" w:rsidR="0082648E" w:rsidRDefault="0078108B" w:rsidP="00B3563F">
      <w:pPr>
        <w:widowControl w:val="0"/>
        <w:tabs>
          <w:tab w:val="left" w:pos="1789"/>
        </w:tab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78108B">
        <w:rPr>
          <w:rFonts w:ascii="Times New Roman" w:hAnsi="Times New Roman" w:cs="Times New Roman"/>
          <w:sz w:val="28"/>
          <w:szCs w:val="28"/>
        </w:rPr>
        <w:t>2.1.11.Не допускати зменшення обсягу навчального навантаження особам передпенсійного віку</w:t>
      </w:r>
      <w:r w:rsidR="00C50D84">
        <w:rPr>
          <w:rFonts w:ascii="Times New Roman" w:hAnsi="Times New Roman" w:cs="Times New Roman"/>
          <w:sz w:val="28"/>
          <w:szCs w:val="28"/>
        </w:rPr>
        <w:t xml:space="preserve"> </w:t>
      </w:r>
      <w:r w:rsidR="00C50D84" w:rsidRPr="00C50D84">
        <w:rPr>
          <w:rFonts w:ascii="Times New Roman" w:eastAsia="Times New Roman" w:hAnsi="Times New Roman" w:cs="Times New Roman"/>
          <w:kern w:val="0"/>
          <w:sz w:val="28"/>
          <w:szCs w:val="28"/>
          <w:lang w:eastAsia="ru-RU"/>
          <w14:ligatures w14:val="none"/>
        </w:rPr>
        <w:t>(</w:t>
      </w:r>
      <w:bookmarkStart w:id="0" w:name="_Hlk180509852"/>
      <w:r w:rsidR="00C50D84" w:rsidRPr="00C50D84">
        <w:rPr>
          <w:rFonts w:ascii="Times New Roman" w:eastAsia="Times New Roman" w:hAnsi="Times New Roman" w:cs="Times New Roman"/>
          <w:kern w:val="0"/>
          <w:sz w:val="28"/>
          <w:szCs w:val="28"/>
          <w:lang w:eastAsia="ru-RU"/>
          <w14:ligatures w14:val="none"/>
        </w:rPr>
        <w:t>за 2 роки до досягнення пенсійного віку, встановленого статтею 26 Закону України «Про загальнообов’язкове державне пенсійне страхування»).</w:t>
      </w:r>
      <w:bookmarkEnd w:id="0"/>
    </w:p>
    <w:p w14:paraId="263085F2" w14:textId="77777777" w:rsidR="00B3563F" w:rsidRPr="00B3563F" w:rsidRDefault="00B3563F" w:rsidP="00B3563F">
      <w:pPr>
        <w:widowControl w:val="0"/>
        <w:tabs>
          <w:tab w:val="left" w:pos="1789"/>
        </w:tabs>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02F1007C" w14:textId="59118F8C" w:rsidR="0078108B" w:rsidRPr="00C50D84" w:rsidRDefault="0078108B" w:rsidP="0078108B">
      <w:pPr>
        <w:jc w:val="both"/>
        <w:rPr>
          <w:rFonts w:ascii="Times New Roman" w:hAnsi="Times New Roman" w:cs="Times New Roman"/>
          <w:b/>
          <w:bCs/>
          <w:sz w:val="28"/>
          <w:szCs w:val="28"/>
        </w:rPr>
      </w:pPr>
      <w:r w:rsidRPr="00C50D84">
        <w:rPr>
          <w:rFonts w:ascii="Times New Roman" w:hAnsi="Times New Roman" w:cs="Times New Roman"/>
          <w:b/>
          <w:bCs/>
          <w:sz w:val="28"/>
          <w:szCs w:val="28"/>
        </w:rPr>
        <w:t xml:space="preserve">2.2. </w:t>
      </w:r>
      <w:r w:rsidR="00B73FB3" w:rsidRPr="00C50D84">
        <w:rPr>
          <w:rFonts w:ascii="Times New Roman" w:hAnsi="Times New Roman" w:cs="Times New Roman"/>
          <w:b/>
          <w:bCs/>
          <w:sz w:val="28"/>
          <w:szCs w:val="28"/>
        </w:rPr>
        <w:t xml:space="preserve">Уповноважений представник </w:t>
      </w:r>
      <w:r w:rsidRPr="00C50D84">
        <w:rPr>
          <w:rFonts w:ascii="Times New Roman" w:hAnsi="Times New Roman" w:cs="Times New Roman"/>
          <w:b/>
          <w:bCs/>
          <w:sz w:val="28"/>
          <w:szCs w:val="28"/>
        </w:rPr>
        <w:t>зобов’язується:</w:t>
      </w:r>
    </w:p>
    <w:p w14:paraId="72AC4632" w14:textId="312783FE"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2.2.1.Проводити роз’яснювальну роботу з питань трудових прав та соціального захисту вивільнюваних працівників.</w:t>
      </w:r>
    </w:p>
    <w:p w14:paraId="560DF25D" w14:textId="15E945C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2.2.2.Забезпечувати захист вивільнюваних працівників згідно з чинним законодавством.</w:t>
      </w:r>
    </w:p>
    <w:p w14:paraId="7017B07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Контролювати надання працівникам переважного права залишення на роботі відповідно до ст. 42 Кодексу законів про працю України.</w:t>
      </w:r>
    </w:p>
    <w:p w14:paraId="57DA183A"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 </w:t>
      </w:r>
    </w:p>
    <w:p w14:paraId="64E05617" w14:textId="70DA1B3C" w:rsidR="0078108B" w:rsidRPr="0078108B" w:rsidRDefault="00846EE3" w:rsidP="00B73FB3">
      <w:pPr>
        <w:jc w:val="center"/>
        <w:rPr>
          <w:rFonts w:ascii="Times New Roman" w:hAnsi="Times New Roman" w:cs="Times New Roman"/>
          <w:sz w:val="28"/>
          <w:szCs w:val="28"/>
        </w:rPr>
      </w:pPr>
      <w:r>
        <w:rPr>
          <w:rFonts w:ascii="Times New Roman" w:hAnsi="Times New Roman" w:cs="Times New Roman"/>
          <w:b/>
          <w:bCs/>
          <w:sz w:val="28"/>
          <w:szCs w:val="28"/>
        </w:rPr>
        <w:t>3</w:t>
      </w:r>
      <w:r w:rsidR="0078108B" w:rsidRPr="0078108B">
        <w:rPr>
          <w:rFonts w:ascii="Times New Roman" w:hAnsi="Times New Roman" w:cs="Times New Roman"/>
          <w:b/>
          <w:bCs/>
          <w:sz w:val="28"/>
          <w:szCs w:val="28"/>
        </w:rPr>
        <w:t>. РЕГУЛЮВАННЯ ВИРОБНИЧИХ, ТРУДОВИХ ВІДНОСИН.</w:t>
      </w:r>
    </w:p>
    <w:p w14:paraId="0D539536" w14:textId="77777777" w:rsidR="0078108B" w:rsidRPr="0078108B" w:rsidRDefault="0078108B" w:rsidP="00B73FB3">
      <w:pPr>
        <w:jc w:val="center"/>
        <w:rPr>
          <w:rFonts w:ascii="Times New Roman" w:hAnsi="Times New Roman" w:cs="Times New Roman"/>
          <w:sz w:val="28"/>
          <w:szCs w:val="28"/>
        </w:rPr>
      </w:pPr>
      <w:r w:rsidRPr="0078108B">
        <w:rPr>
          <w:rFonts w:ascii="Times New Roman" w:hAnsi="Times New Roman" w:cs="Times New Roman"/>
          <w:b/>
          <w:bCs/>
          <w:sz w:val="28"/>
          <w:szCs w:val="28"/>
        </w:rPr>
        <w:t>РЕЖИМ ПРАЦІ ТА ВІДПОЧИНКУ</w:t>
      </w:r>
    </w:p>
    <w:p w14:paraId="5A8FFED3" w14:textId="77777777" w:rsidR="0078108B" w:rsidRPr="0082648E" w:rsidRDefault="0078108B" w:rsidP="0078108B">
      <w:pPr>
        <w:jc w:val="both"/>
        <w:rPr>
          <w:rFonts w:ascii="Times New Roman" w:hAnsi="Times New Roman" w:cs="Times New Roman"/>
          <w:b/>
          <w:bCs/>
          <w:sz w:val="28"/>
          <w:szCs w:val="28"/>
        </w:rPr>
      </w:pPr>
      <w:r w:rsidRPr="0082648E">
        <w:rPr>
          <w:rFonts w:ascii="Times New Roman" w:hAnsi="Times New Roman" w:cs="Times New Roman"/>
          <w:b/>
          <w:bCs/>
          <w:sz w:val="28"/>
          <w:szCs w:val="28"/>
        </w:rPr>
        <w:t>3.1. Адміністрація зобов’язується:</w:t>
      </w:r>
    </w:p>
    <w:p w14:paraId="612FC60F"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 Забезпечувати ефективну діяльність закладу освіти виходячи з фактичних обсягів фінансування та раціонального використання бюджетних коштів для підвищення результативності роботи закладу, поліпшення становища працівників, сприяти розвитку і зміцненню матеріально-технічної бази, створенню оптимальних умов для забезпечення освітнього процесу.</w:t>
      </w:r>
    </w:p>
    <w:p w14:paraId="00CE0C63" w14:textId="52E7EBB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3.1.2.Спрямовувати свою діяльність на створення умов для безумовної реалізації прав громадян на освіту.</w:t>
      </w:r>
    </w:p>
    <w:p w14:paraId="7BBDEAC2" w14:textId="49DD894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3.1.3.Забезпечувати дотримання вимог статей 21, 22 Кодексу законів про працю України та інших нормативних актів, що стосуються права на укладання різних форм трудового договору та гарантій при його зміні чи припиненні.</w:t>
      </w:r>
    </w:p>
    <w:p w14:paraId="2A288973" w14:textId="043A3D8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CA65CB">
        <w:rPr>
          <w:rFonts w:ascii="Times New Roman" w:hAnsi="Times New Roman" w:cs="Times New Roman"/>
          <w:sz w:val="28"/>
          <w:szCs w:val="28"/>
        </w:rPr>
        <w:t>4</w:t>
      </w:r>
      <w:r w:rsidRPr="0078108B">
        <w:rPr>
          <w:rFonts w:ascii="Times New Roman" w:hAnsi="Times New Roman" w:cs="Times New Roman"/>
          <w:sz w:val="28"/>
          <w:szCs w:val="28"/>
        </w:rPr>
        <w:t>.Застосовувати контрактну форму трудового договору лише у випадках, передбачених чинним законодавством України, або коли працівник виявив бажання працювати за контрактом, і за умови наявності фінансових можливостей.</w:t>
      </w:r>
    </w:p>
    <w:p w14:paraId="702DC928" w14:textId="46DEF31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CA65CB">
        <w:rPr>
          <w:rFonts w:ascii="Times New Roman" w:hAnsi="Times New Roman" w:cs="Times New Roman"/>
          <w:sz w:val="28"/>
          <w:szCs w:val="28"/>
        </w:rPr>
        <w:t>5</w:t>
      </w:r>
      <w:r w:rsidRPr="0078108B">
        <w:rPr>
          <w:rFonts w:ascii="Times New Roman" w:hAnsi="Times New Roman" w:cs="Times New Roman"/>
          <w:sz w:val="28"/>
          <w:szCs w:val="28"/>
        </w:rPr>
        <w:t>.Прийняття на роботу педагогічних,  та інших працівників може здійснюватися за конкурсом по контракту у відповідності до чинного законодавства. Спрямовувати контрактну форму трудового договору на створення умов для виявлення ініціативності працівників, враховуючи їх індивідуальні здібності, правову і соціальну захищеність забезпечувати додаткові, порівняно з чинним законодавством, пільги, гарантії та компенсації для працівників, з якими укладено контракт.</w:t>
      </w:r>
    </w:p>
    <w:p w14:paraId="278AEF34" w14:textId="67EC6920" w:rsidR="0078108B" w:rsidRPr="0078108B" w:rsidRDefault="001D7E89" w:rsidP="0078108B">
      <w:pPr>
        <w:jc w:val="both"/>
        <w:rPr>
          <w:rFonts w:ascii="Times New Roman" w:hAnsi="Times New Roman" w:cs="Times New Roman"/>
          <w:sz w:val="28"/>
          <w:szCs w:val="28"/>
        </w:rPr>
      </w:pPr>
      <w:r>
        <w:rPr>
          <w:rFonts w:ascii="Times New Roman" w:hAnsi="Times New Roman" w:cs="Times New Roman"/>
          <w:sz w:val="28"/>
          <w:szCs w:val="28"/>
        </w:rPr>
        <w:t>3.1.</w:t>
      </w:r>
      <w:r w:rsidR="00CA65CB">
        <w:rPr>
          <w:rFonts w:ascii="Times New Roman" w:hAnsi="Times New Roman" w:cs="Times New Roman"/>
          <w:sz w:val="28"/>
          <w:szCs w:val="28"/>
        </w:rPr>
        <w:t>6</w:t>
      </w:r>
      <w:r>
        <w:rPr>
          <w:rFonts w:ascii="Times New Roman" w:hAnsi="Times New Roman" w:cs="Times New Roman"/>
          <w:sz w:val="28"/>
          <w:szCs w:val="28"/>
        </w:rPr>
        <w:t>.</w:t>
      </w:r>
      <w:r w:rsidR="0078108B" w:rsidRPr="0078108B">
        <w:rPr>
          <w:rFonts w:ascii="Times New Roman" w:hAnsi="Times New Roman" w:cs="Times New Roman"/>
          <w:sz w:val="28"/>
          <w:szCs w:val="28"/>
        </w:rPr>
        <w:t>Трудові договори, що були переукладені один чи декілька разів, за винятком випадків, передбачених частиною другої статті 23 Кодексу законів про працю України, вважати такими, що укладені на невизначений строк.</w:t>
      </w:r>
    </w:p>
    <w:p w14:paraId="71A5D14F" w14:textId="55FEC5C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CA65CB">
        <w:rPr>
          <w:rFonts w:ascii="Times New Roman" w:hAnsi="Times New Roman" w:cs="Times New Roman"/>
          <w:sz w:val="28"/>
          <w:szCs w:val="28"/>
        </w:rPr>
        <w:t>7</w:t>
      </w:r>
      <w:r w:rsidRPr="0078108B">
        <w:rPr>
          <w:rFonts w:ascii="Times New Roman" w:hAnsi="Times New Roman" w:cs="Times New Roman"/>
          <w:sz w:val="28"/>
          <w:szCs w:val="28"/>
        </w:rPr>
        <w:t>.Через різноманітні форми методичної роботи забезпечувати належний рівень професійної підготовки працівників і підтримувати його протягом усього періоду роботи.</w:t>
      </w:r>
    </w:p>
    <w:p w14:paraId="015BC09C" w14:textId="5408331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CA65CB">
        <w:rPr>
          <w:rFonts w:ascii="Times New Roman" w:hAnsi="Times New Roman" w:cs="Times New Roman"/>
          <w:sz w:val="28"/>
          <w:szCs w:val="28"/>
        </w:rPr>
        <w:t>8</w:t>
      </w:r>
      <w:r w:rsidRPr="0078108B">
        <w:rPr>
          <w:rFonts w:ascii="Times New Roman" w:hAnsi="Times New Roman" w:cs="Times New Roman"/>
          <w:sz w:val="28"/>
          <w:szCs w:val="28"/>
        </w:rPr>
        <w:t>.Забезпечувати своєчасне (</w:t>
      </w:r>
      <w:r w:rsidR="007040EE">
        <w:rPr>
          <w:rFonts w:ascii="Times New Roman" w:hAnsi="Times New Roman" w:cs="Times New Roman"/>
          <w:sz w:val="28"/>
          <w:szCs w:val="28"/>
        </w:rPr>
        <w:t>щорічно</w:t>
      </w:r>
      <w:r w:rsidRPr="0078108B">
        <w:rPr>
          <w:rFonts w:ascii="Times New Roman" w:hAnsi="Times New Roman" w:cs="Times New Roman"/>
          <w:sz w:val="28"/>
          <w:szCs w:val="28"/>
        </w:rPr>
        <w:t>) підвищення кваліфікації педагогічних працівників та працівників інших категорій та посад з дотриманням передбачених законодавством гарантій, пільг та компенсацій у межах та розмірах, визначених бюджетом на поточний рік.</w:t>
      </w:r>
    </w:p>
    <w:p w14:paraId="37F8CC5B" w14:textId="5101DAF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7040EE">
        <w:rPr>
          <w:rFonts w:ascii="Times New Roman" w:hAnsi="Times New Roman" w:cs="Times New Roman"/>
          <w:sz w:val="28"/>
          <w:szCs w:val="28"/>
        </w:rPr>
        <w:t>9</w:t>
      </w:r>
      <w:r w:rsidRPr="0078108B">
        <w:rPr>
          <w:rFonts w:ascii="Times New Roman" w:hAnsi="Times New Roman" w:cs="Times New Roman"/>
          <w:sz w:val="28"/>
          <w:szCs w:val="28"/>
        </w:rPr>
        <w:t>. Забезпечувати гласність всіх заходів щодо нормування праці, роз’яснення працівникам причин перегляду норм праці та умов застосування норм праці.</w:t>
      </w:r>
    </w:p>
    <w:p w14:paraId="5EC494ED" w14:textId="1D4FA41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3.1.1</w:t>
      </w:r>
      <w:r w:rsidR="007040EE">
        <w:rPr>
          <w:rFonts w:ascii="Times New Roman" w:hAnsi="Times New Roman" w:cs="Times New Roman"/>
          <w:sz w:val="28"/>
          <w:szCs w:val="28"/>
        </w:rPr>
        <w:t>0</w:t>
      </w:r>
      <w:r w:rsidRPr="0078108B">
        <w:rPr>
          <w:rFonts w:ascii="Times New Roman" w:hAnsi="Times New Roman" w:cs="Times New Roman"/>
          <w:sz w:val="28"/>
          <w:szCs w:val="28"/>
        </w:rPr>
        <w:t>.Забезпечити дотримання чинного законодавства щодо повідомлення працівників про введення нових і зміну чинних умов праці не пізніше ніж за 2 місяці до їх запровадження</w:t>
      </w:r>
      <w:r w:rsidR="001D7E89">
        <w:rPr>
          <w:rFonts w:ascii="Times New Roman" w:hAnsi="Times New Roman" w:cs="Times New Roman"/>
          <w:sz w:val="28"/>
          <w:szCs w:val="28"/>
        </w:rPr>
        <w:t xml:space="preserve"> (в період дії воєнного стану, не пізніше</w:t>
      </w:r>
      <w:r w:rsidR="00B67C47">
        <w:rPr>
          <w:rFonts w:ascii="Times New Roman" w:hAnsi="Times New Roman" w:cs="Times New Roman"/>
          <w:sz w:val="28"/>
          <w:szCs w:val="28"/>
        </w:rPr>
        <w:t xml:space="preserve"> дня настання таких змін).</w:t>
      </w:r>
    </w:p>
    <w:p w14:paraId="3692338C" w14:textId="7FD6810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7040EE">
        <w:rPr>
          <w:rFonts w:ascii="Times New Roman" w:hAnsi="Times New Roman" w:cs="Times New Roman"/>
          <w:sz w:val="28"/>
          <w:szCs w:val="28"/>
        </w:rPr>
        <w:t>1</w:t>
      </w:r>
      <w:r w:rsidRPr="0078108B">
        <w:rPr>
          <w:rFonts w:ascii="Times New Roman" w:hAnsi="Times New Roman" w:cs="Times New Roman"/>
          <w:sz w:val="28"/>
          <w:szCs w:val="28"/>
        </w:rPr>
        <w:t>.Забезпечувати, не пізніше ніж через 10 днів з дня одержання необхідних документів доведення до відома членів трудового колективу змін в чинному законодавстві, що стосуються організації праці.</w:t>
      </w:r>
    </w:p>
    <w:p w14:paraId="4E52969E" w14:textId="48CB31F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6F5705">
        <w:rPr>
          <w:rFonts w:ascii="Times New Roman" w:hAnsi="Times New Roman" w:cs="Times New Roman"/>
          <w:sz w:val="28"/>
          <w:szCs w:val="28"/>
        </w:rPr>
        <w:t>2</w:t>
      </w:r>
      <w:r w:rsidR="00B67C47">
        <w:rPr>
          <w:rFonts w:ascii="Times New Roman" w:hAnsi="Times New Roman" w:cs="Times New Roman"/>
          <w:sz w:val="28"/>
          <w:szCs w:val="28"/>
        </w:rPr>
        <w:t>.</w:t>
      </w:r>
      <w:r w:rsidRPr="0078108B">
        <w:rPr>
          <w:rFonts w:ascii="Times New Roman" w:hAnsi="Times New Roman" w:cs="Times New Roman"/>
          <w:sz w:val="28"/>
          <w:szCs w:val="28"/>
        </w:rPr>
        <w:t>При складанні розкладів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w:t>
      </w:r>
    </w:p>
    <w:p w14:paraId="516904F0" w14:textId="365E4DD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6F5705">
        <w:rPr>
          <w:rFonts w:ascii="Times New Roman" w:hAnsi="Times New Roman" w:cs="Times New Roman"/>
          <w:sz w:val="28"/>
          <w:szCs w:val="28"/>
        </w:rPr>
        <w:t>3</w:t>
      </w:r>
      <w:r w:rsidRPr="0078108B">
        <w:rPr>
          <w:rFonts w:ascii="Times New Roman" w:hAnsi="Times New Roman" w:cs="Times New Roman"/>
          <w:sz w:val="28"/>
          <w:szCs w:val="28"/>
        </w:rPr>
        <w:t>.Атестаційній комісії закладу не приймати рішення про присвоєння педагогічним працівникам кваліфікаційної категорії, педагогічного звання без попереднього (не рідше одного разу на п’ять років) проходження курсів підвищення кваліфікації.</w:t>
      </w:r>
    </w:p>
    <w:p w14:paraId="44EF4759" w14:textId="630F112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8C35A8">
        <w:rPr>
          <w:rFonts w:ascii="Times New Roman" w:hAnsi="Times New Roman" w:cs="Times New Roman"/>
          <w:sz w:val="28"/>
          <w:szCs w:val="28"/>
        </w:rPr>
        <w:t>4</w:t>
      </w:r>
      <w:r w:rsidRPr="0078108B">
        <w:rPr>
          <w:rFonts w:ascii="Times New Roman" w:hAnsi="Times New Roman" w:cs="Times New Roman"/>
          <w:sz w:val="28"/>
          <w:szCs w:val="28"/>
        </w:rPr>
        <w:t>.Забезпечити розробку посадових інструкцій для всіх категорій працівників закладу освіти.</w:t>
      </w:r>
    </w:p>
    <w:p w14:paraId="2A910B35" w14:textId="3B82A6C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8C35A8">
        <w:rPr>
          <w:rFonts w:ascii="Times New Roman" w:hAnsi="Times New Roman" w:cs="Times New Roman"/>
          <w:sz w:val="28"/>
          <w:szCs w:val="28"/>
        </w:rPr>
        <w:t>5</w:t>
      </w:r>
      <w:r w:rsidRPr="0078108B">
        <w:rPr>
          <w:rFonts w:ascii="Times New Roman" w:hAnsi="Times New Roman" w:cs="Times New Roman"/>
          <w:sz w:val="28"/>
          <w:szCs w:val="28"/>
        </w:rPr>
        <w:t>. Забезпечити встановлення працівникам конкретної тривалості щорічних додаткових відпусток за роботу із шкідливими та важкими умовами праці залежно від результатів атестації робочих місць за умовами праці і часу зайнятості в цих умовах.</w:t>
      </w:r>
    </w:p>
    <w:p w14:paraId="1967BCFC" w14:textId="0221603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8C35A8">
        <w:rPr>
          <w:rFonts w:ascii="Times New Roman" w:hAnsi="Times New Roman" w:cs="Times New Roman"/>
          <w:sz w:val="28"/>
          <w:szCs w:val="28"/>
        </w:rPr>
        <w:t>6</w:t>
      </w:r>
      <w:r w:rsidRPr="0078108B">
        <w:rPr>
          <w:rFonts w:ascii="Times New Roman" w:hAnsi="Times New Roman" w:cs="Times New Roman"/>
          <w:sz w:val="28"/>
          <w:szCs w:val="28"/>
        </w:rPr>
        <w:t>.Забезпечити надання додаткових відпусток працівникам із ненормованим робочим днем відповідно до списку посад, робіт та професій, визначених у колективному договорі та на підставі Орієнтовного переліку посад працівників з ненормованим робочим днем.</w:t>
      </w:r>
    </w:p>
    <w:p w14:paraId="3BC9C306" w14:textId="2D1C03BE"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3.1.1</w:t>
      </w:r>
      <w:r w:rsidR="008C35A8">
        <w:rPr>
          <w:rFonts w:ascii="Times New Roman" w:hAnsi="Times New Roman" w:cs="Times New Roman"/>
          <w:sz w:val="28"/>
          <w:szCs w:val="28"/>
        </w:rPr>
        <w:t>7</w:t>
      </w:r>
      <w:r w:rsidRPr="0078108B">
        <w:rPr>
          <w:rFonts w:ascii="Times New Roman" w:hAnsi="Times New Roman" w:cs="Times New Roman"/>
          <w:sz w:val="28"/>
          <w:szCs w:val="28"/>
        </w:rPr>
        <w:t>.Одному з батьків, яка</w:t>
      </w:r>
      <w:r w:rsidR="00343B42">
        <w:rPr>
          <w:rFonts w:ascii="Times New Roman" w:hAnsi="Times New Roman" w:cs="Times New Roman"/>
          <w:sz w:val="28"/>
          <w:szCs w:val="28"/>
        </w:rPr>
        <w:t xml:space="preserve"> </w:t>
      </w:r>
      <w:r w:rsidRPr="0078108B">
        <w:rPr>
          <w:rFonts w:ascii="Times New Roman" w:hAnsi="Times New Roman" w:cs="Times New Roman"/>
          <w:sz w:val="28"/>
          <w:szCs w:val="28"/>
        </w:rPr>
        <w:t>(</w:t>
      </w:r>
      <w:proofErr w:type="spellStart"/>
      <w:r w:rsidRPr="0078108B">
        <w:rPr>
          <w:rFonts w:ascii="Times New Roman" w:hAnsi="Times New Roman" w:cs="Times New Roman"/>
          <w:sz w:val="28"/>
          <w:szCs w:val="28"/>
        </w:rPr>
        <w:t>ий</w:t>
      </w:r>
      <w:proofErr w:type="spellEnd"/>
      <w:r w:rsidRPr="0078108B">
        <w:rPr>
          <w:rFonts w:ascii="Times New Roman" w:hAnsi="Times New Roman" w:cs="Times New Roman"/>
          <w:sz w:val="28"/>
          <w:szCs w:val="28"/>
        </w:rPr>
        <w:t xml:space="preserve">) працює і має 2-х або більше дітей віком до 15 років, згідно Закону </w:t>
      </w:r>
      <w:r w:rsidR="00343B42">
        <w:rPr>
          <w:rFonts w:ascii="Times New Roman" w:hAnsi="Times New Roman" w:cs="Times New Roman"/>
          <w:sz w:val="28"/>
          <w:szCs w:val="28"/>
        </w:rPr>
        <w:t>«</w:t>
      </w:r>
      <w:r w:rsidRPr="0078108B">
        <w:rPr>
          <w:rFonts w:ascii="Times New Roman" w:hAnsi="Times New Roman" w:cs="Times New Roman"/>
          <w:sz w:val="28"/>
          <w:szCs w:val="28"/>
        </w:rPr>
        <w:t>Про відпустки</w:t>
      </w:r>
      <w:r w:rsidR="00343B42">
        <w:rPr>
          <w:rFonts w:ascii="Times New Roman" w:hAnsi="Times New Roman" w:cs="Times New Roman"/>
          <w:sz w:val="28"/>
          <w:szCs w:val="28"/>
        </w:rPr>
        <w:t>»</w:t>
      </w:r>
      <w:r w:rsidRPr="0078108B">
        <w:rPr>
          <w:rFonts w:ascii="Times New Roman" w:hAnsi="Times New Roman" w:cs="Times New Roman"/>
          <w:sz w:val="28"/>
          <w:szCs w:val="28"/>
        </w:rPr>
        <w:t xml:space="preserve"> ст. 19,  дитину з інвалідністю, або яка усиновила дитину, матері дитини з інвалідністю підгрупи А І групи, одинокій матері, батьку дитини або особи з інвалідністю з дитинства підгрупи А І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І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(стаття 73 Кодексу законів про працю України).</w:t>
      </w:r>
      <w:r w:rsidR="00FD0450">
        <w:rPr>
          <w:rFonts w:ascii="Times New Roman" w:hAnsi="Times New Roman" w:cs="Times New Roman"/>
          <w:sz w:val="28"/>
          <w:szCs w:val="28"/>
        </w:rPr>
        <w:t xml:space="preserve"> </w:t>
      </w:r>
      <w:r w:rsidR="00853D28">
        <w:rPr>
          <w:rFonts w:ascii="Times New Roman" w:hAnsi="Times New Roman" w:cs="Times New Roman"/>
          <w:sz w:val="28"/>
          <w:szCs w:val="28"/>
        </w:rPr>
        <w:t>Відпустку працівникам на 2-х і більше дітей</w:t>
      </w:r>
      <w:r w:rsidR="00FD0450">
        <w:rPr>
          <w:rFonts w:ascii="Times New Roman" w:hAnsi="Times New Roman" w:cs="Times New Roman"/>
          <w:sz w:val="28"/>
          <w:szCs w:val="28"/>
        </w:rPr>
        <w:t xml:space="preserve"> надавати </w:t>
      </w:r>
      <w:r w:rsidR="00853D28">
        <w:rPr>
          <w:rFonts w:ascii="Times New Roman" w:hAnsi="Times New Roman" w:cs="Times New Roman"/>
          <w:sz w:val="28"/>
          <w:szCs w:val="28"/>
        </w:rPr>
        <w:t xml:space="preserve"> </w:t>
      </w:r>
      <w:r w:rsidR="00FD0450">
        <w:rPr>
          <w:rFonts w:ascii="Times New Roman" w:hAnsi="Times New Roman" w:cs="Times New Roman"/>
          <w:sz w:val="28"/>
          <w:szCs w:val="28"/>
        </w:rPr>
        <w:t>на підставі довідки одного із батьків.</w:t>
      </w:r>
    </w:p>
    <w:p w14:paraId="6C36418F" w14:textId="70D45D7D" w:rsidR="00310845" w:rsidRPr="00310845" w:rsidRDefault="006B5E87" w:rsidP="006B5E87">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3.1.1</w:t>
      </w:r>
      <w:r w:rsidR="008C35A8">
        <w:rPr>
          <w:rFonts w:ascii="Times New Roman" w:eastAsia="Times New Roman" w:hAnsi="Times New Roman" w:cs="Times New Roman"/>
          <w:kern w:val="0"/>
          <w:sz w:val="28"/>
          <w:szCs w:val="28"/>
          <w:lang w:eastAsia="ru-RU"/>
          <w14:ligatures w14:val="none"/>
        </w:rPr>
        <w:t>9</w:t>
      </w:r>
      <w:r>
        <w:rPr>
          <w:rFonts w:ascii="Times New Roman" w:eastAsia="Times New Roman" w:hAnsi="Times New Roman" w:cs="Times New Roman"/>
          <w:kern w:val="0"/>
          <w:sz w:val="28"/>
          <w:szCs w:val="28"/>
          <w:lang w:eastAsia="ru-RU"/>
          <w14:ligatures w14:val="none"/>
        </w:rPr>
        <w:t>.</w:t>
      </w:r>
      <w:r w:rsidR="00310845" w:rsidRPr="00310845">
        <w:rPr>
          <w:rFonts w:ascii="Times New Roman" w:eastAsia="Times New Roman" w:hAnsi="Times New Roman" w:cs="Times New Roman"/>
          <w:kern w:val="0"/>
          <w:sz w:val="28"/>
          <w:szCs w:val="28"/>
          <w:lang w:eastAsia="ru-RU"/>
          <w14:ligatures w14:val="none"/>
        </w:rPr>
        <w:t>За наявності декількох підстав для надання  соціальної відпустки її загальна тривалість не може перевищувати 17 календарних днів.</w:t>
      </w:r>
    </w:p>
    <w:p w14:paraId="787DF9B1" w14:textId="5DB5FE36" w:rsidR="00310845" w:rsidRPr="00310845" w:rsidRDefault="006B5E87"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3.1.20.</w:t>
      </w:r>
      <w:r w:rsidR="00310845" w:rsidRPr="00310845">
        <w:rPr>
          <w:rFonts w:ascii="Times New Roman" w:eastAsia="Times New Roman" w:hAnsi="Times New Roman" w:cs="Times New Roman"/>
          <w:kern w:val="0"/>
          <w:sz w:val="28"/>
          <w:szCs w:val="28"/>
          <w:lang w:eastAsia="ru-RU"/>
          <w14:ligatures w14:val="none"/>
        </w:rPr>
        <w:t>Відпустка у зв’язку з навчанням у вищих навчальних закладах, навчальних закладах та переддипломної практики надається згідно Закону України «Про відпустки».</w:t>
      </w:r>
    </w:p>
    <w:p w14:paraId="13E0E720" w14:textId="2A836DEE" w:rsidR="00310845" w:rsidRPr="00310845" w:rsidRDefault="006B5E87"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3.1.21</w:t>
      </w:r>
      <w:r w:rsidR="00310845" w:rsidRPr="00310845">
        <w:rPr>
          <w:rFonts w:ascii="Times New Roman" w:eastAsia="Times New Roman" w:hAnsi="Times New Roman" w:cs="Times New Roman"/>
          <w:kern w:val="0"/>
          <w:sz w:val="28"/>
          <w:szCs w:val="28"/>
          <w:lang w:eastAsia="ru-RU"/>
          <w14:ligatures w14:val="none"/>
        </w:rPr>
        <w:t>.</w:t>
      </w:r>
      <w:r w:rsidR="00310845" w:rsidRPr="00310845">
        <w:rPr>
          <w:rFonts w:ascii="Times New Roman" w:eastAsia="Times New Roman" w:hAnsi="Times New Roman" w:cs="Times New Roman"/>
          <w:color w:val="1D1D1B"/>
          <w:kern w:val="0"/>
          <w:sz w:val="28"/>
          <w:szCs w:val="28"/>
          <w:lang w:eastAsia="ru-RU"/>
          <w14:ligatures w14:val="none"/>
        </w:rPr>
        <w:t>Згідно статті 25 Закону України «Про відпустки» відпустка без збереження заробітної плати в обов’язковому порядку надається наступним категоріям працівників:</w:t>
      </w:r>
    </w:p>
    <w:p w14:paraId="360F78CA"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color w:val="1D1D1B"/>
          <w:kern w:val="0"/>
          <w:sz w:val="28"/>
          <w:szCs w:val="28"/>
          <w:lang w:eastAsia="ru-RU"/>
          <w14:ligatures w14:val="none"/>
        </w:rPr>
      </w:pPr>
      <w:r w:rsidRPr="00782512">
        <w:rPr>
          <w:rFonts w:ascii="Times New Roman" w:eastAsia="Times New Roman" w:hAnsi="Times New Roman" w:cs="Times New Roman"/>
          <w:color w:val="1D1D1B"/>
          <w:kern w:val="0"/>
          <w:sz w:val="28"/>
          <w:szCs w:val="28"/>
          <w:lang w:eastAsia="ru-RU"/>
          <w14:ligatures w14:val="none"/>
        </w:rPr>
        <w:t>1) матері або батьку, який виховує дітей без матері (в тому числі й у разі тривалого перебування матері в лікувальному закладі), що має двох і більше дітей віком до 15 років або дитину з інвалідністю</w:t>
      </w:r>
      <w:r w:rsidRPr="00310845">
        <w:rPr>
          <w:rFonts w:ascii="Times New Roman" w:eastAsia="Times New Roman" w:hAnsi="Times New Roman" w:cs="Times New Roman"/>
          <w:color w:val="1D1D1B"/>
          <w:kern w:val="0"/>
          <w:sz w:val="28"/>
          <w:szCs w:val="28"/>
          <w:lang w:eastAsia="ru-RU"/>
          <w14:ligatures w14:val="none"/>
        </w:rPr>
        <w:t>;</w:t>
      </w:r>
    </w:p>
    <w:p w14:paraId="0A999FC6"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2) </w:t>
      </w:r>
      <w:proofErr w:type="spellStart"/>
      <w:r w:rsidRPr="00310845">
        <w:rPr>
          <w:rFonts w:ascii="Times New Roman" w:eastAsia="Times New Roman" w:hAnsi="Times New Roman" w:cs="Times New Roman"/>
          <w:color w:val="1D1D1B"/>
          <w:kern w:val="0"/>
          <w:sz w:val="28"/>
          <w:szCs w:val="28"/>
          <w:lang w:val="ru-RU" w:eastAsia="ru-RU"/>
          <w14:ligatures w14:val="none"/>
        </w:rPr>
        <w:t>чоловікові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дружина </w:t>
      </w:r>
      <w:proofErr w:type="spellStart"/>
      <w:r w:rsidRPr="00310845">
        <w:rPr>
          <w:rFonts w:ascii="Times New Roman" w:eastAsia="Times New Roman" w:hAnsi="Times New Roman" w:cs="Times New Roman"/>
          <w:color w:val="1D1D1B"/>
          <w:kern w:val="0"/>
          <w:sz w:val="28"/>
          <w:szCs w:val="28"/>
          <w:lang w:val="ru-RU" w:eastAsia="ru-RU"/>
          <w14:ligatures w14:val="none"/>
        </w:rPr>
        <w:t>якого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перебуває</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у </w:t>
      </w:r>
      <w:proofErr w:type="spellStart"/>
      <w:r w:rsidRPr="00310845">
        <w:rPr>
          <w:rFonts w:ascii="Times New Roman" w:eastAsia="Times New Roman" w:hAnsi="Times New Roman" w:cs="Times New Roman"/>
          <w:color w:val="1D1D1B"/>
          <w:kern w:val="0"/>
          <w:sz w:val="28"/>
          <w:szCs w:val="28"/>
          <w:lang w:val="ru-RU" w:eastAsia="ru-RU"/>
          <w14:ligatures w14:val="none"/>
        </w:rPr>
        <w:t>післяпологовій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відпустці</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42931FDC"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3) </w:t>
      </w:r>
      <w:proofErr w:type="spellStart"/>
      <w:r w:rsidRPr="00310845">
        <w:rPr>
          <w:rFonts w:ascii="Times New Roman" w:eastAsia="Times New Roman" w:hAnsi="Times New Roman" w:cs="Times New Roman"/>
          <w:color w:val="1D1D1B"/>
          <w:kern w:val="0"/>
          <w:sz w:val="28"/>
          <w:szCs w:val="28"/>
          <w:lang w:val="ru-RU" w:eastAsia="ru-RU"/>
          <w14:ligatures w14:val="none"/>
        </w:rPr>
        <w:t>матері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або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іншим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особам, </w:t>
      </w:r>
      <w:proofErr w:type="spellStart"/>
      <w:r w:rsidRPr="00310845">
        <w:rPr>
          <w:rFonts w:ascii="Times New Roman" w:eastAsia="Times New Roman" w:hAnsi="Times New Roman" w:cs="Times New Roman"/>
          <w:color w:val="1D1D1B"/>
          <w:kern w:val="0"/>
          <w:sz w:val="28"/>
          <w:szCs w:val="28"/>
          <w:lang w:val="ru-RU" w:eastAsia="ru-RU"/>
          <w14:ligatures w14:val="none"/>
        </w:rPr>
        <w:t>зазначеним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у </w:t>
      </w:r>
      <w:proofErr w:type="spellStart"/>
      <w:r w:rsidRPr="00310845">
        <w:rPr>
          <w:rFonts w:ascii="Times New Roman" w:eastAsia="Times New Roman" w:hAnsi="Times New Roman" w:cs="Times New Roman"/>
          <w:color w:val="1D1D1B"/>
          <w:kern w:val="0"/>
          <w:sz w:val="28"/>
          <w:szCs w:val="28"/>
          <w:lang w:val="ru-RU" w:eastAsia="ru-RU"/>
          <w14:ligatures w14:val="none"/>
        </w:rPr>
        <w:t>частині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третій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статті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18 та </w:t>
      </w:r>
      <w:proofErr w:type="spellStart"/>
      <w:r w:rsidRPr="00310845">
        <w:rPr>
          <w:rFonts w:ascii="Times New Roman" w:eastAsia="Times New Roman" w:hAnsi="Times New Roman" w:cs="Times New Roman"/>
          <w:color w:val="1D1D1B"/>
          <w:kern w:val="0"/>
          <w:sz w:val="28"/>
          <w:szCs w:val="28"/>
          <w:lang w:val="ru-RU" w:eastAsia="ru-RU"/>
          <w14:ligatures w14:val="none"/>
        </w:rPr>
        <w:t>частині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першій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статті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19 Закону </w:t>
      </w:r>
      <w:proofErr w:type="spellStart"/>
      <w:r w:rsidRPr="00310845">
        <w:rPr>
          <w:rFonts w:ascii="Times New Roman" w:eastAsia="Times New Roman" w:hAnsi="Times New Roman" w:cs="Times New Roman"/>
          <w:color w:val="1D1D1B"/>
          <w:kern w:val="0"/>
          <w:sz w:val="28"/>
          <w:szCs w:val="28"/>
          <w:lang w:val="ru-RU" w:eastAsia="ru-RU"/>
          <w14:ligatures w14:val="none"/>
        </w:rPr>
        <w:t>України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“Про </w:t>
      </w:r>
      <w:proofErr w:type="spellStart"/>
      <w:r w:rsidRPr="00310845">
        <w:rPr>
          <w:rFonts w:ascii="Times New Roman" w:eastAsia="Times New Roman" w:hAnsi="Times New Roman" w:cs="Times New Roman"/>
          <w:color w:val="1D1D1B"/>
          <w:kern w:val="0"/>
          <w:sz w:val="28"/>
          <w:szCs w:val="28"/>
          <w:lang w:val="ru-RU" w:eastAsia="ru-RU"/>
          <w14:ligatures w14:val="none"/>
        </w:rPr>
        <w:t>відпустки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в </w:t>
      </w:r>
      <w:proofErr w:type="spellStart"/>
      <w:r w:rsidRPr="00310845">
        <w:rPr>
          <w:rFonts w:ascii="Times New Roman" w:eastAsia="Times New Roman" w:hAnsi="Times New Roman" w:cs="Times New Roman"/>
          <w:color w:val="1D1D1B"/>
          <w:kern w:val="0"/>
          <w:sz w:val="28"/>
          <w:szCs w:val="28"/>
          <w:lang w:val="ru-RU" w:eastAsia="ru-RU"/>
          <w14:ligatures w14:val="none"/>
        </w:rPr>
        <w:t>разі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якщо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дитина</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потребує</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домашнього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догляду;</w:t>
      </w:r>
    </w:p>
    <w:p w14:paraId="213A05DA"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4) </w:t>
      </w:r>
      <w:proofErr w:type="spellStart"/>
      <w:r w:rsidRPr="00310845">
        <w:rPr>
          <w:rFonts w:ascii="Times New Roman" w:eastAsia="Times New Roman" w:hAnsi="Times New Roman" w:cs="Times New Roman"/>
          <w:color w:val="1D1D1B"/>
          <w:kern w:val="0"/>
          <w:sz w:val="28"/>
          <w:szCs w:val="28"/>
          <w:lang w:val="ru-RU" w:eastAsia="ru-RU"/>
          <w14:ligatures w14:val="none"/>
        </w:rPr>
        <w:t>матері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або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іншій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особі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зазначеній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у </w:t>
      </w:r>
      <w:proofErr w:type="spellStart"/>
      <w:r w:rsidRPr="00310845">
        <w:rPr>
          <w:rFonts w:ascii="Times New Roman" w:eastAsia="Times New Roman" w:hAnsi="Times New Roman" w:cs="Times New Roman"/>
          <w:color w:val="1D1D1B"/>
          <w:kern w:val="0"/>
          <w:sz w:val="28"/>
          <w:szCs w:val="28"/>
          <w:lang w:val="ru-RU" w:eastAsia="ru-RU"/>
          <w14:ligatures w14:val="none"/>
        </w:rPr>
        <w:t>частині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третій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статті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18 Закону </w:t>
      </w:r>
      <w:proofErr w:type="spellStart"/>
      <w:r w:rsidRPr="00310845">
        <w:rPr>
          <w:rFonts w:ascii="Times New Roman" w:eastAsia="Times New Roman" w:hAnsi="Times New Roman" w:cs="Times New Roman"/>
          <w:color w:val="1D1D1B"/>
          <w:kern w:val="0"/>
          <w:sz w:val="28"/>
          <w:szCs w:val="28"/>
          <w:lang w:val="ru-RU" w:eastAsia="ru-RU"/>
          <w14:ligatures w14:val="none"/>
        </w:rPr>
        <w:t>України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“Про </w:t>
      </w:r>
      <w:proofErr w:type="spellStart"/>
      <w:r w:rsidRPr="00310845">
        <w:rPr>
          <w:rFonts w:ascii="Times New Roman" w:eastAsia="Times New Roman" w:hAnsi="Times New Roman" w:cs="Times New Roman"/>
          <w:color w:val="1D1D1B"/>
          <w:kern w:val="0"/>
          <w:sz w:val="28"/>
          <w:szCs w:val="28"/>
          <w:lang w:val="ru-RU" w:eastAsia="ru-RU"/>
          <w14:ligatures w14:val="none"/>
        </w:rPr>
        <w:t>відпустки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gramStart"/>
      <w:r w:rsidRPr="00310845">
        <w:rPr>
          <w:rFonts w:ascii="Times New Roman" w:eastAsia="Times New Roman" w:hAnsi="Times New Roman" w:cs="Times New Roman"/>
          <w:color w:val="1D1D1B"/>
          <w:kern w:val="0"/>
          <w:sz w:val="28"/>
          <w:szCs w:val="28"/>
          <w:lang w:val="ru-RU" w:eastAsia="ru-RU"/>
          <w14:ligatures w14:val="none"/>
        </w:rPr>
        <w:t>для догляду</w:t>
      </w:r>
      <w:proofErr w:type="gramEnd"/>
      <w:r w:rsidRPr="00310845">
        <w:rPr>
          <w:rFonts w:ascii="Times New Roman" w:eastAsia="Times New Roman" w:hAnsi="Times New Roman" w:cs="Times New Roman"/>
          <w:color w:val="1D1D1B"/>
          <w:kern w:val="0"/>
          <w:sz w:val="28"/>
          <w:szCs w:val="28"/>
          <w:lang w:val="ru-RU" w:eastAsia="ru-RU"/>
          <w14:ligatures w14:val="none"/>
        </w:rPr>
        <w:t xml:space="preserve"> за </w:t>
      </w:r>
      <w:proofErr w:type="spellStart"/>
      <w:r w:rsidRPr="00310845">
        <w:rPr>
          <w:rFonts w:ascii="Times New Roman" w:eastAsia="Times New Roman" w:hAnsi="Times New Roman" w:cs="Times New Roman"/>
          <w:color w:val="1D1D1B"/>
          <w:kern w:val="0"/>
          <w:sz w:val="28"/>
          <w:szCs w:val="28"/>
          <w:lang w:val="ru-RU" w:eastAsia="ru-RU"/>
          <w14:ligatures w14:val="none"/>
        </w:rPr>
        <w:t>дитиною</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віком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 14 </w:t>
      </w:r>
      <w:proofErr w:type="spellStart"/>
      <w:r w:rsidRPr="00310845">
        <w:rPr>
          <w:rFonts w:ascii="Times New Roman" w:eastAsia="Times New Roman" w:hAnsi="Times New Roman" w:cs="Times New Roman"/>
          <w:color w:val="1D1D1B"/>
          <w:kern w:val="0"/>
          <w:sz w:val="28"/>
          <w:szCs w:val="28"/>
          <w:lang w:val="ru-RU" w:eastAsia="ru-RU"/>
          <w14:ligatures w14:val="none"/>
        </w:rPr>
        <w:t>років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на </w:t>
      </w:r>
      <w:proofErr w:type="spellStart"/>
      <w:r w:rsidRPr="00310845">
        <w:rPr>
          <w:rFonts w:ascii="Times New Roman" w:eastAsia="Times New Roman" w:hAnsi="Times New Roman" w:cs="Times New Roman"/>
          <w:color w:val="1D1D1B"/>
          <w:kern w:val="0"/>
          <w:sz w:val="28"/>
          <w:szCs w:val="28"/>
          <w:lang w:val="ru-RU" w:eastAsia="ru-RU"/>
          <w14:ligatures w14:val="none"/>
        </w:rPr>
        <w:t>період</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оголошення</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карантину на </w:t>
      </w:r>
      <w:proofErr w:type="spellStart"/>
      <w:r w:rsidRPr="00310845">
        <w:rPr>
          <w:rFonts w:ascii="Times New Roman" w:eastAsia="Times New Roman" w:hAnsi="Times New Roman" w:cs="Times New Roman"/>
          <w:color w:val="1D1D1B"/>
          <w:kern w:val="0"/>
          <w:sz w:val="28"/>
          <w:szCs w:val="28"/>
          <w:lang w:val="ru-RU" w:eastAsia="ru-RU"/>
          <w14:ligatures w14:val="none"/>
        </w:rPr>
        <w:t>відповідній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території</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49FF483F"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5) </w:t>
      </w:r>
      <w:proofErr w:type="spellStart"/>
      <w:r w:rsidRPr="00310845">
        <w:rPr>
          <w:rFonts w:ascii="Times New Roman" w:eastAsia="Times New Roman" w:hAnsi="Times New Roman" w:cs="Times New Roman"/>
          <w:color w:val="1D1D1B"/>
          <w:kern w:val="0"/>
          <w:sz w:val="28"/>
          <w:szCs w:val="28"/>
          <w:lang w:val="ru-RU" w:eastAsia="ru-RU"/>
          <w14:ligatures w14:val="none"/>
        </w:rPr>
        <w:t>учасникам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війни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особам, на </w:t>
      </w:r>
      <w:proofErr w:type="spellStart"/>
      <w:r w:rsidRPr="00310845">
        <w:rPr>
          <w:rFonts w:ascii="Times New Roman" w:eastAsia="Times New Roman" w:hAnsi="Times New Roman" w:cs="Times New Roman"/>
          <w:color w:val="1D1D1B"/>
          <w:kern w:val="0"/>
          <w:sz w:val="28"/>
          <w:szCs w:val="28"/>
          <w:lang w:val="ru-RU" w:eastAsia="ru-RU"/>
          <w14:ligatures w14:val="none"/>
        </w:rPr>
        <w:t>яких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поширюється</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чинність</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Закону </w:t>
      </w:r>
      <w:proofErr w:type="spellStart"/>
      <w:r w:rsidRPr="00310845">
        <w:rPr>
          <w:rFonts w:ascii="Times New Roman" w:eastAsia="Times New Roman" w:hAnsi="Times New Roman" w:cs="Times New Roman"/>
          <w:color w:val="1D1D1B"/>
          <w:kern w:val="0"/>
          <w:sz w:val="28"/>
          <w:szCs w:val="28"/>
          <w:lang w:val="ru-RU" w:eastAsia="ru-RU"/>
          <w14:ligatures w14:val="none"/>
        </w:rPr>
        <w:t>України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“Про статус </w:t>
      </w:r>
      <w:proofErr w:type="spellStart"/>
      <w:r w:rsidRPr="00310845">
        <w:rPr>
          <w:rFonts w:ascii="Times New Roman" w:eastAsia="Times New Roman" w:hAnsi="Times New Roman" w:cs="Times New Roman"/>
          <w:color w:val="1D1D1B"/>
          <w:kern w:val="0"/>
          <w:sz w:val="28"/>
          <w:szCs w:val="28"/>
          <w:lang w:val="ru-RU" w:eastAsia="ru-RU"/>
          <w14:ligatures w14:val="none"/>
        </w:rPr>
        <w:t>ветеранів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війни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гарантії</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їх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соціального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захисту</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618380BC"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6) особам, </w:t>
      </w:r>
      <w:proofErr w:type="spellStart"/>
      <w:r w:rsidRPr="00310845">
        <w:rPr>
          <w:rFonts w:ascii="Times New Roman" w:eastAsia="Times New Roman" w:hAnsi="Times New Roman" w:cs="Times New Roman"/>
          <w:color w:val="1D1D1B"/>
          <w:kern w:val="0"/>
          <w:sz w:val="28"/>
          <w:szCs w:val="28"/>
          <w:lang w:val="ru-RU" w:eastAsia="ru-RU"/>
          <w14:ligatures w14:val="none"/>
        </w:rPr>
        <w:t>які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мають</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особливі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заслуги перед </w:t>
      </w:r>
      <w:proofErr w:type="spellStart"/>
      <w:r w:rsidRPr="00310845">
        <w:rPr>
          <w:rFonts w:ascii="Times New Roman" w:eastAsia="Times New Roman" w:hAnsi="Times New Roman" w:cs="Times New Roman"/>
          <w:color w:val="1D1D1B"/>
          <w:kern w:val="0"/>
          <w:sz w:val="28"/>
          <w:szCs w:val="28"/>
          <w:lang w:val="ru-RU" w:eastAsia="ru-RU"/>
          <w14:ligatures w14:val="none"/>
        </w:rPr>
        <w:t>Батьківщиною</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статус </w:t>
      </w:r>
      <w:proofErr w:type="spellStart"/>
      <w:r w:rsidRPr="00310845">
        <w:rPr>
          <w:rFonts w:ascii="Times New Roman" w:eastAsia="Times New Roman" w:hAnsi="Times New Roman" w:cs="Times New Roman"/>
          <w:color w:val="1D1D1B"/>
          <w:kern w:val="0"/>
          <w:sz w:val="28"/>
          <w:szCs w:val="28"/>
          <w:lang w:val="ru-RU" w:eastAsia="ru-RU"/>
          <w14:ligatures w14:val="none"/>
        </w:rPr>
        <w:t>яких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встановлений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відповідно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 Закону </w:t>
      </w:r>
      <w:proofErr w:type="spellStart"/>
      <w:r w:rsidRPr="00310845">
        <w:rPr>
          <w:rFonts w:ascii="Times New Roman" w:eastAsia="Times New Roman" w:hAnsi="Times New Roman" w:cs="Times New Roman"/>
          <w:color w:val="1D1D1B"/>
          <w:kern w:val="0"/>
          <w:sz w:val="28"/>
          <w:szCs w:val="28"/>
          <w:lang w:val="ru-RU" w:eastAsia="ru-RU"/>
          <w14:ligatures w14:val="none"/>
        </w:rPr>
        <w:t>України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“Про статус </w:t>
      </w:r>
      <w:proofErr w:type="spellStart"/>
      <w:r w:rsidRPr="00310845">
        <w:rPr>
          <w:rFonts w:ascii="Times New Roman" w:eastAsia="Times New Roman" w:hAnsi="Times New Roman" w:cs="Times New Roman"/>
          <w:color w:val="1D1D1B"/>
          <w:kern w:val="0"/>
          <w:sz w:val="28"/>
          <w:szCs w:val="28"/>
          <w:lang w:val="ru-RU" w:eastAsia="ru-RU"/>
          <w14:ligatures w14:val="none"/>
        </w:rPr>
        <w:t>ветеранів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війни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гарантії</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їх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соціального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захисту</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0CEEA310"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7) особам, </w:t>
      </w:r>
      <w:proofErr w:type="spellStart"/>
      <w:r w:rsidRPr="00310845">
        <w:rPr>
          <w:rFonts w:ascii="Times New Roman" w:eastAsia="Times New Roman" w:hAnsi="Times New Roman" w:cs="Times New Roman"/>
          <w:color w:val="1D1D1B"/>
          <w:kern w:val="0"/>
          <w:sz w:val="28"/>
          <w:szCs w:val="28"/>
          <w:lang w:val="ru-RU" w:eastAsia="ru-RU"/>
          <w14:ligatures w14:val="none"/>
        </w:rPr>
        <w:t>які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мають</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особливі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трудові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заслуги перед </w:t>
      </w:r>
      <w:proofErr w:type="spellStart"/>
      <w:r w:rsidRPr="00310845">
        <w:rPr>
          <w:rFonts w:ascii="Times New Roman" w:eastAsia="Times New Roman" w:hAnsi="Times New Roman" w:cs="Times New Roman"/>
          <w:color w:val="1D1D1B"/>
          <w:kern w:val="0"/>
          <w:sz w:val="28"/>
          <w:szCs w:val="28"/>
          <w:lang w:val="ru-RU" w:eastAsia="ru-RU"/>
          <w14:ligatures w14:val="none"/>
        </w:rPr>
        <w:t>Батьківщиною</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39F24C78"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8) </w:t>
      </w:r>
      <w:proofErr w:type="spellStart"/>
      <w:r w:rsidRPr="00310845">
        <w:rPr>
          <w:rFonts w:ascii="Times New Roman" w:eastAsia="Times New Roman" w:hAnsi="Times New Roman" w:cs="Times New Roman"/>
          <w:color w:val="1D1D1B"/>
          <w:kern w:val="0"/>
          <w:sz w:val="28"/>
          <w:szCs w:val="28"/>
          <w:lang w:val="ru-RU" w:eastAsia="ru-RU"/>
          <w14:ligatures w14:val="none"/>
        </w:rPr>
        <w:t>пенсіонерам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за </w:t>
      </w:r>
      <w:proofErr w:type="spellStart"/>
      <w:r w:rsidRPr="00310845">
        <w:rPr>
          <w:rFonts w:ascii="Times New Roman" w:eastAsia="Times New Roman" w:hAnsi="Times New Roman" w:cs="Times New Roman"/>
          <w:color w:val="1D1D1B"/>
          <w:kern w:val="0"/>
          <w:sz w:val="28"/>
          <w:szCs w:val="28"/>
          <w:lang w:val="ru-RU" w:eastAsia="ru-RU"/>
          <w14:ligatures w14:val="none"/>
        </w:rPr>
        <w:t>віком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та особам з </w:t>
      </w:r>
      <w:proofErr w:type="spellStart"/>
      <w:r w:rsidRPr="00310845">
        <w:rPr>
          <w:rFonts w:ascii="Times New Roman" w:eastAsia="Times New Roman" w:hAnsi="Times New Roman" w:cs="Times New Roman"/>
          <w:color w:val="1D1D1B"/>
          <w:kern w:val="0"/>
          <w:sz w:val="28"/>
          <w:szCs w:val="28"/>
          <w:lang w:val="ru-RU" w:eastAsia="ru-RU"/>
          <w14:ligatures w14:val="none"/>
        </w:rPr>
        <w:t>інвалідністю</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III </w:t>
      </w:r>
      <w:proofErr w:type="spellStart"/>
      <w:r w:rsidRPr="00310845">
        <w:rPr>
          <w:rFonts w:ascii="Times New Roman" w:eastAsia="Times New Roman" w:hAnsi="Times New Roman" w:cs="Times New Roman"/>
          <w:color w:val="1D1D1B"/>
          <w:kern w:val="0"/>
          <w:sz w:val="28"/>
          <w:szCs w:val="28"/>
          <w:lang w:val="ru-RU" w:eastAsia="ru-RU"/>
          <w14:ligatures w14:val="none"/>
        </w:rPr>
        <w:t>групи</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1F6C5F27"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9) особам, </w:t>
      </w:r>
      <w:proofErr w:type="spellStart"/>
      <w:r w:rsidRPr="00310845">
        <w:rPr>
          <w:rFonts w:ascii="Times New Roman" w:eastAsia="Times New Roman" w:hAnsi="Times New Roman" w:cs="Times New Roman"/>
          <w:color w:val="1D1D1B"/>
          <w:kern w:val="0"/>
          <w:sz w:val="28"/>
          <w:szCs w:val="28"/>
          <w:lang w:val="ru-RU" w:eastAsia="ru-RU"/>
          <w14:ligatures w14:val="none"/>
        </w:rPr>
        <w:t>які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одружуються</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1B8B208E"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10) </w:t>
      </w:r>
      <w:proofErr w:type="spellStart"/>
      <w:r w:rsidRPr="00310845">
        <w:rPr>
          <w:rFonts w:ascii="Times New Roman" w:eastAsia="Times New Roman" w:hAnsi="Times New Roman" w:cs="Times New Roman"/>
          <w:color w:val="1D1D1B"/>
          <w:kern w:val="0"/>
          <w:sz w:val="28"/>
          <w:szCs w:val="28"/>
          <w:lang w:val="ru-RU" w:eastAsia="ru-RU"/>
          <w14:ligatures w14:val="none"/>
        </w:rPr>
        <w:t>працівникам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у </w:t>
      </w:r>
      <w:proofErr w:type="spellStart"/>
      <w:r w:rsidRPr="00310845">
        <w:rPr>
          <w:rFonts w:ascii="Times New Roman" w:eastAsia="Times New Roman" w:hAnsi="Times New Roman" w:cs="Times New Roman"/>
          <w:color w:val="1D1D1B"/>
          <w:kern w:val="0"/>
          <w:sz w:val="28"/>
          <w:szCs w:val="28"/>
          <w:lang w:val="ru-RU" w:eastAsia="ru-RU"/>
          <w14:ligatures w14:val="none"/>
        </w:rPr>
        <w:t>разі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смерті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рідних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по </w:t>
      </w:r>
      <w:proofErr w:type="spellStart"/>
      <w:r w:rsidRPr="00310845">
        <w:rPr>
          <w:rFonts w:ascii="Times New Roman" w:eastAsia="Times New Roman" w:hAnsi="Times New Roman" w:cs="Times New Roman"/>
          <w:color w:val="1D1D1B"/>
          <w:kern w:val="0"/>
          <w:sz w:val="28"/>
          <w:szCs w:val="28"/>
          <w:lang w:val="ru-RU" w:eastAsia="ru-RU"/>
          <w14:ligatures w14:val="none"/>
        </w:rPr>
        <w:t>крові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або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по </w:t>
      </w:r>
      <w:proofErr w:type="spellStart"/>
      <w:r w:rsidRPr="00310845">
        <w:rPr>
          <w:rFonts w:ascii="Times New Roman" w:eastAsia="Times New Roman" w:hAnsi="Times New Roman" w:cs="Times New Roman"/>
          <w:color w:val="1D1D1B"/>
          <w:kern w:val="0"/>
          <w:sz w:val="28"/>
          <w:szCs w:val="28"/>
          <w:lang w:val="ru-RU" w:eastAsia="ru-RU"/>
          <w14:ligatures w14:val="none"/>
        </w:rPr>
        <w:t>шлюбу</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чоловіка</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дружини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батьків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вітчима</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мачухи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дитини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пасинка</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падчірки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братів</w:t>
      </w:r>
      <w:proofErr w:type="spellEnd"/>
      <w:r w:rsidRPr="00310845">
        <w:rPr>
          <w:rFonts w:ascii="Times New Roman" w:eastAsia="Times New Roman" w:hAnsi="Times New Roman" w:cs="Times New Roman"/>
          <w:color w:val="1D1D1B"/>
          <w:kern w:val="0"/>
          <w:sz w:val="28"/>
          <w:szCs w:val="28"/>
          <w:lang w:val="ru-RU" w:eastAsia="ru-RU"/>
          <w14:ligatures w14:val="none"/>
        </w:rPr>
        <w:t>, сестер;</w:t>
      </w:r>
    </w:p>
    <w:p w14:paraId="436CA2B4"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11) </w:t>
      </w:r>
      <w:proofErr w:type="spellStart"/>
      <w:r w:rsidRPr="00310845">
        <w:rPr>
          <w:rFonts w:ascii="Times New Roman" w:eastAsia="Times New Roman" w:hAnsi="Times New Roman" w:cs="Times New Roman"/>
          <w:color w:val="1D1D1B"/>
          <w:kern w:val="0"/>
          <w:sz w:val="28"/>
          <w:szCs w:val="28"/>
          <w:lang w:val="ru-RU" w:eastAsia="ru-RU"/>
          <w14:ligatures w14:val="none"/>
        </w:rPr>
        <w:t>працівникам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gramStart"/>
      <w:r w:rsidRPr="00310845">
        <w:rPr>
          <w:rFonts w:ascii="Times New Roman" w:eastAsia="Times New Roman" w:hAnsi="Times New Roman" w:cs="Times New Roman"/>
          <w:color w:val="1D1D1B"/>
          <w:kern w:val="0"/>
          <w:sz w:val="28"/>
          <w:szCs w:val="28"/>
          <w:lang w:val="ru-RU" w:eastAsia="ru-RU"/>
          <w14:ligatures w14:val="none"/>
        </w:rPr>
        <w:t>для догляду</w:t>
      </w:r>
      <w:proofErr w:type="gramEnd"/>
      <w:r w:rsidRPr="00310845">
        <w:rPr>
          <w:rFonts w:ascii="Times New Roman" w:eastAsia="Times New Roman" w:hAnsi="Times New Roman" w:cs="Times New Roman"/>
          <w:color w:val="1D1D1B"/>
          <w:kern w:val="0"/>
          <w:sz w:val="28"/>
          <w:szCs w:val="28"/>
          <w:lang w:val="ru-RU" w:eastAsia="ru-RU"/>
          <w14:ligatures w14:val="none"/>
        </w:rPr>
        <w:t xml:space="preserve"> за </w:t>
      </w:r>
      <w:proofErr w:type="spellStart"/>
      <w:r w:rsidRPr="00310845">
        <w:rPr>
          <w:rFonts w:ascii="Times New Roman" w:eastAsia="Times New Roman" w:hAnsi="Times New Roman" w:cs="Times New Roman"/>
          <w:color w:val="1D1D1B"/>
          <w:kern w:val="0"/>
          <w:sz w:val="28"/>
          <w:szCs w:val="28"/>
          <w:lang w:val="ru-RU" w:eastAsia="ru-RU"/>
          <w14:ligatures w14:val="none"/>
        </w:rPr>
        <w:t>хворим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рідним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по </w:t>
      </w:r>
      <w:proofErr w:type="spellStart"/>
      <w:r w:rsidRPr="00310845">
        <w:rPr>
          <w:rFonts w:ascii="Times New Roman" w:eastAsia="Times New Roman" w:hAnsi="Times New Roman" w:cs="Times New Roman"/>
          <w:color w:val="1D1D1B"/>
          <w:kern w:val="0"/>
          <w:sz w:val="28"/>
          <w:szCs w:val="28"/>
          <w:lang w:val="ru-RU" w:eastAsia="ru-RU"/>
          <w14:ligatures w14:val="none"/>
        </w:rPr>
        <w:t>крові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або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по </w:t>
      </w:r>
      <w:proofErr w:type="spellStart"/>
      <w:r w:rsidRPr="00310845">
        <w:rPr>
          <w:rFonts w:ascii="Times New Roman" w:eastAsia="Times New Roman" w:hAnsi="Times New Roman" w:cs="Times New Roman"/>
          <w:color w:val="1D1D1B"/>
          <w:kern w:val="0"/>
          <w:sz w:val="28"/>
          <w:szCs w:val="28"/>
          <w:lang w:val="ru-RU" w:eastAsia="ru-RU"/>
          <w14:ligatures w14:val="none"/>
        </w:rPr>
        <w:t>шлюбу</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який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за </w:t>
      </w:r>
      <w:proofErr w:type="spellStart"/>
      <w:r w:rsidRPr="00310845">
        <w:rPr>
          <w:rFonts w:ascii="Times New Roman" w:eastAsia="Times New Roman" w:hAnsi="Times New Roman" w:cs="Times New Roman"/>
          <w:color w:val="1D1D1B"/>
          <w:kern w:val="0"/>
          <w:sz w:val="28"/>
          <w:szCs w:val="28"/>
          <w:lang w:val="ru-RU" w:eastAsia="ru-RU"/>
          <w14:ligatures w14:val="none"/>
        </w:rPr>
        <w:t>висновком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медичного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закладу </w:t>
      </w:r>
      <w:proofErr w:type="spellStart"/>
      <w:r w:rsidRPr="00310845">
        <w:rPr>
          <w:rFonts w:ascii="Times New Roman" w:eastAsia="Times New Roman" w:hAnsi="Times New Roman" w:cs="Times New Roman"/>
          <w:color w:val="1D1D1B"/>
          <w:kern w:val="0"/>
          <w:sz w:val="28"/>
          <w:szCs w:val="28"/>
          <w:lang w:val="ru-RU" w:eastAsia="ru-RU"/>
          <w14:ligatures w14:val="none"/>
        </w:rPr>
        <w:t>потребує</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постійного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стороннього</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догляду;</w:t>
      </w:r>
    </w:p>
    <w:p w14:paraId="39AAB94B"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12) </w:t>
      </w:r>
      <w:proofErr w:type="spellStart"/>
      <w:r w:rsidRPr="00310845">
        <w:rPr>
          <w:rFonts w:ascii="Times New Roman" w:eastAsia="Times New Roman" w:hAnsi="Times New Roman" w:cs="Times New Roman"/>
          <w:color w:val="1D1D1B"/>
          <w:kern w:val="0"/>
          <w:sz w:val="28"/>
          <w:szCs w:val="28"/>
          <w:lang w:val="ru-RU" w:eastAsia="ru-RU"/>
          <w14:ligatures w14:val="none"/>
        </w:rPr>
        <w:t>працівникам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для </w:t>
      </w:r>
      <w:proofErr w:type="spellStart"/>
      <w:r w:rsidRPr="00310845">
        <w:rPr>
          <w:rFonts w:ascii="Times New Roman" w:eastAsia="Times New Roman" w:hAnsi="Times New Roman" w:cs="Times New Roman"/>
          <w:color w:val="1D1D1B"/>
          <w:kern w:val="0"/>
          <w:sz w:val="28"/>
          <w:szCs w:val="28"/>
          <w:lang w:val="ru-RU" w:eastAsia="ru-RU"/>
          <w14:ligatures w14:val="none"/>
        </w:rPr>
        <w:t>завершення</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санаторно-курортного </w:t>
      </w:r>
      <w:proofErr w:type="spellStart"/>
      <w:r w:rsidRPr="00310845">
        <w:rPr>
          <w:rFonts w:ascii="Times New Roman" w:eastAsia="Times New Roman" w:hAnsi="Times New Roman" w:cs="Times New Roman"/>
          <w:color w:val="1D1D1B"/>
          <w:kern w:val="0"/>
          <w:sz w:val="28"/>
          <w:szCs w:val="28"/>
          <w:lang w:val="ru-RU" w:eastAsia="ru-RU"/>
          <w14:ligatures w14:val="none"/>
        </w:rPr>
        <w:t>лікування</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65934D48"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13) </w:t>
      </w:r>
      <w:proofErr w:type="spellStart"/>
      <w:r w:rsidRPr="00310845">
        <w:rPr>
          <w:rFonts w:ascii="Times New Roman" w:eastAsia="Times New Roman" w:hAnsi="Times New Roman" w:cs="Times New Roman"/>
          <w:color w:val="1D1D1B"/>
          <w:kern w:val="0"/>
          <w:sz w:val="28"/>
          <w:szCs w:val="28"/>
          <w:lang w:val="ru-RU" w:eastAsia="ru-RU"/>
          <w14:ligatures w14:val="none"/>
        </w:rPr>
        <w:t>працівникам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допущеним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 </w:t>
      </w:r>
      <w:proofErr w:type="spellStart"/>
      <w:r w:rsidRPr="00310845">
        <w:rPr>
          <w:rFonts w:ascii="Times New Roman" w:eastAsia="Times New Roman" w:hAnsi="Times New Roman" w:cs="Times New Roman"/>
          <w:color w:val="1D1D1B"/>
          <w:kern w:val="0"/>
          <w:sz w:val="28"/>
          <w:szCs w:val="28"/>
          <w:lang w:val="ru-RU" w:eastAsia="ru-RU"/>
          <w14:ligatures w14:val="none"/>
        </w:rPr>
        <w:t>вступних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іспитів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у </w:t>
      </w:r>
      <w:proofErr w:type="spellStart"/>
      <w:r w:rsidRPr="00310845">
        <w:rPr>
          <w:rFonts w:ascii="Times New Roman" w:eastAsia="Times New Roman" w:hAnsi="Times New Roman" w:cs="Times New Roman"/>
          <w:color w:val="1D1D1B"/>
          <w:kern w:val="0"/>
          <w:sz w:val="28"/>
          <w:szCs w:val="28"/>
          <w:lang w:val="ru-RU" w:eastAsia="ru-RU"/>
          <w14:ligatures w14:val="none"/>
        </w:rPr>
        <w:t>вищі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навчальні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заклади</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5F08B798"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782512">
        <w:rPr>
          <w:rFonts w:ascii="Times New Roman" w:eastAsia="Times New Roman" w:hAnsi="Times New Roman" w:cs="Times New Roman"/>
          <w:color w:val="1D1D1B"/>
          <w:kern w:val="0"/>
          <w:sz w:val="28"/>
          <w:szCs w:val="28"/>
          <w:lang w:eastAsia="ru-RU"/>
          <w14:ligatures w14:val="none"/>
        </w:rPr>
        <w:t>14) працівникам, допущеним до складання вступних іспитів в аспірантуру з відривом або без відриву від виробництва, а також працівникам, які навчаються без відриву від виробництва в аспірантурі та успішно виконують індивідуальний план підготовки;</w:t>
      </w:r>
    </w:p>
    <w:p w14:paraId="6C782665"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color w:val="1D1D1B"/>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15) </w:t>
      </w:r>
      <w:proofErr w:type="spellStart"/>
      <w:r w:rsidRPr="00310845">
        <w:rPr>
          <w:rFonts w:ascii="Times New Roman" w:eastAsia="Times New Roman" w:hAnsi="Times New Roman" w:cs="Times New Roman"/>
          <w:color w:val="1D1D1B"/>
          <w:kern w:val="0"/>
          <w:sz w:val="28"/>
          <w:szCs w:val="28"/>
          <w:lang w:val="ru-RU" w:eastAsia="ru-RU"/>
          <w14:ligatures w14:val="none"/>
        </w:rPr>
        <w:t>сумісникам</w:t>
      </w:r>
      <w:proofErr w:type="spellEnd"/>
      <w:r w:rsidRPr="00310845">
        <w:rPr>
          <w:rFonts w:ascii="Times New Roman" w:eastAsia="Times New Roman" w:hAnsi="Times New Roman" w:cs="Times New Roman"/>
          <w:color w:val="1D1D1B"/>
          <w:kern w:val="0"/>
          <w:sz w:val="28"/>
          <w:szCs w:val="28"/>
          <w:lang w:eastAsia="ru-RU"/>
          <w14:ligatures w14:val="none"/>
        </w:rPr>
        <w:t>;</w:t>
      </w:r>
    </w:p>
    <w:p w14:paraId="5865EB46"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16) ветеранам </w:t>
      </w:r>
      <w:proofErr w:type="spellStart"/>
      <w:r w:rsidRPr="00310845">
        <w:rPr>
          <w:rFonts w:ascii="Times New Roman" w:eastAsia="Times New Roman" w:hAnsi="Times New Roman" w:cs="Times New Roman"/>
          <w:color w:val="1D1D1B"/>
          <w:kern w:val="0"/>
          <w:sz w:val="28"/>
          <w:szCs w:val="28"/>
          <w:lang w:val="ru-RU" w:eastAsia="ru-RU"/>
          <w14:ligatures w14:val="none"/>
        </w:rPr>
        <w:t>праці</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58FFBC90"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 xml:space="preserve">17) </w:t>
      </w:r>
      <w:proofErr w:type="spellStart"/>
      <w:r w:rsidRPr="00310845">
        <w:rPr>
          <w:rFonts w:ascii="Times New Roman" w:eastAsia="Times New Roman" w:hAnsi="Times New Roman" w:cs="Times New Roman"/>
          <w:color w:val="1D1D1B"/>
          <w:kern w:val="0"/>
          <w:sz w:val="28"/>
          <w:szCs w:val="28"/>
          <w:lang w:val="ru-RU" w:eastAsia="ru-RU"/>
          <w14:ligatures w14:val="none"/>
        </w:rPr>
        <w:t>працівникам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діти</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яких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у </w:t>
      </w:r>
      <w:proofErr w:type="spellStart"/>
      <w:r w:rsidRPr="00310845">
        <w:rPr>
          <w:rFonts w:ascii="Times New Roman" w:eastAsia="Times New Roman" w:hAnsi="Times New Roman" w:cs="Times New Roman"/>
          <w:color w:val="1D1D1B"/>
          <w:kern w:val="0"/>
          <w:sz w:val="28"/>
          <w:szCs w:val="28"/>
          <w:lang w:val="ru-RU" w:eastAsia="ru-RU"/>
          <w14:ligatures w14:val="none"/>
        </w:rPr>
        <w:t>віці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 18 </w:t>
      </w:r>
      <w:proofErr w:type="spellStart"/>
      <w:r w:rsidRPr="00310845">
        <w:rPr>
          <w:rFonts w:ascii="Times New Roman" w:eastAsia="Times New Roman" w:hAnsi="Times New Roman" w:cs="Times New Roman"/>
          <w:color w:val="1D1D1B"/>
          <w:kern w:val="0"/>
          <w:sz w:val="28"/>
          <w:szCs w:val="28"/>
          <w:lang w:val="ru-RU" w:eastAsia="ru-RU"/>
          <w14:ligatures w14:val="none"/>
        </w:rPr>
        <w:t>років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вступають</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до </w:t>
      </w:r>
      <w:proofErr w:type="spellStart"/>
      <w:r w:rsidRPr="00310845">
        <w:rPr>
          <w:rFonts w:ascii="Times New Roman" w:eastAsia="Times New Roman" w:hAnsi="Times New Roman" w:cs="Times New Roman"/>
          <w:color w:val="1D1D1B"/>
          <w:kern w:val="0"/>
          <w:sz w:val="28"/>
          <w:szCs w:val="28"/>
          <w:lang w:val="ru-RU" w:eastAsia="ru-RU"/>
          <w14:ligatures w14:val="none"/>
        </w:rPr>
        <w:t>навчальних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закладів</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розташованих</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в </w:t>
      </w:r>
      <w:proofErr w:type="spellStart"/>
      <w:r w:rsidRPr="00310845">
        <w:rPr>
          <w:rFonts w:ascii="Times New Roman" w:eastAsia="Times New Roman" w:hAnsi="Times New Roman" w:cs="Times New Roman"/>
          <w:color w:val="1D1D1B"/>
          <w:kern w:val="0"/>
          <w:sz w:val="28"/>
          <w:szCs w:val="28"/>
          <w:lang w:val="ru-RU" w:eastAsia="ru-RU"/>
          <w14:ligatures w14:val="none"/>
        </w:rPr>
        <w:t>іншій</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місцевості</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65F1BBDF"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color w:val="1D1D1B"/>
          <w:kern w:val="0"/>
          <w:sz w:val="28"/>
          <w:szCs w:val="28"/>
          <w:lang w:val="ru-RU" w:eastAsia="ru-RU"/>
          <w14:ligatures w14:val="none"/>
        </w:rPr>
        <w:t>1</w:t>
      </w:r>
      <w:r w:rsidRPr="00310845">
        <w:rPr>
          <w:rFonts w:ascii="Times New Roman" w:eastAsia="Times New Roman" w:hAnsi="Times New Roman" w:cs="Times New Roman"/>
          <w:color w:val="1D1D1B"/>
          <w:kern w:val="0"/>
          <w:sz w:val="28"/>
          <w:szCs w:val="28"/>
          <w:lang w:eastAsia="ru-RU"/>
          <w14:ligatures w14:val="none"/>
        </w:rPr>
        <w:t>8</w:t>
      </w:r>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працівникам</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які</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навчаються</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без </w:t>
      </w:r>
      <w:proofErr w:type="spellStart"/>
      <w:r w:rsidRPr="00310845">
        <w:rPr>
          <w:rFonts w:ascii="Times New Roman" w:eastAsia="Times New Roman" w:hAnsi="Times New Roman" w:cs="Times New Roman"/>
          <w:color w:val="1D1D1B"/>
          <w:kern w:val="0"/>
          <w:sz w:val="28"/>
          <w:szCs w:val="28"/>
          <w:lang w:val="ru-RU" w:eastAsia="ru-RU"/>
          <w14:ligatures w14:val="none"/>
        </w:rPr>
        <w:t>відриву</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від</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w:t>
      </w:r>
      <w:proofErr w:type="spellStart"/>
      <w:r w:rsidRPr="00310845">
        <w:rPr>
          <w:rFonts w:ascii="Times New Roman" w:eastAsia="Times New Roman" w:hAnsi="Times New Roman" w:cs="Times New Roman"/>
          <w:color w:val="1D1D1B"/>
          <w:kern w:val="0"/>
          <w:sz w:val="28"/>
          <w:szCs w:val="28"/>
          <w:lang w:val="ru-RU" w:eastAsia="ru-RU"/>
          <w14:ligatures w14:val="none"/>
        </w:rPr>
        <w:t>виробництва</w:t>
      </w:r>
      <w:proofErr w:type="spellEnd"/>
      <w:r w:rsidRPr="00310845">
        <w:rPr>
          <w:rFonts w:ascii="Times New Roman" w:eastAsia="Times New Roman" w:hAnsi="Times New Roman" w:cs="Times New Roman"/>
          <w:color w:val="1D1D1B"/>
          <w:kern w:val="0"/>
          <w:sz w:val="28"/>
          <w:szCs w:val="28"/>
          <w:lang w:val="ru-RU" w:eastAsia="ru-RU"/>
          <w14:ligatures w14:val="none"/>
        </w:rPr>
        <w:t xml:space="preserve"> в </w:t>
      </w:r>
      <w:proofErr w:type="spellStart"/>
      <w:r w:rsidRPr="00310845">
        <w:rPr>
          <w:rFonts w:ascii="Times New Roman" w:eastAsia="Times New Roman" w:hAnsi="Times New Roman" w:cs="Times New Roman"/>
          <w:color w:val="1D1D1B"/>
          <w:kern w:val="0"/>
          <w:sz w:val="28"/>
          <w:szCs w:val="28"/>
          <w:lang w:val="ru-RU" w:eastAsia="ru-RU"/>
          <w14:ligatures w14:val="none"/>
        </w:rPr>
        <w:t>аспірантурі</w:t>
      </w:r>
      <w:proofErr w:type="spellEnd"/>
      <w:r w:rsidRPr="00310845">
        <w:rPr>
          <w:rFonts w:ascii="Times New Roman" w:eastAsia="Times New Roman" w:hAnsi="Times New Roman" w:cs="Times New Roman"/>
          <w:color w:val="1D1D1B"/>
          <w:kern w:val="0"/>
          <w:sz w:val="28"/>
          <w:szCs w:val="28"/>
          <w:lang w:val="ru-RU" w:eastAsia="ru-RU"/>
          <w14:ligatures w14:val="none"/>
        </w:rPr>
        <w:t>.</w:t>
      </w:r>
    </w:p>
    <w:p w14:paraId="05C158DF"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310845">
        <w:rPr>
          <w:rFonts w:ascii="Times New Roman" w:eastAsia="Times New Roman" w:hAnsi="Times New Roman" w:cs="Times New Roman"/>
          <w:kern w:val="0"/>
          <w:sz w:val="28"/>
          <w:szCs w:val="28"/>
          <w:lang w:eastAsia="ru-RU"/>
          <w14:ligatures w14:val="none"/>
        </w:rPr>
        <w:t>За заявами працівників їм у разі наявності сімейних обставин й інших поважних причин надається відпустка без збереження заробітної плати на строк, обумовлений угодою між працівником та роботодавцем, відповідно до ст. 25, ст. 26 Закону України  «Про відпустки».</w:t>
      </w:r>
    </w:p>
    <w:p w14:paraId="657B03FA" w14:textId="33191890" w:rsidR="00310845" w:rsidRPr="00310845" w:rsidRDefault="007B6DF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0"/>
          <w:lang w:eastAsia="ru-RU"/>
          <w14:ligatures w14:val="none"/>
        </w:rPr>
        <w:t>3.1.22</w:t>
      </w:r>
      <w:r w:rsidR="00310845" w:rsidRPr="00310845">
        <w:rPr>
          <w:rFonts w:ascii="Times New Roman" w:eastAsia="Times New Roman" w:hAnsi="Times New Roman" w:cs="Times New Roman"/>
          <w:kern w:val="0"/>
          <w:sz w:val="28"/>
          <w:szCs w:val="20"/>
          <w:lang w:eastAsia="ru-RU"/>
          <w14:ligatures w14:val="none"/>
        </w:rPr>
        <w:t xml:space="preserve">.У випадку поділу відпустки на частини за бажанням працівника основну безперервну частину відпустки надавати у розмірі не менше 14 календарних днів. Невикористану частину відпустки надавати педагогічним працівникам, за їх бажанням, як у літній  канікулярний період, так у періоди осінніх, зимових, </w:t>
      </w:r>
      <w:r w:rsidR="00310845" w:rsidRPr="00310845">
        <w:rPr>
          <w:rFonts w:ascii="Times New Roman" w:eastAsia="Times New Roman" w:hAnsi="Times New Roman" w:cs="Times New Roman"/>
          <w:kern w:val="0"/>
          <w:sz w:val="28"/>
          <w:szCs w:val="20"/>
          <w:lang w:eastAsia="ru-RU"/>
          <w14:ligatures w14:val="none"/>
        </w:rPr>
        <w:lastRenderedPageBreak/>
        <w:t>весняних канікул  (п. 4 постанови Кабінету Міністрів України від 14 квітня 1997 року № 346). Перенесення щорічної відпустки здійснювати у порядку, передбаченому ст. 11 Закону України «Про відпустки», але з дотриманням вимог постанови Кабінету Міністрів України від 14.04.97 р. № 346.</w:t>
      </w:r>
    </w:p>
    <w:p w14:paraId="3B548B07" w14:textId="77777777" w:rsidR="00310845" w:rsidRPr="00310845" w:rsidRDefault="00310845" w:rsidP="008C35A8">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p>
    <w:p w14:paraId="35665307" w14:textId="48F1CC77" w:rsidR="00310845" w:rsidRPr="00310845" w:rsidRDefault="00AC4174" w:rsidP="00AC4174">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0"/>
          <w:lang w:eastAsia="ru-RU"/>
          <w14:ligatures w14:val="none"/>
        </w:rPr>
        <w:t>3.1.23.</w:t>
      </w:r>
      <w:r w:rsidR="00310845" w:rsidRPr="00310845">
        <w:rPr>
          <w:rFonts w:ascii="Times New Roman" w:eastAsia="Times New Roman" w:hAnsi="Times New Roman" w:cs="Times New Roman"/>
          <w:kern w:val="0"/>
          <w:sz w:val="28"/>
          <w:szCs w:val="20"/>
          <w:lang w:eastAsia="ru-RU"/>
          <w14:ligatures w14:val="none"/>
        </w:rPr>
        <w:t xml:space="preserve">У разі надання працівникові зазначених щорічних відпусток до закінчення шестимісячного терміну безперервної роботи їх тривалість визначається </w:t>
      </w:r>
      <w:proofErr w:type="spellStart"/>
      <w:r w:rsidR="00310845" w:rsidRPr="00310845">
        <w:rPr>
          <w:rFonts w:ascii="Times New Roman" w:eastAsia="Times New Roman" w:hAnsi="Times New Roman" w:cs="Times New Roman"/>
          <w:kern w:val="0"/>
          <w:sz w:val="28"/>
          <w:szCs w:val="20"/>
          <w:lang w:eastAsia="ru-RU"/>
          <w14:ligatures w14:val="none"/>
        </w:rPr>
        <w:t>пропорційно</w:t>
      </w:r>
      <w:proofErr w:type="spellEnd"/>
      <w:r w:rsidR="00310845" w:rsidRPr="00310845">
        <w:rPr>
          <w:rFonts w:ascii="Times New Roman" w:eastAsia="Times New Roman" w:hAnsi="Times New Roman" w:cs="Times New Roman"/>
          <w:kern w:val="0"/>
          <w:sz w:val="28"/>
          <w:szCs w:val="20"/>
          <w:lang w:eastAsia="ru-RU"/>
          <w14:ligatures w14:val="none"/>
        </w:rPr>
        <w:t xml:space="preserve"> до відпрацьованого часу, за винятком випадків, передбачених ч. 7 ст. 10 Закону № 504, а саме:</w:t>
      </w:r>
    </w:p>
    <w:p w14:paraId="318BF1F6"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w:t>
      </w:r>
    </w:p>
    <w:p w14:paraId="60CE299B"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жінкам – перед відпусткою у зв’язку з вагітністю та пологами або після неї, а також жінкам, які мають двох і більше дітей віком до 15 років або дитину з інвалідністю;</w:t>
      </w:r>
    </w:p>
    <w:p w14:paraId="601F04D6"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особам з інвалідністю;</w:t>
      </w:r>
    </w:p>
    <w:p w14:paraId="2109644E"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особам віком до вісімнадцяти років;</w:t>
      </w:r>
    </w:p>
    <w:p w14:paraId="0059C0A8"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чоловікам, дружини яких перебувають у відпустці у зв’язку з вагітністю та пологами;</w:t>
      </w:r>
    </w:p>
    <w:p w14:paraId="0E40A8FA"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або альтернативної (невійськової) служби, якщо після звільнення із служби вони були прийняті на роботу протягом трьох місяців, не враховуючи часу переїзду до місця проживання;</w:t>
      </w:r>
    </w:p>
    <w:p w14:paraId="619F3E49"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сумісникам – одночасно з відпусткою за основним місцем роботи;</w:t>
      </w:r>
    </w:p>
    <w:p w14:paraId="352558F5"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працівникам, які успішно навчаються в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14:paraId="74D28445" w14:textId="77777777" w:rsidR="00310845" w:rsidRPr="00310845"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працівникам, які мають путівку (курсівку) для санаторно-курортного (амбулаторно-курортного) лікування;</w:t>
      </w:r>
    </w:p>
    <w:p w14:paraId="7D625234" w14:textId="3DD8B3C9" w:rsidR="00634D6F" w:rsidRPr="007F088D" w:rsidRDefault="00310845" w:rsidP="00AC4174">
      <w:pPr>
        <w:numPr>
          <w:ilvl w:val="0"/>
          <w:numId w:val="9"/>
        </w:numPr>
        <w:spacing w:after="0" w:line="240" w:lineRule="auto"/>
        <w:ind w:left="0" w:firstLine="0"/>
        <w:jc w:val="both"/>
        <w:rPr>
          <w:rFonts w:ascii="Times New Roman" w:eastAsia="Times New Roman" w:hAnsi="Times New Roman" w:cs="Times New Roman"/>
          <w:kern w:val="0"/>
          <w:sz w:val="28"/>
          <w:szCs w:val="20"/>
          <w:lang w:eastAsia="ru-RU"/>
          <w14:ligatures w14:val="none"/>
        </w:rPr>
      </w:pPr>
      <w:r w:rsidRPr="00310845">
        <w:rPr>
          <w:rFonts w:ascii="Times New Roman" w:eastAsia="Times New Roman" w:hAnsi="Times New Roman" w:cs="Times New Roman"/>
          <w:kern w:val="0"/>
          <w:sz w:val="28"/>
          <w:szCs w:val="20"/>
          <w:lang w:eastAsia="ru-RU"/>
          <w14:ligatures w14:val="none"/>
        </w:rPr>
        <w:t>батькам – вихователям дитячих будинків сімейного типу;</w:t>
      </w:r>
    </w:p>
    <w:p w14:paraId="012C9179" w14:textId="7F8D6FC1" w:rsidR="00634D6F" w:rsidRPr="00634D6F" w:rsidRDefault="007F088D" w:rsidP="00634D6F">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634D6F" w:rsidRPr="00634D6F">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1.2</w:t>
      </w:r>
      <w:r w:rsidR="00AC4174">
        <w:rPr>
          <w:rFonts w:ascii="Times New Roman" w:eastAsia="Times New Roman" w:hAnsi="Times New Roman" w:cs="Times New Roman"/>
          <w:kern w:val="0"/>
          <w:sz w:val="28"/>
          <w:szCs w:val="28"/>
          <w:lang w:eastAsia="ru-RU"/>
          <w14:ligatures w14:val="none"/>
        </w:rPr>
        <w:t>4</w:t>
      </w:r>
      <w:r w:rsidR="00634D6F" w:rsidRPr="00634D6F">
        <w:rPr>
          <w:rFonts w:ascii="Times New Roman" w:eastAsia="Times New Roman" w:hAnsi="Times New Roman" w:cs="Times New Roman"/>
          <w:kern w:val="0"/>
          <w:sz w:val="28"/>
          <w:szCs w:val="28"/>
          <w:lang w:eastAsia="ru-RU"/>
          <w14:ligatures w14:val="none"/>
        </w:rPr>
        <w:t>.Надавати вільний від роботи день, оплачуваний у розмірі середнього  заробітку працівника у випадках:</w:t>
      </w:r>
    </w:p>
    <w:p w14:paraId="25D59158" w14:textId="77777777" w:rsidR="00634D6F" w:rsidRPr="00634D6F" w:rsidRDefault="00634D6F" w:rsidP="00634D6F">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634D6F">
        <w:rPr>
          <w:rFonts w:ascii="Times New Roman" w:eastAsia="Times New Roman" w:hAnsi="Times New Roman" w:cs="Times New Roman"/>
          <w:kern w:val="0"/>
          <w:sz w:val="28"/>
          <w:szCs w:val="28"/>
          <w:lang w:eastAsia="ru-RU"/>
          <w14:ligatures w14:val="none"/>
        </w:rPr>
        <w:t>- дня народження;</w:t>
      </w:r>
    </w:p>
    <w:p w14:paraId="078DF3B7" w14:textId="700528AF" w:rsidR="007F088D" w:rsidRDefault="00634D6F" w:rsidP="00634D6F">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634D6F">
        <w:rPr>
          <w:rFonts w:ascii="Times New Roman" w:eastAsia="Times New Roman" w:hAnsi="Times New Roman" w:cs="Times New Roman"/>
          <w:kern w:val="0"/>
          <w:sz w:val="28"/>
          <w:szCs w:val="28"/>
          <w:lang w:eastAsia="ru-RU"/>
          <w14:ligatures w14:val="none"/>
        </w:rPr>
        <w:t>-батькам, діти яких йдуть у 1-й клас, чи по закінченню навчання в 9- 11 класах.</w:t>
      </w:r>
    </w:p>
    <w:p w14:paraId="605144C5" w14:textId="6513056F" w:rsidR="00634D6F" w:rsidRPr="00634D6F" w:rsidRDefault="007F088D" w:rsidP="00634D6F">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3.1.2</w:t>
      </w:r>
      <w:r w:rsidR="00AC4174">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w:t>
      </w:r>
      <w:r w:rsidR="00634D6F" w:rsidRPr="007F088D">
        <w:rPr>
          <w:rFonts w:ascii="Times New Roman" w:eastAsia="Times New Roman" w:hAnsi="Times New Roman" w:cs="Times New Roman"/>
          <w:kern w:val="0"/>
          <w:sz w:val="28"/>
          <w:szCs w:val="28"/>
          <w:lang w:eastAsia="ru-RU"/>
          <w14:ligatures w14:val="none"/>
        </w:rPr>
        <w:t xml:space="preserve">Надавати </w:t>
      </w:r>
      <w:r w:rsidRPr="007F088D">
        <w:rPr>
          <w:rFonts w:ascii="Times New Roman" w:eastAsia="Times New Roman" w:hAnsi="Times New Roman" w:cs="Times New Roman"/>
          <w:kern w:val="0"/>
          <w:sz w:val="28"/>
          <w:szCs w:val="28"/>
          <w:lang w:eastAsia="ru-RU"/>
          <w14:ligatures w14:val="none"/>
        </w:rPr>
        <w:t>3</w:t>
      </w:r>
      <w:r w:rsidR="00634D6F" w:rsidRPr="007F088D">
        <w:rPr>
          <w:rFonts w:ascii="Times New Roman" w:eastAsia="Times New Roman" w:hAnsi="Times New Roman" w:cs="Times New Roman"/>
          <w:kern w:val="0"/>
          <w:sz w:val="28"/>
          <w:szCs w:val="28"/>
          <w:lang w:eastAsia="ru-RU"/>
          <w14:ligatures w14:val="none"/>
        </w:rPr>
        <w:t xml:space="preserve"> дні</w:t>
      </w:r>
      <w:r w:rsidR="00634D6F" w:rsidRPr="00634D6F">
        <w:rPr>
          <w:rFonts w:ascii="Times New Roman" w:eastAsia="Times New Roman" w:hAnsi="Times New Roman" w:cs="Times New Roman"/>
          <w:kern w:val="0"/>
          <w:sz w:val="28"/>
          <w:szCs w:val="28"/>
          <w:lang w:eastAsia="ru-RU"/>
          <w14:ligatures w14:val="none"/>
        </w:rPr>
        <w:t xml:space="preserve"> додаткової оплачуваної відпустки у випадках:</w:t>
      </w:r>
    </w:p>
    <w:p w14:paraId="28C81445" w14:textId="77777777" w:rsidR="00634D6F" w:rsidRPr="00634D6F" w:rsidRDefault="00634D6F" w:rsidP="00634D6F">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634D6F">
        <w:rPr>
          <w:rFonts w:ascii="Times New Roman" w:eastAsia="Times New Roman" w:hAnsi="Times New Roman" w:cs="Times New Roman"/>
          <w:kern w:val="0"/>
          <w:sz w:val="28"/>
          <w:szCs w:val="28"/>
          <w:lang w:eastAsia="ru-RU"/>
          <w14:ligatures w14:val="none"/>
        </w:rPr>
        <w:t>-народження дитини (батькові);</w:t>
      </w:r>
    </w:p>
    <w:p w14:paraId="1EBE5D01" w14:textId="77777777" w:rsidR="00634D6F" w:rsidRPr="00634D6F" w:rsidRDefault="00634D6F" w:rsidP="00634D6F">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634D6F">
        <w:rPr>
          <w:rFonts w:ascii="Times New Roman" w:eastAsia="Times New Roman" w:hAnsi="Times New Roman" w:cs="Times New Roman"/>
          <w:kern w:val="0"/>
          <w:sz w:val="28"/>
          <w:szCs w:val="28"/>
          <w:lang w:eastAsia="ru-RU"/>
          <w14:ligatures w14:val="none"/>
        </w:rPr>
        <w:t>-шлюбу працівника або його дітей;</w:t>
      </w:r>
    </w:p>
    <w:p w14:paraId="3FF7FA65" w14:textId="27D3F4A5" w:rsidR="00634D6F" w:rsidRPr="00ED587C" w:rsidRDefault="00634D6F" w:rsidP="00ED587C">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634D6F">
        <w:rPr>
          <w:rFonts w:ascii="Times New Roman" w:eastAsia="Times New Roman" w:hAnsi="Times New Roman" w:cs="Times New Roman"/>
          <w:kern w:val="0"/>
          <w:sz w:val="28"/>
          <w:szCs w:val="28"/>
          <w:lang w:eastAsia="ru-RU"/>
          <w14:ligatures w14:val="none"/>
        </w:rPr>
        <w:t>-смерті одного з подружжя або близьких родичів.</w:t>
      </w:r>
    </w:p>
    <w:p w14:paraId="464B8EDA" w14:textId="4B4E62F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9B580D">
        <w:rPr>
          <w:rFonts w:ascii="Times New Roman" w:hAnsi="Times New Roman" w:cs="Times New Roman"/>
          <w:sz w:val="28"/>
          <w:szCs w:val="28"/>
        </w:rPr>
        <w:t>2</w:t>
      </w:r>
      <w:r w:rsidR="00403070">
        <w:rPr>
          <w:rFonts w:ascii="Times New Roman" w:hAnsi="Times New Roman" w:cs="Times New Roman"/>
          <w:sz w:val="28"/>
          <w:szCs w:val="28"/>
        </w:rPr>
        <w:t>6</w:t>
      </w:r>
      <w:r w:rsidRPr="0078108B">
        <w:rPr>
          <w:rFonts w:ascii="Times New Roman" w:hAnsi="Times New Roman" w:cs="Times New Roman"/>
          <w:sz w:val="28"/>
          <w:szCs w:val="28"/>
        </w:rPr>
        <w:t>.Забезпечувати надання працівникам закладу освіти всіх видів відпусток відповідно до Закону України «Про відпустки» та інших нормативно-правових актів.</w:t>
      </w:r>
    </w:p>
    <w:p w14:paraId="5BB41A95" w14:textId="5647ADA3"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3.1.2</w:t>
      </w:r>
      <w:r w:rsidR="00403070">
        <w:rPr>
          <w:rFonts w:ascii="Times New Roman" w:hAnsi="Times New Roman" w:cs="Times New Roman"/>
          <w:sz w:val="28"/>
          <w:szCs w:val="28"/>
        </w:rPr>
        <w:t>7</w:t>
      </w:r>
      <w:r w:rsidRPr="0078108B">
        <w:rPr>
          <w:rFonts w:ascii="Times New Roman" w:hAnsi="Times New Roman" w:cs="Times New Roman"/>
          <w:sz w:val="28"/>
          <w:szCs w:val="28"/>
        </w:rPr>
        <w:t>. Графік щорічних оплачуваних відпусток затверджувати не пізніше 5 січня поточного року і доводити до відома</w:t>
      </w:r>
      <w:r w:rsidR="009B580D">
        <w:rPr>
          <w:rFonts w:ascii="Times New Roman" w:hAnsi="Times New Roman" w:cs="Times New Roman"/>
          <w:sz w:val="28"/>
          <w:szCs w:val="28"/>
        </w:rPr>
        <w:t xml:space="preserve"> усіх</w:t>
      </w:r>
      <w:r w:rsidRPr="0078108B">
        <w:rPr>
          <w:rFonts w:ascii="Times New Roman" w:hAnsi="Times New Roman" w:cs="Times New Roman"/>
          <w:sz w:val="28"/>
          <w:szCs w:val="28"/>
        </w:rPr>
        <w:t xml:space="preserve"> працівників</w:t>
      </w:r>
      <w:r w:rsidR="009B580D">
        <w:rPr>
          <w:rFonts w:ascii="Times New Roman" w:hAnsi="Times New Roman" w:cs="Times New Roman"/>
          <w:sz w:val="28"/>
          <w:szCs w:val="28"/>
        </w:rPr>
        <w:t xml:space="preserve"> та Централізованої бухгалтерії по обслуговуванню закладів освіти Вишнівської сільської ради.</w:t>
      </w:r>
    </w:p>
    <w:p w14:paraId="276CBAB8" w14:textId="5D66A88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3.1.2</w:t>
      </w:r>
      <w:r w:rsidR="00403070">
        <w:rPr>
          <w:rFonts w:ascii="Times New Roman" w:hAnsi="Times New Roman" w:cs="Times New Roman"/>
          <w:sz w:val="28"/>
          <w:szCs w:val="28"/>
        </w:rPr>
        <w:t>8</w:t>
      </w:r>
      <w:r w:rsidRPr="0078108B">
        <w:rPr>
          <w:rFonts w:ascii="Times New Roman" w:hAnsi="Times New Roman" w:cs="Times New Roman"/>
          <w:sz w:val="28"/>
          <w:szCs w:val="28"/>
        </w:rPr>
        <w:t>.Повідомляти про дату початку відпустки не пізніше ніж за два тижні до встановленого графіком терміну (ст. 10 Закону України «Про відпустки»).</w:t>
      </w:r>
    </w:p>
    <w:p w14:paraId="1143F099" w14:textId="7870D84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3.1.2</w:t>
      </w:r>
      <w:r w:rsidR="00403070">
        <w:rPr>
          <w:rFonts w:ascii="Times New Roman" w:hAnsi="Times New Roman" w:cs="Times New Roman"/>
          <w:sz w:val="28"/>
          <w:szCs w:val="28"/>
        </w:rPr>
        <w:t>9</w:t>
      </w:r>
      <w:r w:rsidRPr="0078108B">
        <w:rPr>
          <w:rFonts w:ascii="Times New Roman" w:hAnsi="Times New Roman" w:cs="Times New Roman"/>
          <w:sz w:val="28"/>
          <w:szCs w:val="28"/>
        </w:rPr>
        <w:t>.Надавати особам, які працюють на умовах неповного робочого часу щорічну основну відпустку повної тривалості.</w:t>
      </w:r>
    </w:p>
    <w:p w14:paraId="7671E98E" w14:textId="648217D1"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403070">
        <w:rPr>
          <w:rFonts w:ascii="Times New Roman" w:hAnsi="Times New Roman" w:cs="Times New Roman"/>
          <w:sz w:val="28"/>
          <w:szCs w:val="28"/>
        </w:rPr>
        <w:t>30</w:t>
      </w:r>
      <w:r w:rsidRPr="0078108B">
        <w:rPr>
          <w:rFonts w:ascii="Times New Roman" w:hAnsi="Times New Roman" w:cs="Times New Roman"/>
          <w:sz w:val="28"/>
          <w:szCs w:val="28"/>
        </w:rPr>
        <w:t>.У випадку поділу відпустки на частини за бажанням працівника основну безперервну частину відпустки надавати у розмірі не менше 14 календарних днів. Невикористану частину відпустки надавати педагогічним працівникам у канікулярний період (п. 4 постанови Кабінету Міністрів України «Про затвердження Порядку надання щорічної основної відпустки» від 14 квітня 1997 року № 346) (зі змінами).</w:t>
      </w:r>
    </w:p>
    <w:p w14:paraId="0B19F3D6" w14:textId="297FBECE" w:rsidR="0078108B" w:rsidRPr="0078108B" w:rsidRDefault="008A6BD8" w:rsidP="0078108B">
      <w:pPr>
        <w:jc w:val="both"/>
        <w:rPr>
          <w:rFonts w:ascii="Times New Roman" w:hAnsi="Times New Roman" w:cs="Times New Roman"/>
          <w:sz w:val="28"/>
          <w:szCs w:val="28"/>
        </w:rPr>
      </w:pPr>
      <w:r>
        <w:rPr>
          <w:rFonts w:ascii="Times New Roman" w:hAnsi="Times New Roman" w:cs="Times New Roman"/>
          <w:sz w:val="28"/>
          <w:szCs w:val="28"/>
        </w:rPr>
        <w:t>3.1.</w:t>
      </w:r>
      <w:r w:rsidR="004371D3">
        <w:rPr>
          <w:rFonts w:ascii="Times New Roman" w:hAnsi="Times New Roman" w:cs="Times New Roman"/>
          <w:sz w:val="28"/>
          <w:szCs w:val="28"/>
        </w:rPr>
        <w:t>3</w:t>
      </w:r>
      <w:r w:rsidR="00403070">
        <w:rPr>
          <w:rFonts w:ascii="Times New Roman" w:hAnsi="Times New Roman" w:cs="Times New Roman"/>
          <w:sz w:val="28"/>
          <w:szCs w:val="28"/>
        </w:rPr>
        <w:t>1</w:t>
      </w:r>
      <w:r>
        <w:rPr>
          <w:rFonts w:ascii="Times New Roman" w:hAnsi="Times New Roman" w:cs="Times New Roman"/>
          <w:sz w:val="28"/>
          <w:szCs w:val="28"/>
        </w:rPr>
        <w:t>.</w:t>
      </w:r>
      <w:r w:rsidR="0078108B" w:rsidRPr="0078108B">
        <w:rPr>
          <w:rFonts w:ascii="Times New Roman" w:hAnsi="Times New Roman" w:cs="Times New Roman"/>
          <w:sz w:val="28"/>
          <w:szCs w:val="28"/>
        </w:rPr>
        <w:t>Перенесення щорічної відпустки здійснюється у порядку, передбаченому ст. 11 Закону України «Про відпустки».</w:t>
      </w:r>
    </w:p>
    <w:p w14:paraId="7DAC06F8" w14:textId="73FEF94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4371D3">
        <w:rPr>
          <w:rFonts w:ascii="Times New Roman" w:hAnsi="Times New Roman" w:cs="Times New Roman"/>
          <w:sz w:val="28"/>
          <w:szCs w:val="28"/>
        </w:rPr>
        <w:t>3</w:t>
      </w:r>
      <w:r w:rsidR="00383555">
        <w:rPr>
          <w:rFonts w:ascii="Times New Roman" w:hAnsi="Times New Roman" w:cs="Times New Roman"/>
          <w:sz w:val="28"/>
          <w:szCs w:val="28"/>
        </w:rPr>
        <w:t>2</w:t>
      </w:r>
      <w:r w:rsidRPr="0078108B">
        <w:rPr>
          <w:rFonts w:ascii="Times New Roman" w:hAnsi="Times New Roman" w:cs="Times New Roman"/>
          <w:sz w:val="28"/>
          <w:szCs w:val="28"/>
        </w:rPr>
        <w:t>.Відкликання працівника із щорічної відпустки здійснювати лише за його згодою у випадках, передбачених чинним законодавством (ст. 12 Закону України «Про відпустки»).</w:t>
      </w:r>
    </w:p>
    <w:p w14:paraId="4B945B11" w14:textId="3A86F41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4371D3">
        <w:rPr>
          <w:rFonts w:ascii="Times New Roman" w:hAnsi="Times New Roman" w:cs="Times New Roman"/>
          <w:sz w:val="28"/>
          <w:szCs w:val="28"/>
        </w:rPr>
        <w:t>3</w:t>
      </w:r>
      <w:r w:rsidR="00383555">
        <w:rPr>
          <w:rFonts w:ascii="Times New Roman" w:hAnsi="Times New Roman" w:cs="Times New Roman"/>
          <w:sz w:val="28"/>
          <w:szCs w:val="28"/>
        </w:rPr>
        <w:t>3</w:t>
      </w:r>
      <w:r w:rsidRPr="0078108B">
        <w:rPr>
          <w:rFonts w:ascii="Times New Roman" w:hAnsi="Times New Roman" w:cs="Times New Roman"/>
          <w:sz w:val="28"/>
          <w:szCs w:val="28"/>
        </w:rPr>
        <w:t>.Сприяти у наданні та перенесенні чергових відпусток педагогічним працівникам протягом навчального року у випадку необхідності санаторно-курортного лікування (постанова Кабінету Міністрів України від 14 квітня 1997 року № 346) (зі змінами).</w:t>
      </w:r>
    </w:p>
    <w:p w14:paraId="15768880" w14:textId="6A3EBB28" w:rsidR="0078108B" w:rsidRPr="00470D5E" w:rsidRDefault="0078108B" w:rsidP="00470D5E">
      <w:pPr>
        <w:tabs>
          <w:tab w:val="left" w:pos="5385"/>
        </w:tabs>
        <w:spacing w:after="0" w:line="240" w:lineRule="auto"/>
        <w:jc w:val="both"/>
        <w:rPr>
          <w:rFonts w:ascii="Times New Roman" w:eastAsia="Times New Roman" w:hAnsi="Times New Roman" w:cs="Times New Roman"/>
          <w:kern w:val="0"/>
          <w:sz w:val="28"/>
          <w:szCs w:val="28"/>
          <w:lang w:eastAsia="ru-RU"/>
          <w14:ligatures w14:val="none"/>
        </w:rPr>
      </w:pPr>
      <w:r w:rsidRPr="00470D5E">
        <w:rPr>
          <w:rFonts w:ascii="Times New Roman" w:hAnsi="Times New Roman" w:cs="Times New Roman"/>
          <w:sz w:val="28"/>
          <w:szCs w:val="28"/>
        </w:rPr>
        <w:t>3.1.</w:t>
      </w:r>
      <w:r w:rsidR="00470D5E">
        <w:rPr>
          <w:rFonts w:ascii="Times New Roman" w:hAnsi="Times New Roman" w:cs="Times New Roman"/>
          <w:sz w:val="28"/>
          <w:szCs w:val="28"/>
        </w:rPr>
        <w:t>3</w:t>
      </w:r>
      <w:r w:rsidR="00383555">
        <w:rPr>
          <w:rFonts w:ascii="Times New Roman" w:hAnsi="Times New Roman" w:cs="Times New Roman"/>
          <w:sz w:val="28"/>
          <w:szCs w:val="28"/>
        </w:rPr>
        <w:t>4</w:t>
      </w:r>
      <w:r w:rsidRPr="00470D5E">
        <w:rPr>
          <w:rFonts w:ascii="Times New Roman" w:hAnsi="Times New Roman" w:cs="Times New Roman"/>
          <w:sz w:val="28"/>
          <w:szCs w:val="28"/>
        </w:rPr>
        <w:t>.</w:t>
      </w:r>
      <w:r w:rsidR="00470D5E" w:rsidRPr="00470D5E">
        <w:rPr>
          <w:rFonts w:ascii="Times New Roman" w:eastAsia="Times New Roman" w:hAnsi="Times New Roman" w:cs="Times New Roman"/>
          <w:kern w:val="0"/>
          <w:sz w:val="28"/>
          <w:szCs w:val="28"/>
          <w:lang w:eastAsia="ru-RU"/>
          <w14:ligatures w14:val="none"/>
        </w:rPr>
        <w:t>За бажанням працівника у разі його звільнення (крім звільнення за порушення трудової дисципліни) йому має бути надано невикористану відпустку з наступним звільненням. Датою звільнення в цьому разі є останній день відпустки. Така  відпустка не надається працівникам, у яких закінчується термін дії строкового трудового договору.</w:t>
      </w:r>
    </w:p>
    <w:p w14:paraId="7F5F4A7F" w14:textId="00C028B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w:t>
      </w:r>
      <w:r w:rsidR="008E2DAB">
        <w:rPr>
          <w:rFonts w:ascii="Times New Roman" w:hAnsi="Times New Roman" w:cs="Times New Roman"/>
          <w:sz w:val="28"/>
          <w:szCs w:val="28"/>
        </w:rPr>
        <w:t>3</w:t>
      </w:r>
      <w:r w:rsidR="00383555">
        <w:rPr>
          <w:rFonts w:ascii="Times New Roman" w:hAnsi="Times New Roman" w:cs="Times New Roman"/>
          <w:sz w:val="28"/>
          <w:szCs w:val="28"/>
        </w:rPr>
        <w:t>5</w:t>
      </w:r>
      <w:r w:rsidRPr="0078108B">
        <w:rPr>
          <w:rFonts w:ascii="Times New Roman" w:hAnsi="Times New Roman" w:cs="Times New Roman"/>
          <w:sz w:val="28"/>
          <w:szCs w:val="28"/>
        </w:rPr>
        <w:t>.Забезпечувати матеріальне заохочення педагогічних працівників, учні яких стали переможцями всеукраїнських та міжнародних учнівських олімпіад, конкурсів, турнірів, змагань тощо</w:t>
      </w:r>
      <w:r w:rsidR="00357F26">
        <w:rPr>
          <w:rFonts w:ascii="Times New Roman" w:hAnsi="Times New Roman" w:cs="Times New Roman"/>
          <w:sz w:val="28"/>
          <w:szCs w:val="28"/>
        </w:rPr>
        <w:t xml:space="preserve"> (в межах фонду оплати праці).</w:t>
      </w:r>
    </w:p>
    <w:p w14:paraId="16B02955" w14:textId="24A3F49D" w:rsidR="00945EC0" w:rsidRPr="00846EE3"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3.1.3</w:t>
      </w:r>
      <w:r w:rsidR="00383555">
        <w:rPr>
          <w:rFonts w:ascii="Times New Roman" w:hAnsi="Times New Roman" w:cs="Times New Roman"/>
          <w:sz w:val="28"/>
          <w:szCs w:val="28"/>
        </w:rPr>
        <w:t>6</w:t>
      </w:r>
      <w:r w:rsidRPr="0078108B">
        <w:rPr>
          <w:rFonts w:ascii="Times New Roman" w:hAnsi="Times New Roman" w:cs="Times New Roman"/>
          <w:sz w:val="28"/>
          <w:szCs w:val="28"/>
        </w:rPr>
        <w:t>.Регулювати режим виконання навчальної роботи розкладом навчальних занять, забезпечити прозорість розподілу навчального навантаження.</w:t>
      </w:r>
    </w:p>
    <w:p w14:paraId="0CFC0EC7" w14:textId="274B8168" w:rsidR="0078108B" w:rsidRPr="008E2DAB" w:rsidRDefault="0078108B" w:rsidP="0078108B">
      <w:pPr>
        <w:jc w:val="both"/>
        <w:rPr>
          <w:rFonts w:ascii="Times New Roman" w:hAnsi="Times New Roman" w:cs="Times New Roman"/>
          <w:b/>
          <w:bCs/>
          <w:sz w:val="28"/>
          <w:szCs w:val="28"/>
        </w:rPr>
      </w:pPr>
      <w:r w:rsidRPr="008E2DAB">
        <w:rPr>
          <w:rFonts w:ascii="Times New Roman" w:hAnsi="Times New Roman" w:cs="Times New Roman"/>
          <w:b/>
          <w:bCs/>
          <w:sz w:val="28"/>
          <w:szCs w:val="28"/>
        </w:rPr>
        <w:t>3.2.</w:t>
      </w:r>
      <w:r w:rsidR="00357F26" w:rsidRPr="008E2DAB">
        <w:rPr>
          <w:rFonts w:ascii="Times New Roman" w:hAnsi="Times New Roman" w:cs="Times New Roman"/>
          <w:b/>
          <w:bCs/>
          <w:sz w:val="28"/>
          <w:szCs w:val="28"/>
        </w:rPr>
        <w:t xml:space="preserve">Уповноважений  представник </w:t>
      </w:r>
      <w:r w:rsidRPr="008E2DAB">
        <w:rPr>
          <w:rFonts w:ascii="Times New Roman" w:hAnsi="Times New Roman" w:cs="Times New Roman"/>
          <w:b/>
          <w:bCs/>
          <w:sz w:val="28"/>
          <w:szCs w:val="28"/>
        </w:rPr>
        <w:t xml:space="preserve"> зобов’язується:</w:t>
      </w:r>
    </w:p>
    <w:p w14:paraId="3CCF9746" w14:textId="7F2E5E5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3.2.1.Роз'яснювати членам трудового колективу зміст нормативних документів щодо організації праці, їх права і обов'язки.</w:t>
      </w:r>
    </w:p>
    <w:p w14:paraId="02EB2E00" w14:textId="7C994011"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3.2.2.Здійснювати систематичний контроль за дотриманням в закладі законодавства про працю, сприяти дотриманню працівниками трудової дисципліни та правил внутрішнього трудового розпорядку.</w:t>
      </w:r>
    </w:p>
    <w:p w14:paraId="13507A1D" w14:textId="1E3BB7B3"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3.2.3.Забезпечувати постійний контроль за своєчасним введенням в дію нормативних документів з питань трудових відносин, організації і оплати праці, розподілу навчального навантаження.</w:t>
      </w:r>
    </w:p>
    <w:p w14:paraId="1169624A" w14:textId="74031AA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3.2.4.Надавати практичну допомогу адміністрації в організації проведення семінарів з питань трудового законодавства та брати активну участь у роз’ясненні цих питань.</w:t>
      </w:r>
    </w:p>
    <w:p w14:paraId="12EC5A65" w14:textId="3623581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3.2.5.Сприяти попередженню і запобігати виникненню трудових конфліктів.</w:t>
      </w:r>
    </w:p>
    <w:p w14:paraId="1054A04C" w14:textId="10EB0EFE"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3.2.6.Роз'яснювати членам трудового колективу їхні права на відпочинок.</w:t>
      </w:r>
    </w:p>
    <w:p w14:paraId="199641A7" w14:textId="04F6F393"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3.2.7.Здійснювати контроль за дотриманням у закладі освіти законодавства про режим праці і відпочинку та своєчасним введенням в дію нормативних документів з цих питань.</w:t>
      </w:r>
    </w:p>
    <w:p w14:paraId="3461666E"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3.2.8. Всебічно використовувати свої права та можливості по усуненню причин та обставин, що спричинюють колективні трудові спори з питань, що стосуються режиму праці і відпочинку.</w:t>
      </w:r>
    </w:p>
    <w:p w14:paraId="17A35DB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3.2.9. Представляти на прохання працівника його інтереси при розгляді його трудового спору в комісії по трудових спорах та суді.</w:t>
      </w:r>
    </w:p>
    <w:p w14:paraId="4527F62E" w14:textId="00006CC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3.2.10.В умовах воєнного стану керуватись нормами Закону України «Про організацію трудових відносин в умовах воєнного стану», Закону України «Про внесення змін до деяких законодавчих актів України щодо оптимізації трудових  відносин».</w:t>
      </w:r>
    </w:p>
    <w:p w14:paraId="0D20635B" w14:textId="77777777" w:rsidR="00945EC0" w:rsidRDefault="00945EC0" w:rsidP="00A276F2">
      <w:pPr>
        <w:jc w:val="center"/>
        <w:rPr>
          <w:rFonts w:ascii="Times New Roman" w:hAnsi="Times New Roman" w:cs="Times New Roman"/>
          <w:b/>
          <w:bCs/>
          <w:sz w:val="28"/>
          <w:szCs w:val="28"/>
        </w:rPr>
      </w:pPr>
    </w:p>
    <w:p w14:paraId="291C1F2D" w14:textId="109E515C" w:rsidR="0078108B" w:rsidRPr="0078108B" w:rsidRDefault="00846EE3" w:rsidP="00A276F2">
      <w:pPr>
        <w:jc w:val="center"/>
        <w:rPr>
          <w:rFonts w:ascii="Times New Roman" w:hAnsi="Times New Roman" w:cs="Times New Roman"/>
          <w:sz w:val="28"/>
          <w:szCs w:val="28"/>
        </w:rPr>
      </w:pPr>
      <w:r>
        <w:rPr>
          <w:rFonts w:ascii="Times New Roman" w:hAnsi="Times New Roman" w:cs="Times New Roman"/>
          <w:b/>
          <w:bCs/>
          <w:sz w:val="28"/>
          <w:szCs w:val="28"/>
        </w:rPr>
        <w:t>4</w:t>
      </w:r>
      <w:r w:rsidR="0078108B" w:rsidRPr="0078108B">
        <w:rPr>
          <w:rFonts w:ascii="Times New Roman" w:hAnsi="Times New Roman" w:cs="Times New Roman"/>
          <w:b/>
          <w:bCs/>
          <w:sz w:val="28"/>
          <w:szCs w:val="28"/>
        </w:rPr>
        <w:t>. НОРМУВАННЯ І ОПЛАТА ПРАЦІ,ВСТАНОВЛЕННЯ ФОРМ, СИСТЕМИ РОЗМІРІВ ЗАРОБІТНОЇ ПЛАТИ ТА ІНШИХ ВИДІВ ТРУДОВИХ ВИПЛАТ</w:t>
      </w:r>
    </w:p>
    <w:p w14:paraId="36E4BA5E" w14:textId="77777777" w:rsidR="0078108B" w:rsidRPr="00490305" w:rsidRDefault="0078108B" w:rsidP="0078108B">
      <w:pPr>
        <w:jc w:val="both"/>
        <w:rPr>
          <w:rFonts w:ascii="Times New Roman" w:hAnsi="Times New Roman" w:cs="Times New Roman"/>
          <w:b/>
          <w:bCs/>
          <w:sz w:val="28"/>
          <w:szCs w:val="28"/>
        </w:rPr>
      </w:pPr>
      <w:r w:rsidRPr="00490305">
        <w:rPr>
          <w:rFonts w:ascii="Times New Roman" w:hAnsi="Times New Roman" w:cs="Times New Roman"/>
          <w:b/>
          <w:bCs/>
          <w:sz w:val="28"/>
          <w:szCs w:val="28"/>
        </w:rPr>
        <w:t>4.1. Адміністрація закладу зобов’язується:</w:t>
      </w:r>
    </w:p>
    <w:p w14:paraId="7FCE8AC0" w14:textId="1DD9E07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4.1.1.Здійснювати контроль за правильністю нарахування заробітної плати працівникам закладу освіти.</w:t>
      </w:r>
    </w:p>
    <w:p w14:paraId="31ADE974" w14:textId="0A50E29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4.1.2.Запровадження, зміну та перегляд норм праці проводити за погодженням</w:t>
      </w:r>
      <w:r w:rsidR="00A276F2">
        <w:rPr>
          <w:rFonts w:ascii="Times New Roman" w:hAnsi="Times New Roman" w:cs="Times New Roman"/>
          <w:sz w:val="28"/>
          <w:szCs w:val="28"/>
        </w:rPr>
        <w:t xml:space="preserve"> з трудовим колективом</w:t>
      </w:r>
      <w:r w:rsidRPr="0078108B">
        <w:rPr>
          <w:rFonts w:ascii="Times New Roman" w:hAnsi="Times New Roman" w:cs="Times New Roman"/>
          <w:sz w:val="28"/>
          <w:szCs w:val="28"/>
        </w:rPr>
        <w:t>. Забезпечити гласність всіх заходів щодо нормування праці.</w:t>
      </w:r>
    </w:p>
    <w:p w14:paraId="77E1CAC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4.1.3.Попередній розподіл навчального навантаження на наступний навчальний рік проводити в кінці поточного навчального року, про що повідомляти працівників невідкладно.</w:t>
      </w:r>
    </w:p>
    <w:p w14:paraId="2C2DF523" w14:textId="44798DC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4.1.4.Навчальне навантаження в обсязі менше тарифної ставки</w:t>
      </w:r>
      <w:r w:rsidR="0027413E">
        <w:rPr>
          <w:rFonts w:ascii="Times New Roman" w:hAnsi="Times New Roman" w:cs="Times New Roman"/>
          <w:sz w:val="28"/>
          <w:szCs w:val="28"/>
        </w:rPr>
        <w:t xml:space="preserve"> (менше 18 годин)</w:t>
      </w:r>
      <w:r w:rsidRPr="0078108B">
        <w:rPr>
          <w:rFonts w:ascii="Times New Roman" w:hAnsi="Times New Roman" w:cs="Times New Roman"/>
          <w:sz w:val="28"/>
          <w:szCs w:val="28"/>
        </w:rPr>
        <w:t xml:space="preserve"> встановлювати лише за письмовою згодою працівника.</w:t>
      </w:r>
    </w:p>
    <w:p w14:paraId="7A221175" w14:textId="321722C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4.1.5.Забезпечувати додержання чинного законодавства щодо гарантованих норм робочого часу для всіх категорій працівників, виходячи з 40-годинної тривалості </w:t>
      </w:r>
      <w:r w:rsidRPr="0078108B">
        <w:rPr>
          <w:rFonts w:ascii="Times New Roman" w:hAnsi="Times New Roman" w:cs="Times New Roman"/>
          <w:sz w:val="28"/>
          <w:szCs w:val="28"/>
        </w:rPr>
        <w:lastRenderedPageBreak/>
        <w:t>робочого часу на тиждень, крім тих категорій працівників, яким відповідно до чинного законодавства встановлена скорочена тривалість робочого часу.</w:t>
      </w:r>
    </w:p>
    <w:p w14:paraId="38B5C753" w14:textId="36989A43"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77567F">
        <w:rPr>
          <w:rFonts w:ascii="Times New Roman" w:hAnsi="Times New Roman" w:cs="Times New Roman"/>
          <w:sz w:val="28"/>
          <w:szCs w:val="28"/>
        </w:rPr>
        <w:t>6</w:t>
      </w:r>
      <w:r w:rsidRPr="0078108B">
        <w:rPr>
          <w:rFonts w:ascii="Times New Roman" w:hAnsi="Times New Roman" w:cs="Times New Roman"/>
          <w:sz w:val="28"/>
          <w:szCs w:val="28"/>
        </w:rPr>
        <w:t>.Забезпечити ефективний контроль за дотриманням в закладі освіти законодавства про оплату праці.</w:t>
      </w:r>
    </w:p>
    <w:p w14:paraId="30AC9538" w14:textId="08C9353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77567F">
        <w:rPr>
          <w:rFonts w:ascii="Times New Roman" w:hAnsi="Times New Roman" w:cs="Times New Roman"/>
          <w:sz w:val="28"/>
          <w:szCs w:val="28"/>
        </w:rPr>
        <w:t>7</w:t>
      </w:r>
      <w:r w:rsidRPr="0078108B">
        <w:rPr>
          <w:rFonts w:ascii="Times New Roman" w:hAnsi="Times New Roman" w:cs="Times New Roman"/>
          <w:sz w:val="28"/>
          <w:szCs w:val="28"/>
        </w:rPr>
        <w:t>.Забезпечувати своєчасне коригування рівнів заробітної плати у випадку її зміни відповідно до чинного законодавства.</w:t>
      </w:r>
    </w:p>
    <w:p w14:paraId="67E5458E" w14:textId="0D91C53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77567F">
        <w:rPr>
          <w:rFonts w:ascii="Times New Roman" w:hAnsi="Times New Roman" w:cs="Times New Roman"/>
          <w:sz w:val="28"/>
          <w:szCs w:val="28"/>
        </w:rPr>
        <w:t>8</w:t>
      </w:r>
      <w:r w:rsidRPr="0078108B">
        <w:rPr>
          <w:rFonts w:ascii="Times New Roman" w:hAnsi="Times New Roman" w:cs="Times New Roman"/>
          <w:sz w:val="28"/>
          <w:szCs w:val="28"/>
        </w:rPr>
        <w:t>.Виплачувати заробітну плату працівникам не рідше двох разів на місяць, у такі терміни:</w:t>
      </w:r>
    </w:p>
    <w:p w14:paraId="61AA4BF9" w14:textId="71B37AF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 виплата авансу не пізніше </w:t>
      </w:r>
      <w:r w:rsidR="008574DD">
        <w:rPr>
          <w:rFonts w:ascii="Times New Roman" w:hAnsi="Times New Roman" w:cs="Times New Roman"/>
          <w:sz w:val="28"/>
          <w:szCs w:val="28"/>
        </w:rPr>
        <w:t>20</w:t>
      </w:r>
      <w:r w:rsidRPr="0078108B">
        <w:rPr>
          <w:rFonts w:ascii="Times New Roman" w:hAnsi="Times New Roman" w:cs="Times New Roman"/>
          <w:sz w:val="28"/>
          <w:szCs w:val="28"/>
        </w:rPr>
        <w:t xml:space="preserve"> числа </w:t>
      </w:r>
      <w:r w:rsidR="008574DD">
        <w:rPr>
          <w:rFonts w:ascii="Times New Roman" w:hAnsi="Times New Roman" w:cs="Times New Roman"/>
          <w:sz w:val="28"/>
          <w:szCs w:val="28"/>
        </w:rPr>
        <w:t xml:space="preserve"> поточного </w:t>
      </w:r>
      <w:r w:rsidRPr="0078108B">
        <w:rPr>
          <w:rFonts w:ascii="Times New Roman" w:hAnsi="Times New Roman" w:cs="Times New Roman"/>
          <w:sz w:val="28"/>
          <w:szCs w:val="28"/>
        </w:rPr>
        <w:t>місяця (щомісячно);</w:t>
      </w:r>
    </w:p>
    <w:p w14:paraId="5D31852B" w14:textId="0C36461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остаточний розрахунок не пізніше</w:t>
      </w:r>
      <w:r w:rsidR="008574DD">
        <w:rPr>
          <w:rFonts w:ascii="Times New Roman" w:hAnsi="Times New Roman" w:cs="Times New Roman"/>
          <w:sz w:val="28"/>
          <w:szCs w:val="28"/>
        </w:rPr>
        <w:t xml:space="preserve"> 7 числа наступного</w:t>
      </w:r>
      <w:r w:rsidRPr="0078108B">
        <w:rPr>
          <w:rFonts w:ascii="Times New Roman" w:hAnsi="Times New Roman" w:cs="Times New Roman"/>
          <w:sz w:val="28"/>
          <w:szCs w:val="28"/>
        </w:rPr>
        <w:t xml:space="preserve"> місяця (щомісячно).</w:t>
      </w:r>
    </w:p>
    <w:p w14:paraId="4FCEAA2C" w14:textId="465350A2"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77567F">
        <w:rPr>
          <w:rFonts w:ascii="Times New Roman" w:hAnsi="Times New Roman" w:cs="Times New Roman"/>
          <w:sz w:val="28"/>
          <w:szCs w:val="28"/>
        </w:rPr>
        <w:t>9</w:t>
      </w:r>
      <w:r w:rsidRPr="0078108B">
        <w:rPr>
          <w:rFonts w:ascii="Times New Roman" w:hAnsi="Times New Roman" w:cs="Times New Roman"/>
          <w:sz w:val="28"/>
          <w:szCs w:val="28"/>
        </w:rPr>
        <w:t>.У разі, коли день виплати заробітної плати збігається з вихідним, святковим або неробочим днем, заробітну плату виплачувати напередодні.</w:t>
      </w:r>
    </w:p>
    <w:p w14:paraId="466334DF" w14:textId="6508BA8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4.1.1</w:t>
      </w:r>
      <w:r w:rsidR="0077567F">
        <w:rPr>
          <w:rFonts w:ascii="Times New Roman" w:hAnsi="Times New Roman" w:cs="Times New Roman"/>
          <w:sz w:val="28"/>
          <w:szCs w:val="28"/>
        </w:rPr>
        <w:t>0</w:t>
      </w:r>
      <w:r w:rsidRPr="0078108B">
        <w:rPr>
          <w:rFonts w:ascii="Times New Roman" w:hAnsi="Times New Roman" w:cs="Times New Roman"/>
          <w:sz w:val="28"/>
          <w:szCs w:val="28"/>
        </w:rPr>
        <w:t>. Здійснювати згідно з чинним законодавством індексацію заробітної плати та нараховувати її компенсацію у зв’язку із порушенням термінів її виплати відповідно до законодавства.</w:t>
      </w:r>
    </w:p>
    <w:p w14:paraId="2841CF03" w14:textId="3B7CDB54" w:rsidR="0078108B" w:rsidRDefault="0078108B" w:rsidP="0078108B">
      <w:pPr>
        <w:jc w:val="both"/>
        <w:rPr>
          <w:rFonts w:ascii="Times New Roman" w:hAnsi="Times New Roman" w:cs="Times New Roman"/>
          <w:sz w:val="28"/>
          <w:szCs w:val="28"/>
        </w:rPr>
      </w:pPr>
      <w:r w:rsidRPr="006D6044">
        <w:rPr>
          <w:rFonts w:ascii="Times New Roman" w:hAnsi="Times New Roman" w:cs="Times New Roman"/>
          <w:sz w:val="28"/>
          <w:szCs w:val="28"/>
        </w:rPr>
        <w:t>4.1.1</w:t>
      </w:r>
      <w:r w:rsidR="0077567F" w:rsidRPr="006D6044">
        <w:rPr>
          <w:rFonts w:ascii="Times New Roman" w:hAnsi="Times New Roman" w:cs="Times New Roman"/>
          <w:sz w:val="28"/>
          <w:szCs w:val="28"/>
        </w:rPr>
        <w:t>1</w:t>
      </w:r>
      <w:r w:rsidRPr="006D6044">
        <w:rPr>
          <w:rFonts w:ascii="Times New Roman" w:hAnsi="Times New Roman" w:cs="Times New Roman"/>
          <w:sz w:val="28"/>
          <w:szCs w:val="28"/>
        </w:rPr>
        <w:t xml:space="preserve">.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w:t>
      </w:r>
      <w:r w:rsidR="00814C58" w:rsidRPr="006D6044">
        <w:rPr>
          <w:rFonts w:ascii="Times New Roman" w:hAnsi="Times New Roman" w:cs="Times New Roman"/>
          <w:sz w:val="28"/>
          <w:szCs w:val="28"/>
        </w:rPr>
        <w:t>35</w:t>
      </w:r>
      <w:r w:rsidRPr="006D6044">
        <w:rPr>
          <w:rFonts w:ascii="Times New Roman" w:hAnsi="Times New Roman" w:cs="Times New Roman"/>
          <w:sz w:val="28"/>
          <w:szCs w:val="28"/>
        </w:rPr>
        <w:t xml:space="preserve"> % посадового окладу (ставки заробітної плати).</w:t>
      </w:r>
    </w:p>
    <w:p w14:paraId="3982090F" w14:textId="5449DB6C" w:rsidR="00271F65"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4.1.1</w:t>
      </w:r>
      <w:r w:rsidR="00DA0DAF">
        <w:rPr>
          <w:rFonts w:ascii="Times New Roman" w:hAnsi="Times New Roman" w:cs="Times New Roman"/>
          <w:sz w:val="28"/>
          <w:szCs w:val="28"/>
        </w:rPr>
        <w:t>2</w:t>
      </w:r>
      <w:r w:rsidRPr="0078108B">
        <w:rPr>
          <w:rFonts w:ascii="Times New Roman" w:hAnsi="Times New Roman" w:cs="Times New Roman"/>
          <w:sz w:val="28"/>
          <w:szCs w:val="28"/>
        </w:rPr>
        <w:t>.За заміну тимчасово відсутніх вчителів провадиться погодинна оплата праці, якщо така заміна тривала не більше двох місяців. Якщо заміщення тривало понад два місяці, то оплата праці педагогічного працівника провадиться з першого дня заміщення за всі години фактичного педагогічного навантаження відповідно до тарифікації (пункт</w:t>
      </w:r>
      <w:r w:rsidR="00FC43B1">
        <w:rPr>
          <w:rFonts w:ascii="Times New Roman" w:hAnsi="Times New Roman" w:cs="Times New Roman"/>
          <w:sz w:val="28"/>
          <w:szCs w:val="28"/>
        </w:rPr>
        <w:t xml:space="preserve"> </w:t>
      </w:r>
      <w:r w:rsidRPr="0078108B">
        <w:rPr>
          <w:rFonts w:ascii="Times New Roman" w:hAnsi="Times New Roman" w:cs="Times New Roman"/>
          <w:sz w:val="28"/>
          <w:szCs w:val="28"/>
        </w:rPr>
        <w:t>73 Інструкції про порядок обчислення заробітної плати працівників освіти).</w:t>
      </w:r>
    </w:p>
    <w:p w14:paraId="482C6E82" w14:textId="5C44F218" w:rsidR="000A1258" w:rsidRPr="0078108B" w:rsidRDefault="000A1258" w:rsidP="0078108B">
      <w:pPr>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4</w:t>
      </w:r>
      <w:r w:rsidRPr="000A125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1</w:t>
      </w:r>
      <w:r w:rsidRPr="000A125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1</w:t>
      </w:r>
      <w:r w:rsidR="00DA0DAF">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w:t>
      </w:r>
      <w:r w:rsidRPr="000A1258">
        <w:rPr>
          <w:rFonts w:ascii="Times New Roman" w:eastAsia="Times New Roman" w:hAnsi="Times New Roman" w:cs="Times New Roman"/>
          <w:kern w:val="0"/>
          <w:sz w:val="28"/>
          <w:szCs w:val="28"/>
          <w:lang w:eastAsia="ru-RU"/>
          <w14:ligatures w14:val="none"/>
        </w:rPr>
        <w:t>У разі тимчасово</w:t>
      </w:r>
      <w:r w:rsidR="00C077DC">
        <w:rPr>
          <w:rFonts w:ascii="Times New Roman" w:eastAsia="Times New Roman" w:hAnsi="Times New Roman" w:cs="Times New Roman"/>
          <w:kern w:val="0"/>
          <w:sz w:val="28"/>
          <w:szCs w:val="28"/>
          <w:lang w:eastAsia="ru-RU"/>
          <w14:ligatures w14:val="none"/>
        </w:rPr>
        <w:t>ї відсутності</w:t>
      </w:r>
      <w:r w:rsidRPr="000A1258">
        <w:rPr>
          <w:rFonts w:ascii="Times New Roman" w:eastAsia="Times New Roman" w:hAnsi="Times New Roman" w:cs="Times New Roman"/>
          <w:kern w:val="0"/>
          <w:sz w:val="28"/>
          <w:szCs w:val="28"/>
          <w:lang w:eastAsia="ru-RU"/>
          <w14:ligatures w14:val="none"/>
        </w:rPr>
        <w:t xml:space="preserve"> працівників </w:t>
      </w:r>
      <w:r w:rsidR="00FC43B1">
        <w:rPr>
          <w:rFonts w:ascii="Times New Roman" w:eastAsia="Times New Roman" w:hAnsi="Times New Roman" w:cs="Times New Roman"/>
          <w:kern w:val="0"/>
          <w:sz w:val="28"/>
          <w:szCs w:val="28"/>
          <w:lang w:eastAsia="ru-RU"/>
          <w14:ligatures w14:val="none"/>
        </w:rPr>
        <w:t xml:space="preserve">(не більше </w:t>
      </w:r>
      <w:r w:rsidR="00C077DC">
        <w:rPr>
          <w:rFonts w:ascii="Times New Roman" w:eastAsia="Times New Roman" w:hAnsi="Times New Roman" w:cs="Times New Roman"/>
          <w:kern w:val="0"/>
          <w:sz w:val="28"/>
          <w:szCs w:val="28"/>
          <w:lang w:eastAsia="ru-RU"/>
          <w14:ligatures w14:val="none"/>
        </w:rPr>
        <w:t>3</w:t>
      </w:r>
      <w:r w:rsidR="00FC43B1">
        <w:rPr>
          <w:rFonts w:ascii="Times New Roman" w:eastAsia="Times New Roman" w:hAnsi="Times New Roman" w:cs="Times New Roman"/>
          <w:kern w:val="0"/>
          <w:sz w:val="28"/>
          <w:szCs w:val="28"/>
          <w:lang w:eastAsia="ru-RU"/>
          <w14:ligatures w14:val="none"/>
        </w:rPr>
        <w:t xml:space="preserve"> х днів) </w:t>
      </w:r>
      <w:r w:rsidRPr="000A1258">
        <w:rPr>
          <w:rFonts w:ascii="Times New Roman" w:eastAsia="Times New Roman" w:hAnsi="Times New Roman" w:cs="Times New Roman"/>
          <w:kern w:val="0"/>
          <w:sz w:val="28"/>
          <w:szCs w:val="28"/>
          <w:lang w:eastAsia="ru-RU"/>
          <w14:ligatures w14:val="none"/>
        </w:rPr>
        <w:t>здійснювати взаємозаміну  на безоплатній основі</w:t>
      </w:r>
    </w:p>
    <w:p w14:paraId="60EA0C7A" w14:textId="472173A4" w:rsidR="008930FC"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4.1.1</w:t>
      </w:r>
      <w:r w:rsidR="00DA0DAF">
        <w:rPr>
          <w:rFonts w:ascii="Times New Roman" w:hAnsi="Times New Roman" w:cs="Times New Roman"/>
          <w:sz w:val="28"/>
          <w:szCs w:val="28"/>
        </w:rPr>
        <w:t>4</w:t>
      </w:r>
      <w:r w:rsidRPr="0078108B">
        <w:rPr>
          <w:rFonts w:ascii="Times New Roman" w:hAnsi="Times New Roman" w:cs="Times New Roman"/>
          <w:sz w:val="28"/>
          <w:szCs w:val="28"/>
        </w:rPr>
        <w:t xml:space="preserve">.Здійснювати виплату вихідної допомоги працівникам при припиненні трудового договору з підстав, зазначених у пункті 6 статті 36 та пунктах 1, 2 і 6 статті 40 Кодексу законів про працю України - у розмірі не менше середнього місячного заробітку; </w:t>
      </w:r>
    </w:p>
    <w:p w14:paraId="1A0D86A0" w14:textId="5C0855D2" w:rsidR="0078108B" w:rsidRDefault="0078108B" w:rsidP="0078108B">
      <w:pPr>
        <w:jc w:val="both"/>
        <w:rPr>
          <w:rFonts w:ascii="Times New Roman" w:hAnsi="Times New Roman" w:cs="Times New Roman"/>
          <w:sz w:val="28"/>
          <w:szCs w:val="28"/>
        </w:rPr>
      </w:pPr>
      <w:r w:rsidRPr="006D6044">
        <w:rPr>
          <w:rFonts w:ascii="Times New Roman" w:hAnsi="Times New Roman" w:cs="Times New Roman"/>
          <w:sz w:val="28"/>
          <w:szCs w:val="28"/>
        </w:rPr>
        <w:t>4.1.1</w:t>
      </w:r>
      <w:r w:rsidR="00DA0DAF" w:rsidRPr="006D6044">
        <w:rPr>
          <w:rFonts w:ascii="Times New Roman" w:hAnsi="Times New Roman" w:cs="Times New Roman"/>
          <w:sz w:val="28"/>
          <w:szCs w:val="28"/>
        </w:rPr>
        <w:t>5</w:t>
      </w:r>
      <w:r w:rsidRPr="006D6044">
        <w:rPr>
          <w:rFonts w:ascii="Times New Roman" w:hAnsi="Times New Roman" w:cs="Times New Roman"/>
          <w:sz w:val="28"/>
          <w:szCs w:val="28"/>
        </w:rPr>
        <w:t>.Сприяти преміюванню працівників закладу відповідно до їх особистого внеску в загальні результати роботи, згідно розробленого Положення про преміювання в межах коштів передбачених на оплату праці.</w:t>
      </w:r>
    </w:p>
    <w:p w14:paraId="416F7711" w14:textId="64807531" w:rsidR="00A76916" w:rsidRPr="0078108B" w:rsidRDefault="00A76916" w:rsidP="0078108B">
      <w:pPr>
        <w:jc w:val="both"/>
        <w:rPr>
          <w:rFonts w:ascii="Times New Roman" w:hAnsi="Times New Roman" w:cs="Times New Roman"/>
          <w:sz w:val="28"/>
          <w:szCs w:val="28"/>
        </w:rPr>
      </w:pPr>
      <w:r>
        <w:rPr>
          <w:rFonts w:ascii="Times New Roman" w:hAnsi="Times New Roman" w:cs="Times New Roman"/>
          <w:sz w:val="28"/>
          <w:szCs w:val="28"/>
        </w:rPr>
        <w:t>4.1.1</w:t>
      </w:r>
      <w:r w:rsidR="00DA0DAF">
        <w:rPr>
          <w:rFonts w:ascii="Times New Roman" w:hAnsi="Times New Roman" w:cs="Times New Roman"/>
          <w:sz w:val="28"/>
          <w:szCs w:val="28"/>
        </w:rPr>
        <w:t>6</w:t>
      </w:r>
      <w:r>
        <w:rPr>
          <w:rFonts w:ascii="Times New Roman" w:hAnsi="Times New Roman" w:cs="Times New Roman"/>
          <w:sz w:val="28"/>
          <w:szCs w:val="28"/>
        </w:rPr>
        <w:t>.Виплата премій та винагород не здійснюється працівникам, які перебувають у відпустці по догляду за дитиною до досягнення нею трирічного віку та у відпустці  без збереження заробітної плати.</w:t>
      </w:r>
    </w:p>
    <w:p w14:paraId="13F2633F" w14:textId="7BE404E7"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4.1.1</w:t>
      </w:r>
      <w:r w:rsidR="00DA0DAF">
        <w:rPr>
          <w:rFonts w:ascii="Times New Roman" w:hAnsi="Times New Roman" w:cs="Times New Roman"/>
          <w:sz w:val="28"/>
          <w:szCs w:val="28"/>
        </w:rPr>
        <w:t>7</w:t>
      </w:r>
      <w:r w:rsidRPr="0078108B">
        <w:rPr>
          <w:rFonts w:ascii="Times New Roman" w:hAnsi="Times New Roman" w:cs="Times New Roman"/>
          <w:sz w:val="28"/>
          <w:szCs w:val="28"/>
        </w:rPr>
        <w:t xml:space="preserve">.Виплачувати педагогічним  </w:t>
      </w:r>
      <w:r w:rsidR="009A37AB">
        <w:rPr>
          <w:rFonts w:ascii="Times New Roman" w:hAnsi="Times New Roman" w:cs="Times New Roman"/>
          <w:sz w:val="28"/>
          <w:szCs w:val="28"/>
        </w:rPr>
        <w:t xml:space="preserve">та </w:t>
      </w:r>
      <w:r w:rsidR="009A37AB" w:rsidRPr="0078108B">
        <w:rPr>
          <w:rFonts w:ascii="Times New Roman" w:hAnsi="Times New Roman" w:cs="Times New Roman"/>
          <w:sz w:val="28"/>
          <w:szCs w:val="28"/>
        </w:rPr>
        <w:t xml:space="preserve">технічним працівникам </w:t>
      </w:r>
      <w:r w:rsidRPr="0078108B">
        <w:rPr>
          <w:rFonts w:ascii="Times New Roman" w:hAnsi="Times New Roman" w:cs="Times New Roman"/>
          <w:sz w:val="28"/>
          <w:szCs w:val="28"/>
        </w:rPr>
        <w:t>закладу матеріальну допомогу на оздоровлення у розмірі посадового окладу (ставки заробітної плати), при наданні щорічної відпустки.</w:t>
      </w:r>
    </w:p>
    <w:p w14:paraId="1E116B59" w14:textId="2251E91A" w:rsidR="004E35A8" w:rsidRPr="004E35A8" w:rsidRDefault="001F567A" w:rsidP="004E35A8">
      <w:pPr>
        <w:widowControl w:val="0"/>
        <w:tabs>
          <w:tab w:val="left" w:pos="2232"/>
        </w:tabs>
        <w:autoSpaceDE w:val="0"/>
        <w:autoSpaceDN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4.1.1</w:t>
      </w:r>
      <w:r w:rsidR="00DA0DAF">
        <w:rPr>
          <w:rFonts w:ascii="Times New Roman" w:eastAsia="Times New Roman" w:hAnsi="Times New Roman" w:cs="Times New Roman"/>
          <w:kern w:val="0"/>
          <w:sz w:val="28"/>
          <w:szCs w:val="28"/>
          <w:lang w:eastAsia="ru-RU"/>
          <w14:ligatures w14:val="none"/>
        </w:rPr>
        <w:t>8</w:t>
      </w:r>
      <w:r w:rsidR="004E35A8" w:rsidRPr="004E35A8">
        <w:rPr>
          <w:rFonts w:ascii="Times New Roman" w:eastAsia="Times New Roman" w:hAnsi="Times New Roman" w:cs="Times New Roman"/>
          <w:kern w:val="0"/>
          <w:sz w:val="28"/>
          <w:szCs w:val="28"/>
          <w:lang w:eastAsia="ru-RU"/>
          <w14:ligatures w14:val="none"/>
        </w:rPr>
        <w:t xml:space="preserve">.Здійснювати доплату за роботу з дезінфікуючими засобами в розмірі 10% посадового окладу сестрам (братам) медичним, прибиральникам службових приміщень, які використовують у роботі </w:t>
      </w:r>
      <w:proofErr w:type="spellStart"/>
      <w:r w:rsidR="004E35A8" w:rsidRPr="004E35A8">
        <w:rPr>
          <w:rFonts w:ascii="Times New Roman" w:eastAsia="Times New Roman" w:hAnsi="Times New Roman" w:cs="Times New Roman"/>
          <w:kern w:val="0"/>
          <w:sz w:val="28"/>
          <w:szCs w:val="28"/>
          <w:lang w:eastAsia="ru-RU"/>
          <w14:ligatures w14:val="none"/>
        </w:rPr>
        <w:t>дезинфікуючі</w:t>
      </w:r>
      <w:proofErr w:type="spellEnd"/>
      <w:r w:rsidR="004E35A8" w:rsidRPr="004E35A8">
        <w:rPr>
          <w:rFonts w:ascii="Times New Roman" w:eastAsia="Times New Roman" w:hAnsi="Times New Roman" w:cs="Times New Roman"/>
          <w:kern w:val="0"/>
          <w:sz w:val="28"/>
          <w:szCs w:val="28"/>
          <w:lang w:eastAsia="ru-RU"/>
          <w14:ligatures w14:val="none"/>
        </w:rPr>
        <w:t xml:space="preserve"> засоби. Таку доплату здійснювати без атестації робочих місць за умовами праці.</w:t>
      </w:r>
    </w:p>
    <w:p w14:paraId="5B77D2BA" w14:textId="77777777" w:rsidR="004E35A8" w:rsidRDefault="004E35A8" w:rsidP="004E35A8">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4EF81383" w14:textId="273EA248" w:rsidR="004E35A8" w:rsidRPr="0078108B" w:rsidRDefault="001F567A" w:rsidP="009A37AB">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4.1.</w:t>
      </w:r>
      <w:r w:rsidR="00DA0DAF">
        <w:rPr>
          <w:rFonts w:ascii="Times New Roman" w:eastAsia="Times New Roman" w:hAnsi="Times New Roman" w:cs="Times New Roman"/>
          <w:color w:val="000000"/>
          <w:kern w:val="0"/>
          <w:sz w:val="28"/>
          <w:szCs w:val="28"/>
          <w:lang w:eastAsia="ru-RU"/>
          <w14:ligatures w14:val="none"/>
        </w:rPr>
        <w:t>19</w:t>
      </w:r>
      <w:r w:rsidR="004E35A8" w:rsidRPr="004E35A8">
        <w:rPr>
          <w:rFonts w:ascii="Times New Roman" w:eastAsia="Times New Roman" w:hAnsi="Times New Roman" w:cs="Times New Roman"/>
          <w:color w:val="000000"/>
          <w:kern w:val="0"/>
          <w:sz w:val="28"/>
          <w:szCs w:val="28"/>
          <w:lang w:eastAsia="ru-RU"/>
          <w14:ligatures w14:val="none"/>
        </w:rPr>
        <w:t>.У випадку звільнення педагогічного працівника та прийняття в інший заклад освіти Вишнівської територіальної громади протягом календарного року щорічну грошову винагороду виплачувати у тому закладі освіти, куди прийнятий педпрацівник, враховуючи час роботи у попередньому закладі освіти протягом календарного року.</w:t>
      </w:r>
    </w:p>
    <w:p w14:paraId="36B35BA3" w14:textId="5D6F979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147A97">
        <w:rPr>
          <w:rFonts w:ascii="Times New Roman" w:hAnsi="Times New Roman" w:cs="Times New Roman"/>
          <w:sz w:val="28"/>
          <w:szCs w:val="28"/>
        </w:rPr>
        <w:t>2</w:t>
      </w:r>
      <w:r w:rsidR="00DA0DAF">
        <w:rPr>
          <w:rFonts w:ascii="Times New Roman" w:hAnsi="Times New Roman" w:cs="Times New Roman"/>
          <w:sz w:val="28"/>
          <w:szCs w:val="28"/>
        </w:rPr>
        <w:t>0</w:t>
      </w:r>
      <w:r w:rsidRPr="0078108B">
        <w:rPr>
          <w:rFonts w:ascii="Times New Roman" w:hAnsi="Times New Roman" w:cs="Times New Roman"/>
          <w:sz w:val="28"/>
          <w:szCs w:val="28"/>
        </w:rPr>
        <w:t>.Проводити заходи з обмеження надурочних робіт. Роботу у вихідний день компенсувати, за згодою сторін, наданням іншого дня відпочинку</w:t>
      </w:r>
      <w:r w:rsidR="00147A97">
        <w:rPr>
          <w:rFonts w:ascii="Times New Roman" w:hAnsi="Times New Roman" w:cs="Times New Roman"/>
          <w:sz w:val="28"/>
          <w:szCs w:val="28"/>
        </w:rPr>
        <w:t>.</w:t>
      </w:r>
    </w:p>
    <w:p w14:paraId="19CF4A4B" w14:textId="22032D90"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147A97">
        <w:rPr>
          <w:rFonts w:ascii="Times New Roman" w:hAnsi="Times New Roman" w:cs="Times New Roman"/>
          <w:sz w:val="28"/>
          <w:szCs w:val="28"/>
        </w:rPr>
        <w:t>2</w:t>
      </w:r>
      <w:r w:rsidR="00DA0DAF">
        <w:rPr>
          <w:rFonts w:ascii="Times New Roman" w:hAnsi="Times New Roman" w:cs="Times New Roman"/>
          <w:sz w:val="28"/>
          <w:szCs w:val="28"/>
        </w:rPr>
        <w:t>1</w:t>
      </w:r>
      <w:r w:rsidRPr="0078108B">
        <w:rPr>
          <w:rFonts w:ascii="Times New Roman" w:hAnsi="Times New Roman" w:cs="Times New Roman"/>
          <w:sz w:val="28"/>
          <w:szCs w:val="28"/>
        </w:rPr>
        <w:t>.</w:t>
      </w:r>
      <w:r w:rsidR="00A36939" w:rsidRPr="00A36939">
        <w:rPr>
          <w:rFonts w:ascii="Times New Roman" w:hAnsi="Times New Roman" w:cs="Times New Roman"/>
          <w:sz w:val="28"/>
          <w:szCs w:val="28"/>
        </w:rPr>
        <w:t xml:space="preserve"> </w:t>
      </w:r>
      <w:r w:rsidR="00A36939" w:rsidRPr="0078108B">
        <w:rPr>
          <w:rFonts w:ascii="Times New Roman" w:hAnsi="Times New Roman" w:cs="Times New Roman"/>
          <w:sz w:val="28"/>
          <w:szCs w:val="28"/>
        </w:rPr>
        <w:t>Роботу в понадурочний час, у святкові і неробочі дні, а також вихідні дні працівників, здійснювати тільки за наявності підстав, пер</w:t>
      </w:r>
      <w:r w:rsidR="00A36939">
        <w:rPr>
          <w:rFonts w:ascii="Times New Roman" w:hAnsi="Times New Roman" w:cs="Times New Roman"/>
          <w:sz w:val="28"/>
          <w:szCs w:val="28"/>
        </w:rPr>
        <w:t>едбачених чинним законодавством за  дорученням керівника закладу</w:t>
      </w:r>
      <w:r w:rsidR="00E26A91">
        <w:rPr>
          <w:rFonts w:ascii="Times New Roman" w:hAnsi="Times New Roman" w:cs="Times New Roman"/>
          <w:sz w:val="28"/>
          <w:szCs w:val="28"/>
        </w:rPr>
        <w:t>.</w:t>
      </w:r>
    </w:p>
    <w:p w14:paraId="7DAB3E98" w14:textId="399E8546" w:rsidR="00E26A91" w:rsidRPr="0078108B" w:rsidRDefault="00E26A91" w:rsidP="0078108B">
      <w:pPr>
        <w:jc w:val="both"/>
        <w:rPr>
          <w:rFonts w:ascii="Times New Roman" w:hAnsi="Times New Roman" w:cs="Times New Roman"/>
          <w:sz w:val="28"/>
          <w:szCs w:val="28"/>
        </w:rPr>
      </w:pPr>
      <w:r>
        <w:rPr>
          <w:rFonts w:ascii="Times New Roman" w:hAnsi="Times New Roman" w:cs="Times New Roman"/>
          <w:sz w:val="28"/>
          <w:szCs w:val="28"/>
        </w:rPr>
        <w:t xml:space="preserve">     У разі здійснення роботи (курси, конкурси, змагання, тощо) </w:t>
      </w:r>
      <w:r w:rsidRPr="0078108B">
        <w:rPr>
          <w:rFonts w:ascii="Times New Roman" w:hAnsi="Times New Roman" w:cs="Times New Roman"/>
          <w:sz w:val="28"/>
          <w:szCs w:val="28"/>
        </w:rPr>
        <w:t>у святкові і неробочі дні</w:t>
      </w:r>
      <w:r>
        <w:rPr>
          <w:rFonts w:ascii="Times New Roman" w:hAnsi="Times New Roman" w:cs="Times New Roman"/>
          <w:sz w:val="28"/>
          <w:szCs w:val="28"/>
        </w:rPr>
        <w:t xml:space="preserve"> надавати вільний від роботи день в канікулярний період</w:t>
      </w:r>
      <w:r w:rsidR="008414CC">
        <w:rPr>
          <w:rFonts w:ascii="Times New Roman" w:hAnsi="Times New Roman" w:cs="Times New Roman"/>
          <w:sz w:val="28"/>
          <w:szCs w:val="28"/>
        </w:rPr>
        <w:t>.</w:t>
      </w:r>
    </w:p>
    <w:p w14:paraId="4061DD10" w14:textId="318081C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w:t>
      </w:r>
      <w:r w:rsidR="00DA0DAF">
        <w:rPr>
          <w:rFonts w:ascii="Times New Roman" w:hAnsi="Times New Roman" w:cs="Times New Roman"/>
          <w:sz w:val="28"/>
          <w:szCs w:val="28"/>
        </w:rPr>
        <w:t>2</w:t>
      </w:r>
      <w:r w:rsidRPr="0078108B">
        <w:rPr>
          <w:rFonts w:ascii="Times New Roman" w:hAnsi="Times New Roman" w:cs="Times New Roman"/>
          <w:sz w:val="28"/>
          <w:szCs w:val="28"/>
        </w:rPr>
        <w:t>.При встановленні вчителям навчального навантаження на новий рік зберігати, як правило, його обсяг, а також дотримуватися принципу наступності роботи, викладання предметів у класах, групах.</w:t>
      </w:r>
    </w:p>
    <w:p w14:paraId="056A8309" w14:textId="43F602D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w:t>
      </w:r>
      <w:r w:rsidR="00DA0DAF">
        <w:rPr>
          <w:rFonts w:ascii="Times New Roman" w:hAnsi="Times New Roman" w:cs="Times New Roman"/>
          <w:sz w:val="28"/>
          <w:szCs w:val="28"/>
        </w:rPr>
        <w:t>3</w:t>
      </w:r>
      <w:r w:rsidRPr="0078108B">
        <w:rPr>
          <w:rFonts w:ascii="Times New Roman" w:hAnsi="Times New Roman" w:cs="Times New Roman"/>
          <w:sz w:val="28"/>
          <w:szCs w:val="28"/>
        </w:rPr>
        <w:t>.На період перебування працівників у відпустці по догляду за дитиною години навчального навантаження тимчасово передавати вчителям чи іншим педагогічним працівникам.</w:t>
      </w:r>
    </w:p>
    <w:p w14:paraId="6231AA0A" w14:textId="112875E0" w:rsidR="0078108B" w:rsidRPr="0078108B" w:rsidRDefault="000C031A" w:rsidP="0078108B">
      <w:pPr>
        <w:jc w:val="both"/>
        <w:rPr>
          <w:rFonts w:ascii="Times New Roman" w:hAnsi="Times New Roman" w:cs="Times New Roman"/>
          <w:sz w:val="28"/>
          <w:szCs w:val="28"/>
        </w:rPr>
      </w:pPr>
      <w:r>
        <w:rPr>
          <w:rFonts w:ascii="Times New Roman" w:hAnsi="Times New Roman" w:cs="Times New Roman"/>
          <w:sz w:val="28"/>
          <w:szCs w:val="28"/>
        </w:rPr>
        <w:t>4.1.2</w:t>
      </w:r>
      <w:r w:rsidR="00DA0DAF">
        <w:rPr>
          <w:rFonts w:ascii="Times New Roman" w:hAnsi="Times New Roman" w:cs="Times New Roman"/>
          <w:sz w:val="28"/>
          <w:szCs w:val="28"/>
        </w:rPr>
        <w:t>4</w:t>
      </w:r>
      <w:r>
        <w:rPr>
          <w:rFonts w:ascii="Times New Roman" w:hAnsi="Times New Roman" w:cs="Times New Roman"/>
          <w:sz w:val="28"/>
          <w:szCs w:val="28"/>
        </w:rPr>
        <w:t>.</w:t>
      </w:r>
      <w:r w:rsidR="0078108B" w:rsidRPr="0078108B">
        <w:rPr>
          <w:rFonts w:ascii="Times New Roman" w:hAnsi="Times New Roman" w:cs="Times New Roman"/>
          <w:sz w:val="28"/>
          <w:szCs w:val="28"/>
        </w:rPr>
        <w:t>Після закінчення відпустки  забезпечувати педагогічним працівникам навантаження, встановлене при тарифікації на початок навчального року.</w:t>
      </w:r>
    </w:p>
    <w:p w14:paraId="2A4DDFA8" w14:textId="7BE5861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w:t>
      </w:r>
      <w:r w:rsidR="00DA0DAF">
        <w:rPr>
          <w:rFonts w:ascii="Times New Roman" w:hAnsi="Times New Roman" w:cs="Times New Roman"/>
          <w:sz w:val="28"/>
          <w:szCs w:val="28"/>
        </w:rPr>
        <w:t>5</w:t>
      </w:r>
      <w:r w:rsidRPr="0078108B">
        <w:rPr>
          <w:rFonts w:ascii="Times New Roman" w:hAnsi="Times New Roman" w:cs="Times New Roman"/>
          <w:sz w:val="28"/>
          <w:szCs w:val="28"/>
        </w:rPr>
        <w:t>.Вживати заходів для забезпечення учителів роботою в обсязі не менше ставки заробітної плати.</w:t>
      </w:r>
      <w:r w:rsidR="00F753D1">
        <w:rPr>
          <w:rFonts w:ascii="Times New Roman" w:hAnsi="Times New Roman" w:cs="Times New Roman"/>
          <w:sz w:val="28"/>
          <w:szCs w:val="28"/>
        </w:rPr>
        <w:t xml:space="preserve"> </w:t>
      </w:r>
      <w:r w:rsidRPr="0078108B">
        <w:rPr>
          <w:rFonts w:ascii="Times New Roman" w:hAnsi="Times New Roman" w:cs="Times New Roman"/>
          <w:sz w:val="28"/>
          <w:szCs w:val="28"/>
        </w:rPr>
        <w:t>За відсутності такої можливості довантажувати їх до встановленої норми годин іншими видами навчально-виховної роботи.</w:t>
      </w:r>
    </w:p>
    <w:p w14:paraId="0889F75E" w14:textId="2A8A351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w:t>
      </w:r>
      <w:r w:rsidR="00DA0DAF">
        <w:rPr>
          <w:rFonts w:ascii="Times New Roman" w:hAnsi="Times New Roman" w:cs="Times New Roman"/>
          <w:sz w:val="28"/>
          <w:szCs w:val="28"/>
        </w:rPr>
        <w:t>6</w:t>
      </w:r>
      <w:r w:rsidRPr="0078108B">
        <w:rPr>
          <w:rFonts w:ascii="Times New Roman" w:hAnsi="Times New Roman" w:cs="Times New Roman"/>
          <w:sz w:val="28"/>
          <w:szCs w:val="28"/>
        </w:rPr>
        <w:t>.Застосувати засоби матеріального і морального стимулювання якісної праці.</w:t>
      </w:r>
    </w:p>
    <w:p w14:paraId="45F0C4F8" w14:textId="632F501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w:t>
      </w:r>
      <w:r w:rsidR="00DA0DAF">
        <w:rPr>
          <w:rFonts w:ascii="Times New Roman" w:hAnsi="Times New Roman" w:cs="Times New Roman"/>
          <w:sz w:val="28"/>
          <w:szCs w:val="28"/>
        </w:rPr>
        <w:t>7</w:t>
      </w:r>
      <w:r w:rsidRPr="0078108B">
        <w:rPr>
          <w:rFonts w:ascii="Times New Roman" w:hAnsi="Times New Roman" w:cs="Times New Roman"/>
          <w:sz w:val="28"/>
          <w:szCs w:val="28"/>
        </w:rPr>
        <w:t>.Поширювати умови преміювання, виплати винагород, а також гарантії, компенсації і соціально-побутові пільги, встановлені в колективному договорі, на всіх працівників.</w:t>
      </w:r>
    </w:p>
    <w:p w14:paraId="40C142DF" w14:textId="6B720D0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4.1.2</w:t>
      </w:r>
      <w:r w:rsidR="00DA0DAF">
        <w:rPr>
          <w:rFonts w:ascii="Times New Roman" w:hAnsi="Times New Roman" w:cs="Times New Roman"/>
          <w:sz w:val="28"/>
          <w:szCs w:val="28"/>
        </w:rPr>
        <w:t>8</w:t>
      </w:r>
      <w:r w:rsidRPr="0078108B">
        <w:rPr>
          <w:rFonts w:ascii="Times New Roman" w:hAnsi="Times New Roman" w:cs="Times New Roman"/>
          <w:sz w:val="28"/>
          <w:szCs w:val="28"/>
        </w:rPr>
        <w:t>.Проводити моніторинг та регулярно, не рідше одного разу</w:t>
      </w:r>
      <w:r w:rsidR="00146A05">
        <w:rPr>
          <w:rFonts w:ascii="Times New Roman" w:hAnsi="Times New Roman" w:cs="Times New Roman"/>
          <w:sz w:val="28"/>
          <w:szCs w:val="28"/>
        </w:rPr>
        <w:t xml:space="preserve"> на рік</w:t>
      </w:r>
      <w:r w:rsidRPr="0078108B">
        <w:rPr>
          <w:rFonts w:ascii="Times New Roman" w:hAnsi="Times New Roman" w:cs="Times New Roman"/>
          <w:sz w:val="28"/>
          <w:szCs w:val="28"/>
        </w:rPr>
        <w:t xml:space="preserve">, обмінюватися інформацією про стан дотримання законодавства і положень </w:t>
      </w:r>
      <w:r w:rsidRPr="0078108B">
        <w:rPr>
          <w:rFonts w:ascii="Times New Roman" w:hAnsi="Times New Roman" w:cs="Times New Roman"/>
          <w:sz w:val="28"/>
          <w:szCs w:val="28"/>
        </w:rPr>
        <w:lastRenderedPageBreak/>
        <w:t>колективного договору у сфері оплати праці та здійснювати заходи за фактами виявлених порушень.</w:t>
      </w:r>
    </w:p>
    <w:p w14:paraId="512F4A9D" w14:textId="46BDEEB1" w:rsidR="0078108B" w:rsidRDefault="0078108B" w:rsidP="0078108B">
      <w:pPr>
        <w:jc w:val="both"/>
        <w:rPr>
          <w:rFonts w:ascii="Times New Roman" w:hAnsi="Times New Roman" w:cs="Times New Roman"/>
          <w:sz w:val="28"/>
          <w:szCs w:val="28"/>
          <w:lang w:val="ru-RU"/>
        </w:rPr>
      </w:pPr>
      <w:r w:rsidRPr="0078108B">
        <w:rPr>
          <w:rFonts w:ascii="Times New Roman" w:hAnsi="Times New Roman" w:cs="Times New Roman"/>
          <w:sz w:val="28"/>
          <w:szCs w:val="28"/>
          <w:lang w:val="ru-RU"/>
        </w:rPr>
        <w:t>4.1.</w:t>
      </w:r>
      <w:proofErr w:type="gramStart"/>
      <w:r w:rsidR="00DA0DAF">
        <w:rPr>
          <w:rFonts w:ascii="Times New Roman" w:hAnsi="Times New Roman" w:cs="Times New Roman"/>
          <w:sz w:val="28"/>
          <w:szCs w:val="28"/>
          <w:lang w:val="ru-RU"/>
        </w:rPr>
        <w:t>29</w:t>
      </w:r>
      <w:r w:rsidRPr="0078108B">
        <w:rPr>
          <w:rFonts w:ascii="Times New Roman" w:hAnsi="Times New Roman" w:cs="Times New Roman"/>
          <w:sz w:val="28"/>
          <w:szCs w:val="28"/>
          <w:lang w:val="ru-RU"/>
        </w:rPr>
        <w:t>.Забезпечити</w:t>
      </w:r>
      <w:proofErr w:type="gram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працівників</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освіти</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ставкою</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заробітної</w:t>
      </w:r>
      <w:proofErr w:type="spellEnd"/>
      <w:r w:rsidRPr="0078108B">
        <w:rPr>
          <w:rFonts w:ascii="Times New Roman" w:hAnsi="Times New Roman" w:cs="Times New Roman"/>
          <w:sz w:val="28"/>
          <w:szCs w:val="28"/>
          <w:lang w:val="ru-RU"/>
        </w:rPr>
        <w:t xml:space="preserve"> плати на </w:t>
      </w:r>
      <w:proofErr w:type="spellStart"/>
      <w:r w:rsidRPr="0078108B">
        <w:rPr>
          <w:rFonts w:ascii="Times New Roman" w:hAnsi="Times New Roman" w:cs="Times New Roman"/>
          <w:sz w:val="28"/>
          <w:szCs w:val="28"/>
          <w:lang w:val="ru-RU"/>
        </w:rPr>
        <w:t>рівні</w:t>
      </w:r>
      <w:proofErr w:type="spellEnd"/>
      <w:r w:rsidRPr="0078108B">
        <w:rPr>
          <w:rFonts w:ascii="Times New Roman" w:hAnsi="Times New Roman" w:cs="Times New Roman"/>
          <w:sz w:val="28"/>
          <w:szCs w:val="28"/>
          <w:lang w:val="ru-RU"/>
        </w:rPr>
        <w:t xml:space="preserve">, не </w:t>
      </w:r>
      <w:proofErr w:type="spellStart"/>
      <w:r w:rsidRPr="0078108B">
        <w:rPr>
          <w:rFonts w:ascii="Times New Roman" w:hAnsi="Times New Roman" w:cs="Times New Roman"/>
          <w:sz w:val="28"/>
          <w:szCs w:val="28"/>
          <w:lang w:val="ru-RU"/>
        </w:rPr>
        <w:t>нижчому</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мінімальної</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встановленої</w:t>
      </w:r>
      <w:proofErr w:type="spellEnd"/>
      <w:r w:rsidRPr="0078108B">
        <w:rPr>
          <w:rFonts w:ascii="Times New Roman" w:hAnsi="Times New Roman" w:cs="Times New Roman"/>
          <w:sz w:val="28"/>
          <w:szCs w:val="28"/>
          <w:lang w:val="ru-RU"/>
        </w:rPr>
        <w:t xml:space="preserve"> в </w:t>
      </w:r>
      <w:proofErr w:type="spellStart"/>
      <w:r w:rsidRPr="0078108B">
        <w:rPr>
          <w:rFonts w:ascii="Times New Roman" w:hAnsi="Times New Roman" w:cs="Times New Roman"/>
          <w:sz w:val="28"/>
          <w:szCs w:val="28"/>
          <w:lang w:val="ru-RU"/>
        </w:rPr>
        <w:t>державі</w:t>
      </w:r>
      <w:proofErr w:type="spellEnd"/>
      <w:r w:rsidRPr="0078108B">
        <w:rPr>
          <w:rFonts w:ascii="Times New Roman" w:hAnsi="Times New Roman" w:cs="Times New Roman"/>
          <w:sz w:val="28"/>
          <w:szCs w:val="28"/>
          <w:lang w:val="ru-RU"/>
        </w:rPr>
        <w:t xml:space="preserve">. Про </w:t>
      </w:r>
      <w:proofErr w:type="spellStart"/>
      <w:r w:rsidRPr="0078108B">
        <w:rPr>
          <w:rFonts w:ascii="Times New Roman" w:hAnsi="Times New Roman" w:cs="Times New Roman"/>
          <w:sz w:val="28"/>
          <w:szCs w:val="28"/>
          <w:lang w:val="ru-RU"/>
        </w:rPr>
        <w:t>зміну</w:t>
      </w:r>
      <w:proofErr w:type="spellEnd"/>
      <w:r w:rsidRPr="0078108B">
        <w:rPr>
          <w:rFonts w:ascii="Times New Roman" w:hAnsi="Times New Roman" w:cs="Times New Roman"/>
          <w:sz w:val="28"/>
          <w:szCs w:val="28"/>
          <w:lang w:val="ru-RU"/>
        </w:rPr>
        <w:t xml:space="preserve"> умов оплати </w:t>
      </w:r>
      <w:proofErr w:type="spellStart"/>
      <w:r w:rsidRPr="0078108B">
        <w:rPr>
          <w:rFonts w:ascii="Times New Roman" w:hAnsi="Times New Roman" w:cs="Times New Roman"/>
          <w:sz w:val="28"/>
          <w:szCs w:val="28"/>
          <w:lang w:val="ru-RU"/>
        </w:rPr>
        <w:t>праці</w:t>
      </w:r>
      <w:proofErr w:type="spellEnd"/>
      <w:r w:rsidRPr="0078108B">
        <w:rPr>
          <w:rFonts w:ascii="Times New Roman" w:hAnsi="Times New Roman" w:cs="Times New Roman"/>
          <w:sz w:val="28"/>
          <w:szCs w:val="28"/>
          <w:lang w:val="ru-RU"/>
        </w:rPr>
        <w:t xml:space="preserve"> в </w:t>
      </w:r>
      <w:proofErr w:type="spellStart"/>
      <w:r w:rsidRPr="0078108B">
        <w:rPr>
          <w:rFonts w:ascii="Times New Roman" w:hAnsi="Times New Roman" w:cs="Times New Roman"/>
          <w:sz w:val="28"/>
          <w:szCs w:val="28"/>
          <w:lang w:val="ru-RU"/>
        </w:rPr>
        <w:t>бік</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зменшення</w:t>
      </w:r>
      <w:proofErr w:type="spellEnd"/>
      <w:r w:rsidRPr="0078108B">
        <w:rPr>
          <w:rFonts w:ascii="Times New Roman" w:hAnsi="Times New Roman" w:cs="Times New Roman"/>
          <w:sz w:val="28"/>
          <w:szCs w:val="28"/>
          <w:lang w:val="ru-RU"/>
        </w:rPr>
        <w:t xml:space="preserve"> з </w:t>
      </w:r>
      <w:proofErr w:type="spellStart"/>
      <w:r w:rsidRPr="0078108B">
        <w:rPr>
          <w:rFonts w:ascii="Times New Roman" w:hAnsi="Times New Roman" w:cs="Times New Roman"/>
          <w:sz w:val="28"/>
          <w:szCs w:val="28"/>
          <w:lang w:val="ru-RU"/>
        </w:rPr>
        <w:t>об’єктивних</w:t>
      </w:r>
      <w:proofErr w:type="spellEnd"/>
      <w:r w:rsidRPr="0078108B">
        <w:rPr>
          <w:rFonts w:ascii="Times New Roman" w:hAnsi="Times New Roman" w:cs="Times New Roman"/>
          <w:sz w:val="28"/>
          <w:szCs w:val="28"/>
          <w:lang w:val="ru-RU"/>
        </w:rPr>
        <w:t xml:space="preserve"> причин </w:t>
      </w:r>
      <w:proofErr w:type="spellStart"/>
      <w:r w:rsidRPr="0078108B">
        <w:rPr>
          <w:rFonts w:ascii="Times New Roman" w:hAnsi="Times New Roman" w:cs="Times New Roman"/>
          <w:sz w:val="28"/>
          <w:szCs w:val="28"/>
          <w:lang w:val="ru-RU"/>
        </w:rPr>
        <w:t>попереджати</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письмово</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працівників</w:t>
      </w:r>
      <w:proofErr w:type="spellEnd"/>
      <w:r w:rsidRPr="0078108B">
        <w:rPr>
          <w:rFonts w:ascii="Times New Roman" w:hAnsi="Times New Roman" w:cs="Times New Roman"/>
          <w:sz w:val="28"/>
          <w:szCs w:val="28"/>
          <w:lang w:val="ru-RU"/>
        </w:rPr>
        <w:t xml:space="preserve"> не </w:t>
      </w:r>
      <w:proofErr w:type="spellStart"/>
      <w:r w:rsidRPr="0078108B">
        <w:rPr>
          <w:rFonts w:ascii="Times New Roman" w:hAnsi="Times New Roman" w:cs="Times New Roman"/>
          <w:sz w:val="28"/>
          <w:szCs w:val="28"/>
          <w:lang w:val="ru-RU"/>
        </w:rPr>
        <w:t>пізніше</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ніж</w:t>
      </w:r>
      <w:proofErr w:type="spellEnd"/>
      <w:r w:rsidRPr="0078108B">
        <w:rPr>
          <w:rFonts w:ascii="Times New Roman" w:hAnsi="Times New Roman" w:cs="Times New Roman"/>
          <w:sz w:val="28"/>
          <w:szCs w:val="28"/>
          <w:lang w:val="ru-RU"/>
        </w:rPr>
        <w:t xml:space="preserve"> за 2 </w:t>
      </w:r>
      <w:proofErr w:type="spellStart"/>
      <w:r w:rsidRPr="0078108B">
        <w:rPr>
          <w:rFonts w:ascii="Times New Roman" w:hAnsi="Times New Roman" w:cs="Times New Roman"/>
          <w:sz w:val="28"/>
          <w:szCs w:val="28"/>
          <w:lang w:val="ru-RU"/>
        </w:rPr>
        <w:t>місяці</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відповідно</w:t>
      </w:r>
      <w:proofErr w:type="spellEnd"/>
      <w:r w:rsidRPr="0078108B">
        <w:rPr>
          <w:rFonts w:ascii="Times New Roman" w:hAnsi="Times New Roman" w:cs="Times New Roman"/>
          <w:sz w:val="28"/>
          <w:szCs w:val="28"/>
          <w:lang w:val="ru-RU"/>
        </w:rPr>
        <w:t xml:space="preserve"> до </w:t>
      </w:r>
      <w:proofErr w:type="spellStart"/>
      <w:r w:rsidRPr="0078108B">
        <w:rPr>
          <w:rFonts w:ascii="Times New Roman" w:hAnsi="Times New Roman" w:cs="Times New Roman"/>
          <w:sz w:val="28"/>
          <w:szCs w:val="28"/>
          <w:lang w:val="ru-RU"/>
        </w:rPr>
        <w:t>ст.ст</w:t>
      </w:r>
      <w:proofErr w:type="spellEnd"/>
      <w:r w:rsidRPr="0078108B">
        <w:rPr>
          <w:rFonts w:ascii="Times New Roman" w:hAnsi="Times New Roman" w:cs="Times New Roman"/>
          <w:sz w:val="28"/>
          <w:szCs w:val="28"/>
          <w:lang w:val="ru-RU"/>
        </w:rPr>
        <w:t xml:space="preserve">. 32,103 Кодексу </w:t>
      </w:r>
      <w:proofErr w:type="spellStart"/>
      <w:r w:rsidRPr="0078108B">
        <w:rPr>
          <w:rFonts w:ascii="Times New Roman" w:hAnsi="Times New Roman" w:cs="Times New Roman"/>
          <w:sz w:val="28"/>
          <w:szCs w:val="28"/>
          <w:lang w:val="ru-RU"/>
        </w:rPr>
        <w:t>законів</w:t>
      </w:r>
      <w:proofErr w:type="spellEnd"/>
      <w:r w:rsidRPr="0078108B">
        <w:rPr>
          <w:rFonts w:ascii="Times New Roman" w:hAnsi="Times New Roman" w:cs="Times New Roman"/>
          <w:sz w:val="28"/>
          <w:szCs w:val="28"/>
          <w:lang w:val="ru-RU"/>
        </w:rPr>
        <w:t xml:space="preserve"> про </w:t>
      </w:r>
      <w:proofErr w:type="spellStart"/>
      <w:r w:rsidRPr="0078108B">
        <w:rPr>
          <w:rFonts w:ascii="Times New Roman" w:hAnsi="Times New Roman" w:cs="Times New Roman"/>
          <w:sz w:val="28"/>
          <w:szCs w:val="28"/>
          <w:lang w:val="ru-RU"/>
        </w:rPr>
        <w:t>працю</w:t>
      </w:r>
      <w:proofErr w:type="spellEnd"/>
      <w:r w:rsidRPr="0078108B">
        <w:rPr>
          <w:rFonts w:ascii="Times New Roman" w:hAnsi="Times New Roman" w:cs="Times New Roman"/>
          <w:sz w:val="28"/>
          <w:szCs w:val="28"/>
          <w:lang w:val="ru-RU"/>
        </w:rPr>
        <w:t xml:space="preserve"> </w:t>
      </w:r>
      <w:proofErr w:type="spellStart"/>
      <w:r w:rsidRPr="0078108B">
        <w:rPr>
          <w:rFonts w:ascii="Times New Roman" w:hAnsi="Times New Roman" w:cs="Times New Roman"/>
          <w:sz w:val="28"/>
          <w:szCs w:val="28"/>
          <w:lang w:val="ru-RU"/>
        </w:rPr>
        <w:t>України</w:t>
      </w:r>
      <w:proofErr w:type="spellEnd"/>
      <w:r w:rsidRPr="0078108B">
        <w:rPr>
          <w:rFonts w:ascii="Times New Roman" w:hAnsi="Times New Roman" w:cs="Times New Roman"/>
          <w:sz w:val="28"/>
          <w:szCs w:val="28"/>
          <w:lang w:val="ru-RU"/>
        </w:rPr>
        <w:t>.</w:t>
      </w:r>
      <w:r w:rsidR="00253DE7">
        <w:rPr>
          <w:rFonts w:ascii="Times New Roman" w:hAnsi="Times New Roman" w:cs="Times New Roman"/>
          <w:sz w:val="28"/>
          <w:szCs w:val="28"/>
          <w:lang w:val="ru-RU"/>
        </w:rPr>
        <w:t xml:space="preserve"> </w:t>
      </w:r>
      <w:r w:rsidR="006A3DE1">
        <w:rPr>
          <w:rFonts w:ascii="Times New Roman" w:hAnsi="Times New Roman" w:cs="Times New Roman"/>
          <w:sz w:val="28"/>
          <w:szCs w:val="28"/>
          <w:lang w:val="ru-RU"/>
        </w:rPr>
        <w:t xml:space="preserve">У </w:t>
      </w:r>
      <w:proofErr w:type="spellStart"/>
      <w:r w:rsidR="006A3DE1">
        <w:rPr>
          <w:rFonts w:ascii="Times New Roman" w:hAnsi="Times New Roman" w:cs="Times New Roman"/>
          <w:sz w:val="28"/>
          <w:szCs w:val="28"/>
          <w:lang w:val="ru-RU"/>
        </w:rPr>
        <w:t>період</w:t>
      </w:r>
      <w:proofErr w:type="spellEnd"/>
      <w:r w:rsidR="006A3DE1">
        <w:rPr>
          <w:rFonts w:ascii="Times New Roman" w:hAnsi="Times New Roman" w:cs="Times New Roman"/>
          <w:sz w:val="28"/>
          <w:szCs w:val="28"/>
          <w:lang w:val="ru-RU"/>
        </w:rPr>
        <w:t xml:space="preserve"> </w:t>
      </w:r>
      <w:proofErr w:type="spellStart"/>
      <w:r w:rsidR="006A3DE1">
        <w:rPr>
          <w:rFonts w:ascii="Times New Roman" w:hAnsi="Times New Roman" w:cs="Times New Roman"/>
          <w:sz w:val="28"/>
          <w:szCs w:val="28"/>
          <w:lang w:val="ru-RU"/>
        </w:rPr>
        <w:t>дії</w:t>
      </w:r>
      <w:proofErr w:type="spellEnd"/>
      <w:r w:rsidR="006A3DE1">
        <w:rPr>
          <w:rFonts w:ascii="Times New Roman" w:hAnsi="Times New Roman" w:cs="Times New Roman"/>
          <w:sz w:val="28"/>
          <w:szCs w:val="28"/>
          <w:lang w:val="ru-RU"/>
        </w:rPr>
        <w:t xml:space="preserve"> </w:t>
      </w:r>
      <w:proofErr w:type="spellStart"/>
      <w:r w:rsidR="006A3DE1">
        <w:rPr>
          <w:rFonts w:ascii="Times New Roman" w:hAnsi="Times New Roman" w:cs="Times New Roman"/>
          <w:sz w:val="28"/>
          <w:szCs w:val="28"/>
          <w:lang w:val="ru-RU"/>
        </w:rPr>
        <w:t>воєнного</w:t>
      </w:r>
      <w:proofErr w:type="spellEnd"/>
      <w:r w:rsidR="006A3DE1">
        <w:rPr>
          <w:rFonts w:ascii="Times New Roman" w:hAnsi="Times New Roman" w:cs="Times New Roman"/>
          <w:sz w:val="28"/>
          <w:szCs w:val="28"/>
          <w:lang w:val="ru-RU"/>
        </w:rPr>
        <w:t xml:space="preserve"> стану</w:t>
      </w:r>
      <w:r w:rsidR="00253DE7">
        <w:rPr>
          <w:rFonts w:ascii="Times New Roman" w:hAnsi="Times New Roman" w:cs="Times New Roman"/>
          <w:sz w:val="28"/>
          <w:szCs w:val="28"/>
          <w:lang w:val="ru-RU"/>
        </w:rPr>
        <w:t xml:space="preserve">, не </w:t>
      </w:r>
      <w:proofErr w:type="spellStart"/>
      <w:r w:rsidR="00253DE7">
        <w:rPr>
          <w:rFonts w:ascii="Times New Roman" w:hAnsi="Times New Roman" w:cs="Times New Roman"/>
          <w:sz w:val="28"/>
          <w:szCs w:val="28"/>
          <w:lang w:val="ru-RU"/>
        </w:rPr>
        <w:t>пізніше</w:t>
      </w:r>
      <w:proofErr w:type="spellEnd"/>
      <w:r w:rsidR="00253DE7">
        <w:rPr>
          <w:rFonts w:ascii="Times New Roman" w:hAnsi="Times New Roman" w:cs="Times New Roman"/>
          <w:sz w:val="28"/>
          <w:szCs w:val="28"/>
          <w:lang w:val="ru-RU"/>
        </w:rPr>
        <w:t xml:space="preserve"> </w:t>
      </w:r>
      <w:proofErr w:type="spellStart"/>
      <w:r w:rsidR="00253DE7">
        <w:rPr>
          <w:rFonts w:ascii="Times New Roman" w:hAnsi="Times New Roman" w:cs="Times New Roman"/>
          <w:sz w:val="28"/>
          <w:szCs w:val="28"/>
          <w:lang w:val="ru-RU"/>
        </w:rPr>
        <w:t>настання</w:t>
      </w:r>
      <w:proofErr w:type="spellEnd"/>
      <w:r w:rsidR="00253DE7">
        <w:rPr>
          <w:rFonts w:ascii="Times New Roman" w:hAnsi="Times New Roman" w:cs="Times New Roman"/>
          <w:sz w:val="28"/>
          <w:szCs w:val="28"/>
          <w:lang w:val="ru-RU"/>
        </w:rPr>
        <w:t xml:space="preserve"> таких умов.</w:t>
      </w:r>
    </w:p>
    <w:p w14:paraId="71495A9A" w14:textId="27F7236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w:t>
      </w:r>
      <w:r w:rsidR="00253DE7">
        <w:rPr>
          <w:rFonts w:ascii="Times New Roman" w:hAnsi="Times New Roman" w:cs="Times New Roman"/>
          <w:sz w:val="28"/>
          <w:szCs w:val="28"/>
        </w:rPr>
        <w:t>3</w:t>
      </w:r>
      <w:r w:rsidR="00DA0DAF">
        <w:rPr>
          <w:rFonts w:ascii="Times New Roman" w:hAnsi="Times New Roman" w:cs="Times New Roman"/>
          <w:sz w:val="28"/>
          <w:szCs w:val="28"/>
        </w:rPr>
        <w:t>0</w:t>
      </w:r>
      <w:r w:rsidRPr="0078108B">
        <w:rPr>
          <w:rFonts w:ascii="Times New Roman" w:hAnsi="Times New Roman" w:cs="Times New Roman"/>
          <w:sz w:val="28"/>
          <w:szCs w:val="28"/>
        </w:rPr>
        <w:t>.Вживати заходів для удосконалення умов оплати праці працівників галузі з метою підвищення заробітної плати.</w:t>
      </w:r>
    </w:p>
    <w:p w14:paraId="2625C972" w14:textId="6554995A" w:rsidR="0078108B" w:rsidRPr="0078108B" w:rsidRDefault="00846EE3" w:rsidP="005619A6">
      <w:pPr>
        <w:jc w:val="center"/>
        <w:rPr>
          <w:rFonts w:ascii="Times New Roman" w:hAnsi="Times New Roman" w:cs="Times New Roman"/>
          <w:sz w:val="28"/>
          <w:szCs w:val="28"/>
        </w:rPr>
      </w:pPr>
      <w:r>
        <w:rPr>
          <w:rFonts w:ascii="Times New Roman" w:hAnsi="Times New Roman" w:cs="Times New Roman"/>
          <w:b/>
          <w:bCs/>
          <w:sz w:val="28"/>
          <w:szCs w:val="28"/>
        </w:rPr>
        <w:t>5</w:t>
      </w:r>
      <w:r w:rsidR="0078108B" w:rsidRPr="0078108B">
        <w:rPr>
          <w:rFonts w:ascii="Times New Roman" w:hAnsi="Times New Roman" w:cs="Times New Roman"/>
          <w:b/>
          <w:bCs/>
          <w:sz w:val="28"/>
          <w:szCs w:val="28"/>
        </w:rPr>
        <w:t>. ОХОРОНА ПРАЦІ ТА ЗДОРОВ’Я</w:t>
      </w:r>
    </w:p>
    <w:p w14:paraId="12ADEBDD" w14:textId="77777777" w:rsidR="0078108B" w:rsidRPr="00253DE7" w:rsidRDefault="0078108B" w:rsidP="0078108B">
      <w:pPr>
        <w:jc w:val="both"/>
        <w:rPr>
          <w:rFonts w:ascii="Times New Roman" w:hAnsi="Times New Roman" w:cs="Times New Roman"/>
          <w:b/>
          <w:bCs/>
          <w:sz w:val="28"/>
          <w:szCs w:val="28"/>
        </w:rPr>
      </w:pPr>
      <w:r w:rsidRPr="00253DE7">
        <w:rPr>
          <w:rFonts w:ascii="Times New Roman" w:hAnsi="Times New Roman" w:cs="Times New Roman"/>
          <w:b/>
          <w:bCs/>
          <w:sz w:val="28"/>
          <w:szCs w:val="28"/>
        </w:rPr>
        <w:t>5.1. Адміністрація зобов’язується:</w:t>
      </w:r>
    </w:p>
    <w:p w14:paraId="353E41C5" w14:textId="7A67933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5.1.1.Забезпечити виконання вимог щодо організації роботи з охорони праці відповідно до наказу Міністерства освіти і науки України №1669 від 26.12.2017р. та виконання вимог, передбачених Законом України «Про охорону праці».</w:t>
      </w:r>
    </w:p>
    <w:p w14:paraId="306DFD28" w14:textId="36B5E03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5.1.2.Забезпечити суворе дотримання працівниками вимог Закону України «Про охорону праці», нормативних актів про охорону праці, технологічних процесів, графіків планово-попереджувальних ремонтів устаткування та вентиляції.</w:t>
      </w:r>
    </w:p>
    <w:p w14:paraId="0695B22A" w14:textId="502C9C2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5.1.3.Проводити навчання і перевірку знань з безпеки життєдіяльності спеціалістів з питань охорони праці, безпеки життєдіяльності, працівників відповідно до Положення про порядок проведення навчання і перевірки знань з питань охорони праці в закладах освіти.</w:t>
      </w:r>
    </w:p>
    <w:p w14:paraId="37E0A570" w14:textId="728895A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5.1.4.Забезпечувати навчальний заклад нормативною документацією з охорони праці.</w:t>
      </w:r>
    </w:p>
    <w:p w14:paraId="40378BA9" w14:textId="7CE10EB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5.1.5.Здійснювати контроль за наданням, згідно з чинним законодавством, пільг і компенсацій працівникам, які працюють на роботах з важкими і шкідливими умовами праці, а також потерпілим від нещасних випадків на виробництві.</w:t>
      </w:r>
    </w:p>
    <w:p w14:paraId="2DF5A14C" w14:textId="60FF4CF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5.1.6.Здійснювати контроль за медичним обслуговуванням працівників, проходження ними обов’язкових медичних оглядів.</w:t>
      </w:r>
    </w:p>
    <w:p w14:paraId="43399E5A" w14:textId="3D39682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5.1.7.Забезпечити надання потерпілим від нещасних випадків на виробництві легшої роботи відповідно до медичного висновку із збереженням середнього заробітку.</w:t>
      </w:r>
    </w:p>
    <w:p w14:paraId="147CAFF3" w14:textId="5E5D0BF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5.1.8.Сприяти потерпілим від нещасних випадків на виробництві перекваліфікації та працевлаштуванню інвалідів праці, наданню їм допомоги у вирішенні соціально-побутових питань.</w:t>
      </w:r>
    </w:p>
    <w:p w14:paraId="0E76BB2C" w14:textId="329FCE61"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5.1.9.Забезпечити контроль за виконанням вимог щодо створення здорових, безпечних умов праці і навчання для учасників освітнього процесу відповідно до Кодексу цивільного захисту України, Законів України «Про охорону праці», «Про </w:t>
      </w:r>
      <w:r w:rsidRPr="0078108B">
        <w:rPr>
          <w:rFonts w:ascii="Times New Roman" w:hAnsi="Times New Roman" w:cs="Times New Roman"/>
          <w:sz w:val="28"/>
          <w:szCs w:val="28"/>
        </w:rPr>
        <w:lastRenderedPageBreak/>
        <w:t>дорожній рух», «Про забезпечення санітарного та епідемічного благополуччя населення».</w:t>
      </w:r>
    </w:p>
    <w:p w14:paraId="7BF73BCE" w14:textId="37BD311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5.1.10.Забезпечувати виконання у  закладі освіти положень колективного договору щодо реалізації комплексних заходів з охорони праці.</w:t>
      </w:r>
    </w:p>
    <w:p w14:paraId="56BE5036" w14:textId="5A6EFDD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5.1.11.Щорічно вносити на обговорення на нараду, питання умов і стану безпеки праці, виробничого травматизму та </w:t>
      </w:r>
      <w:proofErr w:type="spellStart"/>
      <w:r w:rsidRPr="0078108B">
        <w:rPr>
          <w:rFonts w:ascii="Times New Roman" w:hAnsi="Times New Roman" w:cs="Times New Roman"/>
          <w:sz w:val="28"/>
          <w:szCs w:val="28"/>
        </w:rPr>
        <w:t>профзахворюваності</w:t>
      </w:r>
      <w:proofErr w:type="spellEnd"/>
      <w:r w:rsidRPr="0078108B">
        <w:rPr>
          <w:rFonts w:ascii="Times New Roman" w:hAnsi="Times New Roman" w:cs="Times New Roman"/>
          <w:sz w:val="28"/>
          <w:szCs w:val="28"/>
        </w:rPr>
        <w:t xml:space="preserve"> і вживати відповідних заходів щодо поліпшення становища, що склалося.</w:t>
      </w:r>
    </w:p>
    <w:p w14:paraId="5E18038D" w14:textId="6F8E1CE1"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5.1.12.Розробити і забезпечити виконання заходів щодо подальшої безпечної експлуатації виробничих будівель і споруд, механізмів, устаткування, інших засобів виробництва, які не відповідають вимогам нормативних актів про охорону праці.</w:t>
      </w:r>
    </w:p>
    <w:p w14:paraId="5A4D338E"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5.1.13. Забезпечувати видачу спецодягу, інших засобів індивідуального захисту, мийних та знешкоджувальних засобів для відповідної категорії працівників.</w:t>
      </w:r>
    </w:p>
    <w:p w14:paraId="5EBFA7AD" w14:textId="39F6D63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5.1.14.Запроваджувати систему стимулювання працівників, які забезпечують виконання вимог законодавства щодо охорони праці та техніки безпеки, не порушують правила особистої й колективної безпеки, беруть участь у здійсненні заходів щодо підвищення рівня охорони праці.</w:t>
      </w:r>
    </w:p>
    <w:p w14:paraId="353B208D" w14:textId="106FC01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5.1.1</w:t>
      </w:r>
      <w:r w:rsidR="00C64A20">
        <w:rPr>
          <w:rFonts w:ascii="Times New Roman" w:hAnsi="Times New Roman" w:cs="Times New Roman"/>
          <w:sz w:val="28"/>
          <w:szCs w:val="28"/>
        </w:rPr>
        <w:t>5</w:t>
      </w:r>
      <w:r w:rsidRPr="0078108B">
        <w:rPr>
          <w:rFonts w:ascii="Times New Roman" w:hAnsi="Times New Roman" w:cs="Times New Roman"/>
          <w:sz w:val="28"/>
          <w:szCs w:val="28"/>
        </w:rPr>
        <w:t>. Забезпечити належне утримання санітарно-побутових приміщень.</w:t>
      </w:r>
    </w:p>
    <w:p w14:paraId="385C8BC7" w14:textId="1A4068EE"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lang w:val="x-none"/>
        </w:rPr>
        <w:t>5.1.1</w:t>
      </w:r>
      <w:r w:rsidR="00C64A20">
        <w:rPr>
          <w:rFonts w:ascii="Times New Roman" w:hAnsi="Times New Roman" w:cs="Times New Roman"/>
          <w:sz w:val="28"/>
          <w:szCs w:val="28"/>
          <w:lang w:val="x-none"/>
        </w:rPr>
        <w:t>6</w:t>
      </w:r>
      <w:r w:rsidRPr="0078108B">
        <w:rPr>
          <w:rFonts w:ascii="Times New Roman" w:hAnsi="Times New Roman" w:cs="Times New Roman"/>
          <w:sz w:val="28"/>
          <w:szCs w:val="28"/>
          <w:lang w:val="x-none"/>
        </w:rPr>
        <w:t>. Проводити атестацію робочих місць із</w:t>
      </w:r>
      <w:r w:rsidRPr="0078108B">
        <w:rPr>
          <w:rFonts w:ascii="Times New Roman" w:hAnsi="Times New Roman" w:cs="Times New Roman"/>
          <w:sz w:val="28"/>
          <w:szCs w:val="28"/>
          <w:u w:val="single"/>
        </w:rPr>
        <w:t> </w:t>
      </w:r>
      <w:r w:rsidRPr="0078108B">
        <w:rPr>
          <w:rFonts w:ascii="Times New Roman" w:hAnsi="Times New Roman" w:cs="Times New Roman"/>
          <w:sz w:val="28"/>
          <w:szCs w:val="28"/>
          <w:lang w:val="x-none"/>
        </w:rPr>
        <w:t>шкідливими і важкими умовами праці не рідше одного разу на 5 р. відповідно до Постанови Кабінету Міністрів України</w:t>
      </w:r>
      <w:r w:rsidRPr="0078108B">
        <w:rPr>
          <w:rFonts w:ascii="Times New Roman" w:hAnsi="Times New Roman" w:cs="Times New Roman"/>
          <w:sz w:val="28"/>
          <w:szCs w:val="28"/>
        </w:rPr>
        <w:t> від 01.08.1992 р. № 442</w:t>
      </w:r>
      <w:r w:rsidRPr="0078108B">
        <w:rPr>
          <w:rFonts w:ascii="Times New Roman" w:hAnsi="Times New Roman" w:cs="Times New Roman"/>
          <w:sz w:val="28"/>
          <w:szCs w:val="28"/>
          <w:lang w:val="x-none"/>
        </w:rPr>
        <w:t> «Про Порядок проведення атестації робочих місць за умовами праці</w:t>
      </w:r>
      <w:r w:rsidRPr="0078108B">
        <w:rPr>
          <w:rFonts w:ascii="Times New Roman" w:hAnsi="Times New Roman" w:cs="Times New Roman"/>
          <w:sz w:val="28"/>
          <w:szCs w:val="28"/>
        </w:rPr>
        <w:t>».</w:t>
      </w:r>
    </w:p>
    <w:p w14:paraId="5B177E16" w14:textId="77777777" w:rsidR="00C25D4D" w:rsidRPr="00C25D4D" w:rsidRDefault="00C25D4D" w:rsidP="00C25D4D">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b/>
          <w:kern w:val="0"/>
          <w:sz w:val="28"/>
          <w:szCs w:val="28"/>
          <w:lang w:eastAsia="ru-RU"/>
          <w14:ligatures w14:val="none"/>
        </w:rPr>
        <w:t xml:space="preserve">Трудовий колектив зобов’язується:                                                                                   </w:t>
      </w:r>
    </w:p>
    <w:p w14:paraId="2F4CEF5B" w14:textId="77777777" w:rsidR="00C25D4D" w:rsidRPr="00C25D4D" w:rsidRDefault="00C25D4D" w:rsidP="00C25D4D">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kern w:val="0"/>
          <w:sz w:val="28"/>
          <w:szCs w:val="28"/>
          <w:bdr w:val="none" w:sz="0" w:space="0" w:color="auto" w:frame="1"/>
          <w:lang w:eastAsia="ru-RU"/>
          <w14:ligatures w14:val="none"/>
        </w:rPr>
        <w:t>7.10.Ознайомитися та виконувати вимоги нормативних актів з охорони праці.</w:t>
      </w:r>
    </w:p>
    <w:p w14:paraId="358735F9" w14:textId="77777777" w:rsidR="00C25D4D" w:rsidRPr="00C25D4D" w:rsidRDefault="00C25D4D" w:rsidP="00C25D4D">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kern w:val="0"/>
          <w:sz w:val="28"/>
          <w:szCs w:val="28"/>
          <w:bdr w:val="none" w:sz="0" w:space="0" w:color="auto" w:frame="1"/>
          <w:lang w:eastAsia="ru-RU"/>
          <w14:ligatures w14:val="none"/>
        </w:rPr>
        <w:t>7.11.Суворо дотримуватися правил експлуатації устаткування, норм, правил, стандартів та інструкцій з охорони праці, встановлених вимог поводження з машинами, механізмами, інструментами тощо.</w:t>
      </w:r>
    </w:p>
    <w:p w14:paraId="1F2E68FA" w14:textId="77777777" w:rsidR="00C25D4D" w:rsidRPr="00C25D4D" w:rsidRDefault="00C25D4D" w:rsidP="00C25D4D">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kern w:val="0"/>
          <w:sz w:val="28"/>
          <w:szCs w:val="28"/>
          <w:bdr w:val="none" w:sz="0" w:space="0" w:color="auto" w:frame="1"/>
          <w:lang w:eastAsia="ru-RU"/>
          <w14:ligatures w14:val="none"/>
        </w:rPr>
        <w:t>7.12.Застосовувати в разі необхідності засоби індивідуального захисту.</w:t>
      </w:r>
    </w:p>
    <w:p w14:paraId="527DF84A" w14:textId="77777777" w:rsidR="00C25D4D" w:rsidRPr="00C25D4D" w:rsidRDefault="00C25D4D" w:rsidP="00C25D4D">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kern w:val="0"/>
          <w:sz w:val="28"/>
          <w:szCs w:val="28"/>
          <w:bdr w:val="none" w:sz="0" w:space="0" w:color="auto" w:frame="1"/>
          <w:lang w:eastAsia="ru-RU"/>
          <w14:ligatures w14:val="none"/>
        </w:rPr>
        <w:t>7.13.Проходити в установленому порядку попередній та періодичний медичні огляди.</w:t>
      </w:r>
    </w:p>
    <w:p w14:paraId="45AB14EF" w14:textId="77777777" w:rsidR="00C25D4D" w:rsidRPr="00C25D4D" w:rsidRDefault="00C25D4D" w:rsidP="00C25D4D">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kern w:val="0"/>
          <w:sz w:val="28"/>
          <w:szCs w:val="28"/>
          <w:bdr w:val="none" w:sz="0" w:space="0" w:color="auto" w:frame="1"/>
          <w:lang w:eastAsia="ru-RU"/>
          <w14:ligatures w14:val="none"/>
        </w:rPr>
        <w:t>7.14.Брати активну участь у створенні безпечних умов праці.</w:t>
      </w:r>
    </w:p>
    <w:p w14:paraId="0159CF29" w14:textId="76D6053D" w:rsidR="00C25D4D" w:rsidRPr="0078108B" w:rsidRDefault="00C25D4D" w:rsidP="00345022">
      <w:pPr>
        <w:tabs>
          <w:tab w:val="left" w:pos="5385"/>
        </w:tabs>
        <w:spacing w:after="0" w:line="240" w:lineRule="auto"/>
        <w:jc w:val="both"/>
        <w:rPr>
          <w:rFonts w:ascii="Times New Roman" w:eastAsia="Times New Roman" w:hAnsi="Times New Roman" w:cs="Times New Roman"/>
          <w:i/>
          <w:kern w:val="0"/>
          <w:sz w:val="28"/>
          <w:szCs w:val="28"/>
          <w:lang w:eastAsia="ru-RU"/>
          <w14:ligatures w14:val="none"/>
        </w:rPr>
      </w:pPr>
      <w:r w:rsidRPr="00C25D4D">
        <w:rPr>
          <w:rFonts w:ascii="Times New Roman" w:eastAsia="Times New Roman" w:hAnsi="Times New Roman" w:cs="Times New Roman"/>
          <w:kern w:val="0"/>
          <w:sz w:val="28"/>
          <w:szCs w:val="28"/>
          <w:bdr w:val="none" w:sz="0" w:space="0" w:color="auto" w:frame="1"/>
          <w:lang w:eastAsia="ru-RU"/>
          <w14:ligatures w14:val="none"/>
        </w:rPr>
        <w:t>7.15.Дбайливо та раціонально використовувати майно закладу, не допускати його пошкодження чи знищення.</w:t>
      </w:r>
    </w:p>
    <w:p w14:paraId="36CA7637" w14:textId="77777777" w:rsidR="00B853C9" w:rsidRDefault="00B853C9" w:rsidP="0078108B">
      <w:pPr>
        <w:jc w:val="both"/>
        <w:rPr>
          <w:rFonts w:ascii="Times New Roman" w:hAnsi="Times New Roman" w:cs="Times New Roman"/>
          <w:b/>
          <w:bCs/>
          <w:sz w:val="28"/>
          <w:szCs w:val="28"/>
        </w:rPr>
      </w:pPr>
    </w:p>
    <w:p w14:paraId="516B20DE" w14:textId="1797D4C6" w:rsidR="0078108B" w:rsidRPr="0078108B" w:rsidRDefault="0078108B" w:rsidP="0078108B">
      <w:pPr>
        <w:jc w:val="both"/>
        <w:rPr>
          <w:rFonts w:ascii="Times New Roman" w:hAnsi="Times New Roman" w:cs="Times New Roman"/>
          <w:b/>
          <w:bCs/>
          <w:sz w:val="28"/>
          <w:szCs w:val="28"/>
        </w:rPr>
      </w:pPr>
      <w:r w:rsidRPr="0078108B">
        <w:rPr>
          <w:rFonts w:ascii="Times New Roman" w:hAnsi="Times New Roman" w:cs="Times New Roman"/>
          <w:b/>
          <w:bCs/>
          <w:sz w:val="28"/>
          <w:szCs w:val="28"/>
        </w:rPr>
        <w:t xml:space="preserve">5.2. </w:t>
      </w:r>
      <w:r w:rsidR="00C64A20" w:rsidRPr="00973DC2">
        <w:rPr>
          <w:rFonts w:ascii="Times New Roman" w:hAnsi="Times New Roman" w:cs="Times New Roman"/>
          <w:b/>
          <w:bCs/>
          <w:sz w:val="28"/>
          <w:szCs w:val="28"/>
        </w:rPr>
        <w:t xml:space="preserve">Уповноважений представник </w:t>
      </w:r>
      <w:r w:rsidRPr="0078108B">
        <w:rPr>
          <w:rFonts w:ascii="Times New Roman" w:hAnsi="Times New Roman" w:cs="Times New Roman"/>
          <w:b/>
          <w:bCs/>
          <w:sz w:val="28"/>
          <w:szCs w:val="28"/>
        </w:rPr>
        <w:t>зобов’язується:</w:t>
      </w:r>
    </w:p>
    <w:p w14:paraId="15D8BABE" w14:textId="7F9C429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5.2.1. Забезпечувати участь:</w:t>
      </w:r>
    </w:p>
    <w:p w14:paraId="3680D98D"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у розгляді трудових конфліктів, зокрема з приводу наявності чи відсутності виробничої ситуації, небезпечної для життя і здоров’я працівника;</w:t>
      </w:r>
    </w:p>
    <w:p w14:paraId="0826B77D" w14:textId="1025DDF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 у роботі комісій по перевірці знань нормативних актів з охорони праці.</w:t>
      </w:r>
    </w:p>
    <w:p w14:paraId="25A20D4D"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5.2.3. Брати участь у роботі семінарів і нарад з питань охорони праці.</w:t>
      </w:r>
    </w:p>
    <w:p w14:paraId="54E50968" w14:textId="58672D6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5.2.4.Надавати практичну допомогу у здійсненні громадського контролю за дотриманням законодавства з охорони праці, виконанням колективного договору.</w:t>
      </w:r>
    </w:p>
    <w:p w14:paraId="71A6AABA" w14:textId="0945B65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5.2.5.Порушувати клопотання перед дирекцією закладу про притягнення до відповідальності працівників, винних у порушенні законодавчих актів з охорони праці, невиконанні колективного договору.</w:t>
      </w:r>
    </w:p>
    <w:p w14:paraId="21F09A82" w14:textId="5140876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5.2.6.Брати участь у розслідуванні нещасних випадків на виробництві.</w:t>
      </w:r>
    </w:p>
    <w:p w14:paraId="2664274C" w14:textId="5270ECF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5.2.7.Здійснювати контроль за повним і своєчасним відшкодуванням шкоди тим працівникам, хто постраждав від нещасних випадків на виробництві.</w:t>
      </w:r>
    </w:p>
    <w:p w14:paraId="6B445FAE" w14:textId="3396ED3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5.2.8.Здійснювати контроль за правильним обчисленням середньої заробітної плати для нарахування допомоги у зв’язку з тимчасовою непрацездатністю.</w:t>
      </w:r>
    </w:p>
    <w:p w14:paraId="39178495" w14:textId="4017CB7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5.2.9.Здійснювати контроль за повним і своєчасним відшкодуванням шкоди тим працівникам, хто постраждав від нещасних випадків на виробництві.</w:t>
      </w:r>
    </w:p>
    <w:p w14:paraId="2FD7D54E" w14:textId="2A69BC0D"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5.2.10.Брати участь у розробці заходів щодо зміцнення здоров’я працівників та сприяти їх реалізації.</w:t>
      </w:r>
    </w:p>
    <w:p w14:paraId="061ED79F" w14:textId="65AFBBC6" w:rsidR="0078108B" w:rsidRPr="0078108B" w:rsidRDefault="00846EE3" w:rsidP="00973DC2">
      <w:pPr>
        <w:jc w:val="center"/>
        <w:rPr>
          <w:rFonts w:ascii="Times New Roman" w:hAnsi="Times New Roman" w:cs="Times New Roman"/>
          <w:sz w:val="28"/>
          <w:szCs w:val="28"/>
        </w:rPr>
      </w:pPr>
      <w:r>
        <w:rPr>
          <w:rFonts w:ascii="Times New Roman" w:hAnsi="Times New Roman" w:cs="Times New Roman"/>
          <w:b/>
          <w:bCs/>
          <w:sz w:val="28"/>
          <w:szCs w:val="28"/>
        </w:rPr>
        <w:t>6</w:t>
      </w:r>
      <w:r w:rsidR="0078108B" w:rsidRPr="0078108B">
        <w:rPr>
          <w:rFonts w:ascii="Times New Roman" w:hAnsi="Times New Roman" w:cs="Times New Roman"/>
          <w:b/>
          <w:bCs/>
          <w:sz w:val="28"/>
          <w:szCs w:val="28"/>
        </w:rPr>
        <w:t>. СОЦІАЛЬНІ ГАРАНТІЇ, ПІЛЬГИ ТА КОМПЕНСАЦІЇ</w:t>
      </w:r>
    </w:p>
    <w:p w14:paraId="6842B0C5" w14:textId="77777777" w:rsidR="0078108B" w:rsidRPr="0078108B" w:rsidRDefault="0078108B" w:rsidP="0078108B">
      <w:pPr>
        <w:jc w:val="both"/>
        <w:rPr>
          <w:rFonts w:ascii="Times New Roman" w:hAnsi="Times New Roman" w:cs="Times New Roman"/>
          <w:b/>
          <w:bCs/>
          <w:sz w:val="28"/>
          <w:szCs w:val="28"/>
        </w:rPr>
      </w:pPr>
      <w:r w:rsidRPr="0078108B">
        <w:rPr>
          <w:rFonts w:ascii="Times New Roman" w:hAnsi="Times New Roman" w:cs="Times New Roman"/>
          <w:b/>
          <w:bCs/>
          <w:sz w:val="28"/>
          <w:szCs w:val="28"/>
        </w:rPr>
        <w:t>6.1. Адміністрація зобов’язується:</w:t>
      </w:r>
    </w:p>
    <w:p w14:paraId="618476BE" w14:textId="1303493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6.1.1.Здійснювати заходи щодо удосконалення системи підготовки, перепідготовки і підвищення кваліфікації кадрів.</w:t>
      </w:r>
    </w:p>
    <w:p w14:paraId="31CC368F" w14:textId="001CF69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6.1.2.Забезпечувати виплату педагогічним працівникам в повному обсязі гарантій та компенсацій при службових </w:t>
      </w:r>
      <w:proofErr w:type="spellStart"/>
      <w:r w:rsidRPr="0078108B">
        <w:rPr>
          <w:rFonts w:ascii="Times New Roman" w:hAnsi="Times New Roman" w:cs="Times New Roman"/>
          <w:sz w:val="28"/>
          <w:szCs w:val="28"/>
        </w:rPr>
        <w:t>відрядженнях</w:t>
      </w:r>
      <w:proofErr w:type="spellEnd"/>
      <w:r w:rsidRPr="0078108B">
        <w:rPr>
          <w:rFonts w:ascii="Times New Roman" w:hAnsi="Times New Roman" w:cs="Times New Roman"/>
          <w:sz w:val="28"/>
          <w:szCs w:val="28"/>
        </w:rPr>
        <w:t>, в тому числі і для підвищення кваліфікації у межах та розмірах, визначених бюджетом на поточний рік.</w:t>
      </w:r>
    </w:p>
    <w:p w14:paraId="0255D622" w14:textId="722C9B0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6.1.3.Не допускати надання відпусток без збереження заробітної плати працівникам з метою економії коштів.</w:t>
      </w:r>
    </w:p>
    <w:p w14:paraId="32048316" w14:textId="344440C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6.1.4.Забезпечити підготовку та подання документів, необхідних для призначення пенсій за вислугу років та за віком.</w:t>
      </w:r>
    </w:p>
    <w:p w14:paraId="2991252C" w14:textId="191206D2"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6.1.</w:t>
      </w:r>
      <w:r w:rsidR="00405BA9">
        <w:rPr>
          <w:rFonts w:ascii="Times New Roman" w:hAnsi="Times New Roman" w:cs="Times New Roman"/>
          <w:sz w:val="28"/>
          <w:szCs w:val="28"/>
        </w:rPr>
        <w:t>5</w:t>
      </w:r>
      <w:r w:rsidRPr="0078108B">
        <w:rPr>
          <w:rFonts w:ascii="Times New Roman" w:hAnsi="Times New Roman" w:cs="Times New Roman"/>
          <w:sz w:val="28"/>
          <w:szCs w:val="28"/>
        </w:rPr>
        <w:t>. Забезпечити надання педагогічним працівників матеріальної допомоги на оздоровлення, в сумі до одного посадового окладу на рік, виплату всім працівникам премій відповідно до їх особистого внеску в загальні результати роботи в межах фонду заробітної плати, затвердженого в кошторисах, відповідно до постанови Кабінету Міністрів України №1298 від 30 серпня 2002 року (зі змінами).</w:t>
      </w:r>
    </w:p>
    <w:p w14:paraId="37E825BE" w14:textId="5A5BDE9E"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6.1.</w:t>
      </w:r>
      <w:r w:rsidR="00405BA9">
        <w:rPr>
          <w:rFonts w:ascii="Times New Roman" w:hAnsi="Times New Roman" w:cs="Times New Roman"/>
          <w:sz w:val="28"/>
          <w:szCs w:val="28"/>
        </w:rPr>
        <w:t>6</w:t>
      </w:r>
      <w:r w:rsidRPr="0078108B">
        <w:rPr>
          <w:rFonts w:ascii="Times New Roman" w:hAnsi="Times New Roman" w:cs="Times New Roman"/>
          <w:sz w:val="28"/>
          <w:szCs w:val="28"/>
        </w:rPr>
        <w:t>.Сприяти залученню освітянських та учнівських колективів до участі у місцевих, міжрегіональних, всеукраїнських оглядах, конкурсах, фестивалях художньої самодіяльності.</w:t>
      </w:r>
    </w:p>
    <w:p w14:paraId="51F57DAD" w14:textId="43F5052F" w:rsidR="00345022" w:rsidRPr="00345022" w:rsidRDefault="0053734C"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sidRPr="0053734C">
        <w:rPr>
          <w:rFonts w:ascii="Times New Roman" w:hAnsi="Times New Roman" w:cs="Times New Roman"/>
          <w:b/>
          <w:bCs/>
          <w:sz w:val="28"/>
          <w:szCs w:val="28"/>
        </w:rPr>
        <w:lastRenderedPageBreak/>
        <w:t>6.2.</w:t>
      </w:r>
      <w:r w:rsidR="00345022" w:rsidRPr="00345022">
        <w:rPr>
          <w:rFonts w:ascii="Times New Roman" w:eastAsia="Times New Roman" w:hAnsi="Times New Roman" w:cs="Times New Roman"/>
          <w:b/>
          <w:kern w:val="0"/>
          <w:sz w:val="28"/>
          <w:szCs w:val="28"/>
          <w:lang w:eastAsia="ru-RU"/>
          <w14:ligatures w14:val="none"/>
        </w:rPr>
        <w:t>Сторони</w:t>
      </w:r>
      <w:r w:rsidR="00345022" w:rsidRPr="00345022">
        <w:rPr>
          <w:rFonts w:ascii="Times New Roman" w:eastAsia="Times New Roman" w:hAnsi="Times New Roman" w:cs="Times New Roman"/>
          <w:b/>
          <w:spacing w:val="-4"/>
          <w:kern w:val="0"/>
          <w:sz w:val="28"/>
          <w:szCs w:val="28"/>
          <w:lang w:eastAsia="ru-RU"/>
          <w14:ligatures w14:val="none"/>
        </w:rPr>
        <w:t xml:space="preserve"> Договору </w:t>
      </w:r>
      <w:r w:rsidR="00345022" w:rsidRPr="00345022">
        <w:rPr>
          <w:rFonts w:ascii="Times New Roman" w:eastAsia="Times New Roman" w:hAnsi="Times New Roman" w:cs="Times New Roman"/>
          <w:b/>
          <w:kern w:val="0"/>
          <w:sz w:val="28"/>
          <w:szCs w:val="28"/>
          <w:lang w:eastAsia="ru-RU"/>
          <w14:ligatures w14:val="none"/>
        </w:rPr>
        <w:t>домовилися:</w:t>
      </w:r>
    </w:p>
    <w:p w14:paraId="51E33FCC" w14:textId="3E1D09BE" w:rsidR="00345022" w:rsidRPr="00345022" w:rsidRDefault="0053734C"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345022" w:rsidRPr="00345022">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2.</w:t>
      </w:r>
      <w:r w:rsidR="00345022" w:rsidRPr="00345022">
        <w:rPr>
          <w:rFonts w:ascii="Times New Roman" w:eastAsia="Times New Roman" w:hAnsi="Times New Roman" w:cs="Times New Roman"/>
          <w:kern w:val="0"/>
          <w:sz w:val="28"/>
          <w:szCs w:val="28"/>
          <w:lang w:eastAsia="ru-RU"/>
          <w14:ligatures w14:val="none"/>
        </w:rPr>
        <w:t>1.Спрямовувати роботу на забезпечення дотримання чинного законодавства:</w:t>
      </w:r>
    </w:p>
    <w:p w14:paraId="161348CF" w14:textId="77777777" w:rsidR="00345022" w:rsidRPr="00345022" w:rsidRDefault="00345022"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sidRPr="00345022">
        <w:rPr>
          <w:rFonts w:ascii="Times New Roman" w:eastAsia="Times New Roman" w:hAnsi="Times New Roman" w:cs="Times New Roman"/>
          <w:kern w:val="0"/>
          <w:sz w:val="28"/>
          <w:szCs w:val="28"/>
          <w:lang w:eastAsia="ru-RU"/>
          <w14:ligatures w14:val="none"/>
        </w:rPr>
        <w:t>- у сфері трудових відносин;</w:t>
      </w:r>
    </w:p>
    <w:p w14:paraId="7CDCDC8D" w14:textId="77777777" w:rsidR="00345022" w:rsidRPr="00345022" w:rsidRDefault="00345022"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sidRPr="00345022">
        <w:rPr>
          <w:rFonts w:ascii="Times New Roman" w:eastAsia="Times New Roman" w:hAnsi="Times New Roman" w:cs="Times New Roman"/>
          <w:kern w:val="0"/>
          <w:sz w:val="28"/>
          <w:szCs w:val="28"/>
          <w:lang w:eastAsia="ru-RU"/>
          <w14:ligatures w14:val="none"/>
        </w:rPr>
        <w:t xml:space="preserve">- при забезпеченні соціальних гарантій і пільг для працівників; </w:t>
      </w:r>
    </w:p>
    <w:p w14:paraId="400605A2" w14:textId="77777777" w:rsidR="00345022" w:rsidRPr="00345022" w:rsidRDefault="00345022"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sidRPr="00345022">
        <w:rPr>
          <w:rFonts w:ascii="Times New Roman" w:eastAsia="Times New Roman" w:hAnsi="Times New Roman" w:cs="Times New Roman"/>
          <w:kern w:val="0"/>
          <w:sz w:val="28"/>
          <w:szCs w:val="28"/>
          <w:lang w:eastAsia="ru-RU"/>
          <w14:ligatures w14:val="none"/>
        </w:rPr>
        <w:t xml:space="preserve">- </w:t>
      </w:r>
      <w:r w:rsidRPr="00345022">
        <w:rPr>
          <w:rFonts w:ascii="Times New Roman" w:eastAsia="Times New Roman" w:hAnsi="Times New Roman" w:cs="Times New Roman"/>
          <w:spacing w:val="37"/>
          <w:kern w:val="0"/>
          <w:sz w:val="28"/>
          <w:szCs w:val="28"/>
          <w:lang w:eastAsia="ru-RU"/>
          <w14:ligatures w14:val="none"/>
        </w:rPr>
        <w:t xml:space="preserve">щодо влаштування  </w:t>
      </w:r>
      <w:r w:rsidRPr="00345022">
        <w:rPr>
          <w:rFonts w:ascii="Times New Roman" w:eastAsia="Times New Roman" w:hAnsi="Times New Roman" w:cs="Times New Roman"/>
          <w:kern w:val="0"/>
          <w:sz w:val="28"/>
          <w:szCs w:val="28"/>
          <w:lang w:eastAsia="ru-RU"/>
          <w14:ligatures w14:val="none"/>
        </w:rPr>
        <w:t>молодих спеціалістів.</w:t>
      </w:r>
    </w:p>
    <w:p w14:paraId="4212EDCB" w14:textId="690B7C63" w:rsidR="00345022" w:rsidRPr="00345022" w:rsidRDefault="0053734C"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345022" w:rsidRPr="00345022">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2.</w:t>
      </w:r>
      <w:r w:rsidR="00345022" w:rsidRPr="00345022">
        <w:rPr>
          <w:rFonts w:ascii="Times New Roman" w:eastAsia="Times New Roman" w:hAnsi="Times New Roman" w:cs="Times New Roman"/>
          <w:kern w:val="0"/>
          <w:sz w:val="28"/>
          <w:szCs w:val="28"/>
          <w:lang w:eastAsia="ru-RU"/>
          <w14:ligatures w14:val="none"/>
        </w:rPr>
        <w:t xml:space="preserve">Залучати працівників за їх згодою до участі у </w:t>
      </w:r>
      <w:proofErr w:type="spellStart"/>
      <w:r w:rsidR="00345022" w:rsidRPr="00345022">
        <w:rPr>
          <w:rFonts w:ascii="Times New Roman" w:eastAsia="Times New Roman" w:hAnsi="Times New Roman" w:cs="Times New Roman"/>
          <w:kern w:val="0"/>
          <w:sz w:val="28"/>
          <w:szCs w:val="28"/>
          <w:lang w:eastAsia="ru-RU"/>
          <w14:ligatures w14:val="none"/>
        </w:rPr>
        <w:t>спартакіадах</w:t>
      </w:r>
      <w:proofErr w:type="spellEnd"/>
      <w:r w:rsidR="00345022" w:rsidRPr="00345022">
        <w:rPr>
          <w:rFonts w:ascii="Times New Roman" w:eastAsia="Times New Roman" w:hAnsi="Times New Roman" w:cs="Times New Roman"/>
          <w:kern w:val="0"/>
          <w:sz w:val="28"/>
          <w:szCs w:val="28"/>
          <w:lang w:eastAsia="ru-RU"/>
          <w14:ligatures w14:val="none"/>
        </w:rPr>
        <w:t>, змаганнях, турнірах, та у фахових конкурсах, інших культурно-масових та спортивних заходах серед працівників освіти.</w:t>
      </w:r>
    </w:p>
    <w:p w14:paraId="6B396BB2" w14:textId="504E22E6" w:rsidR="00345022" w:rsidRPr="00345022" w:rsidRDefault="0053734C" w:rsidP="000920CA">
      <w:pPr>
        <w:widowControl w:val="0"/>
        <w:tabs>
          <w:tab w:val="left" w:pos="1861"/>
        </w:tabs>
        <w:autoSpaceDE w:val="0"/>
        <w:autoSpaceDN w:val="0"/>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345022" w:rsidRPr="00345022">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2.</w:t>
      </w:r>
      <w:r w:rsidR="00345022" w:rsidRPr="00345022">
        <w:rPr>
          <w:rFonts w:ascii="Times New Roman" w:eastAsia="Times New Roman" w:hAnsi="Times New Roman" w:cs="Times New Roman"/>
          <w:kern w:val="0"/>
          <w:sz w:val="28"/>
          <w:szCs w:val="28"/>
          <w:lang w:eastAsia="ru-RU"/>
          <w14:ligatures w14:val="none"/>
        </w:rPr>
        <w:t>3.Забезпечити надання відповідно до статей 57 та 61 Закону України «Про освіту»:</w:t>
      </w:r>
    </w:p>
    <w:p w14:paraId="14E57B89" w14:textId="77777777" w:rsidR="00345022" w:rsidRPr="00345022" w:rsidRDefault="00345022" w:rsidP="000920CA">
      <w:pPr>
        <w:widowControl w:val="0"/>
        <w:tabs>
          <w:tab w:val="left" w:pos="1178"/>
        </w:tabs>
        <w:autoSpaceDE w:val="0"/>
        <w:autoSpaceDN w:val="0"/>
        <w:spacing w:after="0" w:line="276" w:lineRule="auto"/>
        <w:jc w:val="both"/>
        <w:rPr>
          <w:rFonts w:ascii="Times New Roman" w:eastAsia="Times New Roman" w:hAnsi="Times New Roman" w:cs="Times New Roman"/>
          <w:kern w:val="0"/>
          <w:sz w:val="28"/>
          <w:szCs w:val="28"/>
          <w:lang w:eastAsia="ru-RU"/>
          <w14:ligatures w14:val="none"/>
        </w:rPr>
      </w:pPr>
      <w:r w:rsidRPr="00345022">
        <w:rPr>
          <w:rFonts w:ascii="Times New Roman" w:eastAsia="Times New Roman" w:hAnsi="Times New Roman" w:cs="Times New Roman"/>
          <w:kern w:val="0"/>
          <w:sz w:val="28"/>
          <w:szCs w:val="28"/>
          <w:lang w:eastAsia="ru-RU"/>
          <w14:ligatures w14:val="none"/>
        </w:rPr>
        <w:t>- педагогічним працівникам щорічної грошової винагороди до професійного свята та допомоги на оздоровлення при наданні щорічних відпусток педагогічним працівникам у розмірі одного посадового окладу, а також у випадках надання частини щорічної основної відпустки перед звільненням в обсязі не менше 14 календарних днів;</w:t>
      </w:r>
    </w:p>
    <w:p w14:paraId="42C0F197" w14:textId="77777777" w:rsidR="00345022" w:rsidRPr="00345022" w:rsidRDefault="00345022" w:rsidP="000920CA">
      <w:pPr>
        <w:widowControl w:val="0"/>
        <w:tabs>
          <w:tab w:val="left" w:pos="1332"/>
        </w:tabs>
        <w:autoSpaceDE w:val="0"/>
        <w:autoSpaceDN w:val="0"/>
        <w:spacing w:after="0" w:line="276" w:lineRule="auto"/>
        <w:jc w:val="both"/>
        <w:rPr>
          <w:rFonts w:ascii="Times New Roman" w:eastAsia="Times New Roman" w:hAnsi="Times New Roman" w:cs="Times New Roman"/>
          <w:kern w:val="0"/>
          <w:sz w:val="28"/>
          <w:szCs w:val="28"/>
          <w:lang w:eastAsia="ru-RU"/>
          <w14:ligatures w14:val="none"/>
        </w:rPr>
      </w:pPr>
      <w:r w:rsidRPr="00345022">
        <w:rPr>
          <w:rFonts w:ascii="Times New Roman" w:eastAsia="Times New Roman" w:hAnsi="Times New Roman" w:cs="Times New Roman"/>
          <w:kern w:val="0"/>
          <w:sz w:val="28"/>
          <w:szCs w:val="28"/>
          <w:lang w:eastAsia="ru-RU"/>
          <w14:ligatures w14:val="none"/>
        </w:rPr>
        <w:t>- педагогічним працівникам надбавок за вислугу років.</w:t>
      </w:r>
    </w:p>
    <w:p w14:paraId="04F41BE9" w14:textId="7F00F7E2" w:rsidR="0078108B" w:rsidRDefault="0078108B" w:rsidP="000920CA">
      <w:pPr>
        <w:spacing w:line="276" w:lineRule="auto"/>
        <w:jc w:val="both"/>
        <w:rPr>
          <w:rFonts w:ascii="Times New Roman" w:hAnsi="Times New Roman" w:cs="Times New Roman"/>
          <w:sz w:val="28"/>
          <w:szCs w:val="28"/>
        </w:rPr>
      </w:pPr>
    </w:p>
    <w:p w14:paraId="389095DB" w14:textId="1031BAFD" w:rsidR="00E33C50" w:rsidRPr="00E33C50" w:rsidRDefault="00E33C50" w:rsidP="000920CA">
      <w:pPr>
        <w:tabs>
          <w:tab w:val="left" w:pos="1745"/>
        </w:tabs>
        <w:spacing w:after="0" w:line="276" w:lineRule="auto"/>
        <w:ind w:left="-567"/>
        <w:jc w:val="center"/>
        <w:rPr>
          <w:rFonts w:ascii="Times New Roman" w:eastAsia="Times New Roman" w:hAnsi="Times New Roman" w:cs="Times New Roman"/>
          <w:kern w:val="0"/>
          <w:sz w:val="28"/>
          <w:szCs w:val="28"/>
          <w:lang w:eastAsia="ru-RU"/>
          <w14:ligatures w14:val="none"/>
        </w:rPr>
      </w:pPr>
      <w:r w:rsidRPr="00E33C50">
        <w:rPr>
          <w:rFonts w:ascii="Times New Roman" w:eastAsia="Times New Roman" w:hAnsi="Times New Roman" w:cs="Times New Roman"/>
          <w:b/>
          <w:bCs/>
          <w:kern w:val="0"/>
          <w:sz w:val="28"/>
          <w:szCs w:val="28"/>
          <w:lang w:eastAsia="ru-RU"/>
          <w14:ligatures w14:val="none"/>
        </w:rPr>
        <w:t xml:space="preserve"> </w:t>
      </w:r>
      <w:r w:rsidR="00846EE3">
        <w:rPr>
          <w:rFonts w:ascii="Times New Roman" w:eastAsia="Times New Roman" w:hAnsi="Times New Roman" w:cs="Times New Roman"/>
          <w:b/>
          <w:bCs/>
          <w:kern w:val="0"/>
          <w:sz w:val="28"/>
          <w:szCs w:val="28"/>
          <w:lang w:eastAsia="ru-RU"/>
          <w14:ligatures w14:val="none"/>
        </w:rPr>
        <w:t>7.</w:t>
      </w:r>
      <w:r w:rsidRPr="00E33C50">
        <w:rPr>
          <w:rFonts w:ascii="Times New Roman" w:eastAsia="Times New Roman" w:hAnsi="Times New Roman" w:cs="Times New Roman"/>
          <w:b/>
          <w:bCs/>
          <w:kern w:val="0"/>
          <w:sz w:val="28"/>
          <w:szCs w:val="28"/>
          <w:lang w:eastAsia="ru-RU"/>
          <w14:ligatures w14:val="none"/>
        </w:rPr>
        <w:t>С</w:t>
      </w:r>
      <w:r w:rsidR="005B74D6">
        <w:rPr>
          <w:rFonts w:ascii="Times New Roman" w:eastAsia="Times New Roman" w:hAnsi="Times New Roman" w:cs="Times New Roman"/>
          <w:b/>
          <w:bCs/>
          <w:kern w:val="0"/>
          <w:sz w:val="28"/>
          <w:szCs w:val="28"/>
          <w:lang w:eastAsia="ru-RU"/>
          <w14:ligatures w14:val="none"/>
        </w:rPr>
        <w:t>ПРИЯННЯ РОБОТІ ТРУДОВОГО КОЛЕКТИВУ</w:t>
      </w:r>
    </w:p>
    <w:p w14:paraId="1DD1C402" w14:textId="77777777" w:rsidR="00E33C50" w:rsidRPr="00E33C50" w:rsidRDefault="00E33C50" w:rsidP="000920CA">
      <w:pPr>
        <w:tabs>
          <w:tab w:val="left" w:pos="1745"/>
        </w:tabs>
        <w:spacing w:after="0" w:line="276" w:lineRule="auto"/>
        <w:ind w:left="-567"/>
        <w:jc w:val="both"/>
        <w:rPr>
          <w:rFonts w:ascii="Times New Roman" w:eastAsia="Times New Roman" w:hAnsi="Times New Roman" w:cs="Times New Roman"/>
          <w:b/>
          <w:kern w:val="0"/>
          <w:sz w:val="28"/>
          <w:szCs w:val="28"/>
          <w:lang w:eastAsia="ru-RU"/>
          <w14:ligatures w14:val="none"/>
        </w:rPr>
      </w:pPr>
    </w:p>
    <w:p w14:paraId="13594537" w14:textId="3F9C400F" w:rsidR="00E33C50" w:rsidRPr="00E33C50" w:rsidRDefault="005B74D6" w:rsidP="000920CA">
      <w:pPr>
        <w:tabs>
          <w:tab w:val="left" w:pos="1745"/>
        </w:tabs>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9.1</w:t>
      </w:r>
      <w:r w:rsidR="00BC669C">
        <w:rPr>
          <w:rFonts w:ascii="Times New Roman" w:eastAsia="Times New Roman" w:hAnsi="Times New Roman" w:cs="Times New Roman"/>
          <w:b/>
          <w:kern w:val="0"/>
          <w:sz w:val="28"/>
          <w:szCs w:val="28"/>
          <w:lang w:eastAsia="ru-RU"/>
          <w14:ligatures w14:val="none"/>
        </w:rPr>
        <w:t>.</w:t>
      </w:r>
      <w:r w:rsidR="00E33C50" w:rsidRPr="00E33C50">
        <w:rPr>
          <w:rFonts w:ascii="Times New Roman" w:eastAsia="Times New Roman" w:hAnsi="Times New Roman" w:cs="Times New Roman"/>
          <w:b/>
          <w:kern w:val="0"/>
          <w:sz w:val="28"/>
          <w:szCs w:val="28"/>
          <w:lang w:eastAsia="ru-RU"/>
          <w14:ligatures w14:val="none"/>
        </w:rPr>
        <w:t xml:space="preserve">Адміністрація закладу зобов’язується:                                                                       </w:t>
      </w:r>
    </w:p>
    <w:p w14:paraId="62C10334" w14:textId="40FC0A07" w:rsidR="00E33C50" w:rsidRPr="00E33C50" w:rsidRDefault="00E33C50" w:rsidP="000920CA">
      <w:pPr>
        <w:tabs>
          <w:tab w:val="left" w:pos="5385"/>
        </w:tabs>
        <w:spacing w:after="0" w:line="276" w:lineRule="auto"/>
        <w:jc w:val="both"/>
        <w:rPr>
          <w:rFonts w:ascii="Times New Roman" w:eastAsia="Times New Roman" w:hAnsi="Times New Roman" w:cs="Times New Roman"/>
          <w:b/>
          <w:i/>
          <w:kern w:val="0"/>
          <w:sz w:val="28"/>
          <w:szCs w:val="28"/>
          <w:lang w:eastAsia="ru-RU"/>
          <w14:ligatures w14:val="none"/>
        </w:rPr>
      </w:pPr>
      <w:r w:rsidRPr="00E33C50">
        <w:rPr>
          <w:rFonts w:ascii="Times New Roman" w:eastAsia="Times New Roman" w:hAnsi="Times New Roman" w:cs="Times New Roman"/>
          <w:kern w:val="0"/>
          <w:sz w:val="28"/>
          <w:szCs w:val="28"/>
          <w:lang w:eastAsia="ru-RU"/>
          <w14:ligatures w14:val="none"/>
        </w:rPr>
        <w:t>9.1.</w:t>
      </w:r>
      <w:r w:rsidR="00BC669C">
        <w:rPr>
          <w:rFonts w:ascii="Times New Roman" w:eastAsia="Times New Roman" w:hAnsi="Times New Roman" w:cs="Times New Roman"/>
          <w:kern w:val="0"/>
          <w:sz w:val="28"/>
          <w:szCs w:val="28"/>
          <w:lang w:eastAsia="ru-RU"/>
          <w14:ligatures w14:val="none"/>
        </w:rPr>
        <w:t>1.</w:t>
      </w:r>
      <w:r w:rsidRPr="00E33C50">
        <w:rPr>
          <w:rFonts w:ascii="Times New Roman" w:eastAsia="Times New Roman" w:hAnsi="Times New Roman" w:cs="Times New Roman"/>
          <w:kern w:val="0"/>
          <w:sz w:val="28"/>
          <w:szCs w:val="28"/>
          <w:lang w:eastAsia="ru-RU"/>
          <w14:ligatures w14:val="none"/>
        </w:rPr>
        <w:t>Надавати трудовому колективу всю необхідну інформацію з питань, що є предметом цього колективного договору.</w:t>
      </w:r>
    </w:p>
    <w:p w14:paraId="21A4D2E2" w14:textId="0DE850E8" w:rsidR="00E33C50" w:rsidRPr="00E33C50" w:rsidRDefault="00E33C50"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sidRPr="00E33C50">
        <w:rPr>
          <w:rFonts w:ascii="Times New Roman" w:eastAsia="Times New Roman" w:hAnsi="Times New Roman" w:cs="Times New Roman"/>
          <w:kern w:val="0"/>
          <w:sz w:val="28"/>
          <w:szCs w:val="28"/>
          <w:lang w:eastAsia="ru-RU"/>
          <w14:ligatures w14:val="none"/>
        </w:rPr>
        <w:t>9.</w:t>
      </w:r>
      <w:r w:rsidR="00BC669C">
        <w:rPr>
          <w:rFonts w:ascii="Times New Roman" w:eastAsia="Times New Roman" w:hAnsi="Times New Roman" w:cs="Times New Roman"/>
          <w:kern w:val="0"/>
          <w:sz w:val="28"/>
          <w:szCs w:val="28"/>
          <w:lang w:eastAsia="ru-RU"/>
          <w14:ligatures w14:val="none"/>
        </w:rPr>
        <w:t>1.</w:t>
      </w:r>
      <w:r w:rsidRPr="00E33C50">
        <w:rPr>
          <w:rFonts w:ascii="Times New Roman" w:eastAsia="Times New Roman" w:hAnsi="Times New Roman" w:cs="Times New Roman"/>
          <w:kern w:val="0"/>
          <w:sz w:val="28"/>
          <w:szCs w:val="28"/>
          <w:lang w:eastAsia="ru-RU"/>
          <w14:ligatures w14:val="none"/>
        </w:rPr>
        <w:t xml:space="preserve">2.Безоплатно надавати трудовому колективу засоби зв’язку, в тому числі електронні (електронна пошта, інтернет), оргтехніку, приміщення для проведення зборів, засідань тощо (стаття 249 КЗпП України).                                       </w:t>
      </w:r>
    </w:p>
    <w:p w14:paraId="4B3AFEA5" w14:textId="3A31C440" w:rsidR="00E33C50" w:rsidRPr="00E33C50" w:rsidRDefault="00E33C50"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sidRPr="00E33C50">
        <w:rPr>
          <w:rFonts w:ascii="Times New Roman" w:eastAsia="Times New Roman" w:hAnsi="Times New Roman" w:cs="Times New Roman"/>
          <w:kern w:val="0"/>
          <w:sz w:val="28"/>
          <w:szCs w:val="28"/>
          <w:lang w:eastAsia="ru-RU"/>
          <w14:ligatures w14:val="none"/>
        </w:rPr>
        <w:t>9.</w:t>
      </w:r>
      <w:r w:rsidR="00BC669C">
        <w:rPr>
          <w:rFonts w:ascii="Times New Roman" w:eastAsia="Times New Roman" w:hAnsi="Times New Roman" w:cs="Times New Roman"/>
          <w:kern w:val="0"/>
          <w:sz w:val="28"/>
          <w:szCs w:val="28"/>
          <w:lang w:eastAsia="ru-RU"/>
          <w14:ligatures w14:val="none"/>
        </w:rPr>
        <w:t>1.</w:t>
      </w:r>
      <w:r w:rsidRPr="00E33C50">
        <w:rPr>
          <w:rFonts w:ascii="Times New Roman" w:eastAsia="Times New Roman" w:hAnsi="Times New Roman" w:cs="Times New Roman"/>
          <w:kern w:val="0"/>
          <w:sz w:val="28"/>
          <w:szCs w:val="28"/>
          <w:lang w:eastAsia="ru-RU"/>
          <w14:ligatures w14:val="none"/>
        </w:rPr>
        <w:t xml:space="preserve">3.Забезпечити вільний вхід до закладу представників трудового колективу, їх доступ  до робочих місць, кімнат чи залів зібрання членів профспілки, можливість зустрічі та спілкування з працівниками, доступ до матеріалів, документів для здійснення наданих трудовому колективу прав контролю за дотриманням чинного законодавства, станом охорони праці і техніки безпеки, виконанням колективного Договору.                                                                           </w:t>
      </w:r>
    </w:p>
    <w:p w14:paraId="3147D1EA" w14:textId="77777777" w:rsidR="00E33C50" w:rsidRPr="00E33C50" w:rsidRDefault="00E33C50" w:rsidP="000920CA">
      <w:pPr>
        <w:tabs>
          <w:tab w:val="left" w:pos="5385"/>
        </w:tabs>
        <w:spacing w:after="0" w:line="276" w:lineRule="auto"/>
        <w:jc w:val="both"/>
        <w:rPr>
          <w:rFonts w:ascii="Times New Roman" w:eastAsia="Times New Roman" w:hAnsi="Times New Roman" w:cs="Times New Roman"/>
          <w:b/>
          <w:kern w:val="0"/>
          <w:sz w:val="28"/>
          <w:szCs w:val="28"/>
          <w:lang w:eastAsia="ru-RU"/>
          <w14:ligatures w14:val="none"/>
        </w:rPr>
      </w:pPr>
    </w:p>
    <w:p w14:paraId="2B4CCCE9" w14:textId="1FB345D4" w:rsidR="00E33C50" w:rsidRPr="00E33C50" w:rsidRDefault="00BC669C" w:rsidP="000920CA">
      <w:pPr>
        <w:tabs>
          <w:tab w:val="left" w:pos="5385"/>
        </w:tabs>
        <w:spacing w:after="0" w:line="276" w:lineRule="auto"/>
        <w:jc w:val="both"/>
        <w:rPr>
          <w:rFonts w:ascii="Times New Roman" w:eastAsia="Times New Roman" w:hAnsi="Times New Roman" w:cs="Times New Roman"/>
          <w:i/>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9.2.</w:t>
      </w:r>
      <w:r w:rsidR="00E33C50" w:rsidRPr="00E33C50">
        <w:rPr>
          <w:rFonts w:ascii="Times New Roman" w:eastAsia="Times New Roman" w:hAnsi="Times New Roman" w:cs="Times New Roman"/>
          <w:b/>
          <w:kern w:val="0"/>
          <w:sz w:val="28"/>
          <w:szCs w:val="28"/>
          <w:lang w:eastAsia="ru-RU"/>
          <w14:ligatures w14:val="none"/>
        </w:rPr>
        <w:t xml:space="preserve">Уповноважений представник трудового колективу зобов’язується:                                                                                         </w:t>
      </w:r>
    </w:p>
    <w:p w14:paraId="3C5DC463" w14:textId="7D5F335F" w:rsidR="00E33C50" w:rsidRPr="00E33C50" w:rsidRDefault="00E33C50" w:rsidP="000920CA">
      <w:pPr>
        <w:tabs>
          <w:tab w:val="left" w:pos="5385"/>
        </w:tabs>
        <w:spacing w:after="0" w:line="276" w:lineRule="auto"/>
        <w:jc w:val="both"/>
        <w:rPr>
          <w:rFonts w:ascii="Times New Roman" w:eastAsia="Times New Roman" w:hAnsi="Times New Roman" w:cs="Times New Roman"/>
          <w:b/>
          <w:i/>
          <w:kern w:val="0"/>
          <w:sz w:val="28"/>
          <w:szCs w:val="28"/>
          <w:lang w:eastAsia="ru-RU"/>
          <w14:ligatures w14:val="none"/>
        </w:rPr>
      </w:pPr>
      <w:r w:rsidRPr="00E33C50">
        <w:rPr>
          <w:rFonts w:ascii="Times New Roman" w:eastAsia="Times New Roman" w:hAnsi="Times New Roman" w:cs="Times New Roman"/>
          <w:kern w:val="0"/>
          <w:sz w:val="28"/>
          <w:szCs w:val="28"/>
          <w:lang w:eastAsia="ru-RU"/>
          <w14:ligatures w14:val="none"/>
        </w:rPr>
        <w:t>9.</w:t>
      </w:r>
      <w:r w:rsidR="00BC669C">
        <w:rPr>
          <w:rFonts w:ascii="Times New Roman" w:eastAsia="Times New Roman" w:hAnsi="Times New Roman" w:cs="Times New Roman"/>
          <w:kern w:val="0"/>
          <w:sz w:val="28"/>
          <w:szCs w:val="28"/>
          <w:lang w:eastAsia="ru-RU"/>
          <w14:ligatures w14:val="none"/>
        </w:rPr>
        <w:t>2.1</w:t>
      </w:r>
      <w:r w:rsidRPr="00E33C50">
        <w:rPr>
          <w:rFonts w:ascii="Times New Roman" w:eastAsia="Times New Roman" w:hAnsi="Times New Roman" w:cs="Times New Roman"/>
          <w:kern w:val="0"/>
          <w:sz w:val="28"/>
          <w:szCs w:val="28"/>
          <w:lang w:eastAsia="ru-RU"/>
          <w14:ligatures w14:val="none"/>
        </w:rPr>
        <w:t xml:space="preserve">.Своєчасно доводити до членів трудового колективу зміст нормативно-правових актів, що стосуються соціально-економічних інтересів працівників освіти.  </w:t>
      </w:r>
    </w:p>
    <w:p w14:paraId="7443D737" w14:textId="6F3E0896" w:rsidR="00E33C50" w:rsidRPr="00E33C50" w:rsidRDefault="00E33C50" w:rsidP="000920CA">
      <w:pPr>
        <w:tabs>
          <w:tab w:val="left" w:pos="5385"/>
        </w:tabs>
        <w:spacing w:after="0" w:line="276" w:lineRule="auto"/>
        <w:jc w:val="both"/>
        <w:rPr>
          <w:rFonts w:ascii="Times New Roman" w:eastAsia="Times New Roman" w:hAnsi="Times New Roman" w:cs="Times New Roman"/>
          <w:i/>
          <w:kern w:val="0"/>
          <w:sz w:val="28"/>
          <w:szCs w:val="28"/>
          <w:lang w:val="ru-RU" w:eastAsia="ru-RU"/>
          <w14:ligatures w14:val="none"/>
        </w:rPr>
      </w:pPr>
      <w:r w:rsidRPr="00E33C50">
        <w:rPr>
          <w:rFonts w:ascii="Times New Roman" w:eastAsia="Times New Roman" w:hAnsi="Times New Roman" w:cs="Times New Roman"/>
          <w:kern w:val="0"/>
          <w:sz w:val="28"/>
          <w:szCs w:val="28"/>
          <w:lang w:eastAsia="ru-RU"/>
          <w14:ligatures w14:val="none"/>
        </w:rPr>
        <w:t>9.</w:t>
      </w:r>
      <w:r w:rsidR="00BC669C">
        <w:rPr>
          <w:rFonts w:ascii="Times New Roman" w:eastAsia="Times New Roman" w:hAnsi="Times New Roman" w:cs="Times New Roman"/>
          <w:kern w:val="0"/>
          <w:sz w:val="28"/>
          <w:szCs w:val="28"/>
          <w:lang w:eastAsia="ru-RU"/>
          <w14:ligatures w14:val="none"/>
        </w:rPr>
        <w:t>2.2</w:t>
      </w:r>
      <w:r w:rsidRPr="00E33C50">
        <w:rPr>
          <w:rFonts w:ascii="Times New Roman" w:eastAsia="Times New Roman" w:hAnsi="Times New Roman" w:cs="Times New Roman"/>
          <w:kern w:val="0"/>
          <w:sz w:val="28"/>
          <w:szCs w:val="28"/>
          <w:lang w:eastAsia="ru-RU"/>
          <w14:ligatures w14:val="none"/>
        </w:rPr>
        <w:t xml:space="preserve">.Спрямовувати роботу трудового колективу на організацію контролю за своєчасним введенням в дію нормативних документів </w:t>
      </w:r>
      <w:r w:rsidRPr="00E33C50">
        <w:rPr>
          <w:rFonts w:ascii="Times New Roman" w:eastAsia="Times New Roman" w:hAnsi="Times New Roman" w:cs="Times New Roman"/>
          <w:kern w:val="0"/>
          <w:sz w:val="28"/>
          <w:szCs w:val="28"/>
          <w:lang w:val="ru-RU" w:eastAsia="ru-RU"/>
          <w14:ligatures w14:val="none"/>
        </w:rPr>
        <w:t xml:space="preserve">з </w:t>
      </w:r>
      <w:proofErr w:type="spellStart"/>
      <w:r w:rsidRPr="00E33C50">
        <w:rPr>
          <w:rFonts w:ascii="Times New Roman" w:eastAsia="Times New Roman" w:hAnsi="Times New Roman" w:cs="Times New Roman"/>
          <w:kern w:val="0"/>
          <w:sz w:val="28"/>
          <w:szCs w:val="28"/>
          <w:lang w:val="ru-RU" w:eastAsia="ru-RU"/>
          <w14:ligatures w14:val="none"/>
        </w:rPr>
        <w:t>питань</w:t>
      </w:r>
      <w:proofErr w:type="spellEnd"/>
      <w:r w:rsidRPr="00E33C50">
        <w:rPr>
          <w:rFonts w:ascii="Times New Roman" w:eastAsia="Times New Roman" w:hAnsi="Times New Roman" w:cs="Times New Roman"/>
          <w:kern w:val="0"/>
          <w:sz w:val="28"/>
          <w:szCs w:val="28"/>
          <w:lang w:eastAsia="ru-RU"/>
          <w14:ligatures w14:val="none"/>
        </w:rPr>
        <w:t xml:space="preserve"> </w:t>
      </w:r>
      <w:proofErr w:type="spellStart"/>
      <w:r w:rsidRPr="00E33C50">
        <w:rPr>
          <w:rFonts w:ascii="Times New Roman" w:eastAsia="Times New Roman" w:hAnsi="Times New Roman" w:cs="Times New Roman"/>
          <w:kern w:val="0"/>
          <w:sz w:val="28"/>
          <w:szCs w:val="28"/>
          <w:lang w:val="ru-RU" w:eastAsia="ru-RU"/>
          <w14:ligatures w14:val="none"/>
        </w:rPr>
        <w:t>трудових</w:t>
      </w:r>
      <w:proofErr w:type="spellEnd"/>
      <w:r w:rsidRPr="00E33C50">
        <w:rPr>
          <w:rFonts w:ascii="Times New Roman" w:eastAsia="Times New Roman" w:hAnsi="Times New Roman" w:cs="Times New Roman"/>
          <w:kern w:val="0"/>
          <w:sz w:val="28"/>
          <w:szCs w:val="28"/>
          <w:lang w:eastAsia="ru-RU"/>
          <w14:ligatures w14:val="none"/>
        </w:rPr>
        <w:t xml:space="preserve"> </w:t>
      </w:r>
      <w:proofErr w:type="spellStart"/>
      <w:r w:rsidRPr="00E33C50">
        <w:rPr>
          <w:rFonts w:ascii="Times New Roman" w:eastAsia="Times New Roman" w:hAnsi="Times New Roman" w:cs="Times New Roman"/>
          <w:kern w:val="0"/>
          <w:sz w:val="28"/>
          <w:szCs w:val="28"/>
          <w:lang w:val="ru-RU" w:eastAsia="ru-RU"/>
          <w14:ligatures w14:val="none"/>
        </w:rPr>
        <w:t>відносин</w:t>
      </w:r>
      <w:proofErr w:type="spellEnd"/>
      <w:r w:rsidRPr="00E33C50">
        <w:rPr>
          <w:rFonts w:ascii="Times New Roman" w:eastAsia="Times New Roman" w:hAnsi="Times New Roman" w:cs="Times New Roman"/>
          <w:kern w:val="0"/>
          <w:sz w:val="28"/>
          <w:szCs w:val="28"/>
          <w:lang w:val="ru-RU" w:eastAsia="ru-RU"/>
          <w14:ligatures w14:val="none"/>
        </w:rPr>
        <w:t xml:space="preserve">, умов </w:t>
      </w:r>
      <w:proofErr w:type="spellStart"/>
      <w:r w:rsidRPr="00E33C50">
        <w:rPr>
          <w:rFonts w:ascii="Times New Roman" w:eastAsia="Times New Roman" w:hAnsi="Times New Roman" w:cs="Times New Roman"/>
          <w:kern w:val="0"/>
          <w:sz w:val="28"/>
          <w:szCs w:val="28"/>
          <w:lang w:val="ru-RU" w:eastAsia="ru-RU"/>
          <w14:ligatures w14:val="none"/>
        </w:rPr>
        <w:t>нормування</w:t>
      </w:r>
      <w:proofErr w:type="spellEnd"/>
      <w:r w:rsidRPr="00E33C50">
        <w:rPr>
          <w:rFonts w:ascii="Times New Roman" w:eastAsia="Times New Roman" w:hAnsi="Times New Roman" w:cs="Times New Roman"/>
          <w:kern w:val="0"/>
          <w:sz w:val="28"/>
          <w:szCs w:val="28"/>
          <w:lang w:eastAsia="ru-RU"/>
          <w14:ligatures w14:val="none"/>
        </w:rPr>
        <w:t xml:space="preserve"> </w:t>
      </w:r>
      <w:proofErr w:type="spellStart"/>
      <w:r w:rsidRPr="00E33C50">
        <w:rPr>
          <w:rFonts w:ascii="Times New Roman" w:eastAsia="Times New Roman" w:hAnsi="Times New Roman" w:cs="Times New Roman"/>
          <w:kern w:val="0"/>
          <w:sz w:val="28"/>
          <w:szCs w:val="28"/>
          <w:lang w:val="ru-RU" w:eastAsia="ru-RU"/>
          <w14:ligatures w14:val="none"/>
        </w:rPr>
        <w:t>праці</w:t>
      </w:r>
      <w:proofErr w:type="spellEnd"/>
      <w:r w:rsidRPr="00E33C50">
        <w:rPr>
          <w:rFonts w:ascii="Times New Roman" w:eastAsia="Times New Roman" w:hAnsi="Times New Roman" w:cs="Times New Roman"/>
          <w:kern w:val="0"/>
          <w:sz w:val="28"/>
          <w:szCs w:val="28"/>
          <w:lang w:val="ru-RU" w:eastAsia="ru-RU"/>
          <w14:ligatures w14:val="none"/>
        </w:rPr>
        <w:t xml:space="preserve">, </w:t>
      </w:r>
      <w:proofErr w:type="spellStart"/>
      <w:r w:rsidRPr="00E33C50">
        <w:rPr>
          <w:rFonts w:ascii="Times New Roman" w:eastAsia="Times New Roman" w:hAnsi="Times New Roman" w:cs="Times New Roman"/>
          <w:kern w:val="0"/>
          <w:sz w:val="28"/>
          <w:szCs w:val="28"/>
          <w:lang w:val="ru-RU" w:eastAsia="ru-RU"/>
          <w14:ligatures w14:val="none"/>
        </w:rPr>
        <w:t>розподілу</w:t>
      </w:r>
      <w:proofErr w:type="spellEnd"/>
      <w:r w:rsidRPr="00E33C50">
        <w:rPr>
          <w:rFonts w:ascii="Times New Roman" w:eastAsia="Times New Roman" w:hAnsi="Times New Roman" w:cs="Times New Roman"/>
          <w:kern w:val="0"/>
          <w:sz w:val="28"/>
          <w:szCs w:val="28"/>
          <w:lang w:eastAsia="ru-RU"/>
          <w14:ligatures w14:val="none"/>
        </w:rPr>
        <w:t xml:space="preserve"> освітнього </w:t>
      </w:r>
      <w:proofErr w:type="spellStart"/>
      <w:r w:rsidRPr="00E33C50">
        <w:rPr>
          <w:rFonts w:ascii="Times New Roman" w:eastAsia="Times New Roman" w:hAnsi="Times New Roman" w:cs="Times New Roman"/>
          <w:kern w:val="0"/>
          <w:sz w:val="28"/>
          <w:szCs w:val="28"/>
          <w:lang w:val="ru-RU" w:eastAsia="ru-RU"/>
          <w14:ligatures w14:val="none"/>
        </w:rPr>
        <w:t>навантаження</w:t>
      </w:r>
      <w:proofErr w:type="spellEnd"/>
      <w:r w:rsidRPr="00E33C50">
        <w:rPr>
          <w:rFonts w:ascii="Times New Roman" w:eastAsia="Times New Roman" w:hAnsi="Times New Roman" w:cs="Times New Roman"/>
          <w:kern w:val="0"/>
          <w:sz w:val="28"/>
          <w:szCs w:val="28"/>
          <w:lang w:val="ru-RU" w:eastAsia="ru-RU"/>
          <w14:ligatures w14:val="none"/>
        </w:rPr>
        <w:t xml:space="preserve">, </w:t>
      </w:r>
      <w:proofErr w:type="spellStart"/>
      <w:r w:rsidRPr="00E33C50">
        <w:rPr>
          <w:rFonts w:ascii="Times New Roman" w:eastAsia="Times New Roman" w:hAnsi="Times New Roman" w:cs="Times New Roman"/>
          <w:kern w:val="0"/>
          <w:sz w:val="28"/>
          <w:szCs w:val="28"/>
          <w:lang w:val="ru-RU" w:eastAsia="ru-RU"/>
          <w14:ligatures w14:val="none"/>
        </w:rPr>
        <w:t>додержання</w:t>
      </w:r>
      <w:proofErr w:type="spellEnd"/>
      <w:r w:rsidRPr="00E33C50">
        <w:rPr>
          <w:rFonts w:ascii="Times New Roman" w:eastAsia="Times New Roman" w:hAnsi="Times New Roman" w:cs="Times New Roman"/>
          <w:kern w:val="0"/>
          <w:sz w:val="28"/>
          <w:szCs w:val="28"/>
          <w:lang w:val="ru-RU" w:eastAsia="ru-RU"/>
          <w14:ligatures w14:val="none"/>
        </w:rPr>
        <w:t xml:space="preserve"> в </w:t>
      </w:r>
      <w:proofErr w:type="spellStart"/>
      <w:r w:rsidRPr="00E33C50">
        <w:rPr>
          <w:rFonts w:ascii="Times New Roman" w:eastAsia="Times New Roman" w:hAnsi="Times New Roman" w:cs="Times New Roman"/>
          <w:kern w:val="0"/>
          <w:sz w:val="28"/>
          <w:szCs w:val="28"/>
          <w:lang w:val="ru-RU" w:eastAsia="ru-RU"/>
          <w14:ligatures w14:val="none"/>
        </w:rPr>
        <w:t>закладі</w:t>
      </w:r>
      <w:proofErr w:type="spellEnd"/>
      <w:r w:rsidRPr="00E33C50">
        <w:rPr>
          <w:rFonts w:ascii="Times New Roman" w:eastAsia="Times New Roman" w:hAnsi="Times New Roman" w:cs="Times New Roman"/>
          <w:kern w:val="0"/>
          <w:sz w:val="28"/>
          <w:szCs w:val="28"/>
          <w:lang w:val="ru-RU" w:eastAsia="ru-RU"/>
          <w14:ligatures w14:val="none"/>
        </w:rPr>
        <w:t xml:space="preserve"> </w:t>
      </w:r>
      <w:r w:rsidRPr="00E33C50">
        <w:rPr>
          <w:rFonts w:ascii="Times New Roman" w:eastAsia="Times New Roman" w:hAnsi="Times New Roman" w:cs="Times New Roman"/>
          <w:kern w:val="0"/>
          <w:sz w:val="28"/>
          <w:szCs w:val="28"/>
          <w:lang w:eastAsia="ru-RU"/>
          <w14:ligatures w14:val="none"/>
        </w:rPr>
        <w:t xml:space="preserve"> освіти </w:t>
      </w:r>
      <w:r w:rsidRPr="00E33C50">
        <w:rPr>
          <w:rFonts w:ascii="Times New Roman" w:eastAsia="Times New Roman" w:hAnsi="Times New Roman" w:cs="Times New Roman"/>
          <w:kern w:val="0"/>
          <w:sz w:val="28"/>
          <w:szCs w:val="28"/>
          <w:lang w:val="ru-RU" w:eastAsia="ru-RU"/>
          <w14:ligatures w14:val="none"/>
        </w:rPr>
        <w:t xml:space="preserve">норм трудового </w:t>
      </w:r>
      <w:proofErr w:type="spellStart"/>
      <w:r w:rsidRPr="00E33C50">
        <w:rPr>
          <w:rFonts w:ascii="Times New Roman" w:eastAsia="Times New Roman" w:hAnsi="Times New Roman" w:cs="Times New Roman"/>
          <w:kern w:val="0"/>
          <w:sz w:val="28"/>
          <w:szCs w:val="28"/>
          <w:lang w:val="ru-RU" w:eastAsia="ru-RU"/>
          <w14:ligatures w14:val="none"/>
        </w:rPr>
        <w:t>законодавства</w:t>
      </w:r>
      <w:proofErr w:type="spellEnd"/>
      <w:r w:rsidRPr="00E33C50">
        <w:rPr>
          <w:rFonts w:ascii="Times New Roman" w:eastAsia="Times New Roman" w:hAnsi="Times New Roman" w:cs="Times New Roman"/>
          <w:kern w:val="0"/>
          <w:sz w:val="28"/>
          <w:szCs w:val="28"/>
          <w:lang w:val="ru-RU" w:eastAsia="ru-RU"/>
          <w14:ligatures w14:val="none"/>
        </w:rPr>
        <w:t xml:space="preserve">.                                                                    </w:t>
      </w:r>
    </w:p>
    <w:p w14:paraId="07491A9D" w14:textId="77777777" w:rsidR="00E33C50" w:rsidRPr="0078108B" w:rsidRDefault="00E33C50" w:rsidP="0078108B">
      <w:pPr>
        <w:jc w:val="both"/>
        <w:rPr>
          <w:rFonts w:ascii="Times New Roman" w:hAnsi="Times New Roman" w:cs="Times New Roman"/>
          <w:sz w:val="28"/>
          <w:szCs w:val="28"/>
        </w:rPr>
      </w:pPr>
    </w:p>
    <w:p w14:paraId="0F1914C9" w14:textId="45018AC5" w:rsidR="0078108B" w:rsidRPr="0078108B" w:rsidRDefault="00BC669C" w:rsidP="00405BA9">
      <w:pPr>
        <w:jc w:val="center"/>
        <w:rPr>
          <w:rFonts w:ascii="Times New Roman" w:hAnsi="Times New Roman" w:cs="Times New Roman"/>
          <w:sz w:val="28"/>
          <w:szCs w:val="28"/>
        </w:rPr>
      </w:pPr>
      <w:r>
        <w:rPr>
          <w:rFonts w:ascii="Times New Roman" w:hAnsi="Times New Roman" w:cs="Times New Roman"/>
          <w:b/>
          <w:bCs/>
          <w:sz w:val="28"/>
          <w:szCs w:val="28"/>
        </w:rPr>
        <w:t>10</w:t>
      </w:r>
      <w:r w:rsidR="0078108B" w:rsidRPr="0078108B">
        <w:rPr>
          <w:rFonts w:ascii="Times New Roman" w:hAnsi="Times New Roman" w:cs="Times New Roman"/>
          <w:b/>
          <w:bCs/>
          <w:sz w:val="28"/>
          <w:szCs w:val="28"/>
        </w:rPr>
        <w:t>. КОНТРОЛЬ ЗА ВИКОНАННЯМ ДОГОВОРУ ТА ВІДПОВІДАЛЬНІСТЬ СТОРІН</w:t>
      </w:r>
    </w:p>
    <w:p w14:paraId="503F2016" w14:textId="2983092E" w:rsidR="0078108B" w:rsidRPr="0078108B" w:rsidRDefault="00BC669C" w:rsidP="0078108B">
      <w:pPr>
        <w:jc w:val="both"/>
        <w:rPr>
          <w:rFonts w:ascii="Times New Roman" w:hAnsi="Times New Roman" w:cs="Times New Roman"/>
          <w:sz w:val="28"/>
          <w:szCs w:val="28"/>
        </w:rPr>
      </w:pPr>
      <w:r>
        <w:rPr>
          <w:rFonts w:ascii="Times New Roman" w:hAnsi="Times New Roman" w:cs="Times New Roman"/>
          <w:sz w:val="28"/>
          <w:szCs w:val="28"/>
        </w:rPr>
        <w:t>10</w:t>
      </w:r>
      <w:r w:rsidR="0078108B" w:rsidRPr="0078108B">
        <w:rPr>
          <w:rFonts w:ascii="Times New Roman" w:hAnsi="Times New Roman" w:cs="Times New Roman"/>
          <w:sz w:val="28"/>
          <w:szCs w:val="28"/>
        </w:rPr>
        <w:t xml:space="preserve">.1. Контроль за ходом виконання колективного договору здійснюється не рідше 1 разу на рік. </w:t>
      </w:r>
    </w:p>
    <w:p w14:paraId="20BEC742" w14:textId="128562D0" w:rsidR="0078108B" w:rsidRPr="0078108B" w:rsidRDefault="00BC669C" w:rsidP="0078108B">
      <w:pPr>
        <w:jc w:val="both"/>
        <w:rPr>
          <w:rFonts w:ascii="Times New Roman" w:hAnsi="Times New Roman" w:cs="Times New Roman"/>
          <w:sz w:val="28"/>
          <w:szCs w:val="28"/>
        </w:rPr>
      </w:pPr>
      <w:r>
        <w:rPr>
          <w:rFonts w:ascii="Times New Roman" w:hAnsi="Times New Roman" w:cs="Times New Roman"/>
          <w:sz w:val="28"/>
          <w:szCs w:val="28"/>
        </w:rPr>
        <w:t>10</w:t>
      </w:r>
      <w:r w:rsidR="0078108B" w:rsidRPr="0078108B">
        <w:rPr>
          <w:rFonts w:ascii="Times New Roman" w:hAnsi="Times New Roman" w:cs="Times New Roman"/>
          <w:sz w:val="28"/>
          <w:szCs w:val="28"/>
        </w:rPr>
        <w:t>.2.У випадку реорганізації</w:t>
      </w:r>
      <w:r w:rsidR="003020F6">
        <w:rPr>
          <w:rFonts w:ascii="Times New Roman" w:hAnsi="Times New Roman" w:cs="Times New Roman"/>
          <w:sz w:val="28"/>
          <w:szCs w:val="28"/>
        </w:rPr>
        <w:t xml:space="preserve"> ліцею</w:t>
      </w:r>
      <w:r w:rsidR="0078108B" w:rsidRPr="0078108B">
        <w:rPr>
          <w:rFonts w:ascii="Times New Roman" w:hAnsi="Times New Roman" w:cs="Times New Roman"/>
          <w:sz w:val="28"/>
          <w:szCs w:val="28"/>
        </w:rPr>
        <w:t>, зміни директора зобов’язання сторін, визначених колективним договором, виконують їх правонаступники.</w:t>
      </w:r>
    </w:p>
    <w:p w14:paraId="51EEEB98" w14:textId="392F2ADC" w:rsidR="0078108B" w:rsidRPr="0078108B" w:rsidRDefault="00BC669C" w:rsidP="0078108B">
      <w:pPr>
        <w:jc w:val="both"/>
        <w:rPr>
          <w:rFonts w:ascii="Times New Roman" w:hAnsi="Times New Roman" w:cs="Times New Roman"/>
          <w:sz w:val="28"/>
          <w:szCs w:val="28"/>
        </w:rPr>
      </w:pPr>
      <w:r>
        <w:rPr>
          <w:rFonts w:ascii="Times New Roman" w:hAnsi="Times New Roman" w:cs="Times New Roman"/>
          <w:sz w:val="28"/>
          <w:szCs w:val="28"/>
        </w:rPr>
        <w:t>10</w:t>
      </w:r>
      <w:r w:rsidR="0078108B" w:rsidRPr="0078108B">
        <w:rPr>
          <w:rFonts w:ascii="Times New Roman" w:hAnsi="Times New Roman" w:cs="Times New Roman"/>
          <w:sz w:val="28"/>
          <w:szCs w:val="28"/>
        </w:rPr>
        <w:t>.3.Посадові та інші особи, які своїми діями або бездіяльністю призвели до порушення, невиконання умов даного договору, притягуються до відповідальності згідно з чинним законодавством.</w:t>
      </w:r>
    </w:p>
    <w:p w14:paraId="55D0FE09" w14:textId="21AC5A91" w:rsidR="0078108B" w:rsidRPr="0078108B" w:rsidRDefault="00BC669C" w:rsidP="0078108B">
      <w:pPr>
        <w:jc w:val="both"/>
        <w:rPr>
          <w:rFonts w:ascii="Times New Roman" w:hAnsi="Times New Roman" w:cs="Times New Roman"/>
          <w:sz w:val="28"/>
          <w:szCs w:val="28"/>
        </w:rPr>
      </w:pPr>
      <w:r>
        <w:rPr>
          <w:rFonts w:ascii="Times New Roman" w:hAnsi="Times New Roman" w:cs="Times New Roman"/>
          <w:sz w:val="28"/>
          <w:szCs w:val="28"/>
        </w:rPr>
        <w:t>10</w:t>
      </w:r>
      <w:r w:rsidR="0078108B" w:rsidRPr="0078108B">
        <w:rPr>
          <w:rFonts w:ascii="Times New Roman" w:hAnsi="Times New Roman" w:cs="Times New Roman"/>
          <w:sz w:val="28"/>
          <w:szCs w:val="28"/>
        </w:rPr>
        <w:t>.4.Сторони, які уклали колективний договір, несуть відповідальність за виконання взятих на себе зобов’язань.</w:t>
      </w:r>
    </w:p>
    <w:p w14:paraId="4DAE749D" w14:textId="1AA0D98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Договір підписано у </w:t>
      </w:r>
      <w:r w:rsidR="00AD029D">
        <w:rPr>
          <w:rFonts w:ascii="Times New Roman" w:hAnsi="Times New Roman" w:cs="Times New Roman"/>
          <w:sz w:val="28"/>
          <w:szCs w:val="28"/>
        </w:rPr>
        <w:t>двох</w:t>
      </w:r>
      <w:r w:rsidRPr="0078108B">
        <w:rPr>
          <w:rFonts w:ascii="Times New Roman" w:hAnsi="Times New Roman" w:cs="Times New Roman"/>
          <w:sz w:val="28"/>
          <w:szCs w:val="28"/>
        </w:rPr>
        <w:t xml:space="preserve"> примірниках, кожен з яких має однакову юридичну силу.</w:t>
      </w:r>
    </w:p>
    <w:p w14:paraId="329E7E6B" w14:textId="7747744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5103"/>
        <w:gridCol w:w="4820"/>
      </w:tblGrid>
      <w:tr w:rsidR="0078108B" w:rsidRPr="0078108B" w14:paraId="2DF6AE81" w14:textId="77777777" w:rsidTr="0078108B">
        <w:tc>
          <w:tcPr>
            <w:tcW w:w="5103" w:type="dxa"/>
            <w:tcBorders>
              <w:top w:val="single" w:sz="6" w:space="0" w:color="E9ECEF"/>
              <w:left w:val="nil"/>
              <w:bottom w:val="nil"/>
              <w:right w:val="nil"/>
            </w:tcBorders>
            <w:shd w:val="clear" w:color="auto" w:fill="auto"/>
            <w:tcMar>
              <w:top w:w="0" w:type="dxa"/>
              <w:left w:w="108" w:type="dxa"/>
              <w:bottom w:w="0" w:type="dxa"/>
              <w:right w:w="108" w:type="dxa"/>
            </w:tcMar>
            <w:hideMark/>
          </w:tcPr>
          <w:p w14:paraId="0564ACFC" w14:textId="72DBD913"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Директор</w:t>
            </w:r>
          </w:p>
          <w:p w14:paraId="77239274" w14:textId="3B3ADE98" w:rsidR="006D6044" w:rsidRPr="0078108B" w:rsidRDefault="006D6044" w:rsidP="0078108B">
            <w:pPr>
              <w:jc w:val="both"/>
              <w:rPr>
                <w:rFonts w:ascii="Times New Roman" w:hAnsi="Times New Roman" w:cs="Times New Roman"/>
                <w:sz w:val="28"/>
                <w:szCs w:val="28"/>
              </w:rPr>
            </w:pPr>
            <w:r>
              <w:rPr>
                <w:rFonts w:ascii="Times New Roman" w:hAnsi="Times New Roman" w:cs="Times New Roman"/>
                <w:sz w:val="28"/>
                <w:szCs w:val="28"/>
              </w:rPr>
              <w:t>Володимир МІЩУК</w:t>
            </w:r>
          </w:p>
          <w:p w14:paraId="66F292B6" w14:textId="3B3ADE9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______________</w:t>
            </w:r>
          </w:p>
          <w:p w14:paraId="02F35053" w14:textId="36281B3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w:t>
            </w:r>
            <w:r w:rsidR="006D6044">
              <w:rPr>
                <w:rFonts w:ascii="Times New Roman" w:hAnsi="Times New Roman" w:cs="Times New Roman"/>
                <w:sz w:val="28"/>
                <w:szCs w:val="28"/>
              </w:rPr>
              <w:t>27</w:t>
            </w:r>
            <w:r w:rsidRPr="0078108B">
              <w:rPr>
                <w:rFonts w:ascii="Times New Roman" w:hAnsi="Times New Roman" w:cs="Times New Roman"/>
                <w:sz w:val="28"/>
                <w:szCs w:val="28"/>
              </w:rPr>
              <w:t xml:space="preserve">» </w:t>
            </w:r>
            <w:r w:rsidR="00950323">
              <w:rPr>
                <w:rFonts w:ascii="Times New Roman" w:hAnsi="Times New Roman" w:cs="Times New Roman"/>
                <w:sz w:val="28"/>
                <w:szCs w:val="28"/>
              </w:rPr>
              <w:t>лютого</w:t>
            </w:r>
            <w:r w:rsidR="006D6044">
              <w:rPr>
                <w:rFonts w:ascii="Times New Roman" w:hAnsi="Times New Roman" w:cs="Times New Roman"/>
                <w:sz w:val="28"/>
                <w:szCs w:val="28"/>
              </w:rPr>
              <w:t xml:space="preserve"> </w:t>
            </w:r>
            <w:r w:rsidRPr="0078108B">
              <w:rPr>
                <w:rFonts w:ascii="Times New Roman" w:hAnsi="Times New Roman" w:cs="Times New Roman"/>
                <w:sz w:val="28"/>
                <w:szCs w:val="28"/>
              </w:rPr>
              <w:t xml:space="preserve"> 202</w:t>
            </w:r>
            <w:r w:rsidR="003020F6">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c>
          <w:tcPr>
            <w:tcW w:w="4820" w:type="dxa"/>
            <w:tcBorders>
              <w:top w:val="single" w:sz="6" w:space="0" w:color="E9ECEF"/>
              <w:left w:val="nil"/>
              <w:bottom w:val="nil"/>
              <w:right w:val="nil"/>
            </w:tcBorders>
            <w:shd w:val="clear" w:color="auto" w:fill="auto"/>
            <w:tcMar>
              <w:top w:w="0" w:type="dxa"/>
              <w:left w:w="108" w:type="dxa"/>
              <w:bottom w:w="0" w:type="dxa"/>
              <w:right w:w="108" w:type="dxa"/>
            </w:tcMar>
            <w:hideMark/>
          </w:tcPr>
          <w:p w14:paraId="50592742" w14:textId="375EF5F7" w:rsidR="0078108B" w:rsidRPr="0078108B" w:rsidRDefault="003020F6" w:rsidP="0078108B">
            <w:pPr>
              <w:jc w:val="both"/>
              <w:rPr>
                <w:rFonts w:ascii="Times New Roman" w:hAnsi="Times New Roman" w:cs="Times New Roman"/>
                <w:sz w:val="28"/>
                <w:szCs w:val="28"/>
              </w:rPr>
            </w:pPr>
            <w:r>
              <w:rPr>
                <w:rFonts w:ascii="Times New Roman" w:hAnsi="Times New Roman" w:cs="Times New Roman"/>
                <w:sz w:val="28"/>
                <w:szCs w:val="28"/>
              </w:rPr>
              <w:t>Уповноважений представник</w:t>
            </w:r>
            <w:r w:rsidR="0078108B" w:rsidRPr="0078108B">
              <w:rPr>
                <w:rFonts w:ascii="Times New Roman" w:hAnsi="Times New Roman" w:cs="Times New Roman"/>
                <w:sz w:val="28"/>
                <w:szCs w:val="28"/>
              </w:rPr>
              <w:t> </w:t>
            </w:r>
          </w:p>
          <w:p w14:paraId="1990E5BE" w14:textId="77777777" w:rsidR="006D6044" w:rsidRDefault="006D6044" w:rsidP="0078108B">
            <w:pPr>
              <w:jc w:val="both"/>
              <w:rPr>
                <w:rFonts w:ascii="Times New Roman" w:hAnsi="Times New Roman" w:cs="Times New Roman"/>
                <w:sz w:val="28"/>
                <w:szCs w:val="28"/>
              </w:rPr>
            </w:pPr>
          </w:p>
          <w:p w14:paraId="0743F435" w14:textId="7BC6ED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_______________ </w:t>
            </w:r>
          </w:p>
          <w:p w14:paraId="6FC6855A" w14:textId="366D0AD2" w:rsidR="0078108B" w:rsidRPr="0078108B" w:rsidRDefault="0078108B" w:rsidP="006D6044">
            <w:pPr>
              <w:jc w:val="both"/>
              <w:rPr>
                <w:rFonts w:ascii="Times New Roman" w:hAnsi="Times New Roman" w:cs="Times New Roman"/>
                <w:sz w:val="28"/>
                <w:szCs w:val="28"/>
              </w:rPr>
            </w:pPr>
            <w:r w:rsidRPr="0078108B">
              <w:rPr>
                <w:rFonts w:ascii="Times New Roman" w:hAnsi="Times New Roman" w:cs="Times New Roman"/>
                <w:sz w:val="28"/>
                <w:szCs w:val="28"/>
              </w:rPr>
              <w:t> </w:t>
            </w:r>
            <w:r w:rsidR="006D6044" w:rsidRPr="0078108B">
              <w:rPr>
                <w:rFonts w:ascii="Times New Roman" w:hAnsi="Times New Roman" w:cs="Times New Roman"/>
                <w:sz w:val="28"/>
                <w:szCs w:val="28"/>
              </w:rPr>
              <w:t>«</w:t>
            </w:r>
            <w:r w:rsidR="006D6044">
              <w:rPr>
                <w:rFonts w:ascii="Times New Roman" w:hAnsi="Times New Roman" w:cs="Times New Roman"/>
                <w:sz w:val="28"/>
                <w:szCs w:val="28"/>
              </w:rPr>
              <w:t>27</w:t>
            </w:r>
            <w:r w:rsidR="006D6044" w:rsidRPr="0078108B">
              <w:rPr>
                <w:rFonts w:ascii="Times New Roman" w:hAnsi="Times New Roman" w:cs="Times New Roman"/>
                <w:sz w:val="28"/>
                <w:szCs w:val="28"/>
              </w:rPr>
              <w:t xml:space="preserve">» </w:t>
            </w:r>
            <w:r w:rsidR="00950323">
              <w:rPr>
                <w:rFonts w:ascii="Times New Roman" w:hAnsi="Times New Roman" w:cs="Times New Roman"/>
                <w:sz w:val="28"/>
                <w:szCs w:val="28"/>
              </w:rPr>
              <w:t>лютого</w:t>
            </w:r>
            <w:r w:rsidR="006D6044" w:rsidRPr="0078108B">
              <w:rPr>
                <w:rFonts w:ascii="Times New Roman" w:hAnsi="Times New Roman" w:cs="Times New Roman"/>
                <w:sz w:val="28"/>
                <w:szCs w:val="28"/>
              </w:rPr>
              <w:t xml:space="preserve"> 202</w:t>
            </w:r>
            <w:r w:rsidR="006D6044">
              <w:rPr>
                <w:rFonts w:ascii="Times New Roman" w:hAnsi="Times New Roman" w:cs="Times New Roman"/>
                <w:sz w:val="28"/>
                <w:szCs w:val="28"/>
              </w:rPr>
              <w:t>5</w:t>
            </w:r>
            <w:r w:rsidR="006D6044" w:rsidRPr="0078108B">
              <w:rPr>
                <w:rFonts w:ascii="Times New Roman" w:hAnsi="Times New Roman" w:cs="Times New Roman"/>
                <w:sz w:val="28"/>
                <w:szCs w:val="28"/>
              </w:rPr>
              <w:t xml:space="preserve"> року</w:t>
            </w:r>
          </w:p>
        </w:tc>
      </w:tr>
    </w:tbl>
    <w:p w14:paraId="6B91586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41F9B446" w14:textId="77777777"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5E739572" w14:textId="77777777" w:rsidR="003020F6" w:rsidRDefault="003020F6" w:rsidP="0078108B">
      <w:pPr>
        <w:jc w:val="both"/>
        <w:rPr>
          <w:rFonts w:ascii="Times New Roman" w:hAnsi="Times New Roman" w:cs="Times New Roman"/>
          <w:sz w:val="28"/>
          <w:szCs w:val="28"/>
        </w:rPr>
      </w:pPr>
    </w:p>
    <w:p w14:paraId="101FF48E" w14:textId="77777777" w:rsidR="003020F6" w:rsidRDefault="003020F6" w:rsidP="0078108B">
      <w:pPr>
        <w:jc w:val="both"/>
        <w:rPr>
          <w:rFonts w:ascii="Times New Roman" w:hAnsi="Times New Roman" w:cs="Times New Roman"/>
          <w:sz w:val="28"/>
          <w:szCs w:val="28"/>
        </w:rPr>
      </w:pPr>
    </w:p>
    <w:p w14:paraId="4E4E55B3" w14:textId="77777777" w:rsidR="003020F6" w:rsidRDefault="003020F6" w:rsidP="0078108B">
      <w:pPr>
        <w:jc w:val="both"/>
        <w:rPr>
          <w:rFonts w:ascii="Times New Roman" w:hAnsi="Times New Roman" w:cs="Times New Roman"/>
          <w:sz w:val="28"/>
          <w:szCs w:val="28"/>
        </w:rPr>
      </w:pPr>
    </w:p>
    <w:p w14:paraId="17756E6B" w14:textId="77777777" w:rsidR="003020F6" w:rsidRDefault="003020F6" w:rsidP="0078108B">
      <w:pPr>
        <w:jc w:val="both"/>
        <w:rPr>
          <w:rFonts w:ascii="Times New Roman" w:hAnsi="Times New Roman" w:cs="Times New Roman"/>
          <w:sz w:val="28"/>
          <w:szCs w:val="28"/>
        </w:rPr>
      </w:pPr>
    </w:p>
    <w:p w14:paraId="6937A25A" w14:textId="77777777" w:rsidR="003020F6" w:rsidRDefault="003020F6" w:rsidP="0078108B">
      <w:pPr>
        <w:jc w:val="both"/>
        <w:rPr>
          <w:rFonts w:ascii="Times New Roman" w:hAnsi="Times New Roman" w:cs="Times New Roman"/>
          <w:sz w:val="28"/>
          <w:szCs w:val="28"/>
        </w:rPr>
      </w:pPr>
    </w:p>
    <w:p w14:paraId="6F7027DF" w14:textId="77777777" w:rsidR="003020F6" w:rsidRDefault="003020F6" w:rsidP="0078108B">
      <w:pPr>
        <w:jc w:val="both"/>
        <w:rPr>
          <w:rFonts w:ascii="Times New Roman" w:hAnsi="Times New Roman" w:cs="Times New Roman"/>
          <w:sz w:val="28"/>
          <w:szCs w:val="28"/>
        </w:rPr>
      </w:pPr>
    </w:p>
    <w:p w14:paraId="40F30D14" w14:textId="77777777" w:rsidR="003020F6" w:rsidRDefault="003020F6" w:rsidP="0078108B">
      <w:pPr>
        <w:jc w:val="both"/>
        <w:rPr>
          <w:rFonts w:ascii="Times New Roman" w:hAnsi="Times New Roman" w:cs="Times New Roman"/>
          <w:sz w:val="28"/>
          <w:szCs w:val="28"/>
        </w:rPr>
      </w:pPr>
    </w:p>
    <w:p w14:paraId="6CFE0166" w14:textId="77777777" w:rsidR="003020F6" w:rsidRDefault="003020F6" w:rsidP="0078108B">
      <w:pPr>
        <w:jc w:val="both"/>
        <w:rPr>
          <w:rFonts w:ascii="Times New Roman" w:hAnsi="Times New Roman" w:cs="Times New Roman"/>
          <w:sz w:val="28"/>
          <w:szCs w:val="28"/>
        </w:rPr>
      </w:pPr>
    </w:p>
    <w:p w14:paraId="0005E7A9" w14:textId="77777777" w:rsidR="003020F6" w:rsidRDefault="003020F6" w:rsidP="0078108B">
      <w:pPr>
        <w:jc w:val="both"/>
        <w:rPr>
          <w:rFonts w:ascii="Times New Roman" w:hAnsi="Times New Roman" w:cs="Times New Roman"/>
          <w:sz w:val="28"/>
          <w:szCs w:val="28"/>
        </w:rPr>
      </w:pPr>
    </w:p>
    <w:p w14:paraId="57E4549B" w14:textId="77777777" w:rsidR="003020F6" w:rsidRDefault="003020F6" w:rsidP="0078108B">
      <w:pPr>
        <w:jc w:val="both"/>
        <w:rPr>
          <w:rFonts w:ascii="Times New Roman" w:hAnsi="Times New Roman" w:cs="Times New Roman"/>
          <w:sz w:val="28"/>
          <w:szCs w:val="28"/>
        </w:rPr>
      </w:pPr>
    </w:p>
    <w:p w14:paraId="35C04325" w14:textId="77777777" w:rsidR="001D73D6" w:rsidRDefault="001D73D6" w:rsidP="0078108B">
      <w:pPr>
        <w:jc w:val="both"/>
        <w:rPr>
          <w:rFonts w:ascii="Times New Roman" w:hAnsi="Times New Roman" w:cs="Times New Roman"/>
          <w:sz w:val="28"/>
          <w:szCs w:val="28"/>
        </w:rPr>
      </w:pPr>
    </w:p>
    <w:p w14:paraId="4B7B26FF" w14:textId="77777777" w:rsidR="001D73D6" w:rsidRDefault="001D73D6" w:rsidP="0078108B">
      <w:pPr>
        <w:jc w:val="both"/>
        <w:rPr>
          <w:rFonts w:ascii="Times New Roman" w:hAnsi="Times New Roman" w:cs="Times New Roman"/>
          <w:sz w:val="28"/>
          <w:szCs w:val="28"/>
        </w:rPr>
      </w:pPr>
    </w:p>
    <w:p w14:paraId="2385AC49" w14:textId="77777777" w:rsidR="0078108B" w:rsidRPr="00950D10" w:rsidRDefault="0078108B" w:rsidP="003020F6">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Додаток 1</w:t>
      </w:r>
    </w:p>
    <w:p w14:paraId="5A2F319A" w14:textId="77777777" w:rsidR="0078108B" w:rsidRPr="00950D10" w:rsidRDefault="0078108B" w:rsidP="003020F6">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до колективного договору</w:t>
      </w:r>
    </w:p>
    <w:p w14:paraId="04582366" w14:textId="6623C2D7" w:rsidR="0078108B" w:rsidRPr="00950D10" w:rsidRDefault="0078108B" w:rsidP="00670F94">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 xml:space="preserve">між адміністрацією </w:t>
      </w:r>
      <w:r w:rsidR="00670F94" w:rsidRPr="00950D10">
        <w:rPr>
          <w:rFonts w:ascii="Times New Roman" w:hAnsi="Times New Roman" w:cs="Times New Roman"/>
          <w:sz w:val="28"/>
          <w:szCs w:val="28"/>
        </w:rPr>
        <w:t xml:space="preserve"> та  уповноваженим представником</w:t>
      </w:r>
    </w:p>
    <w:p w14:paraId="4452B33B" w14:textId="20A46BE7" w:rsidR="0078108B" w:rsidRPr="0078108B" w:rsidRDefault="0078108B" w:rsidP="003020F6">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                                                                        на 202</w:t>
      </w:r>
      <w:r w:rsidR="00670F94" w:rsidRPr="00950D10">
        <w:rPr>
          <w:rFonts w:ascii="Times New Roman" w:hAnsi="Times New Roman" w:cs="Times New Roman"/>
          <w:sz w:val="28"/>
          <w:szCs w:val="28"/>
        </w:rPr>
        <w:t>5</w:t>
      </w:r>
      <w:r w:rsidRPr="00950D10">
        <w:rPr>
          <w:rFonts w:ascii="Times New Roman" w:hAnsi="Times New Roman" w:cs="Times New Roman"/>
          <w:sz w:val="28"/>
          <w:szCs w:val="28"/>
        </w:rPr>
        <w:t>-202</w:t>
      </w:r>
      <w:r w:rsidR="00670F94" w:rsidRPr="00950D10">
        <w:rPr>
          <w:rFonts w:ascii="Times New Roman" w:hAnsi="Times New Roman" w:cs="Times New Roman"/>
          <w:sz w:val="28"/>
          <w:szCs w:val="28"/>
        </w:rPr>
        <w:t>9</w:t>
      </w:r>
      <w:r w:rsidRPr="00950D10">
        <w:rPr>
          <w:rFonts w:ascii="Times New Roman" w:hAnsi="Times New Roman" w:cs="Times New Roman"/>
          <w:sz w:val="28"/>
          <w:szCs w:val="28"/>
        </w:rPr>
        <w:t xml:space="preserve"> роки</w:t>
      </w:r>
    </w:p>
    <w:p w14:paraId="33B2BA9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6AAD431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0517AEC7" w14:textId="77777777" w:rsidR="00950D10" w:rsidRDefault="0078108B" w:rsidP="00670F94">
      <w:pPr>
        <w:jc w:val="center"/>
        <w:rPr>
          <w:rFonts w:ascii="Times New Roman" w:hAnsi="Times New Roman" w:cs="Times New Roman"/>
          <w:b/>
          <w:bCs/>
          <w:sz w:val="28"/>
          <w:szCs w:val="28"/>
        </w:rPr>
      </w:pPr>
      <w:r w:rsidRPr="0078108B">
        <w:rPr>
          <w:rFonts w:ascii="Times New Roman" w:hAnsi="Times New Roman" w:cs="Times New Roman"/>
          <w:b/>
          <w:bCs/>
          <w:sz w:val="28"/>
          <w:szCs w:val="28"/>
        </w:rPr>
        <w:t xml:space="preserve">Правила </w:t>
      </w:r>
    </w:p>
    <w:p w14:paraId="13F3BC73" w14:textId="411CB34F" w:rsidR="0078108B" w:rsidRPr="0078108B" w:rsidRDefault="0078108B" w:rsidP="00670F94">
      <w:pPr>
        <w:jc w:val="center"/>
        <w:rPr>
          <w:rFonts w:ascii="Times New Roman" w:hAnsi="Times New Roman" w:cs="Times New Roman"/>
          <w:sz w:val="28"/>
          <w:szCs w:val="28"/>
        </w:rPr>
      </w:pPr>
      <w:r w:rsidRPr="0078108B">
        <w:rPr>
          <w:rFonts w:ascii="Times New Roman" w:hAnsi="Times New Roman" w:cs="Times New Roman"/>
          <w:b/>
          <w:bCs/>
          <w:sz w:val="28"/>
          <w:szCs w:val="28"/>
        </w:rPr>
        <w:t>внутрішнього трудового розпорядку</w:t>
      </w:r>
    </w:p>
    <w:p w14:paraId="08913B42" w14:textId="5E8D534E" w:rsidR="0078108B" w:rsidRPr="0078108B" w:rsidRDefault="00F27C2E" w:rsidP="00670F94">
      <w:pPr>
        <w:jc w:val="center"/>
        <w:rPr>
          <w:rFonts w:ascii="Times New Roman" w:hAnsi="Times New Roman" w:cs="Times New Roman"/>
          <w:sz w:val="28"/>
          <w:szCs w:val="28"/>
        </w:rPr>
      </w:pPr>
      <w:r>
        <w:rPr>
          <w:rFonts w:ascii="Times New Roman" w:hAnsi="Times New Roman" w:cs="Times New Roman"/>
          <w:b/>
          <w:bCs/>
          <w:sz w:val="28"/>
          <w:szCs w:val="28"/>
        </w:rPr>
        <w:t>1</w:t>
      </w:r>
      <w:r w:rsidR="0078108B" w:rsidRPr="0078108B">
        <w:rPr>
          <w:rFonts w:ascii="Times New Roman" w:hAnsi="Times New Roman" w:cs="Times New Roman"/>
          <w:b/>
          <w:bCs/>
          <w:sz w:val="28"/>
          <w:szCs w:val="28"/>
        </w:rPr>
        <w:t>. ЗАГАЛЬНІ ПОЛОЖЕННЯ</w:t>
      </w:r>
    </w:p>
    <w:p w14:paraId="469AFE4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Відповідно до Конституції громадяни України мають право на працю, тобто на одержання гарантованої роботи з оплатою праці відповідно до її кількості та якості.</w:t>
      </w:r>
    </w:p>
    <w:p w14:paraId="431A0FE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У навчальному закладі трудова дисципліна ґрунтується на свідомому і сумлінному виконанні працівниками своїх трудових обов’язків і є необхідною умовою організації ефективної праці і навчального процесу.</w:t>
      </w:r>
    </w:p>
    <w:p w14:paraId="2E5CD5C4" w14:textId="13BC250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Усі питання, пов’язані із застосуванням правил внутрішнього розпорядку, розв’язує керівник закладу освіти в межах наданих йому повноважень, а у випадках, передбачених діючим законодавством і правилами внутрішнього розпорядку, спільно або за погодженням  з профспілковим комітетом.</w:t>
      </w:r>
    </w:p>
    <w:p w14:paraId="16EBA199" w14:textId="057BB8B8" w:rsidR="0078108B" w:rsidRPr="0078108B" w:rsidRDefault="00F27C2E" w:rsidP="00F27C2E">
      <w:pPr>
        <w:jc w:val="center"/>
        <w:rPr>
          <w:rFonts w:ascii="Times New Roman" w:hAnsi="Times New Roman" w:cs="Times New Roman"/>
          <w:sz w:val="28"/>
          <w:szCs w:val="28"/>
        </w:rPr>
      </w:pPr>
      <w:r>
        <w:rPr>
          <w:rFonts w:ascii="Times New Roman" w:hAnsi="Times New Roman" w:cs="Times New Roman"/>
          <w:b/>
          <w:bCs/>
          <w:sz w:val="28"/>
          <w:szCs w:val="28"/>
        </w:rPr>
        <w:t>2</w:t>
      </w:r>
      <w:r w:rsidR="0078108B" w:rsidRPr="0078108B">
        <w:rPr>
          <w:rFonts w:ascii="Times New Roman" w:hAnsi="Times New Roman" w:cs="Times New Roman"/>
          <w:b/>
          <w:bCs/>
          <w:sz w:val="28"/>
          <w:szCs w:val="28"/>
        </w:rPr>
        <w:t>.  ПОРЯДОК ПРИЙНЯТТЯ І ЗВІЛЬНЕННЯ ПРАЦІВНИКІВ</w:t>
      </w:r>
    </w:p>
    <w:p w14:paraId="68A318B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Працівники закладів та установ освіти приймаються на роботу за трудовими договорами, контрактами або на конкурсній основі відповідно до чинного законодавства.</w:t>
      </w:r>
    </w:p>
    <w:p w14:paraId="0DC1DB6B" w14:textId="00B8601F" w:rsidR="0078108B" w:rsidRPr="0078108B" w:rsidRDefault="0078108B" w:rsidP="00670F94">
      <w:pPr>
        <w:jc w:val="both"/>
        <w:rPr>
          <w:rFonts w:ascii="Times New Roman" w:hAnsi="Times New Roman" w:cs="Times New Roman"/>
          <w:sz w:val="28"/>
          <w:szCs w:val="28"/>
        </w:rPr>
      </w:pPr>
      <w:r w:rsidRPr="0078108B">
        <w:rPr>
          <w:rFonts w:ascii="Times New Roman" w:hAnsi="Times New Roman" w:cs="Times New Roman"/>
          <w:sz w:val="28"/>
          <w:szCs w:val="28"/>
        </w:rPr>
        <w:t>При прийнятті на роботу власник або уповноважений ним орган (керівник) зобов’язаний зажадати від особи, що працевлаштовується:</w:t>
      </w:r>
    </w:p>
    <w:p w14:paraId="610B4B7F" w14:textId="77777777" w:rsidR="0078108B" w:rsidRPr="0078108B" w:rsidRDefault="0078108B" w:rsidP="0078108B">
      <w:pPr>
        <w:numPr>
          <w:ilvl w:val="1"/>
          <w:numId w:val="2"/>
        </w:numPr>
        <w:jc w:val="both"/>
        <w:rPr>
          <w:rFonts w:ascii="Times New Roman" w:hAnsi="Times New Roman" w:cs="Times New Roman"/>
          <w:sz w:val="28"/>
          <w:szCs w:val="28"/>
        </w:rPr>
      </w:pPr>
      <w:r w:rsidRPr="0078108B">
        <w:rPr>
          <w:rFonts w:ascii="Times New Roman" w:hAnsi="Times New Roman" w:cs="Times New Roman"/>
          <w:sz w:val="28"/>
          <w:szCs w:val="28"/>
        </w:rPr>
        <w:t>подання трудової книжки, пред’явлення паспорта, диплому або іншого документа про світу чи професійну підготовку;</w:t>
      </w:r>
    </w:p>
    <w:p w14:paraId="095C26C0" w14:textId="77777777" w:rsidR="0078108B" w:rsidRPr="0078108B" w:rsidRDefault="0078108B" w:rsidP="0078108B">
      <w:pPr>
        <w:numPr>
          <w:ilvl w:val="1"/>
          <w:numId w:val="2"/>
        </w:numPr>
        <w:jc w:val="both"/>
        <w:rPr>
          <w:rFonts w:ascii="Times New Roman" w:hAnsi="Times New Roman" w:cs="Times New Roman"/>
          <w:sz w:val="28"/>
          <w:szCs w:val="28"/>
        </w:rPr>
      </w:pPr>
      <w:r w:rsidRPr="0078108B">
        <w:rPr>
          <w:rFonts w:ascii="Times New Roman" w:hAnsi="Times New Roman" w:cs="Times New Roman"/>
          <w:sz w:val="28"/>
          <w:szCs w:val="28"/>
        </w:rPr>
        <w:t>подати медичний висновок про відсутність протипоказань для роботи в дитячій установі.</w:t>
      </w:r>
    </w:p>
    <w:p w14:paraId="2F473E8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Працівники закладу освіти можуть працювати за сумісництвом відповідно до чинного законодавства.</w:t>
      </w:r>
    </w:p>
    <w:p w14:paraId="5B36DCBE"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Приймаючи працівника на роботу, власник зобов’язаний:</w:t>
      </w:r>
    </w:p>
    <w:p w14:paraId="62BF5018" w14:textId="77777777" w:rsidR="0078108B" w:rsidRPr="0078108B" w:rsidRDefault="0078108B" w:rsidP="0078108B">
      <w:pPr>
        <w:numPr>
          <w:ilvl w:val="0"/>
          <w:numId w:val="3"/>
        </w:numPr>
        <w:jc w:val="both"/>
        <w:rPr>
          <w:rFonts w:ascii="Times New Roman" w:hAnsi="Times New Roman" w:cs="Times New Roman"/>
          <w:sz w:val="28"/>
          <w:szCs w:val="28"/>
        </w:rPr>
      </w:pPr>
      <w:r w:rsidRPr="0078108B">
        <w:rPr>
          <w:rFonts w:ascii="Times New Roman" w:hAnsi="Times New Roman" w:cs="Times New Roman"/>
          <w:sz w:val="28"/>
          <w:szCs w:val="28"/>
        </w:rPr>
        <w:t xml:space="preserve">роз’яснити працівникові його  права і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w:t>
      </w:r>
      <w:r w:rsidRPr="0078108B">
        <w:rPr>
          <w:rFonts w:ascii="Times New Roman" w:hAnsi="Times New Roman" w:cs="Times New Roman"/>
          <w:sz w:val="28"/>
          <w:szCs w:val="28"/>
        </w:rPr>
        <w:lastRenderedPageBreak/>
        <w:t>їх впливу на здоров’я, його права на пільги і компенсації за роботу в таких умовах відповідно до чинного законодавства і колективного договору;</w:t>
      </w:r>
    </w:p>
    <w:p w14:paraId="60709836" w14:textId="77777777" w:rsidR="0078108B" w:rsidRPr="0078108B" w:rsidRDefault="0078108B" w:rsidP="0078108B">
      <w:pPr>
        <w:numPr>
          <w:ilvl w:val="0"/>
          <w:numId w:val="3"/>
        </w:numPr>
        <w:jc w:val="both"/>
        <w:rPr>
          <w:rFonts w:ascii="Times New Roman" w:hAnsi="Times New Roman" w:cs="Times New Roman"/>
          <w:sz w:val="28"/>
          <w:szCs w:val="28"/>
        </w:rPr>
      </w:pPr>
      <w:r w:rsidRPr="0078108B">
        <w:rPr>
          <w:rFonts w:ascii="Times New Roman" w:hAnsi="Times New Roman" w:cs="Times New Roman"/>
          <w:sz w:val="28"/>
          <w:szCs w:val="28"/>
        </w:rPr>
        <w:t>ознайомити працівника з правилами внутрішнього розпорядку та колективним договором;</w:t>
      </w:r>
    </w:p>
    <w:p w14:paraId="5A8C343F" w14:textId="77777777" w:rsidR="0078108B" w:rsidRPr="0078108B" w:rsidRDefault="0078108B" w:rsidP="0078108B">
      <w:pPr>
        <w:numPr>
          <w:ilvl w:val="0"/>
          <w:numId w:val="3"/>
        </w:numPr>
        <w:jc w:val="both"/>
        <w:rPr>
          <w:rFonts w:ascii="Times New Roman" w:hAnsi="Times New Roman" w:cs="Times New Roman"/>
          <w:sz w:val="28"/>
          <w:szCs w:val="28"/>
        </w:rPr>
      </w:pPr>
      <w:r w:rsidRPr="0078108B">
        <w:rPr>
          <w:rFonts w:ascii="Times New Roman" w:hAnsi="Times New Roman" w:cs="Times New Roman"/>
          <w:sz w:val="28"/>
          <w:szCs w:val="28"/>
        </w:rPr>
        <w:t>визначити працівникові робоче місце, забезпечити його необхідними для роботи засобами;</w:t>
      </w:r>
    </w:p>
    <w:p w14:paraId="4FBD2C8D" w14:textId="77777777" w:rsidR="0078108B" w:rsidRPr="0078108B" w:rsidRDefault="0078108B" w:rsidP="0078108B">
      <w:pPr>
        <w:numPr>
          <w:ilvl w:val="0"/>
          <w:numId w:val="3"/>
        </w:numPr>
        <w:jc w:val="both"/>
        <w:rPr>
          <w:rFonts w:ascii="Times New Roman" w:hAnsi="Times New Roman" w:cs="Times New Roman"/>
          <w:sz w:val="28"/>
          <w:szCs w:val="28"/>
        </w:rPr>
      </w:pPr>
      <w:r w:rsidRPr="0078108B">
        <w:rPr>
          <w:rFonts w:ascii="Times New Roman" w:hAnsi="Times New Roman" w:cs="Times New Roman"/>
          <w:sz w:val="28"/>
          <w:szCs w:val="28"/>
        </w:rPr>
        <w:t>проінструктувати працівника з техніки безпеки, виробничої санітарії, гігієни праці та протипожежної охорони.</w:t>
      </w:r>
    </w:p>
    <w:p w14:paraId="27630AFF"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Звільнення педагогічних працівників у зв’язку із скороченням обсягу роботи може мати місце тільки в кінці навчального року. Звільнення педпрацівників за результатами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14:paraId="0D095F5B" w14:textId="1B9AD48F"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Припинення трудового договору оформляється наказом керівника закладу освіти.</w:t>
      </w:r>
    </w:p>
    <w:p w14:paraId="3B9BE4D9" w14:textId="701E5C5E" w:rsidR="0078108B" w:rsidRPr="0078108B" w:rsidRDefault="00F27C2E" w:rsidP="00670F94">
      <w:pPr>
        <w:jc w:val="center"/>
        <w:rPr>
          <w:rFonts w:ascii="Times New Roman" w:hAnsi="Times New Roman" w:cs="Times New Roman"/>
          <w:sz w:val="28"/>
          <w:szCs w:val="28"/>
        </w:rPr>
      </w:pPr>
      <w:r>
        <w:rPr>
          <w:rFonts w:ascii="Times New Roman" w:hAnsi="Times New Roman" w:cs="Times New Roman"/>
          <w:b/>
          <w:bCs/>
          <w:sz w:val="28"/>
          <w:szCs w:val="28"/>
        </w:rPr>
        <w:t>3</w:t>
      </w:r>
      <w:r w:rsidR="0078108B" w:rsidRPr="0078108B">
        <w:rPr>
          <w:rFonts w:ascii="Times New Roman" w:hAnsi="Times New Roman" w:cs="Times New Roman"/>
          <w:b/>
          <w:bCs/>
          <w:sz w:val="28"/>
          <w:szCs w:val="28"/>
        </w:rPr>
        <w:t>.ОСНОВНІ ПРАВА ТА ОБОВ’ЯЗКИ ПРАЦІВНИКА</w:t>
      </w:r>
    </w:p>
    <w:p w14:paraId="388BF3EE" w14:textId="7E899F7C" w:rsidR="0078108B" w:rsidRPr="0078108B" w:rsidRDefault="0078108B" w:rsidP="00670F94">
      <w:pPr>
        <w:jc w:val="both"/>
        <w:rPr>
          <w:rFonts w:ascii="Times New Roman" w:hAnsi="Times New Roman" w:cs="Times New Roman"/>
          <w:sz w:val="28"/>
          <w:szCs w:val="28"/>
        </w:rPr>
      </w:pPr>
      <w:r w:rsidRPr="0078108B">
        <w:rPr>
          <w:rFonts w:ascii="Times New Roman" w:hAnsi="Times New Roman" w:cs="Times New Roman"/>
          <w:sz w:val="28"/>
          <w:szCs w:val="28"/>
        </w:rPr>
        <w:t>Педагогічні працівники мають право на:</w:t>
      </w:r>
    </w:p>
    <w:p w14:paraId="6C19D1E4" w14:textId="77777777" w:rsidR="0078108B" w:rsidRPr="0078108B" w:rsidRDefault="0078108B" w:rsidP="0078108B">
      <w:pPr>
        <w:numPr>
          <w:ilvl w:val="1"/>
          <w:numId w:val="4"/>
        </w:numPr>
        <w:jc w:val="both"/>
        <w:rPr>
          <w:rFonts w:ascii="Times New Roman" w:hAnsi="Times New Roman" w:cs="Times New Roman"/>
          <w:sz w:val="28"/>
          <w:szCs w:val="28"/>
        </w:rPr>
      </w:pPr>
      <w:r w:rsidRPr="0078108B">
        <w:rPr>
          <w:rFonts w:ascii="Times New Roman" w:hAnsi="Times New Roman" w:cs="Times New Roman"/>
          <w:sz w:val="28"/>
          <w:szCs w:val="28"/>
        </w:rPr>
        <w:t>захист професійної честі, гідності;</w:t>
      </w:r>
    </w:p>
    <w:p w14:paraId="35960F44" w14:textId="77777777" w:rsidR="0078108B" w:rsidRPr="0078108B" w:rsidRDefault="0078108B" w:rsidP="0078108B">
      <w:pPr>
        <w:numPr>
          <w:ilvl w:val="1"/>
          <w:numId w:val="4"/>
        </w:numPr>
        <w:jc w:val="both"/>
        <w:rPr>
          <w:rFonts w:ascii="Times New Roman" w:hAnsi="Times New Roman" w:cs="Times New Roman"/>
          <w:sz w:val="28"/>
          <w:szCs w:val="28"/>
        </w:rPr>
      </w:pPr>
      <w:r w:rsidRPr="0078108B">
        <w:rPr>
          <w:rFonts w:ascii="Times New Roman" w:hAnsi="Times New Roman" w:cs="Times New Roman"/>
          <w:sz w:val="28"/>
          <w:szCs w:val="28"/>
        </w:rPr>
        <w:t>вільний вибір форм, методів, засобів навчання, виявлення педагогічної ініціативи;</w:t>
      </w:r>
    </w:p>
    <w:p w14:paraId="58D46BDC" w14:textId="77777777" w:rsidR="0078108B" w:rsidRPr="0078108B" w:rsidRDefault="0078108B" w:rsidP="0078108B">
      <w:pPr>
        <w:numPr>
          <w:ilvl w:val="1"/>
          <w:numId w:val="4"/>
        </w:numPr>
        <w:jc w:val="both"/>
        <w:rPr>
          <w:rFonts w:ascii="Times New Roman" w:hAnsi="Times New Roman" w:cs="Times New Roman"/>
          <w:sz w:val="28"/>
          <w:szCs w:val="28"/>
        </w:rPr>
      </w:pPr>
      <w:r w:rsidRPr="0078108B">
        <w:rPr>
          <w:rFonts w:ascii="Times New Roman" w:hAnsi="Times New Roman" w:cs="Times New Roman"/>
          <w:sz w:val="28"/>
          <w:szCs w:val="28"/>
        </w:rPr>
        <w:t>індивідуальну педагогічну діяльність;</w:t>
      </w:r>
    </w:p>
    <w:p w14:paraId="683AADB0" w14:textId="77777777" w:rsidR="0078108B" w:rsidRPr="0078108B" w:rsidRDefault="0078108B" w:rsidP="0078108B">
      <w:pPr>
        <w:numPr>
          <w:ilvl w:val="1"/>
          <w:numId w:val="4"/>
        </w:numPr>
        <w:jc w:val="both"/>
        <w:rPr>
          <w:rFonts w:ascii="Times New Roman" w:hAnsi="Times New Roman" w:cs="Times New Roman"/>
          <w:sz w:val="28"/>
          <w:szCs w:val="28"/>
        </w:rPr>
      </w:pPr>
      <w:r w:rsidRPr="0078108B">
        <w:rPr>
          <w:rFonts w:ascii="Times New Roman" w:hAnsi="Times New Roman" w:cs="Times New Roman"/>
          <w:sz w:val="28"/>
          <w:szCs w:val="28"/>
        </w:rPr>
        <w:t>участь у громадському самоврядуванні;</w:t>
      </w:r>
    </w:p>
    <w:p w14:paraId="2E261FD1" w14:textId="77777777" w:rsidR="0078108B" w:rsidRPr="0078108B" w:rsidRDefault="0078108B" w:rsidP="0078108B">
      <w:pPr>
        <w:numPr>
          <w:ilvl w:val="1"/>
          <w:numId w:val="4"/>
        </w:numPr>
        <w:jc w:val="both"/>
        <w:rPr>
          <w:rFonts w:ascii="Times New Roman" w:hAnsi="Times New Roman" w:cs="Times New Roman"/>
          <w:sz w:val="28"/>
          <w:szCs w:val="28"/>
        </w:rPr>
      </w:pPr>
      <w:r w:rsidRPr="0078108B">
        <w:rPr>
          <w:rFonts w:ascii="Times New Roman" w:hAnsi="Times New Roman" w:cs="Times New Roman"/>
          <w:sz w:val="28"/>
          <w:szCs w:val="28"/>
        </w:rPr>
        <w:t>користуватися подовженою оплачуваною відпусткою;</w:t>
      </w:r>
    </w:p>
    <w:p w14:paraId="079F5777" w14:textId="77777777" w:rsidR="0078108B" w:rsidRPr="0078108B" w:rsidRDefault="0078108B" w:rsidP="0078108B">
      <w:pPr>
        <w:numPr>
          <w:ilvl w:val="1"/>
          <w:numId w:val="4"/>
        </w:numPr>
        <w:jc w:val="both"/>
        <w:rPr>
          <w:rFonts w:ascii="Times New Roman" w:hAnsi="Times New Roman" w:cs="Times New Roman"/>
          <w:sz w:val="28"/>
          <w:szCs w:val="28"/>
        </w:rPr>
      </w:pPr>
      <w:r w:rsidRPr="0078108B">
        <w:rPr>
          <w:rFonts w:ascii="Times New Roman" w:hAnsi="Times New Roman" w:cs="Times New Roman"/>
          <w:sz w:val="28"/>
          <w:szCs w:val="28"/>
        </w:rPr>
        <w:t>підвищення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w:t>
      </w:r>
    </w:p>
    <w:p w14:paraId="06EB2F1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Працівники закладу освіти зобов’язані:</w:t>
      </w:r>
    </w:p>
    <w:p w14:paraId="077A94C6" w14:textId="77777777" w:rsidR="0078108B" w:rsidRPr="0078108B" w:rsidRDefault="0078108B" w:rsidP="0078108B">
      <w:pPr>
        <w:numPr>
          <w:ilvl w:val="0"/>
          <w:numId w:val="5"/>
        </w:numPr>
        <w:jc w:val="both"/>
        <w:rPr>
          <w:rFonts w:ascii="Times New Roman" w:hAnsi="Times New Roman" w:cs="Times New Roman"/>
          <w:sz w:val="28"/>
          <w:szCs w:val="28"/>
        </w:rPr>
      </w:pPr>
      <w:r w:rsidRPr="0078108B">
        <w:rPr>
          <w:rFonts w:ascii="Times New Roman" w:hAnsi="Times New Roman" w:cs="Times New Roman"/>
          <w:sz w:val="28"/>
          <w:szCs w:val="28"/>
        </w:rPr>
        <w:t>працювати сумлінно, виконувати навчальний режим, вимоги статуту закладу освіти, і правила внутрішнього розпорядку, дотримуватися дисципліни праці;</w:t>
      </w:r>
    </w:p>
    <w:p w14:paraId="04AA165F" w14:textId="77777777" w:rsidR="0078108B" w:rsidRPr="0078108B" w:rsidRDefault="0078108B" w:rsidP="0078108B">
      <w:pPr>
        <w:numPr>
          <w:ilvl w:val="0"/>
          <w:numId w:val="5"/>
        </w:numPr>
        <w:jc w:val="both"/>
        <w:rPr>
          <w:rFonts w:ascii="Times New Roman" w:hAnsi="Times New Roman" w:cs="Times New Roman"/>
          <w:sz w:val="28"/>
          <w:szCs w:val="28"/>
        </w:rPr>
      </w:pPr>
      <w:r w:rsidRPr="0078108B">
        <w:rPr>
          <w:rFonts w:ascii="Times New Roman" w:hAnsi="Times New Roman" w:cs="Times New Roman"/>
          <w:sz w:val="28"/>
          <w:szCs w:val="28"/>
        </w:rPr>
        <w:t>за необхідності проводити заміни уроків відсутніх учителів;</w:t>
      </w:r>
    </w:p>
    <w:p w14:paraId="0C28F4F6" w14:textId="77777777" w:rsidR="0078108B" w:rsidRPr="0078108B" w:rsidRDefault="0078108B" w:rsidP="0078108B">
      <w:pPr>
        <w:numPr>
          <w:ilvl w:val="0"/>
          <w:numId w:val="5"/>
        </w:numPr>
        <w:jc w:val="both"/>
        <w:rPr>
          <w:rFonts w:ascii="Times New Roman" w:hAnsi="Times New Roman" w:cs="Times New Roman"/>
          <w:sz w:val="28"/>
          <w:szCs w:val="28"/>
        </w:rPr>
      </w:pPr>
      <w:r w:rsidRPr="0078108B">
        <w:rPr>
          <w:rFonts w:ascii="Times New Roman" w:hAnsi="Times New Roman" w:cs="Times New Roman"/>
          <w:sz w:val="28"/>
          <w:szCs w:val="28"/>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14:paraId="1A4A288F" w14:textId="77777777" w:rsidR="0078108B" w:rsidRPr="0078108B" w:rsidRDefault="0078108B" w:rsidP="0078108B">
      <w:pPr>
        <w:numPr>
          <w:ilvl w:val="0"/>
          <w:numId w:val="5"/>
        </w:numPr>
        <w:jc w:val="both"/>
        <w:rPr>
          <w:rFonts w:ascii="Times New Roman" w:hAnsi="Times New Roman" w:cs="Times New Roman"/>
          <w:sz w:val="28"/>
          <w:szCs w:val="28"/>
        </w:rPr>
      </w:pPr>
      <w:r w:rsidRPr="0078108B">
        <w:rPr>
          <w:rFonts w:ascii="Times New Roman" w:hAnsi="Times New Roman" w:cs="Times New Roman"/>
          <w:sz w:val="28"/>
          <w:szCs w:val="28"/>
        </w:rPr>
        <w:lastRenderedPageBreak/>
        <w:t>берегти обладнання, інвентар, матеріали, навчальні посібники тощо, виховувати у дітей бережливе ставлення до майна навчально-виховного закладу та енергоресурсів, впроваджувати заходи щодо їх збереження та економії.</w:t>
      </w:r>
    </w:p>
    <w:p w14:paraId="2A02A95A"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Працівники закладу  в установлені строки повинні проходити медичний огляд відповідно до чинного законодавства.</w:t>
      </w:r>
    </w:p>
    <w:p w14:paraId="4327AC66" w14:textId="2328D33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Працівники закладу повинні:</w:t>
      </w:r>
    </w:p>
    <w:p w14:paraId="640DA290"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забезпечувати умови для засвоєння учнями навчальних програм на рівні обов’язкових державних вимог, сприяти розвитку здібностей дітей;</w:t>
      </w:r>
    </w:p>
    <w:p w14:paraId="7A226286"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 xml:space="preserve">настановленням та особистим прикладом утверджувати повагу до принципів загальнолюдської моралі: правди, справедливості, патріотизму, гуманізму, доброти, стриманості, працелюбства, поміркованості, інших </w:t>
      </w:r>
      <w:proofErr w:type="spellStart"/>
      <w:r w:rsidRPr="0078108B">
        <w:rPr>
          <w:rFonts w:ascii="Times New Roman" w:hAnsi="Times New Roman" w:cs="Times New Roman"/>
          <w:sz w:val="28"/>
          <w:szCs w:val="28"/>
        </w:rPr>
        <w:t>доброчинностей</w:t>
      </w:r>
      <w:proofErr w:type="spellEnd"/>
      <w:r w:rsidRPr="0078108B">
        <w:rPr>
          <w:rFonts w:ascii="Times New Roman" w:hAnsi="Times New Roman" w:cs="Times New Roman"/>
          <w:sz w:val="28"/>
          <w:szCs w:val="28"/>
        </w:rPr>
        <w:t>;</w:t>
      </w:r>
    </w:p>
    <w:p w14:paraId="142AA452"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виховувати повагу до батьків, жінок, культурно-національних, духовних, історичних цінностей України, дбайливе ставлення до навколишнього середовища;</w:t>
      </w:r>
    </w:p>
    <w:p w14:paraId="42EE9829"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готувати до свідомого життя в дусі взаєморозуміння, миру, злагоди між усіма народами, етнічними, національними, релігійними групами;</w:t>
      </w:r>
    </w:p>
    <w:p w14:paraId="5650237A"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додержуватись педагогічної етики, моралі, поважати гідність дитини, учня;</w:t>
      </w:r>
    </w:p>
    <w:p w14:paraId="5B6DDD34"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захищати дітей, молодь від будь-яких форм фізичного або психічного насильства, запобігати вживанню ними алкоголю, наркотиків, інших шкідливих звичок;</w:t>
      </w:r>
    </w:p>
    <w:p w14:paraId="20CC0496" w14:textId="79891EFF"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 xml:space="preserve">протидіяти </w:t>
      </w:r>
      <w:proofErr w:type="spellStart"/>
      <w:r w:rsidRPr="0078108B">
        <w:rPr>
          <w:rFonts w:ascii="Times New Roman" w:hAnsi="Times New Roman" w:cs="Times New Roman"/>
          <w:sz w:val="28"/>
          <w:szCs w:val="28"/>
        </w:rPr>
        <w:t>булінгу</w:t>
      </w:r>
      <w:proofErr w:type="spellEnd"/>
      <w:r w:rsidRPr="0078108B">
        <w:rPr>
          <w:rFonts w:ascii="Times New Roman" w:hAnsi="Times New Roman" w:cs="Times New Roman"/>
          <w:sz w:val="28"/>
          <w:szCs w:val="28"/>
        </w:rPr>
        <w:t xml:space="preserve"> </w:t>
      </w:r>
      <w:r w:rsidR="0094388F">
        <w:rPr>
          <w:rFonts w:ascii="Times New Roman" w:hAnsi="Times New Roman" w:cs="Times New Roman"/>
          <w:sz w:val="28"/>
          <w:szCs w:val="28"/>
        </w:rPr>
        <w:t xml:space="preserve"> (</w:t>
      </w:r>
      <w:proofErr w:type="spellStart"/>
      <w:r w:rsidR="0094388F">
        <w:rPr>
          <w:rFonts w:ascii="Times New Roman" w:hAnsi="Times New Roman" w:cs="Times New Roman"/>
          <w:sz w:val="28"/>
          <w:szCs w:val="28"/>
        </w:rPr>
        <w:t>мобінгу</w:t>
      </w:r>
      <w:proofErr w:type="spellEnd"/>
      <w:r w:rsidR="0094388F">
        <w:rPr>
          <w:rFonts w:ascii="Times New Roman" w:hAnsi="Times New Roman" w:cs="Times New Roman"/>
          <w:sz w:val="28"/>
          <w:szCs w:val="28"/>
        </w:rPr>
        <w:t xml:space="preserve">) </w:t>
      </w:r>
      <w:r w:rsidRPr="0078108B">
        <w:rPr>
          <w:rFonts w:ascii="Times New Roman" w:hAnsi="Times New Roman" w:cs="Times New Roman"/>
          <w:sz w:val="28"/>
          <w:szCs w:val="28"/>
        </w:rPr>
        <w:t>у закладі;</w:t>
      </w:r>
    </w:p>
    <w:p w14:paraId="4DD8A929" w14:textId="77777777"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постійно підвищувати професійний рівень, педагогічну майстерність і загальну культуру;</w:t>
      </w:r>
    </w:p>
    <w:p w14:paraId="0BDE6C5B" w14:textId="4954B9E3" w:rsidR="0078108B" w:rsidRPr="0078108B" w:rsidRDefault="0078108B" w:rsidP="0078108B">
      <w:pPr>
        <w:numPr>
          <w:ilvl w:val="0"/>
          <w:numId w:val="6"/>
        </w:numPr>
        <w:jc w:val="both"/>
        <w:rPr>
          <w:rFonts w:ascii="Times New Roman" w:hAnsi="Times New Roman" w:cs="Times New Roman"/>
          <w:sz w:val="28"/>
          <w:szCs w:val="28"/>
        </w:rPr>
      </w:pPr>
      <w:r w:rsidRPr="0078108B">
        <w:rPr>
          <w:rFonts w:ascii="Times New Roman" w:hAnsi="Times New Roman" w:cs="Times New Roman"/>
          <w:sz w:val="28"/>
          <w:szCs w:val="28"/>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та умовами трудового розпорядку.</w:t>
      </w:r>
    </w:p>
    <w:p w14:paraId="75F838E8" w14:textId="4DCC9272" w:rsidR="0078108B" w:rsidRPr="0078108B" w:rsidRDefault="0094388F" w:rsidP="00670F94">
      <w:pPr>
        <w:jc w:val="center"/>
        <w:rPr>
          <w:rFonts w:ascii="Times New Roman" w:hAnsi="Times New Roman" w:cs="Times New Roman"/>
          <w:sz w:val="28"/>
          <w:szCs w:val="28"/>
        </w:rPr>
      </w:pPr>
      <w:r>
        <w:rPr>
          <w:rFonts w:ascii="Times New Roman" w:hAnsi="Times New Roman" w:cs="Times New Roman"/>
          <w:b/>
          <w:bCs/>
          <w:sz w:val="28"/>
          <w:szCs w:val="28"/>
        </w:rPr>
        <w:t>4</w:t>
      </w:r>
      <w:r w:rsidR="0078108B" w:rsidRPr="0078108B">
        <w:rPr>
          <w:rFonts w:ascii="Times New Roman" w:hAnsi="Times New Roman" w:cs="Times New Roman"/>
          <w:b/>
          <w:bCs/>
          <w:sz w:val="28"/>
          <w:szCs w:val="28"/>
        </w:rPr>
        <w:t>. ОСНОВНІ ОБОВ’ЯЗКИ ВЛАСНИКА АБО УПОВНОВАЖЕНОГО НИМ ОРГАНУ</w:t>
      </w:r>
    </w:p>
    <w:p w14:paraId="4EAC159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Власник або уповноважений ним орган (керівник) закладу  зобов’язаний:</w:t>
      </w:r>
    </w:p>
    <w:p w14:paraId="3AC51EB1"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забезпечити необхідні організаційні та економічні умови для проведення навчально-виховного процесу на рівні державних стандартів якості освіти;</w:t>
      </w:r>
    </w:p>
    <w:p w14:paraId="3737482A"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lastRenderedPageBreak/>
        <w:t>визначати педагогічним працівникам робочі місця, своєчасно доводити до відома розклад занять, забезпечувати їх необхідними засобами роботи;</w:t>
      </w:r>
    </w:p>
    <w:p w14:paraId="5ED84142"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w:t>
      </w:r>
    </w:p>
    <w:p w14:paraId="294C5E30"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доводити до відома педагогічних працівників у кінці навчального року (до надання відпусток) педагогічне навантаження в наступному році;</w:t>
      </w:r>
    </w:p>
    <w:p w14:paraId="71C62FC6"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видавати заробітну плату працівникам закладу у встановлені строки. Надавати відпустки всім працівникам відповідно до графіка відпусток;</w:t>
      </w:r>
    </w:p>
    <w:p w14:paraId="5B23C50D"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064B62F6"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своєчасно подавати центральним органам державної виконавчої влади встановлену статистику і бухгалтерську звітність, а також необхідні відомості про роботу і стан навчально-виховного закладу;</w:t>
      </w:r>
    </w:p>
    <w:p w14:paraId="152025AD" w14:textId="77777777" w:rsidR="0078108B" w:rsidRPr="0078108B" w:rsidRDefault="0078108B" w:rsidP="0078108B">
      <w:pPr>
        <w:numPr>
          <w:ilvl w:val="0"/>
          <w:numId w:val="7"/>
        </w:numPr>
        <w:jc w:val="both"/>
        <w:rPr>
          <w:rFonts w:ascii="Times New Roman" w:hAnsi="Times New Roman" w:cs="Times New Roman"/>
          <w:sz w:val="28"/>
          <w:szCs w:val="28"/>
        </w:rPr>
      </w:pPr>
      <w:r w:rsidRPr="0078108B">
        <w:rPr>
          <w:rFonts w:ascii="Times New Roman" w:hAnsi="Times New Roman" w:cs="Times New Roman"/>
          <w:sz w:val="28"/>
          <w:szCs w:val="28"/>
        </w:rPr>
        <w:t>забезпечувати належне утримання приміщення, опалення, освітлення, вентиляції обладнання;</w:t>
      </w:r>
    </w:p>
    <w:p w14:paraId="2856F565" w14:textId="77777777" w:rsidR="0094388F" w:rsidRDefault="0078108B" w:rsidP="00782512">
      <w:pPr>
        <w:numPr>
          <w:ilvl w:val="0"/>
          <w:numId w:val="7"/>
        </w:numPr>
        <w:jc w:val="both"/>
        <w:rPr>
          <w:rFonts w:ascii="Times New Roman" w:hAnsi="Times New Roman" w:cs="Times New Roman"/>
          <w:sz w:val="28"/>
          <w:szCs w:val="28"/>
        </w:rPr>
      </w:pPr>
      <w:r w:rsidRPr="0094388F">
        <w:rPr>
          <w:rFonts w:ascii="Times New Roman" w:hAnsi="Times New Roman" w:cs="Times New Roman"/>
          <w:sz w:val="28"/>
          <w:szCs w:val="28"/>
        </w:rPr>
        <w:t>ініціювати укладання  угод, контрактів з педагогічними та іншими працівниками відповідно до чинного законодавства, Закону України              </w:t>
      </w:r>
      <w:r w:rsidR="0094388F" w:rsidRPr="0094388F">
        <w:rPr>
          <w:rFonts w:ascii="Times New Roman" w:hAnsi="Times New Roman" w:cs="Times New Roman"/>
          <w:sz w:val="28"/>
          <w:szCs w:val="28"/>
        </w:rPr>
        <w:t>«П</w:t>
      </w:r>
      <w:r w:rsidRPr="0094388F">
        <w:rPr>
          <w:rFonts w:ascii="Times New Roman" w:hAnsi="Times New Roman" w:cs="Times New Roman"/>
          <w:sz w:val="28"/>
          <w:szCs w:val="28"/>
        </w:rPr>
        <w:t>ро освіту</w:t>
      </w:r>
      <w:r w:rsidR="0094388F" w:rsidRPr="0094388F">
        <w:rPr>
          <w:rFonts w:ascii="Times New Roman" w:hAnsi="Times New Roman" w:cs="Times New Roman"/>
          <w:sz w:val="28"/>
          <w:szCs w:val="28"/>
        </w:rPr>
        <w:t>»</w:t>
      </w:r>
      <w:r w:rsidR="0094388F">
        <w:rPr>
          <w:rFonts w:ascii="Times New Roman" w:hAnsi="Times New Roman" w:cs="Times New Roman"/>
          <w:sz w:val="28"/>
          <w:szCs w:val="28"/>
        </w:rPr>
        <w:t>.</w:t>
      </w:r>
    </w:p>
    <w:p w14:paraId="21E51E04" w14:textId="40B9772E" w:rsidR="0078108B" w:rsidRPr="0094388F" w:rsidRDefault="0094388F" w:rsidP="0094388F">
      <w:pPr>
        <w:ind w:left="360"/>
        <w:jc w:val="both"/>
        <w:rPr>
          <w:rFonts w:ascii="Times New Roman" w:hAnsi="Times New Roman" w:cs="Times New Roman"/>
          <w:sz w:val="28"/>
          <w:szCs w:val="28"/>
        </w:rPr>
      </w:pPr>
      <w:r>
        <w:rPr>
          <w:rFonts w:ascii="Times New Roman" w:hAnsi="Times New Roman" w:cs="Times New Roman"/>
          <w:sz w:val="28"/>
          <w:szCs w:val="28"/>
        </w:rPr>
        <w:t>З</w:t>
      </w:r>
      <w:r w:rsidR="0078108B" w:rsidRPr="0094388F">
        <w:rPr>
          <w:rFonts w:ascii="Times New Roman" w:hAnsi="Times New Roman" w:cs="Times New Roman"/>
          <w:sz w:val="28"/>
          <w:szCs w:val="28"/>
        </w:rPr>
        <w:t>а порушення трудової дисципліни до працівника може бути застосовано один з таких заходів стягнення:</w:t>
      </w:r>
    </w:p>
    <w:p w14:paraId="6DBD33D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а) догана;</w:t>
      </w:r>
    </w:p>
    <w:p w14:paraId="0E7A249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б) звільнення.</w:t>
      </w:r>
    </w:p>
    <w:p w14:paraId="7EDA369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Дисциплінарне стягнення не може бути накладене пізніше шести місяців з дня вчинення проступку.</w:t>
      </w:r>
    </w:p>
    <w:p w14:paraId="281F915D" w14:textId="480AD27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Власник (керівник) має право замість накладання дисциплінарного стягнення передати питання про порушення трудової дисципліни на розгляд трудового колективу.</w:t>
      </w:r>
    </w:p>
    <w:p w14:paraId="5E18665D"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tbl>
      <w:tblPr>
        <w:tblW w:w="9781" w:type="dxa"/>
        <w:tblCellMar>
          <w:left w:w="0" w:type="dxa"/>
          <w:right w:w="0" w:type="dxa"/>
        </w:tblCellMar>
        <w:tblLook w:val="04A0" w:firstRow="1" w:lastRow="0" w:firstColumn="1" w:lastColumn="0" w:noHBand="0" w:noVBand="1"/>
      </w:tblPr>
      <w:tblGrid>
        <w:gridCol w:w="4820"/>
        <w:gridCol w:w="4961"/>
      </w:tblGrid>
      <w:tr w:rsidR="00950323" w:rsidRPr="0078108B" w14:paraId="7190046B" w14:textId="77777777" w:rsidTr="0078108B">
        <w:tc>
          <w:tcPr>
            <w:tcW w:w="4820" w:type="dxa"/>
            <w:tcBorders>
              <w:top w:val="single" w:sz="6" w:space="0" w:color="E9ECEF"/>
              <w:left w:val="nil"/>
              <w:bottom w:val="nil"/>
              <w:right w:val="nil"/>
            </w:tcBorders>
            <w:shd w:val="clear" w:color="auto" w:fill="auto"/>
            <w:tcMar>
              <w:top w:w="0" w:type="dxa"/>
              <w:left w:w="108" w:type="dxa"/>
              <w:bottom w:w="0" w:type="dxa"/>
              <w:right w:w="108" w:type="dxa"/>
            </w:tcMar>
            <w:hideMark/>
          </w:tcPr>
          <w:p w14:paraId="1A778E44" w14:textId="77777777" w:rsidR="00950323"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Директор</w:t>
            </w:r>
          </w:p>
          <w:p w14:paraId="77998EC8"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Володимир МІЩУК</w:t>
            </w:r>
          </w:p>
          <w:p w14:paraId="590784D1"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______________</w:t>
            </w:r>
          </w:p>
          <w:p w14:paraId="438490BA" w14:textId="107F3100"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 xml:space="preserve">лютого </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c>
          <w:tcPr>
            <w:tcW w:w="4961" w:type="dxa"/>
            <w:tcBorders>
              <w:top w:val="single" w:sz="6" w:space="0" w:color="E9ECEF"/>
              <w:left w:val="nil"/>
              <w:bottom w:val="nil"/>
              <w:right w:val="nil"/>
            </w:tcBorders>
            <w:shd w:val="clear" w:color="auto" w:fill="auto"/>
            <w:tcMar>
              <w:top w:w="0" w:type="dxa"/>
              <w:left w:w="108" w:type="dxa"/>
              <w:bottom w:w="0" w:type="dxa"/>
              <w:right w:w="108" w:type="dxa"/>
            </w:tcMar>
            <w:hideMark/>
          </w:tcPr>
          <w:p w14:paraId="3E97549E"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Уповноважений представник</w:t>
            </w:r>
            <w:r w:rsidRPr="0078108B">
              <w:rPr>
                <w:rFonts w:ascii="Times New Roman" w:hAnsi="Times New Roman" w:cs="Times New Roman"/>
                <w:sz w:val="28"/>
                <w:szCs w:val="28"/>
              </w:rPr>
              <w:t> </w:t>
            </w:r>
          </w:p>
          <w:p w14:paraId="4E960924" w14:textId="77777777" w:rsidR="00950323" w:rsidRDefault="00950323" w:rsidP="00950323">
            <w:pPr>
              <w:jc w:val="both"/>
              <w:rPr>
                <w:rFonts w:ascii="Times New Roman" w:hAnsi="Times New Roman" w:cs="Times New Roman"/>
                <w:sz w:val="28"/>
                <w:szCs w:val="28"/>
              </w:rPr>
            </w:pPr>
          </w:p>
          <w:p w14:paraId="6CE97873"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xml:space="preserve">_______________ </w:t>
            </w:r>
          </w:p>
          <w:p w14:paraId="7768263E" w14:textId="53BED3D4"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лютого</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r>
    </w:tbl>
    <w:p w14:paraId="3D066C4A"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38527EA9" w14:textId="5CA0A880" w:rsidR="005C1EB6"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 </w:t>
      </w:r>
    </w:p>
    <w:p w14:paraId="3CD70028" w14:textId="77777777" w:rsidR="0078108B" w:rsidRPr="00950D10" w:rsidRDefault="0078108B" w:rsidP="00950D10">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Додаток 2</w:t>
      </w:r>
    </w:p>
    <w:p w14:paraId="1F2DC172" w14:textId="77777777" w:rsidR="0078108B" w:rsidRPr="00950D10" w:rsidRDefault="0078108B" w:rsidP="00950D10">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до колективного договору</w:t>
      </w:r>
    </w:p>
    <w:p w14:paraId="2347FFEC" w14:textId="74CCB2D3" w:rsidR="0078108B" w:rsidRPr="00950D10" w:rsidRDefault="0078108B" w:rsidP="00950D10">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між адміністрацією та</w:t>
      </w:r>
      <w:r w:rsidR="00DA27AE" w:rsidRPr="00950D10">
        <w:rPr>
          <w:rFonts w:ascii="Times New Roman" w:hAnsi="Times New Roman" w:cs="Times New Roman"/>
          <w:sz w:val="28"/>
          <w:szCs w:val="28"/>
        </w:rPr>
        <w:t xml:space="preserve"> уповноваженим представником </w:t>
      </w:r>
    </w:p>
    <w:p w14:paraId="1C31CF69" w14:textId="1F6BDAD5" w:rsidR="0078108B" w:rsidRPr="00950D10" w:rsidRDefault="0078108B" w:rsidP="00950D10">
      <w:pPr>
        <w:spacing w:after="0" w:line="240" w:lineRule="auto"/>
        <w:jc w:val="right"/>
        <w:rPr>
          <w:rFonts w:ascii="Times New Roman" w:hAnsi="Times New Roman" w:cs="Times New Roman"/>
          <w:sz w:val="28"/>
          <w:szCs w:val="28"/>
        </w:rPr>
      </w:pPr>
      <w:r w:rsidRPr="00950D10">
        <w:rPr>
          <w:rFonts w:ascii="Times New Roman" w:hAnsi="Times New Roman" w:cs="Times New Roman"/>
          <w:sz w:val="28"/>
          <w:szCs w:val="28"/>
        </w:rPr>
        <w:t> на 202</w:t>
      </w:r>
      <w:r w:rsidR="00DA27AE" w:rsidRPr="00950D10">
        <w:rPr>
          <w:rFonts w:ascii="Times New Roman" w:hAnsi="Times New Roman" w:cs="Times New Roman"/>
          <w:sz w:val="28"/>
          <w:szCs w:val="28"/>
        </w:rPr>
        <w:t>5</w:t>
      </w:r>
      <w:r w:rsidRPr="00950D10">
        <w:rPr>
          <w:rFonts w:ascii="Times New Roman" w:hAnsi="Times New Roman" w:cs="Times New Roman"/>
          <w:sz w:val="28"/>
          <w:szCs w:val="28"/>
        </w:rPr>
        <w:t>-202</w:t>
      </w:r>
      <w:r w:rsidR="00DA27AE" w:rsidRPr="00950D10">
        <w:rPr>
          <w:rFonts w:ascii="Times New Roman" w:hAnsi="Times New Roman" w:cs="Times New Roman"/>
          <w:sz w:val="28"/>
          <w:szCs w:val="28"/>
        </w:rPr>
        <w:t>9</w:t>
      </w:r>
      <w:r w:rsidRPr="00950D10">
        <w:rPr>
          <w:rFonts w:ascii="Times New Roman" w:hAnsi="Times New Roman" w:cs="Times New Roman"/>
          <w:sz w:val="28"/>
          <w:szCs w:val="28"/>
        </w:rPr>
        <w:t xml:space="preserve"> роки</w:t>
      </w:r>
    </w:p>
    <w:p w14:paraId="3DEEBE58" w14:textId="77777777" w:rsidR="0078108B" w:rsidRPr="0078108B" w:rsidRDefault="0078108B" w:rsidP="00DA27AE">
      <w:pPr>
        <w:jc w:val="right"/>
        <w:rPr>
          <w:rFonts w:ascii="Times New Roman" w:hAnsi="Times New Roman" w:cs="Times New Roman"/>
          <w:sz w:val="28"/>
          <w:szCs w:val="28"/>
        </w:rPr>
      </w:pPr>
      <w:r w:rsidRPr="0078108B">
        <w:rPr>
          <w:rFonts w:ascii="Times New Roman" w:hAnsi="Times New Roman" w:cs="Times New Roman"/>
          <w:sz w:val="28"/>
          <w:szCs w:val="28"/>
        </w:rPr>
        <w:t> </w:t>
      </w:r>
    </w:p>
    <w:p w14:paraId="0B090F96" w14:textId="77777777" w:rsidR="0078108B" w:rsidRPr="0078108B" w:rsidRDefault="0078108B" w:rsidP="00DA27AE">
      <w:pPr>
        <w:jc w:val="center"/>
        <w:rPr>
          <w:rFonts w:ascii="Times New Roman" w:hAnsi="Times New Roman" w:cs="Times New Roman"/>
          <w:sz w:val="28"/>
          <w:szCs w:val="28"/>
        </w:rPr>
      </w:pPr>
      <w:r w:rsidRPr="0078108B">
        <w:rPr>
          <w:rFonts w:ascii="Times New Roman" w:hAnsi="Times New Roman" w:cs="Times New Roman"/>
          <w:b/>
          <w:bCs/>
          <w:sz w:val="28"/>
          <w:szCs w:val="28"/>
        </w:rPr>
        <w:t>Положення</w:t>
      </w:r>
    </w:p>
    <w:p w14:paraId="3C3B8BBB" w14:textId="14182652" w:rsidR="0078108B" w:rsidRPr="0078108B" w:rsidRDefault="0078108B" w:rsidP="00DA27AE">
      <w:pPr>
        <w:jc w:val="center"/>
        <w:rPr>
          <w:rFonts w:ascii="Times New Roman" w:hAnsi="Times New Roman" w:cs="Times New Roman"/>
          <w:sz w:val="28"/>
          <w:szCs w:val="28"/>
        </w:rPr>
      </w:pPr>
      <w:r w:rsidRPr="0078108B">
        <w:rPr>
          <w:rFonts w:ascii="Times New Roman" w:hAnsi="Times New Roman" w:cs="Times New Roman"/>
          <w:b/>
          <w:bCs/>
          <w:sz w:val="28"/>
          <w:szCs w:val="28"/>
        </w:rPr>
        <w:t xml:space="preserve">про преміювання педагогічних працівників </w:t>
      </w:r>
    </w:p>
    <w:p w14:paraId="536C522F" w14:textId="45364D6A" w:rsidR="0078108B" w:rsidRPr="0078108B" w:rsidRDefault="005C1EB6" w:rsidP="00DA27AE">
      <w:pPr>
        <w:jc w:val="center"/>
        <w:rPr>
          <w:rFonts w:ascii="Times New Roman" w:hAnsi="Times New Roman" w:cs="Times New Roman"/>
          <w:sz w:val="28"/>
          <w:szCs w:val="28"/>
        </w:rPr>
      </w:pPr>
      <w:r>
        <w:rPr>
          <w:rFonts w:ascii="Times New Roman" w:hAnsi="Times New Roman" w:cs="Times New Roman"/>
          <w:b/>
          <w:bCs/>
          <w:sz w:val="28"/>
          <w:szCs w:val="28"/>
        </w:rPr>
        <w:t>1</w:t>
      </w:r>
      <w:r w:rsidR="0078108B" w:rsidRPr="0078108B">
        <w:rPr>
          <w:rFonts w:ascii="Times New Roman" w:hAnsi="Times New Roman" w:cs="Times New Roman"/>
          <w:b/>
          <w:bCs/>
          <w:sz w:val="28"/>
          <w:szCs w:val="28"/>
        </w:rPr>
        <w:t>. Загальні положення</w:t>
      </w:r>
    </w:p>
    <w:p w14:paraId="7D99B953" w14:textId="0C28AA4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1.1. Положення про преміювання  педагогічних працівників </w:t>
      </w:r>
      <w:r w:rsidR="006D6044">
        <w:rPr>
          <w:rFonts w:ascii="Times New Roman" w:hAnsi="Times New Roman" w:cs="Times New Roman"/>
          <w:sz w:val="28"/>
          <w:szCs w:val="28"/>
        </w:rPr>
        <w:t>опорного закладу «Вишнівський ліцей»</w:t>
      </w:r>
      <w:r w:rsidRPr="0078108B">
        <w:rPr>
          <w:rFonts w:ascii="Times New Roman" w:hAnsi="Times New Roman" w:cs="Times New Roman"/>
          <w:sz w:val="28"/>
          <w:szCs w:val="28"/>
        </w:rPr>
        <w:t xml:space="preserve"> (далі – Положення) розроблено відповідно до  Постанови Кабінету Міністрів України № 1298 від 30.08.2002 року «Про оплату  на основі Єдиної тарифної сітки розрядів коефіцієнтів з оплати праці працівників установ, закладів та організацій окремих галузей бюджетної сфери» (зі змінами), наказу Міністерства освіти та науки України № 102 від 15.04.1993 року «Про затвердження Інструкції про  порядок обчислення заробітної плати працівників освіти» (зі змінами).</w:t>
      </w:r>
    </w:p>
    <w:p w14:paraId="0D67A6B5"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1.2. Положення передбачає порядок  матеріального стимулювання працівників за зразкове виконання посадових обов’язків, творчу активність і ініціативу в реалізації покладених на них обов’язків, сумлінне, якісне та своєчасне виконання завдань та доручень, високу результативність у роботі, плідну працю, вагомий внесок у справу навчання та виховання учнів, небайдуже ставлення до рейтингу закладу освіти, показників його діяльності.</w:t>
      </w:r>
    </w:p>
    <w:p w14:paraId="5C73237A" w14:textId="1B6CECD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1.3.Дія цього Положення поширюється на педагогічних працівників закладу</w:t>
      </w:r>
      <w:r w:rsidR="0040273C">
        <w:rPr>
          <w:rFonts w:ascii="Times New Roman" w:hAnsi="Times New Roman" w:cs="Times New Roman"/>
          <w:sz w:val="28"/>
          <w:szCs w:val="28"/>
        </w:rPr>
        <w:t xml:space="preserve"> освіти</w:t>
      </w:r>
      <w:r w:rsidRPr="0078108B">
        <w:rPr>
          <w:rFonts w:ascii="Times New Roman" w:hAnsi="Times New Roman" w:cs="Times New Roman"/>
          <w:sz w:val="28"/>
          <w:szCs w:val="28"/>
        </w:rPr>
        <w:t>, крім тих, які працюють за сумісництвом.</w:t>
      </w:r>
    </w:p>
    <w:p w14:paraId="4A079BEB" w14:textId="3913EA83" w:rsidR="0078108B" w:rsidRPr="0078108B" w:rsidRDefault="005C1EB6" w:rsidP="00DA27A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0078108B" w:rsidRPr="0078108B">
        <w:rPr>
          <w:rFonts w:ascii="Times New Roman" w:hAnsi="Times New Roman" w:cs="Times New Roman"/>
          <w:b/>
          <w:bCs/>
          <w:sz w:val="28"/>
          <w:szCs w:val="28"/>
        </w:rPr>
        <w:t>. Умови і показники роботи</w:t>
      </w:r>
    </w:p>
    <w:p w14:paraId="20F55FD6" w14:textId="77777777" w:rsidR="0078108B" w:rsidRPr="0078108B" w:rsidRDefault="0078108B" w:rsidP="00DA27AE">
      <w:pPr>
        <w:spacing w:after="0" w:line="240" w:lineRule="auto"/>
        <w:jc w:val="center"/>
        <w:rPr>
          <w:rFonts w:ascii="Times New Roman" w:hAnsi="Times New Roman" w:cs="Times New Roman"/>
          <w:sz w:val="28"/>
          <w:szCs w:val="28"/>
        </w:rPr>
      </w:pPr>
      <w:r w:rsidRPr="0078108B">
        <w:rPr>
          <w:rFonts w:ascii="Times New Roman" w:hAnsi="Times New Roman" w:cs="Times New Roman"/>
          <w:b/>
          <w:bCs/>
          <w:sz w:val="28"/>
          <w:szCs w:val="28"/>
        </w:rPr>
        <w:t>для надання премії педагогічним працівникам</w:t>
      </w:r>
    </w:p>
    <w:p w14:paraId="006A69F1" w14:textId="3CC6F3B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2.1.Обов’язковими умовами для розгляду питання про надання педагогічному працівнику  премії є:</w:t>
      </w:r>
    </w:p>
    <w:p w14:paraId="0D6EE3D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добросовісне ставлення до виконання своїх функціональних обов’язків;</w:t>
      </w:r>
    </w:p>
    <w:p w14:paraId="7226BBA4"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дотримання вимог законодавства про працю, правил з техніки безпеки, виробничої санітарії, гігієни праці і протипожежної охорони, Правил внутрішнього трудового розпорядку та інших нормативно-правових актів, що регламентують його трудову діяльність;</w:t>
      </w:r>
    </w:p>
    <w:p w14:paraId="52F96B70"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постійне підвищення професійного рівня, педагогічної майстерності, загальної культури;</w:t>
      </w:r>
    </w:p>
    <w:p w14:paraId="459B9CA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забезпечення умов для засвоєння учнями,  вимог щодо змісту,  рівня та обсягу освіти, сприяння розвиткові здібності дітей, учнів;                                                  </w:t>
      </w:r>
    </w:p>
    <w:p w14:paraId="7DD57AE5"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 виховання у дітей та молоді поваги до батьків, жінки, старших за віком, народних традицій та звичаїв;</w:t>
      </w:r>
    </w:p>
    <w:p w14:paraId="01D8A74B"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додержання педагогічної етики;</w:t>
      </w:r>
    </w:p>
    <w:p w14:paraId="6F96A4B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2.2. Педагогічним працівникам надається  премія  за досягнення  у роботі, а саме:</w:t>
      </w:r>
    </w:p>
    <w:p w14:paraId="0139CA5E" w14:textId="39C30608"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високу результативність у навчанні і вихованні молоді, підготовку і участь учнів у</w:t>
      </w:r>
      <w:r w:rsidR="00EF4628">
        <w:rPr>
          <w:rFonts w:ascii="Times New Roman" w:hAnsi="Times New Roman" w:cs="Times New Roman"/>
          <w:sz w:val="28"/>
          <w:szCs w:val="28"/>
        </w:rPr>
        <w:t xml:space="preserve"> територіальних</w:t>
      </w:r>
      <w:r w:rsidRPr="0078108B">
        <w:rPr>
          <w:rFonts w:ascii="Times New Roman" w:hAnsi="Times New Roman" w:cs="Times New Roman"/>
          <w:sz w:val="28"/>
          <w:szCs w:val="28"/>
        </w:rPr>
        <w:t xml:space="preserve">, районних, обласних і </w:t>
      </w:r>
      <w:r w:rsidR="00EF4628">
        <w:rPr>
          <w:rFonts w:ascii="Times New Roman" w:hAnsi="Times New Roman" w:cs="Times New Roman"/>
          <w:sz w:val="28"/>
          <w:szCs w:val="28"/>
        </w:rPr>
        <w:t xml:space="preserve">всеукраїнських </w:t>
      </w:r>
      <w:r w:rsidRPr="0078108B">
        <w:rPr>
          <w:rFonts w:ascii="Times New Roman" w:hAnsi="Times New Roman" w:cs="Times New Roman"/>
          <w:sz w:val="28"/>
          <w:szCs w:val="28"/>
        </w:rPr>
        <w:t>предметних олімпіадах, творчих і наукових конкурсах;</w:t>
      </w:r>
    </w:p>
    <w:p w14:paraId="2115201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використання ефективних форм і методів навчання та виховання, педагогічне новаторство, впровадження передового педагогічного досвіду і новітніх технологій навчання;</w:t>
      </w:r>
    </w:p>
    <w:p w14:paraId="427CBEB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створення належних матеріально-технічних та санітарно-гігієнічних умов для навчання і виховання учнів;</w:t>
      </w:r>
    </w:p>
    <w:p w14:paraId="46AD45D7"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проведення ефективної позакласної роботи з учнями, розвиток їх творчих здібностей і нахилів;</w:t>
      </w:r>
    </w:p>
    <w:p w14:paraId="005D12B0"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організацію спільної роботи педагогічної і батьківської громадськості щодо покращення навчання і виховання учнів;</w:t>
      </w:r>
    </w:p>
    <w:p w14:paraId="349FE49C" w14:textId="1BADC78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активну громадську роботу.</w:t>
      </w:r>
    </w:p>
    <w:p w14:paraId="75120CB1" w14:textId="65E0B316" w:rsidR="0078108B" w:rsidRPr="0078108B" w:rsidRDefault="003A4656" w:rsidP="00DA27AE">
      <w:pPr>
        <w:jc w:val="center"/>
        <w:rPr>
          <w:rFonts w:ascii="Times New Roman" w:hAnsi="Times New Roman" w:cs="Times New Roman"/>
          <w:sz w:val="28"/>
          <w:szCs w:val="28"/>
        </w:rPr>
      </w:pPr>
      <w:r>
        <w:rPr>
          <w:rFonts w:ascii="Times New Roman" w:hAnsi="Times New Roman" w:cs="Times New Roman"/>
          <w:b/>
          <w:bCs/>
          <w:sz w:val="28"/>
          <w:szCs w:val="28"/>
        </w:rPr>
        <w:t>3</w:t>
      </w:r>
      <w:r w:rsidR="0078108B" w:rsidRPr="0078108B">
        <w:rPr>
          <w:rFonts w:ascii="Times New Roman" w:hAnsi="Times New Roman" w:cs="Times New Roman"/>
          <w:b/>
          <w:bCs/>
          <w:sz w:val="28"/>
          <w:szCs w:val="28"/>
        </w:rPr>
        <w:t>. Порядок надання премії</w:t>
      </w:r>
    </w:p>
    <w:p w14:paraId="064AD8ED" w14:textId="2B72AE6B"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3.1.Преміювання педагогічних працівників проводиться на підставі наказу директора  закладу </w:t>
      </w:r>
      <w:r w:rsidR="003A4656">
        <w:rPr>
          <w:rFonts w:ascii="Times New Roman" w:hAnsi="Times New Roman" w:cs="Times New Roman"/>
          <w:sz w:val="28"/>
          <w:szCs w:val="28"/>
        </w:rPr>
        <w:t xml:space="preserve"> освіти (в межах фонду плати праці).</w:t>
      </w:r>
    </w:p>
    <w:p w14:paraId="0070BD97" w14:textId="62540AC9" w:rsidR="0078108B" w:rsidRPr="0078108B" w:rsidRDefault="003A4656" w:rsidP="00DA27AE">
      <w:pPr>
        <w:jc w:val="center"/>
        <w:rPr>
          <w:rFonts w:ascii="Times New Roman" w:hAnsi="Times New Roman" w:cs="Times New Roman"/>
          <w:sz w:val="28"/>
          <w:szCs w:val="28"/>
        </w:rPr>
      </w:pPr>
      <w:r>
        <w:rPr>
          <w:rFonts w:ascii="Times New Roman" w:hAnsi="Times New Roman" w:cs="Times New Roman"/>
          <w:b/>
          <w:bCs/>
          <w:sz w:val="28"/>
          <w:szCs w:val="28"/>
        </w:rPr>
        <w:t>4</w:t>
      </w:r>
      <w:r w:rsidR="0078108B" w:rsidRPr="0078108B">
        <w:rPr>
          <w:rFonts w:ascii="Times New Roman" w:hAnsi="Times New Roman" w:cs="Times New Roman"/>
          <w:b/>
          <w:bCs/>
          <w:sz w:val="28"/>
          <w:szCs w:val="28"/>
        </w:rPr>
        <w:t>. Обмеження щодо надання премії</w:t>
      </w:r>
    </w:p>
    <w:p w14:paraId="0025F3E5" w14:textId="472C4895"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4.1.Педагогічні працівники, які допустили протягом навчального року порушення трудової дисципліни,</w:t>
      </w:r>
      <w:r w:rsidR="002A0760">
        <w:rPr>
          <w:rFonts w:ascii="Times New Roman" w:hAnsi="Times New Roman" w:cs="Times New Roman"/>
          <w:sz w:val="28"/>
          <w:szCs w:val="28"/>
        </w:rPr>
        <w:t xml:space="preserve"> правил внутрішнього трудового розпорядку, норм</w:t>
      </w:r>
      <w:r w:rsidRPr="0078108B">
        <w:rPr>
          <w:rFonts w:ascii="Times New Roman" w:hAnsi="Times New Roman" w:cs="Times New Roman"/>
          <w:sz w:val="28"/>
          <w:szCs w:val="28"/>
        </w:rPr>
        <w:t xml:space="preserve"> чинного законодавства про працю, правил техніки безпеки і мають дисциплінарні стягнення, а також несумлінно ставляться до виконання своїх посадових обов’язків, позбавляються премії</w:t>
      </w:r>
      <w:r w:rsidR="002A0760">
        <w:rPr>
          <w:rFonts w:ascii="Times New Roman" w:hAnsi="Times New Roman" w:cs="Times New Roman"/>
          <w:sz w:val="28"/>
          <w:szCs w:val="28"/>
        </w:rPr>
        <w:t xml:space="preserve"> за рішенням директора. </w:t>
      </w:r>
    </w:p>
    <w:p w14:paraId="647322E3" w14:textId="0302EEA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tbl>
      <w:tblPr>
        <w:tblW w:w="9639" w:type="dxa"/>
        <w:tblCellMar>
          <w:left w:w="0" w:type="dxa"/>
          <w:right w:w="0" w:type="dxa"/>
        </w:tblCellMar>
        <w:tblLook w:val="04A0" w:firstRow="1" w:lastRow="0" w:firstColumn="1" w:lastColumn="0" w:noHBand="0" w:noVBand="1"/>
      </w:tblPr>
      <w:tblGrid>
        <w:gridCol w:w="4962"/>
        <w:gridCol w:w="4677"/>
      </w:tblGrid>
      <w:tr w:rsidR="00950323" w:rsidRPr="0078108B" w14:paraId="22F08181" w14:textId="77777777" w:rsidTr="0078108B">
        <w:tc>
          <w:tcPr>
            <w:tcW w:w="4962" w:type="dxa"/>
            <w:tcBorders>
              <w:top w:val="single" w:sz="6" w:space="0" w:color="E9ECEF"/>
              <w:left w:val="nil"/>
              <w:bottom w:val="nil"/>
              <w:right w:val="nil"/>
            </w:tcBorders>
            <w:shd w:val="clear" w:color="auto" w:fill="auto"/>
            <w:tcMar>
              <w:top w:w="0" w:type="dxa"/>
              <w:left w:w="108" w:type="dxa"/>
              <w:bottom w:w="0" w:type="dxa"/>
              <w:right w:w="108" w:type="dxa"/>
            </w:tcMar>
            <w:hideMark/>
          </w:tcPr>
          <w:p w14:paraId="4E20DA15" w14:textId="77777777" w:rsidR="00950323"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Директор</w:t>
            </w:r>
          </w:p>
          <w:p w14:paraId="5D5B2E18"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Володимир МІЩУК</w:t>
            </w:r>
          </w:p>
          <w:p w14:paraId="0E044017"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______________</w:t>
            </w:r>
          </w:p>
          <w:p w14:paraId="1A6B01F8" w14:textId="541B5F03"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 xml:space="preserve">лютого </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c>
          <w:tcPr>
            <w:tcW w:w="4677" w:type="dxa"/>
            <w:tcBorders>
              <w:top w:val="single" w:sz="6" w:space="0" w:color="E9ECEF"/>
              <w:left w:val="nil"/>
              <w:bottom w:val="nil"/>
              <w:right w:val="nil"/>
            </w:tcBorders>
            <w:shd w:val="clear" w:color="auto" w:fill="auto"/>
            <w:tcMar>
              <w:top w:w="0" w:type="dxa"/>
              <w:left w:w="108" w:type="dxa"/>
              <w:bottom w:w="0" w:type="dxa"/>
              <w:right w:w="108" w:type="dxa"/>
            </w:tcMar>
            <w:hideMark/>
          </w:tcPr>
          <w:p w14:paraId="3918D9D2"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Уповноважений представник</w:t>
            </w:r>
            <w:r w:rsidRPr="0078108B">
              <w:rPr>
                <w:rFonts w:ascii="Times New Roman" w:hAnsi="Times New Roman" w:cs="Times New Roman"/>
                <w:sz w:val="28"/>
                <w:szCs w:val="28"/>
              </w:rPr>
              <w:t> </w:t>
            </w:r>
          </w:p>
          <w:p w14:paraId="09691E11" w14:textId="77777777" w:rsidR="00950323" w:rsidRDefault="00950323" w:rsidP="00950323">
            <w:pPr>
              <w:jc w:val="both"/>
              <w:rPr>
                <w:rFonts w:ascii="Times New Roman" w:hAnsi="Times New Roman" w:cs="Times New Roman"/>
                <w:sz w:val="28"/>
                <w:szCs w:val="28"/>
              </w:rPr>
            </w:pPr>
          </w:p>
          <w:p w14:paraId="20B31E50"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xml:space="preserve">_______________ </w:t>
            </w:r>
          </w:p>
          <w:p w14:paraId="5132BFAF" w14:textId="129E9604"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лютого</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r>
    </w:tbl>
    <w:p w14:paraId="7FA4FF0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77D8FFEA" w14:textId="77777777"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2C2CDD62" w14:textId="77777777" w:rsidR="00950D10" w:rsidRDefault="00950D10" w:rsidP="0078108B">
      <w:pPr>
        <w:jc w:val="both"/>
        <w:rPr>
          <w:rFonts w:ascii="Times New Roman" w:hAnsi="Times New Roman" w:cs="Times New Roman"/>
          <w:sz w:val="28"/>
          <w:szCs w:val="28"/>
        </w:rPr>
      </w:pPr>
    </w:p>
    <w:p w14:paraId="5ADEB9C1" w14:textId="77777777"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lastRenderedPageBreak/>
        <w:t>Додаток 3</w:t>
      </w:r>
    </w:p>
    <w:p w14:paraId="2D8903CC" w14:textId="77777777"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t>до колективного договору</w:t>
      </w:r>
    </w:p>
    <w:p w14:paraId="0C28898E" w14:textId="4A8DF194"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t xml:space="preserve">між адміністрацією та </w:t>
      </w:r>
      <w:r w:rsidR="00862D16" w:rsidRPr="000B68C2">
        <w:rPr>
          <w:rFonts w:ascii="Times New Roman" w:hAnsi="Times New Roman" w:cs="Times New Roman"/>
          <w:sz w:val="28"/>
          <w:szCs w:val="28"/>
        </w:rPr>
        <w:t xml:space="preserve"> уповноваженим представником </w:t>
      </w:r>
    </w:p>
    <w:p w14:paraId="30C78150" w14:textId="4ED00F7E"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t> на 202</w:t>
      </w:r>
      <w:r w:rsidR="00862D16" w:rsidRPr="000B68C2">
        <w:rPr>
          <w:rFonts w:ascii="Times New Roman" w:hAnsi="Times New Roman" w:cs="Times New Roman"/>
          <w:sz w:val="28"/>
          <w:szCs w:val="28"/>
        </w:rPr>
        <w:t>5</w:t>
      </w:r>
      <w:r w:rsidRPr="000B68C2">
        <w:rPr>
          <w:rFonts w:ascii="Times New Roman" w:hAnsi="Times New Roman" w:cs="Times New Roman"/>
          <w:sz w:val="28"/>
          <w:szCs w:val="28"/>
        </w:rPr>
        <w:t>-202</w:t>
      </w:r>
      <w:r w:rsidR="00862D16" w:rsidRPr="000B68C2">
        <w:rPr>
          <w:rFonts w:ascii="Times New Roman" w:hAnsi="Times New Roman" w:cs="Times New Roman"/>
          <w:sz w:val="28"/>
          <w:szCs w:val="28"/>
        </w:rPr>
        <w:t>9</w:t>
      </w:r>
      <w:r w:rsidRPr="000B68C2">
        <w:rPr>
          <w:rFonts w:ascii="Times New Roman" w:hAnsi="Times New Roman" w:cs="Times New Roman"/>
          <w:sz w:val="28"/>
          <w:szCs w:val="28"/>
        </w:rPr>
        <w:t xml:space="preserve"> роки</w:t>
      </w:r>
    </w:p>
    <w:p w14:paraId="70B8B9BE" w14:textId="77777777" w:rsidR="0078108B" w:rsidRPr="0078108B" w:rsidRDefault="0078108B" w:rsidP="00862D16">
      <w:pPr>
        <w:jc w:val="center"/>
        <w:rPr>
          <w:rFonts w:ascii="Times New Roman" w:hAnsi="Times New Roman" w:cs="Times New Roman"/>
          <w:sz w:val="28"/>
          <w:szCs w:val="28"/>
        </w:rPr>
      </w:pPr>
      <w:r w:rsidRPr="0078108B">
        <w:rPr>
          <w:rFonts w:ascii="Times New Roman" w:hAnsi="Times New Roman" w:cs="Times New Roman"/>
          <w:b/>
          <w:bCs/>
          <w:sz w:val="28"/>
          <w:szCs w:val="28"/>
        </w:rPr>
        <w:t>Положення</w:t>
      </w:r>
    </w:p>
    <w:p w14:paraId="72FAA700" w14:textId="0A443F2E" w:rsidR="0078108B" w:rsidRPr="002A0760" w:rsidRDefault="0078108B" w:rsidP="00862D16">
      <w:pPr>
        <w:jc w:val="center"/>
        <w:rPr>
          <w:rFonts w:ascii="Times New Roman" w:hAnsi="Times New Roman" w:cs="Times New Roman"/>
          <w:b/>
          <w:bCs/>
          <w:sz w:val="28"/>
          <w:szCs w:val="28"/>
        </w:rPr>
      </w:pPr>
      <w:r w:rsidRPr="002A0760">
        <w:rPr>
          <w:rFonts w:ascii="Times New Roman" w:hAnsi="Times New Roman" w:cs="Times New Roman"/>
          <w:b/>
          <w:bCs/>
          <w:sz w:val="28"/>
          <w:szCs w:val="28"/>
        </w:rPr>
        <w:t>про надання премії обслуговуючому персоналу</w:t>
      </w:r>
    </w:p>
    <w:p w14:paraId="14E59DF1" w14:textId="78C7F174" w:rsidR="0078108B" w:rsidRPr="0078108B" w:rsidRDefault="002A0760" w:rsidP="00862D16">
      <w:pPr>
        <w:jc w:val="center"/>
        <w:rPr>
          <w:rFonts w:ascii="Times New Roman" w:hAnsi="Times New Roman" w:cs="Times New Roman"/>
          <w:sz w:val="28"/>
          <w:szCs w:val="28"/>
        </w:rPr>
      </w:pPr>
      <w:r>
        <w:rPr>
          <w:rFonts w:ascii="Times New Roman" w:hAnsi="Times New Roman" w:cs="Times New Roman"/>
          <w:b/>
          <w:bCs/>
          <w:sz w:val="28"/>
          <w:szCs w:val="28"/>
        </w:rPr>
        <w:t>1</w:t>
      </w:r>
      <w:r w:rsidR="0078108B" w:rsidRPr="0078108B">
        <w:rPr>
          <w:rFonts w:ascii="Times New Roman" w:hAnsi="Times New Roman" w:cs="Times New Roman"/>
          <w:b/>
          <w:bCs/>
          <w:sz w:val="28"/>
          <w:szCs w:val="28"/>
        </w:rPr>
        <w:t>. Загальна частина</w:t>
      </w:r>
    </w:p>
    <w:p w14:paraId="47E8F29A" w14:textId="0D3DEF00"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1.1.Положення про надання премії молодшому обслуговуючому персоналу </w:t>
      </w:r>
      <w:r w:rsidR="00F82A5B">
        <w:rPr>
          <w:rFonts w:ascii="Times New Roman" w:hAnsi="Times New Roman" w:cs="Times New Roman"/>
          <w:sz w:val="28"/>
          <w:szCs w:val="28"/>
        </w:rPr>
        <w:t>опорного закладу «Вишнівський ліцей»</w:t>
      </w:r>
      <w:r w:rsidR="00F82A5B" w:rsidRPr="0078108B">
        <w:rPr>
          <w:rFonts w:ascii="Times New Roman" w:hAnsi="Times New Roman" w:cs="Times New Roman"/>
          <w:sz w:val="28"/>
          <w:szCs w:val="28"/>
        </w:rPr>
        <w:t xml:space="preserve"> </w:t>
      </w:r>
      <w:r w:rsidRPr="0078108B">
        <w:rPr>
          <w:rFonts w:ascii="Times New Roman" w:hAnsi="Times New Roman" w:cs="Times New Roman"/>
          <w:sz w:val="28"/>
          <w:szCs w:val="28"/>
        </w:rPr>
        <w:t>(далі – Положення) розроблено відповідно до  Постанови Кабінету Міністрів України № 1298 від 30.08.2002 року «Про оплату  на основі Єдиної тарифної сітки розрядів коефіцієнтів з оплати праці працівників установ, закладів та організацій окремих галузей бюджетної сфери» (зі змінами), наказу Міністерства освіти та науки України    № 102 від 15.04.1993 року «Про затвердження Інструкції про  порядок обчислення заробітної плати працівників освіти» (зі змінами).</w:t>
      </w:r>
    </w:p>
    <w:p w14:paraId="4D0F9382" w14:textId="34DBC0E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1.2.Дія цього Положення поширюється на молодший обслуговуючий персонал закладу, крім тих, які працюють  за сумісництвом.</w:t>
      </w:r>
    </w:p>
    <w:p w14:paraId="699AB83E" w14:textId="1EE68B00" w:rsidR="0078108B" w:rsidRPr="0078108B" w:rsidRDefault="002A0760" w:rsidP="000467DE">
      <w:pPr>
        <w:jc w:val="center"/>
        <w:rPr>
          <w:rFonts w:ascii="Times New Roman" w:hAnsi="Times New Roman" w:cs="Times New Roman"/>
          <w:sz w:val="28"/>
          <w:szCs w:val="28"/>
        </w:rPr>
      </w:pPr>
      <w:r>
        <w:rPr>
          <w:rFonts w:ascii="Times New Roman" w:hAnsi="Times New Roman" w:cs="Times New Roman"/>
          <w:b/>
          <w:bCs/>
          <w:sz w:val="28"/>
          <w:szCs w:val="28"/>
        </w:rPr>
        <w:t>2</w:t>
      </w:r>
      <w:r w:rsidR="0078108B" w:rsidRPr="0078108B">
        <w:rPr>
          <w:rFonts w:ascii="Times New Roman" w:hAnsi="Times New Roman" w:cs="Times New Roman"/>
          <w:b/>
          <w:bCs/>
          <w:sz w:val="28"/>
          <w:szCs w:val="28"/>
        </w:rPr>
        <w:t>. Умови для надання премії</w:t>
      </w:r>
    </w:p>
    <w:p w14:paraId="6F9B1071" w14:textId="0D6F447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2.1.Сумлінне виконання службових обов’язків, передбачених посадовою інструкцією.</w:t>
      </w:r>
    </w:p>
    <w:p w14:paraId="2AD2AACD"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2.2.Якість та результативність роботи.</w:t>
      </w:r>
    </w:p>
    <w:p w14:paraId="69ED877F" w14:textId="5C8F0C42"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2.3.Безумовне виконання Правил внутрішнього трудового розпорядку, наказів директора закладу</w:t>
      </w:r>
      <w:r w:rsidR="00F05331">
        <w:rPr>
          <w:rFonts w:ascii="Times New Roman" w:hAnsi="Times New Roman" w:cs="Times New Roman"/>
          <w:sz w:val="28"/>
          <w:szCs w:val="28"/>
        </w:rPr>
        <w:t>, окремих доручень, тощо.</w:t>
      </w:r>
    </w:p>
    <w:p w14:paraId="58740C72" w14:textId="3715A74D" w:rsidR="0078108B" w:rsidRPr="0078108B" w:rsidRDefault="00F05331" w:rsidP="000467DE">
      <w:pPr>
        <w:jc w:val="center"/>
        <w:rPr>
          <w:rFonts w:ascii="Times New Roman" w:hAnsi="Times New Roman" w:cs="Times New Roman"/>
          <w:sz w:val="28"/>
          <w:szCs w:val="28"/>
        </w:rPr>
      </w:pPr>
      <w:r>
        <w:rPr>
          <w:rFonts w:ascii="Times New Roman" w:hAnsi="Times New Roman" w:cs="Times New Roman"/>
          <w:b/>
          <w:bCs/>
          <w:sz w:val="28"/>
          <w:szCs w:val="28"/>
        </w:rPr>
        <w:t>3</w:t>
      </w:r>
      <w:r w:rsidR="0078108B" w:rsidRPr="0078108B">
        <w:rPr>
          <w:rFonts w:ascii="Times New Roman" w:hAnsi="Times New Roman" w:cs="Times New Roman"/>
          <w:b/>
          <w:bCs/>
          <w:sz w:val="28"/>
          <w:szCs w:val="28"/>
        </w:rPr>
        <w:t>. Порядок визначення фонду</w:t>
      </w:r>
    </w:p>
    <w:p w14:paraId="7AD9E93D" w14:textId="604C3BC2"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3.1.Кошти на преміювання передбачаються в кошторисі витрат на утримання працівників закладу освіти.</w:t>
      </w:r>
    </w:p>
    <w:p w14:paraId="14D5C1B9" w14:textId="707D26F5" w:rsidR="0078108B" w:rsidRPr="0078108B" w:rsidRDefault="00F05331" w:rsidP="000467DE">
      <w:pPr>
        <w:jc w:val="center"/>
        <w:rPr>
          <w:rFonts w:ascii="Times New Roman" w:hAnsi="Times New Roman" w:cs="Times New Roman"/>
          <w:sz w:val="28"/>
          <w:szCs w:val="28"/>
        </w:rPr>
      </w:pPr>
      <w:r>
        <w:rPr>
          <w:rFonts w:ascii="Times New Roman" w:hAnsi="Times New Roman" w:cs="Times New Roman"/>
          <w:b/>
          <w:bCs/>
          <w:sz w:val="28"/>
          <w:szCs w:val="28"/>
        </w:rPr>
        <w:t>4</w:t>
      </w:r>
      <w:r w:rsidR="0078108B" w:rsidRPr="0078108B">
        <w:rPr>
          <w:rFonts w:ascii="Times New Roman" w:hAnsi="Times New Roman" w:cs="Times New Roman"/>
          <w:b/>
          <w:bCs/>
          <w:sz w:val="28"/>
          <w:szCs w:val="28"/>
        </w:rPr>
        <w:t>. Про періодичність преміювання</w:t>
      </w:r>
    </w:p>
    <w:p w14:paraId="24B0FEEB" w14:textId="1B3F9D3A"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4.1.Преміювання  працівників проводиться за підсумками роботи за місяць та/або рік та до державних</w:t>
      </w:r>
      <w:r w:rsidR="00F05331">
        <w:rPr>
          <w:rFonts w:ascii="Times New Roman" w:hAnsi="Times New Roman" w:cs="Times New Roman"/>
          <w:sz w:val="28"/>
          <w:szCs w:val="28"/>
        </w:rPr>
        <w:t xml:space="preserve"> і</w:t>
      </w:r>
      <w:r w:rsidRPr="0078108B">
        <w:rPr>
          <w:rFonts w:ascii="Times New Roman" w:hAnsi="Times New Roman" w:cs="Times New Roman"/>
          <w:sz w:val="28"/>
          <w:szCs w:val="28"/>
        </w:rPr>
        <w:t> святкових свят.</w:t>
      </w:r>
    </w:p>
    <w:p w14:paraId="353047A0" w14:textId="21EA33DF" w:rsidR="0078108B" w:rsidRPr="0078108B" w:rsidRDefault="00F05331" w:rsidP="000467DE">
      <w:pPr>
        <w:jc w:val="center"/>
        <w:rPr>
          <w:rFonts w:ascii="Times New Roman" w:hAnsi="Times New Roman" w:cs="Times New Roman"/>
          <w:sz w:val="28"/>
          <w:szCs w:val="28"/>
        </w:rPr>
      </w:pPr>
      <w:r>
        <w:rPr>
          <w:rFonts w:ascii="Times New Roman" w:hAnsi="Times New Roman" w:cs="Times New Roman"/>
          <w:b/>
          <w:bCs/>
          <w:sz w:val="28"/>
          <w:szCs w:val="28"/>
        </w:rPr>
        <w:t>5</w:t>
      </w:r>
      <w:r w:rsidR="0078108B" w:rsidRPr="0078108B">
        <w:rPr>
          <w:rFonts w:ascii="Times New Roman" w:hAnsi="Times New Roman" w:cs="Times New Roman"/>
          <w:b/>
          <w:bCs/>
          <w:sz w:val="28"/>
          <w:szCs w:val="28"/>
        </w:rPr>
        <w:t>. Порядок надання премії</w:t>
      </w:r>
    </w:p>
    <w:p w14:paraId="18389F31" w14:textId="3B1F9029"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5.1.Преміювання проводиться на підставі наказу директора  закладу</w:t>
      </w:r>
      <w:r w:rsidR="00172FD8">
        <w:rPr>
          <w:rFonts w:ascii="Times New Roman" w:hAnsi="Times New Roman" w:cs="Times New Roman"/>
          <w:sz w:val="28"/>
          <w:szCs w:val="28"/>
        </w:rPr>
        <w:t xml:space="preserve"> освіти за результатами роботи.</w:t>
      </w:r>
    </w:p>
    <w:p w14:paraId="44C5FD75" w14:textId="5A4CAC84"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5.2.Розмір премії молодшого обслуговуючого персоналу та їх персональний склад визначається залежно від їх особистого трудового вкладу в загальні результати роботи  в межах виділених закладу асигнувань</w:t>
      </w:r>
      <w:r w:rsidR="00172FD8">
        <w:rPr>
          <w:rFonts w:ascii="Times New Roman" w:hAnsi="Times New Roman" w:cs="Times New Roman"/>
          <w:sz w:val="28"/>
          <w:szCs w:val="28"/>
        </w:rPr>
        <w:t>.</w:t>
      </w:r>
    </w:p>
    <w:p w14:paraId="7A994C64" w14:textId="5B0E998F" w:rsidR="0078108B" w:rsidRPr="0078108B" w:rsidRDefault="00172FD8" w:rsidP="000467DE">
      <w:pPr>
        <w:jc w:val="center"/>
        <w:rPr>
          <w:rFonts w:ascii="Times New Roman" w:hAnsi="Times New Roman" w:cs="Times New Roman"/>
          <w:sz w:val="28"/>
          <w:szCs w:val="28"/>
        </w:rPr>
      </w:pPr>
      <w:r>
        <w:rPr>
          <w:rFonts w:ascii="Times New Roman" w:hAnsi="Times New Roman" w:cs="Times New Roman"/>
          <w:b/>
          <w:bCs/>
          <w:sz w:val="28"/>
          <w:szCs w:val="28"/>
        </w:rPr>
        <w:t>6</w:t>
      </w:r>
      <w:r w:rsidR="0078108B" w:rsidRPr="0078108B">
        <w:rPr>
          <w:rFonts w:ascii="Times New Roman" w:hAnsi="Times New Roman" w:cs="Times New Roman"/>
          <w:b/>
          <w:bCs/>
          <w:sz w:val="28"/>
          <w:szCs w:val="28"/>
        </w:rPr>
        <w:t>. Обмеження щодо надання премії</w:t>
      </w:r>
    </w:p>
    <w:p w14:paraId="0A192A00" w14:textId="77777777" w:rsidR="00FC773A"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lastRenderedPageBreak/>
        <w:t>6.1.Працівники, які допустили порушення</w:t>
      </w:r>
      <w:r w:rsidR="00FC773A">
        <w:rPr>
          <w:rFonts w:ascii="Times New Roman" w:hAnsi="Times New Roman" w:cs="Times New Roman"/>
          <w:sz w:val="28"/>
          <w:szCs w:val="28"/>
        </w:rPr>
        <w:t>:</w:t>
      </w:r>
    </w:p>
    <w:p w14:paraId="00711D84" w14:textId="026D0776" w:rsidR="00FC773A" w:rsidRDefault="00FC773A" w:rsidP="0078108B">
      <w:pPr>
        <w:jc w:val="both"/>
        <w:rPr>
          <w:rFonts w:ascii="Times New Roman" w:hAnsi="Times New Roman" w:cs="Times New Roman"/>
          <w:sz w:val="28"/>
          <w:szCs w:val="28"/>
        </w:rPr>
      </w:pPr>
      <w:r>
        <w:rPr>
          <w:rFonts w:ascii="Times New Roman" w:hAnsi="Times New Roman" w:cs="Times New Roman"/>
          <w:sz w:val="28"/>
          <w:szCs w:val="28"/>
        </w:rPr>
        <w:t>-</w:t>
      </w:r>
      <w:r w:rsidR="0078108B" w:rsidRPr="0078108B">
        <w:rPr>
          <w:rFonts w:ascii="Times New Roman" w:hAnsi="Times New Roman" w:cs="Times New Roman"/>
          <w:sz w:val="28"/>
          <w:szCs w:val="28"/>
        </w:rPr>
        <w:t xml:space="preserve"> трудової дисципліни</w:t>
      </w:r>
      <w:r>
        <w:rPr>
          <w:rFonts w:ascii="Times New Roman" w:hAnsi="Times New Roman" w:cs="Times New Roman"/>
          <w:sz w:val="28"/>
          <w:szCs w:val="28"/>
        </w:rPr>
        <w:t>;</w:t>
      </w:r>
    </w:p>
    <w:p w14:paraId="3075F694" w14:textId="77777777" w:rsidR="00FC773A" w:rsidRDefault="00FC773A" w:rsidP="0078108B">
      <w:pPr>
        <w:jc w:val="both"/>
        <w:rPr>
          <w:rFonts w:ascii="Times New Roman" w:hAnsi="Times New Roman" w:cs="Times New Roman"/>
          <w:sz w:val="28"/>
          <w:szCs w:val="28"/>
        </w:rPr>
      </w:pPr>
      <w:r>
        <w:rPr>
          <w:rFonts w:ascii="Times New Roman" w:hAnsi="Times New Roman" w:cs="Times New Roman"/>
          <w:sz w:val="28"/>
          <w:szCs w:val="28"/>
        </w:rPr>
        <w:t>-</w:t>
      </w:r>
      <w:r w:rsidR="00172FD8">
        <w:rPr>
          <w:rFonts w:ascii="Times New Roman" w:hAnsi="Times New Roman" w:cs="Times New Roman"/>
          <w:sz w:val="28"/>
          <w:szCs w:val="28"/>
        </w:rPr>
        <w:t xml:space="preserve">правил внутрішнього трудового </w:t>
      </w:r>
      <w:r>
        <w:rPr>
          <w:rFonts w:ascii="Times New Roman" w:hAnsi="Times New Roman" w:cs="Times New Roman"/>
          <w:sz w:val="28"/>
          <w:szCs w:val="28"/>
        </w:rPr>
        <w:t>порядку;</w:t>
      </w:r>
    </w:p>
    <w:p w14:paraId="60A1EBFC" w14:textId="77777777" w:rsidR="00FC773A" w:rsidRDefault="00FC773A" w:rsidP="0078108B">
      <w:pPr>
        <w:jc w:val="both"/>
        <w:rPr>
          <w:rFonts w:ascii="Times New Roman" w:hAnsi="Times New Roman" w:cs="Times New Roman"/>
          <w:sz w:val="28"/>
          <w:szCs w:val="28"/>
        </w:rPr>
      </w:pPr>
      <w:r>
        <w:rPr>
          <w:rFonts w:ascii="Times New Roman" w:hAnsi="Times New Roman" w:cs="Times New Roman"/>
          <w:sz w:val="28"/>
          <w:szCs w:val="28"/>
        </w:rPr>
        <w:t>-норм</w:t>
      </w:r>
      <w:r w:rsidR="0078108B" w:rsidRPr="0078108B">
        <w:rPr>
          <w:rFonts w:ascii="Times New Roman" w:hAnsi="Times New Roman" w:cs="Times New Roman"/>
          <w:sz w:val="28"/>
          <w:szCs w:val="28"/>
        </w:rPr>
        <w:t xml:space="preserve"> чинного законодавства про працю</w:t>
      </w:r>
      <w:r>
        <w:rPr>
          <w:rFonts w:ascii="Times New Roman" w:hAnsi="Times New Roman" w:cs="Times New Roman"/>
          <w:sz w:val="28"/>
          <w:szCs w:val="28"/>
        </w:rPr>
        <w:t>;</w:t>
      </w:r>
    </w:p>
    <w:p w14:paraId="66147ED4" w14:textId="1152D545" w:rsidR="0078108B" w:rsidRPr="0078108B" w:rsidRDefault="00FC773A" w:rsidP="0078108B">
      <w:pPr>
        <w:jc w:val="both"/>
        <w:rPr>
          <w:rFonts w:ascii="Times New Roman" w:hAnsi="Times New Roman" w:cs="Times New Roman"/>
          <w:sz w:val="28"/>
          <w:szCs w:val="28"/>
        </w:rPr>
      </w:pPr>
      <w:r>
        <w:rPr>
          <w:rFonts w:ascii="Times New Roman" w:hAnsi="Times New Roman" w:cs="Times New Roman"/>
          <w:sz w:val="28"/>
          <w:szCs w:val="28"/>
        </w:rPr>
        <w:t>-</w:t>
      </w:r>
      <w:r w:rsidR="0078108B" w:rsidRPr="0078108B">
        <w:rPr>
          <w:rFonts w:ascii="Times New Roman" w:hAnsi="Times New Roman" w:cs="Times New Roman"/>
          <w:sz w:val="28"/>
          <w:szCs w:val="28"/>
        </w:rPr>
        <w:t xml:space="preserve"> правил техніки безпеки</w:t>
      </w:r>
      <w:r w:rsidR="008A4B8A">
        <w:rPr>
          <w:rFonts w:ascii="Times New Roman" w:hAnsi="Times New Roman" w:cs="Times New Roman"/>
          <w:sz w:val="28"/>
          <w:szCs w:val="28"/>
        </w:rPr>
        <w:t>,</w:t>
      </w:r>
      <w:r w:rsidR="00B3563F">
        <w:rPr>
          <w:rFonts w:ascii="Times New Roman" w:hAnsi="Times New Roman" w:cs="Times New Roman"/>
          <w:sz w:val="28"/>
          <w:szCs w:val="28"/>
        </w:rPr>
        <w:t xml:space="preserve"> та</w:t>
      </w:r>
      <w:r w:rsidR="008A4B8A">
        <w:rPr>
          <w:rFonts w:ascii="Times New Roman" w:hAnsi="Times New Roman" w:cs="Times New Roman"/>
          <w:sz w:val="28"/>
          <w:szCs w:val="28"/>
        </w:rPr>
        <w:t xml:space="preserve"> </w:t>
      </w:r>
      <w:r w:rsidR="0097439D">
        <w:rPr>
          <w:rFonts w:ascii="Times New Roman" w:hAnsi="Times New Roman" w:cs="Times New Roman"/>
          <w:sz w:val="28"/>
          <w:szCs w:val="28"/>
        </w:rPr>
        <w:t>які перебували на робочому місці  у нетверезому стані</w:t>
      </w:r>
      <w:r w:rsidR="008A4B8A">
        <w:rPr>
          <w:rFonts w:ascii="Times New Roman" w:hAnsi="Times New Roman" w:cs="Times New Roman"/>
          <w:sz w:val="28"/>
          <w:szCs w:val="28"/>
        </w:rPr>
        <w:t xml:space="preserve">, були відсутні на роботі більше трьох годин та </w:t>
      </w:r>
      <w:r w:rsidR="0078108B" w:rsidRPr="0078108B">
        <w:rPr>
          <w:rFonts w:ascii="Times New Roman" w:hAnsi="Times New Roman" w:cs="Times New Roman"/>
          <w:sz w:val="28"/>
          <w:szCs w:val="28"/>
        </w:rPr>
        <w:t>мають дисциплінарні стягнення, а також несумлінно ставляться до виконання своїх посадових обов’язків, премії</w:t>
      </w:r>
      <w:r w:rsidR="00FF6F80">
        <w:rPr>
          <w:rFonts w:ascii="Times New Roman" w:hAnsi="Times New Roman" w:cs="Times New Roman"/>
          <w:sz w:val="28"/>
          <w:szCs w:val="28"/>
        </w:rPr>
        <w:t xml:space="preserve"> </w:t>
      </w:r>
      <w:r w:rsidR="008A4B8A" w:rsidRPr="0078108B">
        <w:rPr>
          <w:rFonts w:ascii="Times New Roman" w:hAnsi="Times New Roman" w:cs="Times New Roman"/>
          <w:sz w:val="28"/>
          <w:szCs w:val="28"/>
        </w:rPr>
        <w:t>позбавляються</w:t>
      </w:r>
    </w:p>
    <w:p w14:paraId="189700B6" w14:textId="6ACF1B71"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7402FE29"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tbl>
      <w:tblPr>
        <w:tblW w:w="9639" w:type="dxa"/>
        <w:tblCellMar>
          <w:left w:w="0" w:type="dxa"/>
          <w:right w:w="0" w:type="dxa"/>
        </w:tblCellMar>
        <w:tblLook w:val="04A0" w:firstRow="1" w:lastRow="0" w:firstColumn="1" w:lastColumn="0" w:noHBand="0" w:noVBand="1"/>
      </w:tblPr>
      <w:tblGrid>
        <w:gridCol w:w="5103"/>
        <w:gridCol w:w="4536"/>
      </w:tblGrid>
      <w:tr w:rsidR="00950323" w:rsidRPr="0078108B" w14:paraId="1857062B" w14:textId="77777777" w:rsidTr="0078108B">
        <w:tc>
          <w:tcPr>
            <w:tcW w:w="5103" w:type="dxa"/>
            <w:tcBorders>
              <w:top w:val="single" w:sz="6" w:space="0" w:color="E9ECEF"/>
              <w:left w:val="nil"/>
              <w:bottom w:val="nil"/>
              <w:right w:val="nil"/>
            </w:tcBorders>
            <w:shd w:val="clear" w:color="auto" w:fill="auto"/>
            <w:tcMar>
              <w:top w:w="0" w:type="dxa"/>
              <w:left w:w="108" w:type="dxa"/>
              <w:bottom w:w="0" w:type="dxa"/>
              <w:right w:w="108" w:type="dxa"/>
            </w:tcMar>
            <w:hideMark/>
          </w:tcPr>
          <w:p w14:paraId="71BAD66A" w14:textId="77777777" w:rsidR="00950323"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Директор</w:t>
            </w:r>
          </w:p>
          <w:p w14:paraId="27C09AB8"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Володимир МІЩУК</w:t>
            </w:r>
          </w:p>
          <w:p w14:paraId="22FC4236"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______________</w:t>
            </w:r>
          </w:p>
          <w:p w14:paraId="0EB4D7D0" w14:textId="4284E264"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 xml:space="preserve">лютого </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c>
          <w:tcPr>
            <w:tcW w:w="4536" w:type="dxa"/>
            <w:tcBorders>
              <w:top w:val="single" w:sz="6" w:space="0" w:color="E9ECEF"/>
              <w:left w:val="nil"/>
              <w:bottom w:val="nil"/>
              <w:right w:val="nil"/>
            </w:tcBorders>
            <w:shd w:val="clear" w:color="auto" w:fill="auto"/>
            <w:tcMar>
              <w:top w:w="0" w:type="dxa"/>
              <w:left w:w="108" w:type="dxa"/>
              <w:bottom w:w="0" w:type="dxa"/>
              <w:right w:w="108" w:type="dxa"/>
            </w:tcMar>
            <w:hideMark/>
          </w:tcPr>
          <w:p w14:paraId="7EEDE8D2"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Уповноважений представник</w:t>
            </w:r>
            <w:r w:rsidRPr="0078108B">
              <w:rPr>
                <w:rFonts w:ascii="Times New Roman" w:hAnsi="Times New Roman" w:cs="Times New Roman"/>
                <w:sz w:val="28"/>
                <w:szCs w:val="28"/>
              </w:rPr>
              <w:t> </w:t>
            </w:r>
          </w:p>
          <w:p w14:paraId="0809BFF8" w14:textId="77777777" w:rsidR="00950323" w:rsidRDefault="00950323" w:rsidP="00950323">
            <w:pPr>
              <w:jc w:val="both"/>
              <w:rPr>
                <w:rFonts w:ascii="Times New Roman" w:hAnsi="Times New Roman" w:cs="Times New Roman"/>
                <w:sz w:val="28"/>
                <w:szCs w:val="28"/>
              </w:rPr>
            </w:pPr>
          </w:p>
          <w:p w14:paraId="79165459"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xml:space="preserve">_______________ </w:t>
            </w:r>
          </w:p>
          <w:p w14:paraId="117388E2" w14:textId="68AED091"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лютого</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r>
    </w:tbl>
    <w:p w14:paraId="5D945EB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64C192A5" w14:textId="77777777"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8A5A16D" w14:textId="77777777" w:rsidR="00FC773A" w:rsidRDefault="00FC773A" w:rsidP="0078108B">
      <w:pPr>
        <w:jc w:val="both"/>
        <w:rPr>
          <w:rFonts w:ascii="Times New Roman" w:hAnsi="Times New Roman" w:cs="Times New Roman"/>
          <w:sz w:val="28"/>
          <w:szCs w:val="28"/>
        </w:rPr>
      </w:pPr>
    </w:p>
    <w:p w14:paraId="08892E29" w14:textId="77777777" w:rsidR="00FC773A" w:rsidRDefault="00FC773A" w:rsidP="0078108B">
      <w:pPr>
        <w:jc w:val="both"/>
        <w:rPr>
          <w:rFonts w:ascii="Times New Roman" w:hAnsi="Times New Roman" w:cs="Times New Roman"/>
          <w:sz w:val="28"/>
          <w:szCs w:val="28"/>
        </w:rPr>
      </w:pPr>
    </w:p>
    <w:p w14:paraId="0844747B" w14:textId="77777777" w:rsidR="00FC773A" w:rsidRDefault="00FC773A" w:rsidP="0078108B">
      <w:pPr>
        <w:jc w:val="both"/>
        <w:rPr>
          <w:rFonts w:ascii="Times New Roman" w:hAnsi="Times New Roman" w:cs="Times New Roman"/>
          <w:sz w:val="28"/>
          <w:szCs w:val="28"/>
        </w:rPr>
      </w:pPr>
    </w:p>
    <w:p w14:paraId="2AD3C1E9" w14:textId="77777777" w:rsidR="00FC773A" w:rsidRDefault="00FC773A" w:rsidP="0078108B">
      <w:pPr>
        <w:jc w:val="both"/>
        <w:rPr>
          <w:rFonts w:ascii="Times New Roman" w:hAnsi="Times New Roman" w:cs="Times New Roman"/>
          <w:sz w:val="28"/>
          <w:szCs w:val="28"/>
        </w:rPr>
      </w:pPr>
    </w:p>
    <w:p w14:paraId="02B698BF" w14:textId="77777777" w:rsidR="00FC773A" w:rsidRDefault="00FC773A" w:rsidP="0078108B">
      <w:pPr>
        <w:jc w:val="both"/>
        <w:rPr>
          <w:rFonts w:ascii="Times New Roman" w:hAnsi="Times New Roman" w:cs="Times New Roman"/>
          <w:sz w:val="28"/>
          <w:szCs w:val="28"/>
        </w:rPr>
      </w:pPr>
    </w:p>
    <w:p w14:paraId="73200FE3" w14:textId="77777777" w:rsidR="00FC773A" w:rsidRDefault="00FC773A" w:rsidP="0078108B">
      <w:pPr>
        <w:jc w:val="both"/>
        <w:rPr>
          <w:rFonts w:ascii="Times New Roman" w:hAnsi="Times New Roman" w:cs="Times New Roman"/>
          <w:sz w:val="28"/>
          <w:szCs w:val="28"/>
        </w:rPr>
      </w:pPr>
    </w:p>
    <w:p w14:paraId="35511575" w14:textId="77777777" w:rsidR="00FC773A" w:rsidRDefault="00FC773A" w:rsidP="0078108B">
      <w:pPr>
        <w:jc w:val="both"/>
        <w:rPr>
          <w:rFonts w:ascii="Times New Roman" w:hAnsi="Times New Roman" w:cs="Times New Roman"/>
          <w:sz w:val="28"/>
          <w:szCs w:val="28"/>
        </w:rPr>
      </w:pPr>
    </w:p>
    <w:p w14:paraId="5CEB2C5A" w14:textId="77777777" w:rsidR="00FC773A" w:rsidRDefault="00FC773A" w:rsidP="0078108B">
      <w:pPr>
        <w:jc w:val="both"/>
        <w:rPr>
          <w:rFonts w:ascii="Times New Roman" w:hAnsi="Times New Roman" w:cs="Times New Roman"/>
          <w:sz w:val="28"/>
          <w:szCs w:val="28"/>
        </w:rPr>
      </w:pPr>
    </w:p>
    <w:p w14:paraId="4918E696" w14:textId="77777777" w:rsidR="00FC773A" w:rsidRDefault="00FC773A" w:rsidP="0078108B">
      <w:pPr>
        <w:jc w:val="both"/>
        <w:rPr>
          <w:rFonts w:ascii="Times New Roman" w:hAnsi="Times New Roman" w:cs="Times New Roman"/>
          <w:sz w:val="28"/>
          <w:szCs w:val="28"/>
        </w:rPr>
      </w:pPr>
    </w:p>
    <w:p w14:paraId="13E47E06" w14:textId="77777777" w:rsidR="00FC773A" w:rsidRDefault="00FC773A" w:rsidP="0078108B">
      <w:pPr>
        <w:jc w:val="both"/>
        <w:rPr>
          <w:rFonts w:ascii="Times New Roman" w:hAnsi="Times New Roman" w:cs="Times New Roman"/>
          <w:sz w:val="28"/>
          <w:szCs w:val="28"/>
        </w:rPr>
      </w:pPr>
    </w:p>
    <w:p w14:paraId="44310D9A" w14:textId="77777777" w:rsidR="00FC773A" w:rsidRDefault="00FC773A" w:rsidP="0078108B">
      <w:pPr>
        <w:jc w:val="both"/>
        <w:rPr>
          <w:rFonts w:ascii="Times New Roman" w:hAnsi="Times New Roman" w:cs="Times New Roman"/>
          <w:sz w:val="28"/>
          <w:szCs w:val="28"/>
        </w:rPr>
      </w:pPr>
    </w:p>
    <w:p w14:paraId="5FED5FE3" w14:textId="77777777" w:rsidR="00950D10" w:rsidRDefault="00950D10" w:rsidP="0078108B">
      <w:pPr>
        <w:jc w:val="both"/>
        <w:rPr>
          <w:rFonts w:ascii="Times New Roman" w:hAnsi="Times New Roman" w:cs="Times New Roman"/>
          <w:sz w:val="28"/>
          <w:szCs w:val="28"/>
        </w:rPr>
      </w:pPr>
    </w:p>
    <w:p w14:paraId="62845446" w14:textId="2978E8D7" w:rsidR="00950D10" w:rsidRDefault="00950D10" w:rsidP="0078108B">
      <w:pPr>
        <w:jc w:val="both"/>
        <w:rPr>
          <w:rFonts w:ascii="Times New Roman" w:hAnsi="Times New Roman" w:cs="Times New Roman"/>
          <w:sz w:val="28"/>
          <w:szCs w:val="28"/>
        </w:rPr>
      </w:pPr>
    </w:p>
    <w:p w14:paraId="1E894DF5" w14:textId="77777777" w:rsidR="000920CA" w:rsidRDefault="000920CA" w:rsidP="0078108B">
      <w:pPr>
        <w:jc w:val="both"/>
        <w:rPr>
          <w:rFonts w:ascii="Times New Roman" w:hAnsi="Times New Roman" w:cs="Times New Roman"/>
          <w:sz w:val="28"/>
          <w:szCs w:val="28"/>
        </w:rPr>
      </w:pPr>
      <w:bookmarkStart w:id="1" w:name="_GoBack"/>
      <w:bookmarkEnd w:id="1"/>
    </w:p>
    <w:p w14:paraId="4FAE6AA3" w14:textId="77777777" w:rsidR="00C068E0" w:rsidRDefault="00C068E0" w:rsidP="0078108B">
      <w:pPr>
        <w:jc w:val="both"/>
        <w:rPr>
          <w:rFonts w:ascii="Times New Roman" w:hAnsi="Times New Roman" w:cs="Times New Roman"/>
          <w:sz w:val="28"/>
          <w:szCs w:val="28"/>
        </w:rPr>
      </w:pPr>
    </w:p>
    <w:p w14:paraId="7123AD83" w14:textId="71FB7519"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lastRenderedPageBreak/>
        <w:t xml:space="preserve">Додаток </w:t>
      </w:r>
      <w:r w:rsidR="009152B1" w:rsidRPr="000B68C2">
        <w:rPr>
          <w:rFonts w:ascii="Times New Roman" w:hAnsi="Times New Roman" w:cs="Times New Roman"/>
          <w:sz w:val="28"/>
          <w:szCs w:val="28"/>
        </w:rPr>
        <w:t>4</w:t>
      </w:r>
    </w:p>
    <w:p w14:paraId="00C4782D" w14:textId="77777777"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t>до колективного договору</w:t>
      </w:r>
    </w:p>
    <w:p w14:paraId="7F955B16" w14:textId="6982D235"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t xml:space="preserve">між адміністрацією та </w:t>
      </w:r>
      <w:r w:rsidR="009152B1" w:rsidRPr="000B68C2">
        <w:rPr>
          <w:rFonts w:ascii="Times New Roman" w:hAnsi="Times New Roman" w:cs="Times New Roman"/>
          <w:sz w:val="28"/>
          <w:szCs w:val="28"/>
        </w:rPr>
        <w:t xml:space="preserve"> уповноваженим представником </w:t>
      </w:r>
    </w:p>
    <w:p w14:paraId="1FD44DF9" w14:textId="1513BA41" w:rsidR="0078108B" w:rsidRPr="000B68C2" w:rsidRDefault="0078108B" w:rsidP="00950D10">
      <w:pPr>
        <w:spacing w:after="0" w:line="240" w:lineRule="auto"/>
        <w:jc w:val="right"/>
        <w:rPr>
          <w:rFonts w:ascii="Times New Roman" w:hAnsi="Times New Roman" w:cs="Times New Roman"/>
          <w:sz w:val="28"/>
          <w:szCs w:val="28"/>
        </w:rPr>
      </w:pPr>
      <w:r w:rsidRPr="000B68C2">
        <w:rPr>
          <w:rFonts w:ascii="Times New Roman" w:hAnsi="Times New Roman" w:cs="Times New Roman"/>
          <w:sz w:val="28"/>
          <w:szCs w:val="28"/>
        </w:rPr>
        <w:t> на 202</w:t>
      </w:r>
      <w:r w:rsidR="009152B1" w:rsidRPr="000B68C2">
        <w:rPr>
          <w:rFonts w:ascii="Times New Roman" w:hAnsi="Times New Roman" w:cs="Times New Roman"/>
          <w:sz w:val="28"/>
          <w:szCs w:val="28"/>
        </w:rPr>
        <w:t>5</w:t>
      </w:r>
      <w:r w:rsidRPr="000B68C2">
        <w:rPr>
          <w:rFonts w:ascii="Times New Roman" w:hAnsi="Times New Roman" w:cs="Times New Roman"/>
          <w:sz w:val="28"/>
          <w:szCs w:val="28"/>
        </w:rPr>
        <w:t>-202</w:t>
      </w:r>
      <w:r w:rsidR="009152B1" w:rsidRPr="000B68C2">
        <w:rPr>
          <w:rFonts w:ascii="Times New Roman" w:hAnsi="Times New Roman" w:cs="Times New Roman"/>
          <w:sz w:val="28"/>
          <w:szCs w:val="28"/>
        </w:rPr>
        <w:t>9</w:t>
      </w:r>
      <w:r w:rsidRPr="000B68C2">
        <w:rPr>
          <w:rFonts w:ascii="Times New Roman" w:hAnsi="Times New Roman" w:cs="Times New Roman"/>
          <w:sz w:val="28"/>
          <w:szCs w:val="28"/>
        </w:rPr>
        <w:t xml:space="preserve"> роки</w:t>
      </w:r>
    </w:p>
    <w:p w14:paraId="2EC005C7" w14:textId="77777777" w:rsidR="0078108B" w:rsidRPr="000B68C2" w:rsidRDefault="0078108B" w:rsidP="0078108B">
      <w:pPr>
        <w:jc w:val="both"/>
        <w:rPr>
          <w:rFonts w:ascii="Times New Roman" w:hAnsi="Times New Roman" w:cs="Times New Roman"/>
          <w:sz w:val="28"/>
          <w:szCs w:val="28"/>
        </w:rPr>
      </w:pPr>
      <w:r w:rsidRPr="000B68C2">
        <w:rPr>
          <w:rFonts w:ascii="Times New Roman" w:hAnsi="Times New Roman" w:cs="Times New Roman"/>
          <w:sz w:val="28"/>
          <w:szCs w:val="28"/>
        </w:rPr>
        <w:t> </w:t>
      </w:r>
    </w:p>
    <w:p w14:paraId="17AA5F3D" w14:textId="77777777" w:rsidR="0078108B" w:rsidRPr="0078108B" w:rsidRDefault="0078108B" w:rsidP="009152B1">
      <w:pPr>
        <w:jc w:val="center"/>
        <w:rPr>
          <w:rFonts w:ascii="Times New Roman" w:hAnsi="Times New Roman" w:cs="Times New Roman"/>
          <w:sz w:val="28"/>
          <w:szCs w:val="28"/>
        </w:rPr>
      </w:pPr>
      <w:r w:rsidRPr="0078108B">
        <w:rPr>
          <w:rFonts w:ascii="Times New Roman" w:hAnsi="Times New Roman" w:cs="Times New Roman"/>
          <w:b/>
          <w:bCs/>
          <w:sz w:val="28"/>
          <w:szCs w:val="28"/>
          <w:u w:val="single"/>
        </w:rPr>
        <w:t>ПЕРЕЛІК</w:t>
      </w:r>
    </w:p>
    <w:p w14:paraId="7E14669F" w14:textId="77777777" w:rsidR="0078108B" w:rsidRPr="0078108B" w:rsidRDefault="0078108B" w:rsidP="009152B1">
      <w:pPr>
        <w:jc w:val="center"/>
        <w:rPr>
          <w:rFonts w:ascii="Times New Roman" w:hAnsi="Times New Roman" w:cs="Times New Roman"/>
          <w:sz w:val="28"/>
          <w:szCs w:val="28"/>
        </w:rPr>
      </w:pPr>
      <w:r w:rsidRPr="0078108B">
        <w:rPr>
          <w:rFonts w:ascii="Times New Roman" w:hAnsi="Times New Roman" w:cs="Times New Roman"/>
          <w:b/>
          <w:bCs/>
          <w:sz w:val="28"/>
          <w:szCs w:val="28"/>
        </w:rPr>
        <w:t>посад працівників з ненормованим  робочим днем системи</w:t>
      </w:r>
    </w:p>
    <w:p w14:paraId="6FB1DC31" w14:textId="77777777" w:rsidR="0078108B" w:rsidRPr="0078108B" w:rsidRDefault="0078108B" w:rsidP="009152B1">
      <w:pPr>
        <w:jc w:val="center"/>
        <w:rPr>
          <w:rFonts w:ascii="Times New Roman" w:hAnsi="Times New Roman" w:cs="Times New Roman"/>
          <w:sz w:val="28"/>
          <w:szCs w:val="28"/>
        </w:rPr>
      </w:pPr>
      <w:r w:rsidRPr="0078108B">
        <w:rPr>
          <w:rFonts w:ascii="Times New Roman" w:hAnsi="Times New Roman" w:cs="Times New Roman"/>
          <w:b/>
          <w:bCs/>
          <w:sz w:val="28"/>
          <w:szCs w:val="28"/>
        </w:rPr>
        <w:t>Міністерства освіти і науки України, яким може надаватися</w:t>
      </w:r>
    </w:p>
    <w:p w14:paraId="15593C83" w14:textId="56C8406F" w:rsidR="0078108B" w:rsidRPr="0078108B" w:rsidRDefault="0078108B" w:rsidP="009152B1">
      <w:pPr>
        <w:jc w:val="center"/>
        <w:rPr>
          <w:rFonts w:ascii="Times New Roman" w:hAnsi="Times New Roman" w:cs="Times New Roman"/>
          <w:sz w:val="28"/>
          <w:szCs w:val="28"/>
        </w:rPr>
      </w:pPr>
      <w:r w:rsidRPr="0078108B">
        <w:rPr>
          <w:rFonts w:ascii="Times New Roman" w:hAnsi="Times New Roman" w:cs="Times New Roman"/>
          <w:b/>
          <w:bCs/>
          <w:sz w:val="28"/>
          <w:szCs w:val="28"/>
        </w:rPr>
        <w:t>додаткова оплачувана відпустка тривалістю до 7 календарних днів</w:t>
      </w:r>
    </w:p>
    <w:p w14:paraId="1B73390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2E603177" w14:textId="0E8E897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Керівники установ і організацій, їх заступники -</w:t>
      </w:r>
      <w:r w:rsidR="00E045AF">
        <w:rPr>
          <w:rFonts w:ascii="Times New Roman" w:hAnsi="Times New Roman" w:cs="Times New Roman"/>
          <w:sz w:val="28"/>
          <w:szCs w:val="28"/>
        </w:rPr>
        <w:t xml:space="preserve"> 2</w:t>
      </w:r>
    </w:p>
    <w:p w14:paraId="3B566D3C" w14:textId="2A3947A6"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Секретар, секретар-друкарка</w:t>
      </w:r>
      <w:r w:rsidR="00E045AF">
        <w:rPr>
          <w:rFonts w:ascii="Times New Roman" w:hAnsi="Times New Roman" w:cs="Times New Roman"/>
          <w:sz w:val="28"/>
          <w:szCs w:val="28"/>
        </w:rPr>
        <w:t xml:space="preserve"> </w:t>
      </w:r>
      <w:r w:rsidRPr="0078108B">
        <w:rPr>
          <w:rFonts w:ascii="Times New Roman" w:hAnsi="Times New Roman" w:cs="Times New Roman"/>
          <w:sz w:val="28"/>
          <w:szCs w:val="28"/>
        </w:rPr>
        <w:t>(що працює з комп’</w:t>
      </w:r>
      <w:proofErr w:type="spellStart"/>
      <w:r w:rsidRPr="0078108B">
        <w:rPr>
          <w:rFonts w:ascii="Times New Roman" w:hAnsi="Times New Roman" w:cs="Times New Roman"/>
          <w:sz w:val="28"/>
          <w:szCs w:val="28"/>
          <w:lang w:val="ru-RU"/>
        </w:rPr>
        <w:t>ютером</w:t>
      </w:r>
      <w:proofErr w:type="spellEnd"/>
      <w:r w:rsidRPr="0078108B">
        <w:rPr>
          <w:rFonts w:ascii="Times New Roman" w:hAnsi="Times New Roman" w:cs="Times New Roman"/>
          <w:sz w:val="28"/>
          <w:szCs w:val="28"/>
          <w:lang w:val="ru-RU"/>
        </w:rPr>
        <w:t xml:space="preserve">) – </w:t>
      </w:r>
      <w:r w:rsidR="00E045AF">
        <w:rPr>
          <w:rFonts w:ascii="Times New Roman" w:hAnsi="Times New Roman" w:cs="Times New Roman"/>
          <w:sz w:val="28"/>
          <w:szCs w:val="28"/>
          <w:lang w:val="ru-RU"/>
        </w:rPr>
        <w:t>2</w:t>
      </w:r>
      <w:r w:rsidRPr="0078108B">
        <w:rPr>
          <w:rFonts w:ascii="Times New Roman" w:hAnsi="Times New Roman" w:cs="Times New Roman"/>
          <w:sz w:val="28"/>
          <w:szCs w:val="28"/>
          <w:lang w:val="ru-RU"/>
        </w:rPr>
        <w:t> </w:t>
      </w:r>
      <w:r w:rsidRPr="0078108B">
        <w:rPr>
          <w:rFonts w:ascii="Times New Roman" w:hAnsi="Times New Roman" w:cs="Times New Roman"/>
          <w:sz w:val="28"/>
          <w:szCs w:val="28"/>
        </w:rPr>
        <w:t>календарних дні</w:t>
      </w:r>
    </w:p>
    <w:p w14:paraId="674D5AA7" w14:textId="775BE0DE"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Бібліотекари</w:t>
      </w:r>
      <w:r w:rsidR="009167DD">
        <w:rPr>
          <w:rFonts w:ascii="Times New Roman" w:hAnsi="Times New Roman" w:cs="Times New Roman"/>
          <w:sz w:val="28"/>
          <w:szCs w:val="28"/>
        </w:rPr>
        <w:t xml:space="preserve"> (за основним місцем роботи)</w:t>
      </w:r>
      <w:r w:rsidRPr="0078108B">
        <w:rPr>
          <w:rFonts w:ascii="Times New Roman" w:hAnsi="Times New Roman" w:cs="Times New Roman"/>
          <w:sz w:val="28"/>
          <w:szCs w:val="28"/>
        </w:rPr>
        <w:t xml:space="preserve">  - </w:t>
      </w:r>
      <w:r w:rsidR="00E045AF">
        <w:rPr>
          <w:rFonts w:ascii="Times New Roman" w:hAnsi="Times New Roman" w:cs="Times New Roman"/>
          <w:sz w:val="28"/>
          <w:szCs w:val="28"/>
        </w:rPr>
        <w:t>3</w:t>
      </w:r>
      <w:r w:rsidRPr="0078108B">
        <w:rPr>
          <w:rFonts w:ascii="Times New Roman" w:hAnsi="Times New Roman" w:cs="Times New Roman"/>
          <w:sz w:val="28"/>
          <w:szCs w:val="28"/>
        </w:rPr>
        <w:t xml:space="preserve"> календарних дні</w:t>
      </w:r>
      <w:r w:rsidR="009167DD">
        <w:rPr>
          <w:rFonts w:ascii="Times New Roman" w:hAnsi="Times New Roman" w:cs="Times New Roman"/>
          <w:sz w:val="28"/>
          <w:szCs w:val="28"/>
        </w:rPr>
        <w:t>;</w:t>
      </w:r>
    </w:p>
    <w:p w14:paraId="78B72433"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24F4B41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tbl>
      <w:tblPr>
        <w:tblW w:w="9781" w:type="dxa"/>
        <w:tblCellMar>
          <w:left w:w="0" w:type="dxa"/>
          <w:right w:w="0" w:type="dxa"/>
        </w:tblCellMar>
        <w:tblLook w:val="04A0" w:firstRow="1" w:lastRow="0" w:firstColumn="1" w:lastColumn="0" w:noHBand="0" w:noVBand="1"/>
      </w:tblPr>
      <w:tblGrid>
        <w:gridCol w:w="5245"/>
        <w:gridCol w:w="4536"/>
      </w:tblGrid>
      <w:tr w:rsidR="00950323" w:rsidRPr="0078108B" w14:paraId="04CDE8AC" w14:textId="77777777" w:rsidTr="0078108B">
        <w:tc>
          <w:tcPr>
            <w:tcW w:w="5245" w:type="dxa"/>
            <w:tcBorders>
              <w:top w:val="single" w:sz="6" w:space="0" w:color="E9ECEF"/>
              <w:left w:val="nil"/>
              <w:bottom w:val="nil"/>
              <w:right w:val="nil"/>
            </w:tcBorders>
            <w:shd w:val="clear" w:color="auto" w:fill="auto"/>
            <w:tcMar>
              <w:top w:w="0" w:type="dxa"/>
              <w:left w:w="108" w:type="dxa"/>
              <w:bottom w:w="0" w:type="dxa"/>
              <w:right w:w="108" w:type="dxa"/>
            </w:tcMar>
            <w:hideMark/>
          </w:tcPr>
          <w:p w14:paraId="71F7CE04" w14:textId="77777777" w:rsidR="00950323"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Директор</w:t>
            </w:r>
          </w:p>
          <w:p w14:paraId="4AA760F8"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Володимир МІЩУК</w:t>
            </w:r>
          </w:p>
          <w:p w14:paraId="123FEB21"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______________</w:t>
            </w:r>
          </w:p>
          <w:p w14:paraId="6732EC92" w14:textId="392C0D15"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 xml:space="preserve">лютого </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c>
          <w:tcPr>
            <w:tcW w:w="4536" w:type="dxa"/>
            <w:tcBorders>
              <w:top w:val="single" w:sz="6" w:space="0" w:color="E9ECEF"/>
              <w:left w:val="nil"/>
              <w:bottom w:val="nil"/>
              <w:right w:val="nil"/>
            </w:tcBorders>
            <w:shd w:val="clear" w:color="auto" w:fill="auto"/>
            <w:tcMar>
              <w:top w:w="0" w:type="dxa"/>
              <w:left w:w="108" w:type="dxa"/>
              <w:bottom w:w="0" w:type="dxa"/>
              <w:right w:w="108" w:type="dxa"/>
            </w:tcMar>
            <w:hideMark/>
          </w:tcPr>
          <w:p w14:paraId="69FEAC07"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Уповноважений представник</w:t>
            </w:r>
            <w:r w:rsidRPr="0078108B">
              <w:rPr>
                <w:rFonts w:ascii="Times New Roman" w:hAnsi="Times New Roman" w:cs="Times New Roman"/>
                <w:sz w:val="28"/>
                <w:szCs w:val="28"/>
              </w:rPr>
              <w:t> </w:t>
            </w:r>
          </w:p>
          <w:p w14:paraId="6A1A7ABB" w14:textId="77777777" w:rsidR="00950323" w:rsidRDefault="00950323" w:rsidP="00950323">
            <w:pPr>
              <w:jc w:val="both"/>
              <w:rPr>
                <w:rFonts w:ascii="Times New Roman" w:hAnsi="Times New Roman" w:cs="Times New Roman"/>
                <w:sz w:val="28"/>
                <w:szCs w:val="28"/>
              </w:rPr>
            </w:pPr>
          </w:p>
          <w:p w14:paraId="14E3513F"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xml:space="preserve">_______________ </w:t>
            </w:r>
          </w:p>
          <w:p w14:paraId="1457BBD7" w14:textId="6FB09448"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лютого</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r>
    </w:tbl>
    <w:p w14:paraId="6A63BF7C"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0FB5F04F" w14:textId="77777777" w:rsid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3A4CCE1" w14:textId="77777777" w:rsidR="00075FFA" w:rsidRDefault="00075FFA" w:rsidP="0078108B">
      <w:pPr>
        <w:jc w:val="both"/>
        <w:rPr>
          <w:rFonts w:ascii="Times New Roman" w:hAnsi="Times New Roman" w:cs="Times New Roman"/>
          <w:sz w:val="28"/>
          <w:szCs w:val="28"/>
        </w:rPr>
      </w:pPr>
    </w:p>
    <w:p w14:paraId="2C2CDFA0" w14:textId="77777777" w:rsidR="00075FFA" w:rsidRDefault="00075FFA" w:rsidP="0078108B">
      <w:pPr>
        <w:jc w:val="both"/>
        <w:rPr>
          <w:rFonts w:ascii="Times New Roman" w:hAnsi="Times New Roman" w:cs="Times New Roman"/>
          <w:sz w:val="28"/>
          <w:szCs w:val="28"/>
        </w:rPr>
      </w:pPr>
    </w:p>
    <w:p w14:paraId="1D19520E" w14:textId="77777777" w:rsidR="00075FFA" w:rsidRDefault="00075FFA" w:rsidP="0078108B">
      <w:pPr>
        <w:jc w:val="both"/>
        <w:rPr>
          <w:rFonts w:ascii="Times New Roman" w:hAnsi="Times New Roman" w:cs="Times New Roman"/>
          <w:sz w:val="28"/>
          <w:szCs w:val="28"/>
        </w:rPr>
      </w:pPr>
    </w:p>
    <w:p w14:paraId="5CC8265E" w14:textId="77777777" w:rsidR="00075FFA" w:rsidRDefault="00075FFA" w:rsidP="0078108B">
      <w:pPr>
        <w:jc w:val="both"/>
        <w:rPr>
          <w:rFonts w:ascii="Times New Roman" w:hAnsi="Times New Roman" w:cs="Times New Roman"/>
          <w:sz w:val="28"/>
          <w:szCs w:val="28"/>
        </w:rPr>
      </w:pPr>
    </w:p>
    <w:p w14:paraId="6CE84AB7" w14:textId="77777777" w:rsidR="00075FFA" w:rsidRDefault="00075FFA" w:rsidP="0078108B">
      <w:pPr>
        <w:jc w:val="both"/>
        <w:rPr>
          <w:rFonts w:ascii="Times New Roman" w:hAnsi="Times New Roman" w:cs="Times New Roman"/>
          <w:sz w:val="28"/>
          <w:szCs w:val="28"/>
        </w:rPr>
      </w:pPr>
    </w:p>
    <w:p w14:paraId="2D08422C" w14:textId="77777777" w:rsidR="00075FFA" w:rsidRDefault="00075FFA" w:rsidP="0078108B">
      <w:pPr>
        <w:jc w:val="both"/>
        <w:rPr>
          <w:rFonts w:ascii="Times New Roman" w:hAnsi="Times New Roman" w:cs="Times New Roman"/>
          <w:sz w:val="28"/>
          <w:szCs w:val="28"/>
        </w:rPr>
      </w:pPr>
    </w:p>
    <w:p w14:paraId="03165369" w14:textId="77777777" w:rsidR="00075FFA" w:rsidRDefault="00075FFA" w:rsidP="0078108B">
      <w:pPr>
        <w:jc w:val="both"/>
        <w:rPr>
          <w:rFonts w:ascii="Times New Roman" w:hAnsi="Times New Roman" w:cs="Times New Roman"/>
          <w:sz w:val="28"/>
          <w:szCs w:val="28"/>
        </w:rPr>
      </w:pPr>
    </w:p>
    <w:p w14:paraId="0184C628" w14:textId="77777777" w:rsidR="00075FFA" w:rsidRDefault="00075FFA" w:rsidP="0078108B">
      <w:pPr>
        <w:jc w:val="both"/>
        <w:rPr>
          <w:rFonts w:ascii="Times New Roman" w:hAnsi="Times New Roman" w:cs="Times New Roman"/>
          <w:sz w:val="28"/>
          <w:szCs w:val="28"/>
        </w:rPr>
      </w:pPr>
    </w:p>
    <w:p w14:paraId="27CAECC3" w14:textId="77777777" w:rsidR="00075FFA" w:rsidRDefault="00075FFA" w:rsidP="0078108B">
      <w:pPr>
        <w:jc w:val="both"/>
        <w:rPr>
          <w:rFonts w:ascii="Times New Roman" w:hAnsi="Times New Roman" w:cs="Times New Roman"/>
          <w:sz w:val="28"/>
          <w:szCs w:val="28"/>
        </w:rPr>
      </w:pPr>
    </w:p>
    <w:p w14:paraId="5AC77997" w14:textId="77777777" w:rsidR="00075FFA" w:rsidRDefault="00075FFA" w:rsidP="0078108B">
      <w:pPr>
        <w:jc w:val="both"/>
        <w:rPr>
          <w:rFonts w:ascii="Times New Roman" w:hAnsi="Times New Roman" w:cs="Times New Roman"/>
          <w:sz w:val="28"/>
          <w:szCs w:val="28"/>
        </w:rPr>
      </w:pPr>
    </w:p>
    <w:p w14:paraId="0C9B5708" w14:textId="77777777" w:rsidR="00075FFA" w:rsidRPr="0078108B" w:rsidRDefault="00075FFA" w:rsidP="0078108B">
      <w:pPr>
        <w:jc w:val="both"/>
        <w:rPr>
          <w:rFonts w:ascii="Times New Roman" w:hAnsi="Times New Roman" w:cs="Times New Roman"/>
          <w:sz w:val="28"/>
          <w:szCs w:val="28"/>
        </w:rPr>
      </w:pPr>
    </w:p>
    <w:p w14:paraId="51D0CEA1" w14:textId="4D26134A" w:rsidR="0078108B" w:rsidRPr="00C068E0" w:rsidRDefault="0078108B" w:rsidP="00C068E0">
      <w:pPr>
        <w:spacing w:after="0" w:line="240" w:lineRule="auto"/>
        <w:jc w:val="right"/>
        <w:rPr>
          <w:rFonts w:ascii="Times New Roman" w:hAnsi="Times New Roman" w:cs="Times New Roman"/>
          <w:sz w:val="28"/>
          <w:szCs w:val="28"/>
        </w:rPr>
      </w:pPr>
      <w:r w:rsidRPr="00C068E0">
        <w:rPr>
          <w:rFonts w:ascii="Times New Roman" w:hAnsi="Times New Roman" w:cs="Times New Roman"/>
          <w:sz w:val="28"/>
          <w:szCs w:val="28"/>
        </w:rPr>
        <w:t xml:space="preserve">Додаток </w:t>
      </w:r>
      <w:r w:rsidR="005128AC" w:rsidRPr="00C068E0">
        <w:rPr>
          <w:rFonts w:ascii="Times New Roman" w:hAnsi="Times New Roman" w:cs="Times New Roman"/>
          <w:sz w:val="28"/>
          <w:szCs w:val="28"/>
        </w:rPr>
        <w:t>5</w:t>
      </w:r>
    </w:p>
    <w:p w14:paraId="5293DEB6" w14:textId="77777777" w:rsidR="0078108B" w:rsidRPr="00C068E0" w:rsidRDefault="0078108B" w:rsidP="00C068E0">
      <w:pPr>
        <w:spacing w:after="0" w:line="240" w:lineRule="auto"/>
        <w:jc w:val="right"/>
        <w:rPr>
          <w:rFonts w:ascii="Times New Roman" w:hAnsi="Times New Roman" w:cs="Times New Roman"/>
          <w:sz w:val="28"/>
          <w:szCs w:val="28"/>
        </w:rPr>
      </w:pPr>
      <w:r w:rsidRPr="00C068E0">
        <w:rPr>
          <w:rFonts w:ascii="Times New Roman" w:hAnsi="Times New Roman" w:cs="Times New Roman"/>
          <w:sz w:val="28"/>
          <w:szCs w:val="28"/>
        </w:rPr>
        <w:t>до колективного договору</w:t>
      </w:r>
    </w:p>
    <w:p w14:paraId="142C8DD6" w14:textId="66283531" w:rsidR="0078108B" w:rsidRPr="00C068E0" w:rsidRDefault="0078108B" w:rsidP="00C068E0">
      <w:pPr>
        <w:spacing w:after="0" w:line="240" w:lineRule="auto"/>
        <w:jc w:val="right"/>
        <w:rPr>
          <w:rFonts w:ascii="Times New Roman" w:hAnsi="Times New Roman" w:cs="Times New Roman"/>
          <w:sz w:val="28"/>
          <w:szCs w:val="28"/>
        </w:rPr>
      </w:pPr>
      <w:r w:rsidRPr="00C068E0">
        <w:rPr>
          <w:rFonts w:ascii="Times New Roman" w:hAnsi="Times New Roman" w:cs="Times New Roman"/>
          <w:sz w:val="28"/>
          <w:szCs w:val="28"/>
        </w:rPr>
        <w:t>між адміністрацією та</w:t>
      </w:r>
      <w:r w:rsidR="00075FFA" w:rsidRPr="00C068E0">
        <w:rPr>
          <w:rFonts w:ascii="Times New Roman" w:hAnsi="Times New Roman" w:cs="Times New Roman"/>
          <w:sz w:val="28"/>
          <w:szCs w:val="28"/>
        </w:rPr>
        <w:t xml:space="preserve">  уповноваженим представником </w:t>
      </w:r>
    </w:p>
    <w:p w14:paraId="0C4A142D" w14:textId="35D791E8" w:rsidR="0078108B" w:rsidRPr="00075FFA" w:rsidRDefault="0078108B" w:rsidP="00C068E0">
      <w:pPr>
        <w:spacing w:after="0" w:line="240" w:lineRule="auto"/>
        <w:jc w:val="right"/>
        <w:rPr>
          <w:rFonts w:ascii="Times New Roman" w:hAnsi="Times New Roman" w:cs="Times New Roman"/>
          <w:sz w:val="28"/>
          <w:szCs w:val="28"/>
        </w:rPr>
      </w:pPr>
      <w:r w:rsidRPr="00C068E0">
        <w:rPr>
          <w:rFonts w:ascii="Times New Roman" w:hAnsi="Times New Roman" w:cs="Times New Roman"/>
          <w:sz w:val="28"/>
          <w:szCs w:val="28"/>
        </w:rPr>
        <w:t> на 202</w:t>
      </w:r>
      <w:r w:rsidR="005128AC" w:rsidRPr="00C068E0">
        <w:rPr>
          <w:rFonts w:ascii="Times New Roman" w:hAnsi="Times New Roman" w:cs="Times New Roman"/>
          <w:sz w:val="28"/>
          <w:szCs w:val="28"/>
        </w:rPr>
        <w:t>5</w:t>
      </w:r>
      <w:r w:rsidRPr="00C068E0">
        <w:rPr>
          <w:rFonts w:ascii="Times New Roman" w:hAnsi="Times New Roman" w:cs="Times New Roman"/>
          <w:sz w:val="28"/>
          <w:szCs w:val="28"/>
        </w:rPr>
        <w:t>-202</w:t>
      </w:r>
      <w:r w:rsidR="005128AC" w:rsidRPr="00C068E0">
        <w:rPr>
          <w:rFonts w:ascii="Times New Roman" w:hAnsi="Times New Roman" w:cs="Times New Roman"/>
          <w:sz w:val="28"/>
          <w:szCs w:val="28"/>
        </w:rPr>
        <w:t>9</w:t>
      </w:r>
      <w:r w:rsidRPr="00C068E0">
        <w:rPr>
          <w:rFonts w:ascii="Times New Roman" w:hAnsi="Times New Roman" w:cs="Times New Roman"/>
          <w:sz w:val="28"/>
          <w:szCs w:val="28"/>
        </w:rPr>
        <w:t xml:space="preserve"> роки</w:t>
      </w:r>
    </w:p>
    <w:p w14:paraId="10F4B620"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6FBB0CF" w14:textId="77777777" w:rsidR="0078108B" w:rsidRPr="0078108B" w:rsidRDefault="0078108B" w:rsidP="005128AC">
      <w:pPr>
        <w:jc w:val="center"/>
        <w:rPr>
          <w:rFonts w:ascii="Times New Roman" w:hAnsi="Times New Roman" w:cs="Times New Roman"/>
          <w:sz w:val="28"/>
          <w:szCs w:val="28"/>
        </w:rPr>
      </w:pPr>
      <w:r w:rsidRPr="0078108B">
        <w:rPr>
          <w:rFonts w:ascii="Times New Roman" w:hAnsi="Times New Roman" w:cs="Times New Roman"/>
          <w:b/>
          <w:bCs/>
          <w:sz w:val="28"/>
          <w:szCs w:val="28"/>
        </w:rPr>
        <w:t>ПЕРЕЛІК</w:t>
      </w:r>
    </w:p>
    <w:p w14:paraId="50BABE1B" w14:textId="77777777" w:rsidR="0078108B" w:rsidRPr="0078108B" w:rsidRDefault="0078108B" w:rsidP="005128AC">
      <w:pPr>
        <w:jc w:val="center"/>
        <w:rPr>
          <w:rFonts w:ascii="Times New Roman" w:hAnsi="Times New Roman" w:cs="Times New Roman"/>
          <w:sz w:val="28"/>
          <w:szCs w:val="28"/>
        </w:rPr>
      </w:pPr>
      <w:r w:rsidRPr="0078108B">
        <w:rPr>
          <w:rFonts w:ascii="Times New Roman" w:hAnsi="Times New Roman" w:cs="Times New Roman"/>
          <w:b/>
          <w:bCs/>
          <w:sz w:val="28"/>
          <w:szCs w:val="28"/>
        </w:rPr>
        <w:t>категорій працівників, зайнятих на роботах з важкими і шкідливими умовами праці та особливий характер праці, яким за наслідками</w:t>
      </w:r>
    </w:p>
    <w:p w14:paraId="271BE189" w14:textId="77777777" w:rsidR="0078108B" w:rsidRPr="0078108B" w:rsidRDefault="0078108B" w:rsidP="005128AC">
      <w:pPr>
        <w:jc w:val="center"/>
        <w:rPr>
          <w:rFonts w:ascii="Times New Roman" w:hAnsi="Times New Roman" w:cs="Times New Roman"/>
          <w:sz w:val="28"/>
          <w:szCs w:val="28"/>
        </w:rPr>
      </w:pPr>
      <w:r w:rsidRPr="0078108B">
        <w:rPr>
          <w:rFonts w:ascii="Times New Roman" w:hAnsi="Times New Roman" w:cs="Times New Roman"/>
          <w:b/>
          <w:bCs/>
          <w:sz w:val="28"/>
          <w:szCs w:val="28"/>
        </w:rPr>
        <w:t>атестації робочих місць надається додаткова оплачувана відпустка</w:t>
      </w:r>
    </w:p>
    <w:p w14:paraId="0F7248F9" w14:textId="26A44702"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2E663A9F"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xml:space="preserve">Відповідно до Списку виробництв, робіт, </w:t>
      </w:r>
      <w:proofErr w:type="spellStart"/>
      <w:r w:rsidRPr="0078108B">
        <w:rPr>
          <w:rFonts w:ascii="Times New Roman" w:hAnsi="Times New Roman" w:cs="Times New Roman"/>
          <w:sz w:val="28"/>
          <w:szCs w:val="28"/>
        </w:rPr>
        <w:t>цехів</w:t>
      </w:r>
      <w:proofErr w:type="spellEnd"/>
      <w:r w:rsidRPr="0078108B">
        <w:rPr>
          <w:rFonts w:ascii="Times New Roman" w:hAnsi="Times New Roman" w:cs="Times New Roman"/>
          <w:sz w:val="28"/>
          <w:szCs w:val="28"/>
        </w:rPr>
        <w:t>,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(зі змінами), окремі категорії працівників мають право на додаткові відпустки такої тривалості:</w:t>
      </w:r>
    </w:p>
    <w:p w14:paraId="22E3A826"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12B69119" w14:textId="29DFD03B" w:rsidR="0078108B" w:rsidRPr="000B68C2" w:rsidRDefault="0078108B" w:rsidP="0078108B">
      <w:pPr>
        <w:jc w:val="both"/>
        <w:rPr>
          <w:rFonts w:ascii="Times New Roman" w:hAnsi="Times New Roman" w:cs="Times New Roman"/>
          <w:sz w:val="28"/>
          <w:szCs w:val="28"/>
        </w:rPr>
      </w:pPr>
      <w:r w:rsidRPr="000B68C2">
        <w:rPr>
          <w:rFonts w:ascii="Times New Roman" w:hAnsi="Times New Roman" w:cs="Times New Roman"/>
          <w:sz w:val="28"/>
          <w:szCs w:val="28"/>
        </w:rPr>
        <w:t xml:space="preserve">1. Кухарі                                                                          </w:t>
      </w:r>
      <w:r w:rsidR="000B68C2">
        <w:rPr>
          <w:rFonts w:ascii="Times New Roman" w:hAnsi="Times New Roman" w:cs="Times New Roman"/>
          <w:sz w:val="28"/>
          <w:szCs w:val="28"/>
        </w:rPr>
        <w:t xml:space="preserve"> </w:t>
      </w:r>
      <w:r w:rsidRPr="000B68C2">
        <w:rPr>
          <w:rFonts w:ascii="Times New Roman" w:hAnsi="Times New Roman" w:cs="Times New Roman"/>
          <w:sz w:val="28"/>
          <w:szCs w:val="28"/>
        </w:rPr>
        <w:t>4 календарних дні</w:t>
      </w:r>
    </w:p>
    <w:p w14:paraId="00E93704" w14:textId="0DC0EA4F" w:rsidR="0078108B" w:rsidRPr="000B68C2" w:rsidRDefault="0078108B" w:rsidP="0078108B">
      <w:pPr>
        <w:jc w:val="both"/>
        <w:rPr>
          <w:rFonts w:ascii="Times New Roman" w:hAnsi="Times New Roman" w:cs="Times New Roman"/>
          <w:sz w:val="28"/>
          <w:szCs w:val="28"/>
        </w:rPr>
      </w:pPr>
      <w:r w:rsidRPr="000B68C2">
        <w:rPr>
          <w:rFonts w:ascii="Times New Roman" w:hAnsi="Times New Roman" w:cs="Times New Roman"/>
          <w:sz w:val="28"/>
          <w:szCs w:val="28"/>
        </w:rPr>
        <w:t>2. Машиніст (кочегар котельні)                                     </w:t>
      </w:r>
      <w:r w:rsidR="00E55A6A">
        <w:rPr>
          <w:rFonts w:ascii="Times New Roman" w:hAnsi="Times New Roman" w:cs="Times New Roman"/>
          <w:sz w:val="28"/>
          <w:szCs w:val="28"/>
        </w:rPr>
        <w:t>2</w:t>
      </w:r>
      <w:r w:rsidRPr="000B68C2">
        <w:rPr>
          <w:rFonts w:ascii="Times New Roman" w:hAnsi="Times New Roman" w:cs="Times New Roman"/>
          <w:sz w:val="28"/>
          <w:szCs w:val="28"/>
        </w:rPr>
        <w:t xml:space="preserve"> календарних дні</w:t>
      </w:r>
    </w:p>
    <w:p w14:paraId="0DF03A25" w14:textId="77777777" w:rsidR="0078108B" w:rsidRPr="000B68C2" w:rsidRDefault="0078108B" w:rsidP="0078108B">
      <w:pPr>
        <w:jc w:val="both"/>
        <w:rPr>
          <w:rFonts w:ascii="Times New Roman" w:hAnsi="Times New Roman" w:cs="Times New Roman"/>
          <w:sz w:val="28"/>
          <w:szCs w:val="28"/>
        </w:rPr>
      </w:pPr>
      <w:r w:rsidRPr="000B68C2">
        <w:rPr>
          <w:rFonts w:ascii="Times New Roman" w:hAnsi="Times New Roman" w:cs="Times New Roman"/>
          <w:sz w:val="28"/>
          <w:szCs w:val="28"/>
        </w:rPr>
        <w:t>3.Середній медичний персонал закладів освіти          4 календарних дні</w:t>
      </w:r>
    </w:p>
    <w:p w14:paraId="53F35EEE" w14:textId="77777777" w:rsidR="0078108B" w:rsidRPr="000B68C2" w:rsidRDefault="0078108B" w:rsidP="0078108B">
      <w:pPr>
        <w:jc w:val="both"/>
        <w:rPr>
          <w:rFonts w:ascii="Times New Roman" w:hAnsi="Times New Roman" w:cs="Times New Roman"/>
          <w:sz w:val="28"/>
          <w:szCs w:val="28"/>
        </w:rPr>
      </w:pPr>
      <w:r w:rsidRPr="000B68C2">
        <w:rPr>
          <w:rFonts w:ascii="Times New Roman" w:hAnsi="Times New Roman" w:cs="Times New Roman"/>
          <w:sz w:val="28"/>
          <w:szCs w:val="28"/>
        </w:rPr>
        <w:t>3. Прибиральник службових приміщень, зайнятий</w:t>
      </w:r>
    </w:p>
    <w:p w14:paraId="3A8DAC5C" w14:textId="31D87D70" w:rsidR="0078108B" w:rsidRPr="0078108B" w:rsidRDefault="0078108B" w:rsidP="0078108B">
      <w:pPr>
        <w:jc w:val="both"/>
        <w:rPr>
          <w:rFonts w:ascii="Times New Roman" w:hAnsi="Times New Roman" w:cs="Times New Roman"/>
          <w:sz w:val="28"/>
          <w:szCs w:val="28"/>
        </w:rPr>
      </w:pPr>
      <w:r w:rsidRPr="000B68C2">
        <w:rPr>
          <w:rFonts w:ascii="Times New Roman" w:hAnsi="Times New Roman" w:cs="Times New Roman"/>
          <w:sz w:val="28"/>
          <w:szCs w:val="28"/>
        </w:rPr>
        <w:t xml:space="preserve">  прибиранням загальних </w:t>
      </w:r>
      <w:proofErr w:type="spellStart"/>
      <w:r w:rsidRPr="000B68C2">
        <w:rPr>
          <w:rFonts w:ascii="Times New Roman" w:hAnsi="Times New Roman" w:cs="Times New Roman"/>
          <w:sz w:val="28"/>
          <w:szCs w:val="28"/>
        </w:rPr>
        <w:t>убиралень</w:t>
      </w:r>
      <w:proofErr w:type="spellEnd"/>
      <w:r w:rsidRPr="000B68C2">
        <w:rPr>
          <w:rFonts w:ascii="Times New Roman" w:hAnsi="Times New Roman" w:cs="Times New Roman"/>
          <w:sz w:val="28"/>
          <w:szCs w:val="28"/>
        </w:rPr>
        <w:t xml:space="preserve"> і санвузлів         </w:t>
      </w:r>
      <w:r w:rsidR="006B0F6C">
        <w:rPr>
          <w:rFonts w:ascii="Times New Roman" w:hAnsi="Times New Roman" w:cs="Times New Roman"/>
          <w:sz w:val="28"/>
          <w:szCs w:val="28"/>
        </w:rPr>
        <w:t>5</w:t>
      </w:r>
      <w:r w:rsidRPr="000B68C2">
        <w:rPr>
          <w:rFonts w:ascii="Times New Roman" w:hAnsi="Times New Roman" w:cs="Times New Roman"/>
          <w:sz w:val="28"/>
          <w:szCs w:val="28"/>
        </w:rPr>
        <w:t xml:space="preserve"> календарних дні</w:t>
      </w:r>
    </w:p>
    <w:p w14:paraId="681A2A20"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3335C5FA" w14:textId="4291148C"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tbl>
      <w:tblPr>
        <w:tblW w:w="9923" w:type="dxa"/>
        <w:tblCellMar>
          <w:left w:w="0" w:type="dxa"/>
          <w:right w:w="0" w:type="dxa"/>
        </w:tblCellMar>
        <w:tblLook w:val="04A0" w:firstRow="1" w:lastRow="0" w:firstColumn="1" w:lastColumn="0" w:noHBand="0" w:noVBand="1"/>
      </w:tblPr>
      <w:tblGrid>
        <w:gridCol w:w="5103"/>
        <w:gridCol w:w="4820"/>
      </w:tblGrid>
      <w:tr w:rsidR="00950323" w:rsidRPr="0078108B" w14:paraId="2CC41CF6" w14:textId="77777777" w:rsidTr="0078108B">
        <w:tc>
          <w:tcPr>
            <w:tcW w:w="5103" w:type="dxa"/>
            <w:tcBorders>
              <w:top w:val="single" w:sz="6" w:space="0" w:color="E9ECEF"/>
              <w:left w:val="nil"/>
              <w:bottom w:val="nil"/>
              <w:right w:val="nil"/>
            </w:tcBorders>
            <w:shd w:val="clear" w:color="auto" w:fill="auto"/>
            <w:tcMar>
              <w:top w:w="0" w:type="dxa"/>
              <w:left w:w="108" w:type="dxa"/>
              <w:bottom w:w="0" w:type="dxa"/>
              <w:right w:w="108" w:type="dxa"/>
            </w:tcMar>
            <w:hideMark/>
          </w:tcPr>
          <w:p w14:paraId="63A955A8" w14:textId="77777777" w:rsidR="00950323"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Директор</w:t>
            </w:r>
          </w:p>
          <w:p w14:paraId="7247E7B8"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Володимир МІЩУК</w:t>
            </w:r>
          </w:p>
          <w:p w14:paraId="4B9167F1"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______________</w:t>
            </w:r>
          </w:p>
          <w:p w14:paraId="5767ACF4" w14:textId="244D6A2F"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 xml:space="preserve">лютого </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c>
          <w:tcPr>
            <w:tcW w:w="4820" w:type="dxa"/>
            <w:tcBorders>
              <w:top w:val="single" w:sz="6" w:space="0" w:color="E9ECEF"/>
              <w:left w:val="nil"/>
              <w:bottom w:val="nil"/>
              <w:right w:val="nil"/>
            </w:tcBorders>
            <w:shd w:val="clear" w:color="auto" w:fill="auto"/>
            <w:tcMar>
              <w:top w:w="0" w:type="dxa"/>
              <w:left w:w="108" w:type="dxa"/>
              <w:bottom w:w="0" w:type="dxa"/>
              <w:right w:w="108" w:type="dxa"/>
            </w:tcMar>
            <w:hideMark/>
          </w:tcPr>
          <w:p w14:paraId="48EF5A8D" w14:textId="77777777" w:rsidR="00950323" w:rsidRPr="0078108B" w:rsidRDefault="00950323" w:rsidP="00950323">
            <w:pPr>
              <w:jc w:val="both"/>
              <w:rPr>
                <w:rFonts w:ascii="Times New Roman" w:hAnsi="Times New Roman" w:cs="Times New Roman"/>
                <w:sz w:val="28"/>
                <w:szCs w:val="28"/>
              </w:rPr>
            </w:pPr>
            <w:r>
              <w:rPr>
                <w:rFonts w:ascii="Times New Roman" w:hAnsi="Times New Roman" w:cs="Times New Roman"/>
                <w:sz w:val="28"/>
                <w:szCs w:val="28"/>
              </w:rPr>
              <w:t>Уповноважений представник</w:t>
            </w:r>
            <w:r w:rsidRPr="0078108B">
              <w:rPr>
                <w:rFonts w:ascii="Times New Roman" w:hAnsi="Times New Roman" w:cs="Times New Roman"/>
                <w:sz w:val="28"/>
                <w:szCs w:val="28"/>
              </w:rPr>
              <w:t> </w:t>
            </w:r>
          </w:p>
          <w:p w14:paraId="2171A605" w14:textId="77777777" w:rsidR="00950323" w:rsidRDefault="00950323" w:rsidP="00950323">
            <w:pPr>
              <w:jc w:val="both"/>
              <w:rPr>
                <w:rFonts w:ascii="Times New Roman" w:hAnsi="Times New Roman" w:cs="Times New Roman"/>
                <w:sz w:val="28"/>
                <w:szCs w:val="28"/>
              </w:rPr>
            </w:pPr>
          </w:p>
          <w:p w14:paraId="1FFADCA5" w14:textId="77777777"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xml:space="preserve">_______________ </w:t>
            </w:r>
          </w:p>
          <w:p w14:paraId="7EF8E05C" w14:textId="75EF5CB6" w:rsidR="00950323" w:rsidRPr="0078108B" w:rsidRDefault="00950323" w:rsidP="00950323">
            <w:pPr>
              <w:jc w:val="both"/>
              <w:rPr>
                <w:rFonts w:ascii="Times New Roman" w:hAnsi="Times New Roman" w:cs="Times New Roman"/>
                <w:sz w:val="28"/>
                <w:szCs w:val="28"/>
              </w:rPr>
            </w:pPr>
            <w:r w:rsidRPr="0078108B">
              <w:rPr>
                <w:rFonts w:ascii="Times New Roman" w:hAnsi="Times New Roman" w:cs="Times New Roman"/>
                <w:sz w:val="28"/>
                <w:szCs w:val="28"/>
              </w:rPr>
              <w:t> «</w:t>
            </w:r>
            <w:r>
              <w:rPr>
                <w:rFonts w:ascii="Times New Roman" w:hAnsi="Times New Roman" w:cs="Times New Roman"/>
                <w:sz w:val="28"/>
                <w:szCs w:val="28"/>
              </w:rPr>
              <w:t>27</w:t>
            </w:r>
            <w:r w:rsidRPr="0078108B">
              <w:rPr>
                <w:rFonts w:ascii="Times New Roman" w:hAnsi="Times New Roman" w:cs="Times New Roman"/>
                <w:sz w:val="28"/>
                <w:szCs w:val="28"/>
              </w:rPr>
              <w:t xml:space="preserve">» </w:t>
            </w:r>
            <w:r>
              <w:rPr>
                <w:rFonts w:ascii="Times New Roman" w:hAnsi="Times New Roman" w:cs="Times New Roman"/>
                <w:sz w:val="28"/>
                <w:szCs w:val="28"/>
              </w:rPr>
              <w:t>лютого</w:t>
            </w:r>
            <w:r w:rsidRPr="0078108B">
              <w:rPr>
                <w:rFonts w:ascii="Times New Roman" w:hAnsi="Times New Roman" w:cs="Times New Roman"/>
                <w:sz w:val="28"/>
                <w:szCs w:val="28"/>
              </w:rPr>
              <w:t xml:space="preserve"> 202</w:t>
            </w:r>
            <w:r>
              <w:rPr>
                <w:rFonts w:ascii="Times New Roman" w:hAnsi="Times New Roman" w:cs="Times New Roman"/>
                <w:sz w:val="28"/>
                <w:szCs w:val="28"/>
              </w:rPr>
              <w:t>5</w:t>
            </w:r>
            <w:r w:rsidRPr="0078108B">
              <w:rPr>
                <w:rFonts w:ascii="Times New Roman" w:hAnsi="Times New Roman" w:cs="Times New Roman"/>
                <w:sz w:val="28"/>
                <w:szCs w:val="28"/>
              </w:rPr>
              <w:t xml:space="preserve"> року</w:t>
            </w:r>
          </w:p>
        </w:tc>
      </w:tr>
    </w:tbl>
    <w:p w14:paraId="7A97E6CD"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p w14:paraId="307E33B8" w14:textId="77777777" w:rsidR="0078108B" w:rsidRPr="0078108B" w:rsidRDefault="0078108B" w:rsidP="0078108B">
      <w:pPr>
        <w:jc w:val="both"/>
        <w:rPr>
          <w:rFonts w:ascii="Times New Roman" w:hAnsi="Times New Roman" w:cs="Times New Roman"/>
          <w:sz w:val="28"/>
          <w:szCs w:val="28"/>
        </w:rPr>
      </w:pPr>
      <w:r w:rsidRPr="0078108B">
        <w:rPr>
          <w:rFonts w:ascii="Times New Roman" w:hAnsi="Times New Roman" w:cs="Times New Roman"/>
          <w:sz w:val="28"/>
          <w:szCs w:val="28"/>
        </w:rPr>
        <w:t> </w:t>
      </w:r>
    </w:p>
    <w:sectPr w:rsidR="0078108B" w:rsidRPr="007810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653"/>
    <w:multiLevelType w:val="multilevel"/>
    <w:tmpl w:val="AFDC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A291E"/>
    <w:multiLevelType w:val="multilevel"/>
    <w:tmpl w:val="3BEE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53904"/>
    <w:multiLevelType w:val="multilevel"/>
    <w:tmpl w:val="2EA8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432D7"/>
    <w:multiLevelType w:val="multilevel"/>
    <w:tmpl w:val="46C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77455"/>
    <w:multiLevelType w:val="multilevel"/>
    <w:tmpl w:val="4940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A85E2A"/>
    <w:multiLevelType w:val="multilevel"/>
    <w:tmpl w:val="7F1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F3BC4"/>
    <w:multiLevelType w:val="singleLevel"/>
    <w:tmpl w:val="31EA56BC"/>
    <w:lvl w:ilvl="0">
      <w:start w:val="3"/>
      <w:numFmt w:val="bullet"/>
      <w:lvlText w:val="-"/>
      <w:lvlJc w:val="left"/>
      <w:pPr>
        <w:tabs>
          <w:tab w:val="num" w:pos="360"/>
        </w:tabs>
        <w:ind w:left="360" w:hanging="360"/>
      </w:pPr>
      <w:rPr>
        <w:rFonts w:hint="default"/>
      </w:rPr>
    </w:lvl>
  </w:abstractNum>
  <w:abstractNum w:abstractNumId="7" w15:restartNumberingAfterBreak="0">
    <w:nsid w:val="79866107"/>
    <w:multiLevelType w:val="multilevel"/>
    <w:tmpl w:val="4CAA6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15AF1"/>
    <w:multiLevelType w:val="multilevel"/>
    <w:tmpl w:val="0D9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96"/>
    <w:rsid w:val="000148E7"/>
    <w:rsid w:val="000467DE"/>
    <w:rsid w:val="00070EF7"/>
    <w:rsid w:val="00075FFA"/>
    <w:rsid w:val="000920CA"/>
    <w:rsid w:val="000A1258"/>
    <w:rsid w:val="000A6BFD"/>
    <w:rsid w:val="000B68C2"/>
    <w:rsid w:val="000C031A"/>
    <w:rsid w:val="000C382C"/>
    <w:rsid w:val="001441A0"/>
    <w:rsid w:val="00144299"/>
    <w:rsid w:val="00146A05"/>
    <w:rsid w:val="00147A97"/>
    <w:rsid w:val="00172FD8"/>
    <w:rsid w:val="001935A4"/>
    <w:rsid w:val="001A1BC4"/>
    <w:rsid w:val="001D73D6"/>
    <w:rsid w:val="001D7E89"/>
    <w:rsid w:val="001F567A"/>
    <w:rsid w:val="00253DE7"/>
    <w:rsid w:val="00271F65"/>
    <w:rsid w:val="0027413E"/>
    <w:rsid w:val="002A0760"/>
    <w:rsid w:val="002A50E7"/>
    <w:rsid w:val="003020F6"/>
    <w:rsid w:val="00310845"/>
    <w:rsid w:val="003260A1"/>
    <w:rsid w:val="00335C47"/>
    <w:rsid w:val="00337B64"/>
    <w:rsid w:val="00341582"/>
    <w:rsid w:val="00343B42"/>
    <w:rsid w:val="00345022"/>
    <w:rsid w:val="00357F26"/>
    <w:rsid w:val="00383555"/>
    <w:rsid w:val="003A4656"/>
    <w:rsid w:val="003B2324"/>
    <w:rsid w:val="0040273C"/>
    <w:rsid w:val="00403070"/>
    <w:rsid w:val="00405BA9"/>
    <w:rsid w:val="004371D3"/>
    <w:rsid w:val="0044713C"/>
    <w:rsid w:val="00470D5E"/>
    <w:rsid w:val="00490305"/>
    <w:rsid w:val="004E35A8"/>
    <w:rsid w:val="004F1F8D"/>
    <w:rsid w:val="005128AC"/>
    <w:rsid w:val="0053734C"/>
    <w:rsid w:val="005619A6"/>
    <w:rsid w:val="00566355"/>
    <w:rsid w:val="005B651A"/>
    <w:rsid w:val="005B74D6"/>
    <w:rsid w:val="005C1EB6"/>
    <w:rsid w:val="005D115A"/>
    <w:rsid w:val="00631C02"/>
    <w:rsid w:val="00634D6F"/>
    <w:rsid w:val="00670F94"/>
    <w:rsid w:val="006A3DE1"/>
    <w:rsid w:val="006B0F6C"/>
    <w:rsid w:val="006B5E87"/>
    <w:rsid w:val="006D6044"/>
    <w:rsid w:val="006F5705"/>
    <w:rsid w:val="007040EE"/>
    <w:rsid w:val="00733238"/>
    <w:rsid w:val="007379FF"/>
    <w:rsid w:val="00765F88"/>
    <w:rsid w:val="0077567F"/>
    <w:rsid w:val="0078108B"/>
    <w:rsid w:val="00782512"/>
    <w:rsid w:val="007B6DF5"/>
    <w:rsid w:val="007D4B08"/>
    <w:rsid w:val="007F088D"/>
    <w:rsid w:val="00814C58"/>
    <w:rsid w:val="0082648E"/>
    <w:rsid w:val="008414CC"/>
    <w:rsid w:val="00846EE3"/>
    <w:rsid w:val="00853D28"/>
    <w:rsid w:val="008574DD"/>
    <w:rsid w:val="00862D16"/>
    <w:rsid w:val="008930FC"/>
    <w:rsid w:val="008A4B8A"/>
    <w:rsid w:val="008A6BD8"/>
    <w:rsid w:val="008C35A8"/>
    <w:rsid w:val="008E2DAB"/>
    <w:rsid w:val="009152B1"/>
    <w:rsid w:val="009167DD"/>
    <w:rsid w:val="0094388F"/>
    <w:rsid w:val="00945EC0"/>
    <w:rsid w:val="00950323"/>
    <w:rsid w:val="00950D10"/>
    <w:rsid w:val="0095316F"/>
    <w:rsid w:val="00973DC2"/>
    <w:rsid w:val="0097439D"/>
    <w:rsid w:val="009A37AB"/>
    <w:rsid w:val="009B580D"/>
    <w:rsid w:val="00A150C1"/>
    <w:rsid w:val="00A276F2"/>
    <w:rsid w:val="00A36939"/>
    <w:rsid w:val="00A76916"/>
    <w:rsid w:val="00A81817"/>
    <w:rsid w:val="00AA1CDD"/>
    <w:rsid w:val="00AA4942"/>
    <w:rsid w:val="00AC4174"/>
    <w:rsid w:val="00AD029D"/>
    <w:rsid w:val="00B3563F"/>
    <w:rsid w:val="00B67C47"/>
    <w:rsid w:val="00B73FB3"/>
    <w:rsid w:val="00B84105"/>
    <w:rsid w:val="00B853C9"/>
    <w:rsid w:val="00BC669C"/>
    <w:rsid w:val="00C068E0"/>
    <w:rsid w:val="00C077DC"/>
    <w:rsid w:val="00C25D4D"/>
    <w:rsid w:val="00C40C6A"/>
    <w:rsid w:val="00C50D84"/>
    <w:rsid w:val="00C64A20"/>
    <w:rsid w:val="00CA65CB"/>
    <w:rsid w:val="00D86807"/>
    <w:rsid w:val="00DA0DAF"/>
    <w:rsid w:val="00DA27AE"/>
    <w:rsid w:val="00E045AF"/>
    <w:rsid w:val="00E26A91"/>
    <w:rsid w:val="00E33C50"/>
    <w:rsid w:val="00E46196"/>
    <w:rsid w:val="00E55A6A"/>
    <w:rsid w:val="00ED587C"/>
    <w:rsid w:val="00EF4628"/>
    <w:rsid w:val="00F05331"/>
    <w:rsid w:val="00F27C2E"/>
    <w:rsid w:val="00F753D1"/>
    <w:rsid w:val="00F82A5B"/>
    <w:rsid w:val="00FB56FA"/>
    <w:rsid w:val="00FC43B1"/>
    <w:rsid w:val="00FC773A"/>
    <w:rsid w:val="00FD0450"/>
    <w:rsid w:val="00FD4EEB"/>
    <w:rsid w:val="00FF6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C8C5"/>
  <w15:chartTrackingRefBased/>
  <w15:docId w15:val="{F2EF3CAE-1DBE-40DE-8CA3-7CF540F6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46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46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E461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61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61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61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61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61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61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1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461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E461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61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61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61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196"/>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1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196"/>
    <w:rPr>
      <w:rFonts w:eastAsiaTheme="majorEastAsia" w:cstheme="majorBidi"/>
      <w:color w:val="272727" w:themeColor="text1" w:themeTint="D8"/>
    </w:rPr>
  </w:style>
  <w:style w:type="paragraph" w:styleId="a3">
    <w:name w:val="Title"/>
    <w:basedOn w:val="a"/>
    <w:next w:val="a"/>
    <w:link w:val="a4"/>
    <w:uiPriority w:val="10"/>
    <w:qFormat/>
    <w:rsid w:val="00E46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6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1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61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6196"/>
    <w:pPr>
      <w:spacing w:before="160"/>
      <w:jc w:val="center"/>
    </w:pPr>
    <w:rPr>
      <w:i/>
      <w:iCs/>
      <w:color w:val="404040" w:themeColor="text1" w:themeTint="BF"/>
    </w:rPr>
  </w:style>
  <w:style w:type="character" w:customStyle="1" w:styleId="22">
    <w:name w:val="Цитата 2 Знак"/>
    <w:basedOn w:val="a0"/>
    <w:link w:val="21"/>
    <w:uiPriority w:val="29"/>
    <w:rsid w:val="00E46196"/>
    <w:rPr>
      <w:i/>
      <w:iCs/>
      <w:color w:val="404040" w:themeColor="text1" w:themeTint="BF"/>
    </w:rPr>
  </w:style>
  <w:style w:type="paragraph" w:styleId="a7">
    <w:name w:val="List Paragraph"/>
    <w:basedOn w:val="a"/>
    <w:uiPriority w:val="34"/>
    <w:qFormat/>
    <w:rsid w:val="00E46196"/>
    <w:pPr>
      <w:ind w:left="720"/>
      <w:contextualSpacing/>
    </w:pPr>
  </w:style>
  <w:style w:type="character" w:styleId="a8">
    <w:name w:val="Intense Emphasis"/>
    <w:basedOn w:val="a0"/>
    <w:uiPriority w:val="21"/>
    <w:qFormat/>
    <w:rsid w:val="00E46196"/>
    <w:rPr>
      <w:i/>
      <w:iCs/>
      <w:color w:val="0F4761" w:themeColor="accent1" w:themeShade="BF"/>
    </w:rPr>
  </w:style>
  <w:style w:type="paragraph" w:styleId="a9">
    <w:name w:val="Intense Quote"/>
    <w:basedOn w:val="a"/>
    <w:next w:val="a"/>
    <w:link w:val="aa"/>
    <w:uiPriority w:val="30"/>
    <w:qFormat/>
    <w:rsid w:val="00E46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46196"/>
    <w:rPr>
      <w:i/>
      <w:iCs/>
      <w:color w:val="0F4761" w:themeColor="accent1" w:themeShade="BF"/>
    </w:rPr>
  </w:style>
  <w:style w:type="character" w:styleId="ab">
    <w:name w:val="Intense Reference"/>
    <w:basedOn w:val="a0"/>
    <w:uiPriority w:val="32"/>
    <w:qFormat/>
    <w:rsid w:val="00E46196"/>
    <w:rPr>
      <w:b/>
      <w:bCs/>
      <w:smallCaps/>
      <w:color w:val="0F4761" w:themeColor="accent1" w:themeShade="BF"/>
      <w:spacing w:val="5"/>
    </w:rPr>
  </w:style>
  <w:style w:type="paragraph" w:customStyle="1" w:styleId="msonormal0">
    <w:name w:val="msonormal"/>
    <w:basedOn w:val="a"/>
    <w:rsid w:val="0078108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c">
    <w:name w:val="Normal (Web)"/>
    <w:basedOn w:val="a"/>
    <w:uiPriority w:val="99"/>
    <w:semiHidden/>
    <w:unhideWhenUsed/>
    <w:rsid w:val="0078108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default">
    <w:name w:val="default"/>
    <w:basedOn w:val="a"/>
    <w:rsid w:val="0078108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23">
    <w:name w:val="Body Text 2"/>
    <w:basedOn w:val="a"/>
    <w:link w:val="24"/>
    <w:uiPriority w:val="99"/>
    <w:semiHidden/>
    <w:unhideWhenUsed/>
    <w:rsid w:val="0078108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24">
    <w:name w:val="Основной текст 2 Знак"/>
    <w:basedOn w:val="a0"/>
    <w:link w:val="23"/>
    <w:uiPriority w:val="99"/>
    <w:semiHidden/>
    <w:rsid w:val="0078108B"/>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3768">
      <w:bodyDiv w:val="1"/>
      <w:marLeft w:val="0"/>
      <w:marRight w:val="0"/>
      <w:marTop w:val="0"/>
      <w:marBottom w:val="0"/>
      <w:divBdr>
        <w:top w:val="none" w:sz="0" w:space="0" w:color="auto"/>
        <w:left w:val="none" w:sz="0" w:space="0" w:color="auto"/>
        <w:bottom w:val="none" w:sz="0" w:space="0" w:color="auto"/>
        <w:right w:val="none" w:sz="0" w:space="0" w:color="auto"/>
      </w:divBdr>
      <w:divsChild>
        <w:div w:id="191698226">
          <w:marLeft w:val="0"/>
          <w:marRight w:val="0"/>
          <w:marTop w:val="0"/>
          <w:marBottom w:val="0"/>
          <w:divBdr>
            <w:top w:val="none" w:sz="0" w:space="0" w:color="auto"/>
            <w:left w:val="none" w:sz="0" w:space="0" w:color="auto"/>
            <w:bottom w:val="none" w:sz="0" w:space="0" w:color="auto"/>
            <w:right w:val="none" w:sz="0" w:space="0" w:color="auto"/>
          </w:divBdr>
          <w:divsChild>
            <w:div w:id="488711651">
              <w:marLeft w:val="-225"/>
              <w:marRight w:val="-225"/>
              <w:marTop w:val="0"/>
              <w:marBottom w:val="0"/>
              <w:divBdr>
                <w:top w:val="none" w:sz="0" w:space="0" w:color="auto"/>
                <w:left w:val="none" w:sz="0" w:space="0" w:color="auto"/>
                <w:bottom w:val="none" w:sz="0" w:space="0" w:color="auto"/>
                <w:right w:val="none" w:sz="0" w:space="0" w:color="auto"/>
              </w:divBdr>
              <w:divsChild>
                <w:div w:id="1574243730">
                  <w:marLeft w:val="0"/>
                  <w:marRight w:val="0"/>
                  <w:marTop w:val="0"/>
                  <w:marBottom w:val="0"/>
                  <w:divBdr>
                    <w:top w:val="none" w:sz="0" w:space="0" w:color="auto"/>
                    <w:left w:val="none" w:sz="0" w:space="0" w:color="auto"/>
                    <w:bottom w:val="none" w:sz="0" w:space="0" w:color="auto"/>
                    <w:right w:val="none" w:sz="0" w:space="0" w:color="auto"/>
                  </w:divBdr>
                  <w:divsChild>
                    <w:div w:id="24528219">
                      <w:marLeft w:val="0"/>
                      <w:marRight w:val="0"/>
                      <w:marTop w:val="0"/>
                      <w:marBottom w:val="0"/>
                      <w:divBdr>
                        <w:top w:val="none" w:sz="0" w:space="0" w:color="auto"/>
                        <w:left w:val="none" w:sz="0" w:space="0" w:color="auto"/>
                        <w:bottom w:val="none" w:sz="0" w:space="0" w:color="auto"/>
                        <w:right w:val="none" w:sz="0" w:space="0" w:color="auto"/>
                      </w:divBdr>
                    </w:div>
                  </w:divsChild>
                </w:div>
                <w:div w:id="1177579842">
                  <w:marLeft w:val="0"/>
                  <w:marRight w:val="0"/>
                  <w:marTop w:val="0"/>
                  <w:marBottom w:val="0"/>
                  <w:divBdr>
                    <w:top w:val="none" w:sz="0" w:space="0" w:color="auto"/>
                    <w:left w:val="none" w:sz="0" w:space="0" w:color="auto"/>
                    <w:bottom w:val="none" w:sz="0" w:space="0" w:color="auto"/>
                    <w:right w:val="none" w:sz="0" w:space="0" w:color="auto"/>
                  </w:divBdr>
                  <w:divsChild>
                    <w:div w:id="713121704">
                      <w:marLeft w:val="-225"/>
                      <w:marRight w:val="-225"/>
                      <w:marTop w:val="0"/>
                      <w:marBottom w:val="0"/>
                      <w:divBdr>
                        <w:top w:val="none" w:sz="0" w:space="0" w:color="auto"/>
                        <w:left w:val="none" w:sz="0" w:space="0" w:color="auto"/>
                        <w:bottom w:val="none" w:sz="0" w:space="0" w:color="auto"/>
                        <w:right w:val="none" w:sz="0" w:space="0" w:color="auto"/>
                      </w:divBdr>
                      <w:divsChild>
                        <w:div w:id="864053541">
                          <w:marLeft w:val="0"/>
                          <w:marRight w:val="0"/>
                          <w:marTop w:val="0"/>
                          <w:marBottom w:val="0"/>
                          <w:divBdr>
                            <w:top w:val="none" w:sz="0" w:space="0" w:color="auto"/>
                            <w:left w:val="none" w:sz="0" w:space="0" w:color="auto"/>
                            <w:bottom w:val="none" w:sz="0" w:space="0" w:color="auto"/>
                            <w:right w:val="none" w:sz="0" w:space="0" w:color="auto"/>
                          </w:divBdr>
                          <w:divsChild>
                            <w:div w:id="1296452748">
                              <w:marLeft w:val="0"/>
                              <w:marRight w:val="0"/>
                              <w:marTop w:val="0"/>
                              <w:marBottom w:val="0"/>
                              <w:divBdr>
                                <w:top w:val="none" w:sz="0" w:space="0" w:color="auto"/>
                                <w:left w:val="none" w:sz="0" w:space="0" w:color="auto"/>
                                <w:bottom w:val="none" w:sz="0" w:space="0" w:color="auto"/>
                                <w:right w:val="none" w:sz="0" w:space="0" w:color="auto"/>
                              </w:divBdr>
                              <w:divsChild>
                                <w:div w:id="1973829114">
                                  <w:marLeft w:val="0"/>
                                  <w:marRight w:val="0"/>
                                  <w:marTop w:val="0"/>
                                  <w:marBottom w:val="0"/>
                                  <w:divBdr>
                                    <w:top w:val="none" w:sz="0" w:space="0" w:color="auto"/>
                                    <w:left w:val="none" w:sz="0" w:space="0" w:color="auto"/>
                                    <w:bottom w:val="none" w:sz="0" w:space="0" w:color="auto"/>
                                    <w:right w:val="none" w:sz="0" w:space="0" w:color="auto"/>
                                  </w:divBdr>
                                  <w:divsChild>
                                    <w:div w:id="463085466">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1283420686">
                          <w:marLeft w:val="0"/>
                          <w:marRight w:val="0"/>
                          <w:marTop w:val="0"/>
                          <w:marBottom w:val="0"/>
                          <w:divBdr>
                            <w:top w:val="none" w:sz="0" w:space="0" w:color="auto"/>
                            <w:left w:val="none" w:sz="0" w:space="0" w:color="auto"/>
                            <w:bottom w:val="none" w:sz="0" w:space="0" w:color="auto"/>
                            <w:right w:val="none" w:sz="0" w:space="0" w:color="auto"/>
                          </w:divBdr>
                        </w:div>
                        <w:div w:id="1142312913">
                          <w:marLeft w:val="0"/>
                          <w:marRight w:val="0"/>
                          <w:marTop w:val="0"/>
                          <w:marBottom w:val="0"/>
                          <w:divBdr>
                            <w:top w:val="none" w:sz="0" w:space="0" w:color="auto"/>
                            <w:left w:val="none" w:sz="0" w:space="0" w:color="auto"/>
                            <w:bottom w:val="none" w:sz="0" w:space="0" w:color="auto"/>
                            <w:right w:val="none" w:sz="0" w:space="0" w:color="auto"/>
                          </w:divBdr>
                          <w:divsChild>
                            <w:div w:id="1517964895">
                              <w:marLeft w:val="0"/>
                              <w:marRight w:val="0"/>
                              <w:marTop w:val="0"/>
                              <w:marBottom w:val="0"/>
                              <w:divBdr>
                                <w:top w:val="none" w:sz="0" w:space="0" w:color="auto"/>
                                <w:left w:val="none" w:sz="0" w:space="0" w:color="auto"/>
                                <w:bottom w:val="none" w:sz="0" w:space="0" w:color="auto"/>
                                <w:right w:val="none" w:sz="0" w:space="0" w:color="auto"/>
                              </w:divBdr>
                              <w:divsChild>
                                <w:div w:id="82316412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548196">
          <w:marLeft w:val="0"/>
          <w:marRight w:val="0"/>
          <w:marTop w:val="0"/>
          <w:marBottom w:val="0"/>
          <w:divBdr>
            <w:top w:val="none" w:sz="0" w:space="0" w:color="auto"/>
            <w:left w:val="none" w:sz="0" w:space="0" w:color="auto"/>
            <w:bottom w:val="none" w:sz="0" w:space="0" w:color="auto"/>
            <w:right w:val="none" w:sz="0" w:space="0" w:color="auto"/>
          </w:divBdr>
          <w:divsChild>
            <w:div w:id="1389452712">
              <w:marLeft w:val="-225"/>
              <w:marRight w:val="-225"/>
              <w:marTop w:val="0"/>
              <w:marBottom w:val="0"/>
              <w:divBdr>
                <w:top w:val="none" w:sz="0" w:space="0" w:color="auto"/>
                <w:left w:val="none" w:sz="0" w:space="0" w:color="auto"/>
                <w:bottom w:val="none" w:sz="0" w:space="0" w:color="auto"/>
                <w:right w:val="none" w:sz="0" w:space="0" w:color="auto"/>
              </w:divBdr>
              <w:divsChild>
                <w:div w:id="989863822">
                  <w:marLeft w:val="0"/>
                  <w:marRight w:val="0"/>
                  <w:marTop w:val="0"/>
                  <w:marBottom w:val="0"/>
                  <w:divBdr>
                    <w:top w:val="none" w:sz="0" w:space="0" w:color="auto"/>
                    <w:left w:val="none" w:sz="0" w:space="0" w:color="auto"/>
                    <w:bottom w:val="none" w:sz="0" w:space="0" w:color="auto"/>
                    <w:right w:val="none" w:sz="0" w:space="0" w:color="auto"/>
                  </w:divBdr>
                </w:div>
                <w:div w:id="1966694939">
                  <w:marLeft w:val="0"/>
                  <w:marRight w:val="0"/>
                  <w:marTop w:val="0"/>
                  <w:marBottom w:val="0"/>
                  <w:divBdr>
                    <w:top w:val="none" w:sz="0" w:space="0" w:color="auto"/>
                    <w:left w:val="none" w:sz="0" w:space="0" w:color="auto"/>
                    <w:bottom w:val="none" w:sz="0" w:space="0" w:color="auto"/>
                    <w:right w:val="none" w:sz="0" w:space="0" w:color="auto"/>
                  </w:divBdr>
                  <w:divsChild>
                    <w:div w:id="371002550">
                      <w:marLeft w:val="0"/>
                      <w:marRight w:val="0"/>
                      <w:marTop w:val="0"/>
                      <w:marBottom w:val="180"/>
                      <w:divBdr>
                        <w:top w:val="none" w:sz="0" w:space="0" w:color="auto"/>
                        <w:left w:val="none" w:sz="0" w:space="0" w:color="auto"/>
                        <w:bottom w:val="none" w:sz="0" w:space="0" w:color="auto"/>
                        <w:right w:val="none" w:sz="0" w:space="0" w:color="auto"/>
                      </w:divBdr>
                    </w:div>
                    <w:div w:id="461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009">
          <w:marLeft w:val="0"/>
          <w:marRight w:val="0"/>
          <w:marTop w:val="0"/>
          <w:marBottom w:val="0"/>
          <w:divBdr>
            <w:top w:val="none" w:sz="0" w:space="0" w:color="auto"/>
            <w:left w:val="none" w:sz="0" w:space="0" w:color="auto"/>
            <w:bottom w:val="none" w:sz="0" w:space="0" w:color="auto"/>
            <w:right w:val="none" w:sz="0" w:space="0" w:color="auto"/>
          </w:divBdr>
          <w:divsChild>
            <w:div w:id="1214734623">
              <w:marLeft w:val="-225"/>
              <w:marRight w:val="-225"/>
              <w:marTop w:val="0"/>
              <w:marBottom w:val="0"/>
              <w:divBdr>
                <w:top w:val="none" w:sz="0" w:space="0" w:color="auto"/>
                <w:left w:val="none" w:sz="0" w:space="0" w:color="auto"/>
                <w:bottom w:val="none" w:sz="0" w:space="0" w:color="auto"/>
                <w:right w:val="none" w:sz="0" w:space="0" w:color="auto"/>
              </w:divBdr>
              <w:divsChild>
                <w:div w:id="1628194274">
                  <w:marLeft w:val="0"/>
                  <w:marRight w:val="0"/>
                  <w:marTop w:val="0"/>
                  <w:marBottom w:val="0"/>
                  <w:divBdr>
                    <w:top w:val="none" w:sz="0" w:space="0" w:color="auto"/>
                    <w:left w:val="none" w:sz="0" w:space="0" w:color="auto"/>
                    <w:bottom w:val="none" w:sz="0" w:space="0" w:color="auto"/>
                    <w:right w:val="none" w:sz="0" w:space="0" w:color="auto"/>
                  </w:divBdr>
                  <w:divsChild>
                    <w:div w:id="1899391730">
                      <w:marLeft w:val="0"/>
                      <w:marRight w:val="0"/>
                      <w:marTop w:val="0"/>
                      <w:marBottom w:val="0"/>
                      <w:divBdr>
                        <w:top w:val="none" w:sz="0" w:space="0" w:color="auto"/>
                        <w:left w:val="none" w:sz="0" w:space="0" w:color="auto"/>
                        <w:bottom w:val="none" w:sz="0" w:space="0" w:color="auto"/>
                        <w:right w:val="none" w:sz="0" w:space="0" w:color="auto"/>
                      </w:divBdr>
                    </w:div>
                    <w:div w:id="727071631">
                      <w:marLeft w:val="0"/>
                      <w:marRight w:val="0"/>
                      <w:marTop w:val="0"/>
                      <w:marBottom w:val="0"/>
                      <w:divBdr>
                        <w:top w:val="none" w:sz="0" w:space="0" w:color="auto"/>
                        <w:left w:val="none" w:sz="0" w:space="0" w:color="auto"/>
                        <w:bottom w:val="none" w:sz="0" w:space="0" w:color="auto"/>
                        <w:right w:val="none" w:sz="0" w:space="0" w:color="auto"/>
                      </w:divBdr>
                    </w:div>
                    <w:div w:id="1438211375">
                      <w:marLeft w:val="0"/>
                      <w:marRight w:val="0"/>
                      <w:marTop w:val="0"/>
                      <w:marBottom w:val="0"/>
                      <w:divBdr>
                        <w:top w:val="none" w:sz="0" w:space="0" w:color="auto"/>
                        <w:left w:val="none" w:sz="0" w:space="0" w:color="auto"/>
                        <w:bottom w:val="none" w:sz="0" w:space="0" w:color="auto"/>
                        <w:right w:val="none" w:sz="0" w:space="0" w:color="auto"/>
                      </w:divBdr>
                    </w:div>
                    <w:div w:id="324361943">
                      <w:marLeft w:val="0"/>
                      <w:marRight w:val="0"/>
                      <w:marTop w:val="0"/>
                      <w:marBottom w:val="0"/>
                      <w:divBdr>
                        <w:top w:val="none" w:sz="0" w:space="0" w:color="auto"/>
                        <w:left w:val="none" w:sz="0" w:space="0" w:color="auto"/>
                        <w:bottom w:val="none" w:sz="0" w:space="0" w:color="auto"/>
                        <w:right w:val="none" w:sz="0" w:space="0" w:color="auto"/>
                      </w:divBdr>
                    </w:div>
                    <w:div w:id="480926656">
                      <w:marLeft w:val="0"/>
                      <w:marRight w:val="0"/>
                      <w:marTop w:val="0"/>
                      <w:marBottom w:val="0"/>
                      <w:divBdr>
                        <w:top w:val="none" w:sz="0" w:space="0" w:color="auto"/>
                        <w:left w:val="none" w:sz="0" w:space="0" w:color="auto"/>
                        <w:bottom w:val="none" w:sz="0" w:space="0" w:color="auto"/>
                        <w:right w:val="none" w:sz="0" w:space="0" w:color="auto"/>
                      </w:divBdr>
                    </w:div>
                    <w:div w:id="1724477583">
                      <w:marLeft w:val="0"/>
                      <w:marRight w:val="0"/>
                      <w:marTop w:val="0"/>
                      <w:marBottom w:val="0"/>
                      <w:divBdr>
                        <w:top w:val="none" w:sz="0" w:space="0" w:color="auto"/>
                        <w:left w:val="none" w:sz="0" w:space="0" w:color="auto"/>
                        <w:bottom w:val="none" w:sz="0" w:space="0" w:color="auto"/>
                        <w:right w:val="none" w:sz="0" w:space="0" w:color="auto"/>
                      </w:divBdr>
                    </w:div>
                    <w:div w:id="216626992">
                      <w:marLeft w:val="0"/>
                      <w:marRight w:val="0"/>
                      <w:marTop w:val="0"/>
                      <w:marBottom w:val="0"/>
                      <w:divBdr>
                        <w:top w:val="none" w:sz="0" w:space="0" w:color="auto"/>
                        <w:left w:val="none" w:sz="0" w:space="0" w:color="auto"/>
                        <w:bottom w:val="none" w:sz="0" w:space="0" w:color="auto"/>
                        <w:right w:val="none" w:sz="0" w:space="0" w:color="auto"/>
                      </w:divBdr>
                    </w:div>
                    <w:div w:id="822432789">
                      <w:marLeft w:val="0"/>
                      <w:marRight w:val="0"/>
                      <w:marTop w:val="0"/>
                      <w:marBottom w:val="0"/>
                      <w:divBdr>
                        <w:top w:val="none" w:sz="0" w:space="0" w:color="auto"/>
                        <w:left w:val="none" w:sz="0" w:space="0" w:color="auto"/>
                        <w:bottom w:val="none" w:sz="0" w:space="0" w:color="auto"/>
                        <w:right w:val="none" w:sz="0" w:space="0" w:color="auto"/>
                      </w:divBdr>
                    </w:div>
                    <w:div w:id="971907615">
                      <w:marLeft w:val="0"/>
                      <w:marRight w:val="0"/>
                      <w:marTop w:val="0"/>
                      <w:marBottom w:val="0"/>
                      <w:divBdr>
                        <w:top w:val="none" w:sz="0" w:space="0" w:color="auto"/>
                        <w:left w:val="none" w:sz="0" w:space="0" w:color="auto"/>
                        <w:bottom w:val="none" w:sz="0" w:space="0" w:color="auto"/>
                        <w:right w:val="none" w:sz="0" w:space="0" w:color="auto"/>
                      </w:divBdr>
                    </w:div>
                    <w:div w:id="2119593780">
                      <w:marLeft w:val="0"/>
                      <w:marRight w:val="0"/>
                      <w:marTop w:val="0"/>
                      <w:marBottom w:val="0"/>
                      <w:divBdr>
                        <w:top w:val="none" w:sz="0" w:space="0" w:color="auto"/>
                        <w:left w:val="none" w:sz="0" w:space="0" w:color="auto"/>
                        <w:bottom w:val="none" w:sz="0" w:space="0" w:color="auto"/>
                        <w:right w:val="none" w:sz="0" w:space="0" w:color="auto"/>
                      </w:divBdr>
                    </w:div>
                    <w:div w:id="1488521106">
                      <w:marLeft w:val="0"/>
                      <w:marRight w:val="0"/>
                      <w:marTop w:val="0"/>
                      <w:marBottom w:val="0"/>
                      <w:divBdr>
                        <w:top w:val="none" w:sz="0" w:space="0" w:color="auto"/>
                        <w:left w:val="none" w:sz="0" w:space="0" w:color="auto"/>
                        <w:bottom w:val="none" w:sz="0" w:space="0" w:color="auto"/>
                        <w:right w:val="none" w:sz="0" w:space="0" w:color="auto"/>
                      </w:divBdr>
                    </w:div>
                    <w:div w:id="1322153815">
                      <w:marLeft w:val="0"/>
                      <w:marRight w:val="0"/>
                      <w:marTop w:val="0"/>
                      <w:marBottom w:val="0"/>
                      <w:divBdr>
                        <w:top w:val="none" w:sz="0" w:space="0" w:color="auto"/>
                        <w:left w:val="none" w:sz="0" w:space="0" w:color="auto"/>
                        <w:bottom w:val="none" w:sz="0" w:space="0" w:color="auto"/>
                        <w:right w:val="none" w:sz="0" w:space="0" w:color="auto"/>
                      </w:divBdr>
                    </w:div>
                  </w:divsChild>
                </w:div>
                <w:div w:id="1170632560">
                  <w:marLeft w:val="0"/>
                  <w:marRight w:val="0"/>
                  <w:marTop w:val="0"/>
                  <w:marBottom w:val="0"/>
                  <w:divBdr>
                    <w:top w:val="none" w:sz="0" w:space="0" w:color="auto"/>
                    <w:left w:val="none" w:sz="0" w:space="0" w:color="auto"/>
                    <w:bottom w:val="none" w:sz="0" w:space="0" w:color="auto"/>
                    <w:right w:val="none" w:sz="0" w:space="0" w:color="auto"/>
                  </w:divBdr>
                  <w:divsChild>
                    <w:div w:id="9198294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96357583">
          <w:marLeft w:val="0"/>
          <w:marRight w:val="0"/>
          <w:marTop w:val="0"/>
          <w:marBottom w:val="0"/>
          <w:divBdr>
            <w:top w:val="none" w:sz="0" w:space="0" w:color="auto"/>
            <w:left w:val="none" w:sz="0" w:space="0" w:color="auto"/>
            <w:bottom w:val="none" w:sz="0" w:space="0" w:color="auto"/>
            <w:right w:val="none" w:sz="0" w:space="0" w:color="auto"/>
          </w:divBdr>
          <w:divsChild>
            <w:div w:id="201210992">
              <w:marLeft w:val="0"/>
              <w:marRight w:val="0"/>
              <w:marTop w:val="0"/>
              <w:marBottom w:val="0"/>
              <w:divBdr>
                <w:top w:val="none" w:sz="0" w:space="0" w:color="auto"/>
                <w:left w:val="none" w:sz="0" w:space="0" w:color="auto"/>
                <w:bottom w:val="none" w:sz="0" w:space="0" w:color="auto"/>
                <w:right w:val="none" w:sz="0" w:space="0" w:color="auto"/>
              </w:divBdr>
              <w:divsChild>
                <w:div w:id="1955164455">
                  <w:marLeft w:val="-225"/>
                  <w:marRight w:val="-225"/>
                  <w:marTop w:val="0"/>
                  <w:marBottom w:val="0"/>
                  <w:divBdr>
                    <w:top w:val="none" w:sz="0" w:space="0" w:color="auto"/>
                    <w:left w:val="none" w:sz="0" w:space="0" w:color="auto"/>
                    <w:bottom w:val="none" w:sz="0" w:space="0" w:color="auto"/>
                    <w:right w:val="none" w:sz="0" w:space="0" w:color="auto"/>
                  </w:divBdr>
                  <w:divsChild>
                    <w:div w:id="11708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2823">
          <w:marLeft w:val="0"/>
          <w:marRight w:val="0"/>
          <w:marTop w:val="0"/>
          <w:marBottom w:val="0"/>
          <w:divBdr>
            <w:top w:val="none" w:sz="0" w:space="0" w:color="auto"/>
            <w:left w:val="none" w:sz="0" w:space="0" w:color="auto"/>
            <w:bottom w:val="none" w:sz="0" w:space="0" w:color="auto"/>
            <w:right w:val="none" w:sz="0" w:space="0" w:color="auto"/>
          </w:divBdr>
          <w:divsChild>
            <w:div w:id="1460101813">
              <w:marLeft w:val="-225"/>
              <w:marRight w:val="-225"/>
              <w:marTop w:val="0"/>
              <w:marBottom w:val="0"/>
              <w:divBdr>
                <w:top w:val="none" w:sz="0" w:space="0" w:color="auto"/>
                <w:left w:val="none" w:sz="0" w:space="0" w:color="auto"/>
                <w:bottom w:val="none" w:sz="0" w:space="0" w:color="auto"/>
                <w:right w:val="none" w:sz="0" w:space="0" w:color="auto"/>
              </w:divBdr>
              <w:divsChild>
                <w:div w:id="998651640">
                  <w:marLeft w:val="0"/>
                  <w:marRight w:val="0"/>
                  <w:marTop w:val="0"/>
                  <w:marBottom w:val="0"/>
                  <w:divBdr>
                    <w:top w:val="none" w:sz="0" w:space="0" w:color="auto"/>
                    <w:left w:val="none" w:sz="0" w:space="0" w:color="auto"/>
                    <w:bottom w:val="none" w:sz="0" w:space="0" w:color="auto"/>
                    <w:right w:val="none" w:sz="0" w:space="0" w:color="auto"/>
                  </w:divBdr>
                </w:div>
                <w:div w:id="19318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8674">
      <w:bodyDiv w:val="1"/>
      <w:marLeft w:val="0"/>
      <w:marRight w:val="0"/>
      <w:marTop w:val="0"/>
      <w:marBottom w:val="0"/>
      <w:divBdr>
        <w:top w:val="none" w:sz="0" w:space="0" w:color="auto"/>
        <w:left w:val="none" w:sz="0" w:space="0" w:color="auto"/>
        <w:bottom w:val="none" w:sz="0" w:space="0" w:color="auto"/>
        <w:right w:val="none" w:sz="0" w:space="0" w:color="auto"/>
      </w:divBdr>
      <w:divsChild>
        <w:div w:id="455563266">
          <w:marLeft w:val="0"/>
          <w:marRight w:val="0"/>
          <w:marTop w:val="0"/>
          <w:marBottom w:val="0"/>
          <w:divBdr>
            <w:top w:val="none" w:sz="0" w:space="0" w:color="auto"/>
            <w:left w:val="none" w:sz="0" w:space="0" w:color="auto"/>
            <w:bottom w:val="none" w:sz="0" w:space="0" w:color="auto"/>
            <w:right w:val="none" w:sz="0" w:space="0" w:color="auto"/>
          </w:divBdr>
          <w:divsChild>
            <w:div w:id="1053116645">
              <w:marLeft w:val="-225"/>
              <w:marRight w:val="-225"/>
              <w:marTop w:val="0"/>
              <w:marBottom w:val="0"/>
              <w:divBdr>
                <w:top w:val="none" w:sz="0" w:space="0" w:color="auto"/>
                <w:left w:val="none" w:sz="0" w:space="0" w:color="auto"/>
                <w:bottom w:val="none" w:sz="0" w:space="0" w:color="auto"/>
                <w:right w:val="none" w:sz="0" w:space="0" w:color="auto"/>
              </w:divBdr>
              <w:divsChild>
                <w:div w:id="2043051360">
                  <w:marLeft w:val="0"/>
                  <w:marRight w:val="0"/>
                  <w:marTop w:val="0"/>
                  <w:marBottom w:val="0"/>
                  <w:divBdr>
                    <w:top w:val="none" w:sz="0" w:space="0" w:color="auto"/>
                    <w:left w:val="none" w:sz="0" w:space="0" w:color="auto"/>
                    <w:bottom w:val="none" w:sz="0" w:space="0" w:color="auto"/>
                    <w:right w:val="none" w:sz="0" w:space="0" w:color="auto"/>
                  </w:divBdr>
                  <w:divsChild>
                    <w:div w:id="1365208045">
                      <w:marLeft w:val="0"/>
                      <w:marRight w:val="0"/>
                      <w:marTop w:val="0"/>
                      <w:marBottom w:val="0"/>
                      <w:divBdr>
                        <w:top w:val="none" w:sz="0" w:space="0" w:color="auto"/>
                        <w:left w:val="none" w:sz="0" w:space="0" w:color="auto"/>
                        <w:bottom w:val="none" w:sz="0" w:space="0" w:color="auto"/>
                        <w:right w:val="none" w:sz="0" w:space="0" w:color="auto"/>
                      </w:divBdr>
                    </w:div>
                  </w:divsChild>
                </w:div>
                <w:div w:id="396244040">
                  <w:marLeft w:val="0"/>
                  <w:marRight w:val="0"/>
                  <w:marTop w:val="0"/>
                  <w:marBottom w:val="0"/>
                  <w:divBdr>
                    <w:top w:val="none" w:sz="0" w:space="0" w:color="auto"/>
                    <w:left w:val="none" w:sz="0" w:space="0" w:color="auto"/>
                    <w:bottom w:val="none" w:sz="0" w:space="0" w:color="auto"/>
                    <w:right w:val="none" w:sz="0" w:space="0" w:color="auto"/>
                  </w:divBdr>
                  <w:divsChild>
                    <w:div w:id="1941714942">
                      <w:marLeft w:val="-225"/>
                      <w:marRight w:val="-225"/>
                      <w:marTop w:val="0"/>
                      <w:marBottom w:val="0"/>
                      <w:divBdr>
                        <w:top w:val="none" w:sz="0" w:space="0" w:color="auto"/>
                        <w:left w:val="none" w:sz="0" w:space="0" w:color="auto"/>
                        <w:bottom w:val="none" w:sz="0" w:space="0" w:color="auto"/>
                        <w:right w:val="none" w:sz="0" w:space="0" w:color="auto"/>
                      </w:divBdr>
                      <w:divsChild>
                        <w:div w:id="1030570597">
                          <w:marLeft w:val="0"/>
                          <w:marRight w:val="0"/>
                          <w:marTop w:val="0"/>
                          <w:marBottom w:val="0"/>
                          <w:divBdr>
                            <w:top w:val="none" w:sz="0" w:space="0" w:color="auto"/>
                            <w:left w:val="none" w:sz="0" w:space="0" w:color="auto"/>
                            <w:bottom w:val="none" w:sz="0" w:space="0" w:color="auto"/>
                            <w:right w:val="none" w:sz="0" w:space="0" w:color="auto"/>
                          </w:divBdr>
                          <w:divsChild>
                            <w:div w:id="193153451">
                              <w:marLeft w:val="0"/>
                              <w:marRight w:val="0"/>
                              <w:marTop w:val="0"/>
                              <w:marBottom w:val="0"/>
                              <w:divBdr>
                                <w:top w:val="none" w:sz="0" w:space="0" w:color="auto"/>
                                <w:left w:val="none" w:sz="0" w:space="0" w:color="auto"/>
                                <w:bottom w:val="none" w:sz="0" w:space="0" w:color="auto"/>
                                <w:right w:val="none" w:sz="0" w:space="0" w:color="auto"/>
                              </w:divBdr>
                              <w:divsChild>
                                <w:div w:id="1782653057">
                                  <w:marLeft w:val="0"/>
                                  <w:marRight w:val="0"/>
                                  <w:marTop w:val="0"/>
                                  <w:marBottom w:val="0"/>
                                  <w:divBdr>
                                    <w:top w:val="none" w:sz="0" w:space="0" w:color="auto"/>
                                    <w:left w:val="none" w:sz="0" w:space="0" w:color="auto"/>
                                    <w:bottom w:val="none" w:sz="0" w:space="0" w:color="auto"/>
                                    <w:right w:val="none" w:sz="0" w:space="0" w:color="auto"/>
                                  </w:divBdr>
                                  <w:divsChild>
                                    <w:div w:id="1830049717">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712770664">
                          <w:marLeft w:val="0"/>
                          <w:marRight w:val="0"/>
                          <w:marTop w:val="0"/>
                          <w:marBottom w:val="0"/>
                          <w:divBdr>
                            <w:top w:val="none" w:sz="0" w:space="0" w:color="auto"/>
                            <w:left w:val="none" w:sz="0" w:space="0" w:color="auto"/>
                            <w:bottom w:val="none" w:sz="0" w:space="0" w:color="auto"/>
                            <w:right w:val="none" w:sz="0" w:space="0" w:color="auto"/>
                          </w:divBdr>
                        </w:div>
                        <w:div w:id="1668559552">
                          <w:marLeft w:val="0"/>
                          <w:marRight w:val="0"/>
                          <w:marTop w:val="0"/>
                          <w:marBottom w:val="0"/>
                          <w:divBdr>
                            <w:top w:val="none" w:sz="0" w:space="0" w:color="auto"/>
                            <w:left w:val="none" w:sz="0" w:space="0" w:color="auto"/>
                            <w:bottom w:val="none" w:sz="0" w:space="0" w:color="auto"/>
                            <w:right w:val="none" w:sz="0" w:space="0" w:color="auto"/>
                          </w:divBdr>
                          <w:divsChild>
                            <w:div w:id="347828608">
                              <w:marLeft w:val="0"/>
                              <w:marRight w:val="0"/>
                              <w:marTop w:val="0"/>
                              <w:marBottom w:val="0"/>
                              <w:divBdr>
                                <w:top w:val="none" w:sz="0" w:space="0" w:color="auto"/>
                                <w:left w:val="none" w:sz="0" w:space="0" w:color="auto"/>
                                <w:bottom w:val="none" w:sz="0" w:space="0" w:color="auto"/>
                                <w:right w:val="none" w:sz="0" w:space="0" w:color="auto"/>
                              </w:divBdr>
                              <w:divsChild>
                                <w:div w:id="1770261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228680">
          <w:marLeft w:val="0"/>
          <w:marRight w:val="0"/>
          <w:marTop w:val="0"/>
          <w:marBottom w:val="0"/>
          <w:divBdr>
            <w:top w:val="none" w:sz="0" w:space="0" w:color="auto"/>
            <w:left w:val="none" w:sz="0" w:space="0" w:color="auto"/>
            <w:bottom w:val="none" w:sz="0" w:space="0" w:color="auto"/>
            <w:right w:val="none" w:sz="0" w:space="0" w:color="auto"/>
          </w:divBdr>
          <w:divsChild>
            <w:div w:id="2074809386">
              <w:marLeft w:val="-225"/>
              <w:marRight w:val="-225"/>
              <w:marTop w:val="0"/>
              <w:marBottom w:val="0"/>
              <w:divBdr>
                <w:top w:val="none" w:sz="0" w:space="0" w:color="auto"/>
                <w:left w:val="none" w:sz="0" w:space="0" w:color="auto"/>
                <w:bottom w:val="none" w:sz="0" w:space="0" w:color="auto"/>
                <w:right w:val="none" w:sz="0" w:space="0" w:color="auto"/>
              </w:divBdr>
              <w:divsChild>
                <w:div w:id="1830050589">
                  <w:marLeft w:val="0"/>
                  <w:marRight w:val="0"/>
                  <w:marTop w:val="0"/>
                  <w:marBottom w:val="0"/>
                  <w:divBdr>
                    <w:top w:val="none" w:sz="0" w:space="0" w:color="auto"/>
                    <w:left w:val="none" w:sz="0" w:space="0" w:color="auto"/>
                    <w:bottom w:val="none" w:sz="0" w:space="0" w:color="auto"/>
                    <w:right w:val="none" w:sz="0" w:space="0" w:color="auto"/>
                  </w:divBdr>
                </w:div>
                <w:div w:id="1906061105">
                  <w:marLeft w:val="0"/>
                  <w:marRight w:val="0"/>
                  <w:marTop w:val="0"/>
                  <w:marBottom w:val="0"/>
                  <w:divBdr>
                    <w:top w:val="none" w:sz="0" w:space="0" w:color="auto"/>
                    <w:left w:val="none" w:sz="0" w:space="0" w:color="auto"/>
                    <w:bottom w:val="none" w:sz="0" w:space="0" w:color="auto"/>
                    <w:right w:val="none" w:sz="0" w:space="0" w:color="auto"/>
                  </w:divBdr>
                  <w:divsChild>
                    <w:div w:id="402680181">
                      <w:marLeft w:val="0"/>
                      <w:marRight w:val="0"/>
                      <w:marTop w:val="0"/>
                      <w:marBottom w:val="180"/>
                      <w:divBdr>
                        <w:top w:val="none" w:sz="0" w:space="0" w:color="auto"/>
                        <w:left w:val="none" w:sz="0" w:space="0" w:color="auto"/>
                        <w:bottom w:val="none" w:sz="0" w:space="0" w:color="auto"/>
                        <w:right w:val="none" w:sz="0" w:space="0" w:color="auto"/>
                      </w:divBdr>
                    </w:div>
                    <w:div w:id="13449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5357">
          <w:marLeft w:val="0"/>
          <w:marRight w:val="0"/>
          <w:marTop w:val="0"/>
          <w:marBottom w:val="0"/>
          <w:divBdr>
            <w:top w:val="none" w:sz="0" w:space="0" w:color="auto"/>
            <w:left w:val="none" w:sz="0" w:space="0" w:color="auto"/>
            <w:bottom w:val="none" w:sz="0" w:space="0" w:color="auto"/>
            <w:right w:val="none" w:sz="0" w:space="0" w:color="auto"/>
          </w:divBdr>
          <w:divsChild>
            <w:div w:id="1099568966">
              <w:marLeft w:val="-225"/>
              <w:marRight w:val="-225"/>
              <w:marTop w:val="0"/>
              <w:marBottom w:val="0"/>
              <w:divBdr>
                <w:top w:val="none" w:sz="0" w:space="0" w:color="auto"/>
                <w:left w:val="none" w:sz="0" w:space="0" w:color="auto"/>
                <w:bottom w:val="none" w:sz="0" w:space="0" w:color="auto"/>
                <w:right w:val="none" w:sz="0" w:space="0" w:color="auto"/>
              </w:divBdr>
              <w:divsChild>
                <w:div w:id="84040970">
                  <w:marLeft w:val="0"/>
                  <w:marRight w:val="0"/>
                  <w:marTop w:val="0"/>
                  <w:marBottom w:val="0"/>
                  <w:divBdr>
                    <w:top w:val="none" w:sz="0" w:space="0" w:color="auto"/>
                    <w:left w:val="none" w:sz="0" w:space="0" w:color="auto"/>
                    <w:bottom w:val="none" w:sz="0" w:space="0" w:color="auto"/>
                    <w:right w:val="none" w:sz="0" w:space="0" w:color="auto"/>
                  </w:divBdr>
                  <w:divsChild>
                    <w:div w:id="750277995">
                      <w:marLeft w:val="0"/>
                      <w:marRight w:val="0"/>
                      <w:marTop w:val="0"/>
                      <w:marBottom w:val="0"/>
                      <w:divBdr>
                        <w:top w:val="none" w:sz="0" w:space="0" w:color="auto"/>
                        <w:left w:val="none" w:sz="0" w:space="0" w:color="auto"/>
                        <w:bottom w:val="none" w:sz="0" w:space="0" w:color="auto"/>
                        <w:right w:val="none" w:sz="0" w:space="0" w:color="auto"/>
                      </w:divBdr>
                    </w:div>
                    <w:div w:id="753285273">
                      <w:marLeft w:val="0"/>
                      <w:marRight w:val="0"/>
                      <w:marTop w:val="0"/>
                      <w:marBottom w:val="0"/>
                      <w:divBdr>
                        <w:top w:val="none" w:sz="0" w:space="0" w:color="auto"/>
                        <w:left w:val="none" w:sz="0" w:space="0" w:color="auto"/>
                        <w:bottom w:val="none" w:sz="0" w:space="0" w:color="auto"/>
                        <w:right w:val="none" w:sz="0" w:space="0" w:color="auto"/>
                      </w:divBdr>
                    </w:div>
                    <w:div w:id="829716757">
                      <w:marLeft w:val="0"/>
                      <w:marRight w:val="0"/>
                      <w:marTop w:val="0"/>
                      <w:marBottom w:val="0"/>
                      <w:divBdr>
                        <w:top w:val="none" w:sz="0" w:space="0" w:color="auto"/>
                        <w:left w:val="none" w:sz="0" w:space="0" w:color="auto"/>
                        <w:bottom w:val="none" w:sz="0" w:space="0" w:color="auto"/>
                        <w:right w:val="none" w:sz="0" w:space="0" w:color="auto"/>
                      </w:divBdr>
                    </w:div>
                    <w:div w:id="1321884360">
                      <w:marLeft w:val="0"/>
                      <w:marRight w:val="0"/>
                      <w:marTop w:val="0"/>
                      <w:marBottom w:val="0"/>
                      <w:divBdr>
                        <w:top w:val="none" w:sz="0" w:space="0" w:color="auto"/>
                        <w:left w:val="none" w:sz="0" w:space="0" w:color="auto"/>
                        <w:bottom w:val="none" w:sz="0" w:space="0" w:color="auto"/>
                        <w:right w:val="none" w:sz="0" w:space="0" w:color="auto"/>
                      </w:divBdr>
                    </w:div>
                    <w:div w:id="1874224263">
                      <w:marLeft w:val="0"/>
                      <w:marRight w:val="0"/>
                      <w:marTop w:val="0"/>
                      <w:marBottom w:val="0"/>
                      <w:divBdr>
                        <w:top w:val="none" w:sz="0" w:space="0" w:color="auto"/>
                        <w:left w:val="none" w:sz="0" w:space="0" w:color="auto"/>
                        <w:bottom w:val="none" w:sz="0" w:space="0" w:color="auto"/>
                        <w:right w:val="none" w:sz="0" w:space="0" w:color="auto"/>
                      </w:divBdr>
                    </w:div>
                    <w:div w:id="617104473">
                      <w:marLeft w:val="0"/>
                      <w:marRight w:val="0"/>
                      <w:marTop w:val="0"/>
                      <w:marBottom w:val="0"/>
                      <w:divBdr>
                        <w:top w:val="none" w:sz="0" w:space="0" w:color="auto"/>
                        <w:left w:val="none" w:sz="0" w:space="0" w:color="auto"/>
                        <w:bottom w:val="none" w:sz="0" w:space="0" w:color="auto"/>
                        <w:right w:val="none" w:sz="0" w:space="0" w:color="auto"/>
                      </w:divBdr>
                    </w:div>
                    <w:div w:id="1021860514">
                      <w:marLeft w:val="0"/>
                      <w:marRight w:val="0"/>
                      <w:marTop w:val="0"/>
                      <w:marBottom w:val="0"/>
                      <w:divBdr>
                        <w:top w:val="none" w:sz="0" w:space="0" w:color="auto"/>
                        <w:left w:val="none" w:sz="0" w:space="0" w:color="auto"/>
                        <w:bottom w:val="none" w:sz="0" w:space="0" w:color="auto"/>
                        <w:right w:val="none" w:sz="0" w:space="0" w:color="auto"/>
                      </w:divBdr>
                    </w:div>
                    <w:div w:id="1537888590">
                      <w:marLeft w:val="0"/>
                      <w:marRight w:val="0"/>
                      <w:marTop w:val="0"/>
                      <w:marBottom w:val="0"/>
                      <w:divBdr>
                        <w:top w:val="none" w:sz="0" w:space="0" w:color="auto"/>
                        <w:left w:val="none" w:sz="0" w:space="0" w:color="auto"/>
                        <w:bottom w:val="none" w:sz="0" w:space="0" w:color="auto"/>
                        <w:right w:val="none" w:sz="0" w:space="0" w:color="auto"/>
                      </w:divBdr>
                    </w:div>
                    <w:div w:id="1970503107">
                      <w:marLeft w:val="0"/>
                      <w:marRight w:val="0"/>
                      <w:marTop w:val="0"/>
                      <w:marBottom w:val="0"/>
                      <w:divBdr>
                        <w:top w:val="none" w:sz="0" w:space="0" w:color="auto"/>
                        <w:left w:val="none" w:sz="0" w:space="0" w:color="auto"/>
                        <w:bottom w:val="none" w:sz="0" w:space="0" w:color="auto"/>
                        <w:right w:val="none" w:sz="0" w:space="0" w:color="auto"/>
                      </w:divBdr>
                    </w:div>
                    <w:div w:id="230577377">
                      <w:marLeft w:val="0"/>
                      <w:marRight w:val="0"/>
                      <w:marTop w:val="0"/>
                      <w:marBottom w:val="0"/>
                      <w:divBdr>
                        <w:top w:val="none" w:sz="0" w:space="0" w:color="auto"/>
                        <w:left w:val="none" w:sz="0" w:space="0" w:color="auto"/>
                        <w:bottom w:val="none" w:sz="0" w:space="0" w:color="auto"/>
                        <w:right w:val="none" w:sz="0" w:space="0" w:color="auto"/>
                      </w:divBdr>
                    </w:div>
                    <w:div w:id="195316993">
                      <w:marLeft w:val="0"/>
                      <w:marRight w:val="0"/>
                      <w:marTop w:val="0"/>
                      <w:marBottom w:val="0"/>
                      <w:divBdr>
                        <w:top w:val="none" w:sz="0" w:space="0" w:color="auto"/>
                        <w:left w:val="none" w:sz="0" w:space="0" w:color="auto"/>
                        <w:bottom w:val="none" w:sz="0" w:space="0" w:color="auto"/>
                        <w:right w:val="none" w:sz="0" w:space="0" w:color="auto"/>
                      </w:divBdr>
                    </w:div>
                    <w:div w:id="1120224227">
                      <w:marLeft w:val="0"/>
                      <w:marRight w:val="0"/>
                      <w:marTop w:val="0"/>
                      <w:marBottom w:val="0"/>
                      <w:divBdr>
                        <w:top w:val="none" w:sz="0" w:space="0" w:color="auto"/>
                        <w:left w:val="none" w:sz="0" w:space="0" w:color="auto"/>
                        <w:bottom w:val="none" w:sz="0" w:space="0" w:color="auto"/>
                        <w:right w:val="none" w:sz="0" w:space="0" w:color="auto"/>
                      </w:divBdr>
                    </w:div>
                  </w:divsChild>
                </w:div>
                <w:div w:id="715356577">
                  <w:marLeft w:val="0"/>
                  <w:marRight w:val="0"/>
                  <w:marTop w:val="0"/>
                  <w:marBottom w:val="0"/>
                  <w:divBdr>
                    <w:top w:val="none" w:sz="0" w:space="0" w:color="auto"/>
                    <w:left w:val="none" w:sz="0" w:space="0" w:color="auto"/>
                    <w:bottom w:val="none" w:sz="0" w:space="0" w:color="auto"/>
                    <w:right w:val="none" w:sz="0" w:space="0" w:color="auto"/>
                  </w:divBdr>
                  <w:divsChild>
                    <w:div w:id="166586349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21281241">
          <w:marLeft w:val="0"/>
          <w:marRight w:val="0"/>
          <w:marTop w:val="0"/>
          <w:marBottom w:val="0"/>
          <w:divBdr>
            <w:top w:val="none" w:sz="0" w:space="0" w:color="auto"/>
            <w:left w:val="none" w:sz="0" w:space="0" w:color="auto"/>
            <w:bottom w:val="none" w:sz="0" w:space="0" w:color="auto"/>
            <w:right w:val="none" w:sz="0" w:space="0" w:color="auto"/>
          </w:divBdr>
          <w:divsChild>
            <w:div w:id="829979310">
              <w:marLeft w:val="0"/>
              <w:marRight w:val="0"/>
              <w:marTop w:val="0"/>
              <w:marBottom w:val="0"/>
              <w:divBdr>
                <w:top w:val="none" w:sz="0" w:space="0" w:color="auto"/>
                <w:left w:val="none" w:sz="0" w:space="0" w:color="auto"/>
                <w:bottom w:val="none" w:sz="0" w:space="0" w:color="auto"/>
                <w:right w:val="none" w:sz="0" w:space="0" w:color="auto"/>
              </w:divBdr>
              <w:divsChild>
                <w:div w:id="1888643884">
                  <w:marLeft w:val="-225"/>
                  <w:marRight w:val="-225"/>
                  <w:marTop w:val="0"/>
                  <w:marBottom w:val="0"/>
                  <w:divBdr>
                    <w:top w:val="none" w:sz="0" w:space="0" w:color="auto"/>
                    <w:left w:val="none" w:sz="0" w:space="0" w:color="auto"/>
                    <w:bottom w:val="none" w:sz="0" w:space="0" w:color="auto"/>
                    <w:right w:val="none" w:sz="0" w:space="0" w:color="auto"/>
                  </w:divBdr>
                  <w:divsChild>
                    <w:div w:id="9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490">
          <w:marLeft w:val="0"/>
          <w:marRight w:val="0"/>
          <w:marTop w:val="0"/>
          <w:marBottom w:val="0"/>
          <w:divBdr>
            <w:top w:val="none" w:sz="0" w:space="0" w:color="auto"/>
            <w:left w:val="none" w:sz="0" w:space="0" w:color="auto"/>
            <w:bottom w:val="none" w:sz="0" w:space="0" w:color="auto"/>
            <w:right w:val="none" w:sz="0" w:space="0" w:color="auto"/>
          </w:divBdr>
          <w:divsChild>
            <w:div w:id="1168907848">
              <w:marLeft w:val="-225"/>
              <w:marRight w:val="-225"/>
              <w:marTop w:val="0"/>
              <w:marBottom w:val="0"/>
              <w:divBdr>
                <w:top w:val="none" w:sz="0" w:space="0" w:color="auto"/>
                <w:left w:val="none" w:sz="0" w:space="0" w:color="auto"/>
                <w:bottom w:val="none" w:sz="0" w:space="0" w:color="auto"/>
                <w:right w:val="none" w:sz="0" w:space="0" w:color="auto"/>
              </w:divBdr>
              <w:divsChild>
                <w:div w:id="654186483">
                  <w:marLeft w:val="0"/>
                  <w:marRight w:val="0"/>
                  <w:marTop w:val="0"/>
                  <w:marBottom w:val="0"/>
                  <w:divBdr>
                    <w:top w:val="none" w:sz="0" w:space="0" w:color="auto"/>
                    <w:left w:val="none" w:sz="0" w:space="0" w:color="auto"/>
                    <w:bottom w:val="none" w:sz="0" w:space="0" w:color="auto"/>
                    <w:right w:val="none" w:sz="0" w:space="0" w:color="auto"/>
                  </w:divBdr>
                </w:div>
                <w:div w:id="12637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2226">
      <w:bodyDiv w:val="1"/>
      <w:marLeft w:val="0"/>
      <w:marRight w:val="0"/>
      <w:marTop w:val="0"/>
      <w:marBottom w:val="0"/>
      <w:divBdr>
        <w:top w:val="none" w:sz="0" w:space="0" w:color="auto"/>
        <w:left w:val="none" w:sz="0" w:space="0" w:color="auto"/>
        <w:bottom w:val="none" w:sz="0" w:space="0" w:color="auto"/>
        <w:right w:val="none" w:sz="0" w:space="0" w:color="auto"/>
      </w:divBdr>
      <w:divsChild>
        <w:div w:id="1057048318">
          <w:marLeft w:val="0"/>
          <w:marRight w:val="0"/>
          <w:marTop w:val="0"/>
          <w:marBottom w:val="0"/>
          <w:divBdr>
            <w:top w:val="none" w:sz="0" w:space="0" w:color="auto"/>
            <w:left w:val="none" w:sz="0" w:space="0" w:color="auto"/>
            <w:bottom w:val="none" w:sz="0" w:space="0" w:color="auto"/>
            <w:right w:val="none" w:sz="0" w:space="0" w:color="auto"/>
          </w:divBdr>
          <w:divsChild>
            <w:div w:id="1475878322">
              <w:marLeft w:val="-225"/>
              <w:marRight w:val="-225"/>
              <w:marTop w:val="0"/>
              <w:marBottom w:val="0"/>
              <w:divBdr>
                <w:top w:val="none" w:sz="0" w:space="0" w:color="auto"/>
                <w:left w:val="none" w:sz="0" w:space="0" w:color="auto"/>
                <w:bottom w:val="none" w:sz="0" w:space="0" w:color="auto"/>
                <w:right w:val="none" w:sz="0" w:space="0" w:color="auto"/>
              </w:divBdr>
              <w:divsChild>
                <w:div w:id="120341478">
                  <w:marLeft w:val="0"/>
                  <w:marRight w:val="0"/>
                  <w:marTop w:val="0"/>
                  <w:marBottom w:val="0"/>
                  <w:divBdr>
                    <w:top w:val="none" w:sz="0" w:space="0" w:color="auto"/>
                    <w:left w:val="none" w:sz="0" w:space="0" w:color="auto"/>
                    <w:bottom w:val="none" w:sz="0" w:space="0" w:color="auto"/>
                    <w:right w:val="none" w:sz="0" w:space="0" w:color="auto"/>
                  </w:divBdr>
                  <w:divsChild>
                    <w:div w:id="2032603197">
                      <w:marLeft w:val="0"/>
                      <w:marRight w:val="0"/>
                      <w:marTop w:val="0"/>
                      <w:marBottom w:val="0"/>
                      <w:divBdr>
                        <w:top w:val="none" w:sz="0" w:space="0" w:color="auto"/>
                        <w:left w:val="none" w:sz="0" w:space="0" w:color="auto"/>
                        <w:bottom w:val="none" w:sz="0" w:space="0" w:color="auto"/>
                        <w:right w:val="none" w:sz="0" w:space="0" w:color="auto"/>
                      </w:divBdr>
                    </w:div>
                  </w:divsChild>
                </w:div>
                <w:div w:id="544948498">
                  <w:marLeft w:val="0"/>
                  <w:marRight w:val="0"/>
                  <w:marTop w:val="0"/>
                  <w:marBottom w:val="0"/>
                  <w:divBdr>
                    <w:top w:val="none" w:sz="0" w:space="0" w:color="auto"/>
                    <w:left w:val="none" w:sz="0" w:space="0" w:color="auto"/>
                    <w:bottom w:val="none" w:sz="0" w:space="0" w:color="auto"/>
                    <w:right w:val="none" w:sz="0" w:space="0" w:color="auto"/>
                  </w:divBdr>
                  <w:divsChild>
                    <w:div w:id="1723869891">
                      <w:marLeft w:val="-225"/>
                      <w:marRight w:val="-225"/>
                      <w:marTop w:val="0"/>
                      <w:marBottom w:val="0"/>
                      <w:divBdr>
                        <w:top w:val="none" w:sz="0" w:space="0" w:color="auto"/>
                        <w:left w:val="none" w:sz="0" w:space="0" w:color="auto"/>
                        <w:bottom w:val="none" w:sz="0" w:space="0" w:color="auto"/>
                        <w:right w:val="none" w:sz="0" w:space="0" w:color="auto"/>
                      </w:divBdr>
                      <w:divsChild>
                        <w:div w:id="1728528267">
                          <w:marLeft w:val="0"/>
                          <w:marRight w:val="0"/>
                          <w:marTop w:val="0"/>
                          <w:marBottom w:val="0"/>
                          <w:divBdr>
                            <w:top w:val="none" w:sz="0" w:space="0" w:color="auto"/>
                            <w:left w:val="none" w:sz="0" w:space="0" w:color="auto"/>
                            <w:bottom w:val="none" w:sz="0" w:space="0" w:color="auto"/>
                            <w:right w:val="none" w:sz="0" w:space="0" w:color="auto"/>
                          </w:divBdr>
                          <w:divsChild>
                            <w:div w:id="332950111">
                              <w:marLeft w:val="0"/>
                              <w:marRight w:val="0"/>
                              <w:marTop w:val="0"/>
                              <w:marBottom w:val="0"/>
                              <w:divBdr>
                                <w:top w:val="none" w:sz="0" w:space="0" w:color="auto"/>
                                <w:left w:val="none" w:sz="0" w:space="0" w:color="auto"/>
                                <w:bottom w:val="none" w:sz="0" w:space="0" w:color="auto"/>
                                <w:right w:val="none" w:sz="0" w:space="0" w:color="auto"/>
                              </w:divBdr>
                              <w:divsChild>
                                <w:div w:id="2000502802">
                                  <w:marLeft w:val="0"/>
                                  <w:marRight w:val="0"/>
                                  <w:marTop w:val="0"/>
                                  <w:marBottom w:val="0"/>
                                  <w:divBdr>
                                    <w:top w:val="none" w:sz="0" w:space="0" w:color="auto"/>
                                    <w:left w:val="none" w:sz="0" w:space="0" w:color="auto"/>
                                    <w:bottom w:val="none" w:sz="0" w:space="0" w:color="auto"/>
                                    <w:right w:val="none" w:sz="0" w:space="0" w:color="auto"/>
                                  </w:divBdr>
                                  <w:divsChild>
                                    <w:div w:id="1737894684">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1600286590">
                          <w:marLeft w:val="0"/>
                          <w:marRight w:val="0"/>
                          <w:marTop w:val="0"/>
                          <w:marBottom w:val="0"/>
                          <w:divBdr>
                            <w:top w:val="none" w:sz="0" w:space="0" w:color="auto"/>
                            <w:left w:val="none" w:sz="0" w:space="0" w:color="auto"/>
                            <w:bottom w:val="none" w:sz="0" w:space="0" w:color="auto"/>
                            <w:right w:val="none" w:sz="0" w:space="0" w:color="auto"/>
                          </w:divBdr>
                        </w:div>
                        <w:div w:id="492188908">
                          <w:marLeft w:val="0"/>
                          <w:marRight w:val="0"/>
                          <w:marTop w:val="0"/>
                          <w:marBottom w:val="0"/>
                          <w:divBdr>
                            <w:top w:val="none" w:sz="0" w:space="0" w:color="auto"/>
                            <w:left w:val="none" w:sz="0" w:space="0" w:color="auto"/>
                            <w:bottom w:val="none" w:sz="0" w:space="0" w:color="auto"/>
                            <w:right w:val="none" w:sz="0" w:space="0" w:color="auto"/>
                          </w:divBdr>
                          <w:divsChild>
                            <w:div w:id="384183480">
                              <w:marLeft w:val="0"/>
                              <w:marRight w:val="0"/>
                              <w:marTop w:val="0"/>
                              <w:marBottom w:val="0"/>
                              <w:divBdr>
                                <w:top w:val="none" w:sz="0" w:space="0" w:color="auto"/>
                                <w:left w:val="none" w:sz="0" w:space="0" w:color="auto"/>
                                <w:bottom w:val="none" w:sz="0" w:space="0" w:color="auto"/>
                                <w:right w:val="none" w:sz="0" w:space="0" w:color="auto"/>
                              </w:divBdr>
                              <w:divsChild>
                                <w:div w:id="16414954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20142">
          <w:marLeft w:val="0"/>
          <w:marRight w:val="0"/>
          <w:marTop w:val="0"/>
          <w:marBottom w:val="0"/>
          <w:divBdr>
            <w:top w:val="none" w:sz="0" w:space="0" w:color="auto"/>
            <w:left w:val="none" w:sz="0" w:space="0" w:color="auto"/>
            <w:bottom w:val="none" w:sz="0" w:space="0" w:color="auto"/>
            <w:right w:val="none" w:sz="0" w:space="0" w:color="auto"/>
          </w:divBdr>
          <w:divsChild>
            <w:div w:id="1617759015">
              <w:marLeft w:val="-225"/>
              <w:marRight w:val="-225"/>
              <w:marTop w:val="0"/>
              <w:marBottom w:val="0"/>
              <w:divBdr>
                <w:top w:val="none" w:sz="0" w:space="0" w:color="auto"/>
                <w:left w:val="none" w:sz="0" w:space="0" w:color="auto"/>
                <w:bottom w:val="none" w:sz="0" w:space="0" w:color="auto"/>
                <w:right w:val="none" w:sz="0" w:space="0" w:color="auto"/>
              </w:divBdr>
              <w:divsChild>
                <w:div w:id="646789760">
                  <w:marLeft w:val="0"/>
                  <w:marRight w:val="0"/>
                  <w:marTop w:val="0"/>
                  <w:marBottom w:val="0"/>
                  <w:divBdr>
                    <w:top w:val="none" w:sz="0" w:space="0" w:color="auto"/>
                    <w:left w:val="none" w:sz="0" w:space="0" w:color="auto"/>
                    <w:bottom w:val="none" w:sz="0" w:space="0" w:color="auto"/>
                    <w:right w:val="none" w:sz="0" w:space="0" w:color="auto"/>
                  </w:divBdr>
                </w:div>
                <w:div w:id="943877043">
                  <w:marLeft w:val="0"/>
                  <w:marRight w:val="0"/>
                  <w:marTop w:val="0"/>
                  <w:marBottom w:val="0"/>
                  <w:divBdr>
                    <w:top w:val="none" w:sz="0" w:space="0" w:color="auto"/>
                    <w:left w:val="none" w:sz="0" w:space="0" w:color="auto"/>
                    <w:bottom w:val="none" w:sz="0" w:space="0" w:color="auto"/>
                    <w:right w:val="none" w:sz="0" w:space="0" w:color="auto"/>
                  </w:divBdr>
                  <w:divsChild>
                    <w:div w:id="1277248175">
                      <w:marLeft w:val="0"/>
                      <w:marRight w:val="0"/>
                      <w:marTop w:val="0"/>
                      <w:marBottom w:val="180"/>
                      <w:divBdr>
                        <w:top w:val="none" w:sz="0" w:space="0" w:color="auto"/>
                        <w:left w:val="none" w:sz="0" w:space="0" w:color="auto"/>
                        <w:bottom w:val="none" w:sz="0" w:space="0" w:color="auto"/>
                        <w:right w:val="none" w:sz="0" w:space="0" w:color="auto"/>
                      </w:divBdr>
                    </w:div>
                    <w:div w:id="1199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67187">
          <w:marLeft w:val="0"/>
          <w:marRight w:val="0"/>
          <w:marTop w:val="0"/>
          <w:marBottom w:val="0"/>
          <w:divBdr>
            <w:top w:val="none" w:sz="0" w:space="0" w:color="auto"/>
            <w:left w:val="none" w:sz="0" w:space="0" w:color="auto"/>
            <w:bottom w:val="none" w:sz="0" w:space="0" w:color="auto"/>
            <w:right w:val="none" w:sz="0" w:space="0" w:color="auto"/>
          </w:divBdr>
          <w:divsChild>
            <w:div w:id="2100976513">
              <w:marLeft w:val="-225"/>
              <w:marRight w:val="-225"/>
              <w:marTop w:val="0"/>
              <w:marBottom w:val="0"/>
              <w:divBdr>
                <w:top w:val="none" w:sz="0" w:space="0" w:color="auto"/>
                <w:left w:val="none" w:sz="0" w:space="0" w:color="auto"/>
                <w:bottom w:val="none" w:sz="0" w:space="0" w:color="auto"/>
                <w:right w:val="none" w:sz="0" w:space="0" w:color="auto"/>
              </w:divBdr>
              <w:divsChild>
                <w:div w:id="467211836">
                  <w:marLeft w:val="0"/>
                  <w:marRight w:val="0"/>
                  <w:marTop w:val="0"/>
                  <w:marBottom w:val="0"/>
                  <w:divBdr>
                    <w:top w:val="none" w:sz="0" w:space="0" w:color="auto"/>
                    <w:left w:val="none" w:sz="0" w:space="0" w:color="auto"/>
                    <w:bottom w:val="none" w:sz="0" w:space="0" w:color="auto"/>
                    <w:right w:val="none" w:sz="0" w:space="0" w:color="auto"/>
                  </w:divBdr>
                  <w:divsChild>
                    <w:div w:id="494761386">
                      <w:marLeft w:val="0"/>
                      <w:marRight w:val="0"/>
                      <w:marTop w:val="0"/>
                      <w:marBottom w:val="0"/>
                      <w:divBdr>
                        <w:top w:val="none" w:sz="0" w:space="0" w:color="auto"/>
                        <w:left w:val="none" w:sz="0" w:space="0" w:color="auto"/>
                        <w:bottom w:val="none" w:sz="0" w:space="0" w:color="auto"/>
                        <w:right w:val="none" w:sz="0" w:space="0" w:color="auto"/>
                      </w:divBdr>
                    </w:div>
                    <w:div w:id="920409629">
                      <w:marLeft w:val="0"/>
                      <w:marRight w:val="0"/>
                      <w:marTop w:val="0"/>
                      <w:marBottom w:val="0"/>
                      <w:divBdr>
                        <w:top w:val="none" w:sz="0" w:space="0" w:color="auto"/>
                        <w:left w:val="none" w:sz="0" w:space="0" w:color="auto"/>
                        <w:bottom w:val="none" w:sz="0" w:space="0" w:color="auto"/>
                        <w:right w:val="none" w:sz="0" w:space="0" w:color="auto"/>
                      </w:divBdr>
                    </w:div>
                    <w:div w:id="1566835644">
                      <w:marLeft w:val="0"/>
                      <w:marRight w:val="0"/>
                      <w:marTop w:val="0"/>
                      <w:marBottom w:val="0"/>
                      <w:divBdr>
                        <w:top w:val="none" w:sz="0" w:space="0" w:color="auto"/>
                        <w:left w:val="none" w:sz="0" w:space="0" w:color="auto"/>
                        <w:bottom w:val="none" w:sz="0" w:space="0" w:color="auto"/>
                        <w:right w:val="none" w:sz="0" w:space="0" w:color="auto"/>
                      </w:divBdr>
                    </w:div>
                    <w:div w:id="1334606107">
                      <w:marLeft w:val="0"/>
                      <w:marRight w:val="0"/>
                      <w:marTop w:val="0"/>
                      <w:marBottom w:val="0"/>
                      <w:divBdr>
                        <w:top w:val="none" w:sz="0" w:space="0" w:color="auto"/>
                        <w:left w:val="none" w:sz="0" w:space="0" w:color="auto"/>
                        <w:bottom w:val="none" w:sz="0" w:space="0" w:color="auto"/>
                        <w:right w:val="none" w:sz="0" w:space="0" w:color="auto"/>
                      </w:divBdr>
                    </w:div>
                    <w:div w:id="1003514549">
                      <w:marLeft w:val="0"/>
                      <w:marRight w:val="0"/>
                      <w:marTop w:val="0"/>
                      <w:marBottom w:val="0"/>
                      <w:divBdr>
                        <w:top w:val="none" w:sz="0" w:space="0" w:color="auto"/>
                        <w:left w:val="none" w:sz="0" w:space="0" w:color="auto"/>
                        <w:bottom w:val="none" w:sz="0" w:space="0" w:color="auto"/>
                        <w:right w:val="none" w:sz="0" w:space="0" w:color="auto"/>
                      </w:divBdr>
                    </w:div>
                    <w:div w:id="628122464">
                      <w:marLeft w:val="0"/>
                      <w:marRight w:val="0"/>
                      <w:marTop w:val="0"/>
                      <w:marBottom w:val="0"/>
                      <w:divBdr>
                        <w:top w:val="none" w:sz="0" w:space="0" w:color="auto"/>
                        <w:left w:val="none" w:sz="0" w:space="0" w:color="auto"/>
                        <w:bottom w:val="none" w:sz="0" w:space="0" w:color="auto"/>
                        <w:right w:val="none" w:sz="0" w:space="0" w:color="auto"/>
                      </w:divBdr>
                    </w:div>
                    <w:div w:id="1133451024">
                      <w:marLeft w:val="0"/>
                      <w:marRight w:val="0"/>
                      <w:marTop w:val="0"/>
                      <w:marBottom w:val="0"/>
                      <w:divBdr>
                        <w:top w:val="none" w:sz="0" w:space="0" w:color="auto"/>
                        <w:left w:val="none" w:sz="0" w:space="0" w:color="auto"/>
                        <w:bottom w:val="none" w:sz="0" w:space="0" w:color="auto"/>
                        <w:right w:val="none" w:sz="0" w:space="0" w:color="auto"/>
                      </w:divBdr>
                    </w:div>
                    <w:div w:id="1845431872">
                      <w:marLeft w:val="0"/>
                      <w:marRight w:val="0"/>
                      <w:marTop w:val="0"/>
                      <w:marBottom w:val="0"/>
                      <w:divBdr>
                        <w:top w:val="none" w:sz="0" w:space="0" w:color="auto"/>
                        <w:left w:val="none" w:sz="0" w:space="0" w:color="auto"/>
                        <w:bottom w:val="none" w:sz="0" w:space="0" w:color="auto"/>
                        <w:right w:val="none" w:sz="0" w:space="0" w:color="auto"/>
                      </w:divBdr>
                    </w:div>
                    <w:div w:id="502864268">
                      <w:marLeft w:val="0"/>
                      <w:marRight w:val="0"/>
                      <w:marTop w:val="0"/>
                      <w:marBottom w:val="0"/>
                      <w:divBdr>
                        <w:top w:val="none" w:sz="0" w:space="0" w:color="auto"/>
                        <w:left w:val="none" w:sz="0" w:space="0" w:color="auto"/>
                        <w:bottom w:val="none" w:sz="0" w:space="0" w:color="auto"/>
                        <w:right w:val="none" w:sz="0" w:space="0" w:color="auto"/>
                      </w:divBdr>
                    </w:div>
                    <w:div w:id="1590889205">
                      <w:marLeft w:val="0"/>
                      <w:marRight w:val="0"/>
                      <w:marTop w:val="0"/>
                      <w:marBottom w:val="0"/>
                      <w:divBdr>
                        <w:top w:val="none" w:sz="0" w:space="0" w:color="auto"/>
                        <w:left w:val="none" w:sz="0" w:space="0" w:color="auto"/>
                        <w:bottom w:val="none" w:sz="0" w:space="0" w:color="auto"/>
                        <w:right w:val="none" w:sz="0" w:space="0" w:color="auto"/>
                      </w:divBdr>
                    </w:div>
                    <w:div w:id="364016630">
                      <w:marLeft w:val="0"/>
                      <w:marRight w:val="0"/>
                      <w:marTop w:val="0"/>
                      <w:marBottom w:val="0"/>
                      <w:divBdr>
                        <w:top w:val="none" w:sz="0" w:space="0" w:color="auto"/>
                        <w:left w:val="none" w:sz="0" w:space="0" w:color="auto"/>
                        <w:bottom w:val="none" w:sz="0" w:space="0" w:color="auto"/>
                        <w:right w:val="none" w:sz="0" w:space="0" w:color="auto"/>
                      </w:divBdr>
                    </w:div>
                    <w:div w:id="237716979">
                      <w:marLeft w:val="0"/>
                      <w:marRight w:val="0"/>
                      <w:marTop w:val="0"/>
                      <w:marBottom w:val="0"/>
                      <w:divBdr>
                        <w:top w:val="none" w:sz="0" w:space="0" w:color="auto"/>
                        <w:left w:val="none" w:sz="0" w:space="0" w:color="auto"/>
                        <w:bottom w:val="none" w:sz="0" w:space="0" w:color="auto"/>
                        <w:right w:val="none" w:sz="0" w:space="0" w:color="auto"/>
                      </w:divBdr>
                    </w:div>
                  </w:divsChild>
                </w:div>
                <w:div w:id="1487355648">
                  <w:marLeft w:val="0"/>
                  <w:marRight w:val="0"/>
                  <w:marTop w:val="0"/>
                  <w:marBottom w:val="0"/>
                  <w:divBdr>
                    <w:top w:val="none" w:sz="0" w:space="0" w:color="auto"/>
                    <w:left w:val="none" w:sz="0" w:space="0" w:color="auto"/>
                    <w:bottom w:val="none" w:sz="0" w:space="0" w:color="auto"/>
                    <w:right w:val="none" w:sz="0" w:space="0" w:color="auto"/>
                  </w:divBdr>
                  <w:divsChild>
                    <w:div w:id="19949441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483740022">
          <w:marLeft w:val="0"/>
          <w:marRight w:val="0"/>
          <w:marTop w:val="0"/>
          <w:marBottom w:val="0"/>
          <w:divBdr>
            <w:top w:val="none" w:sz="0" w:space="0" w:color="auto"/>
            <w:left w:val="none" w:sz="0" w:space="0" w:color="auto"/>
            <w:bottom w:val="none" w:sz="0" w:space="0" w:color="auto"/>
            <w:right w:val="none" w:sz="0" w:space="0" w:color="auto"/>
          </w:divBdr>
          <w:divsChild>
            <w:div w:id="1114327393">
              <w:marLeft w:val="0"/>
              <w:marRight w:val="0"/>
              <w:marTop w:val="0"/>
              <w:marBottom w:val="0"/>
              <w:divBdr>
                <w:top w:val="none" w:sz="0" w:space="0" w:color="auto"/>
                <w:left w:val="none" w:sz="0" w:space="0" w:color="auto"/>
                <w:bottom w:val="none" w:sz="0" w:space="0" w:color="auto"/>
                <w:right w:val="none" w:sz="0" w:space="0" w:color="auto"/>
              </w:divBdr>
              <w:divsChild>
                <w:div w:id="2146581840">
                  <w:marLeft w:val="-225"/>
                  <w:marRight w:val="-225"/>
                  <w:marTop w:val="0"/>
                  <w:marBottom w:val="0"/>
                  <w:divBdr>
                    <w:top w:val="none" w:sz="0" w:space="0" w:color="auto"/>
                    <w:left w:val="none" w:sz="0" w:space="0" w:color="auto"/>
                    <w:bottom w:val="none" w:sz="0" w:space="0" w:color="auto"/>
                    <w:right w:val="none" w:sz="0" w:space="0" w:color="auto"/>
                  </w:divBdr>
                  <w:divsChild>
                    <w:div w:id="1883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02753">
          <w:marLeft w:val="0"/>
          <w:marRight w:val="0"/>
          <w:marTop w:val="0"/>
          <w:marBottom w:val="0"/>
          <w:divBdr>
            <w:top w:val="none" w:sz="0" w:space="0" w:color="auto"/>
            <w:left w:val="none" w:sz="0" w:space="0" w:color="auto"/>
            <w:bottom w:val="none" w:sz="0" w:space="0" w:color="auto"/>
            <w:right w:val="none" w:sz="0" w:space="0" w:color="auto"/>
          </w:divBdr>
          <w:divsChild>
            <w:div w:id="656425244">
              <w:marLeft w:val="-225"/>
              <w:marRight w:val="-225"/>
              <w:marTop w:val="0"/>
              <w:marBottom w:val="0"/>
              <w:divBdr>
                <w:top w:val="none" w:sz="0" w:space="0" w:color="auto"/>
                <w:left w:val="none" w:sz="0" w:space="0" w:color="auto"/>
                <w:bottom w:val="none" w:sz="0" w:space="0" w:color="auto"/>
                <w:right w:val="none" w:sz="0" w:space="0" w:color="auto"/>
              </w:divBdr>
              <w:divsChild>
                <w:div w:id="1340543328">
                  <w:marLeft w:val="0"/>
                  <w:marRight w:val="0"/>
                  <w:marTop w:val="0"/>
                  <w:marBottom w:val="0"/>
                  <w:divBdr>
                    <w:top w:val="none" w:sz="0" w:space="0" w:color="auto"/>
                    <w:left w:val="none" w:sz="0" w:space="0" w:color="auto"/>
                    <w:bottom w:val="none" w:sz="0" w:space="0" w:color="auto"/>
                    <w:right w:val="none" w:sz="0" w:space="0" w:color="auto"/>
                  </w:divBdr>
                </w:div>
                <w:div w:id="7066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6398">
      <w:bodyDiv w:val="1"/>
      <w:marLeft w:val="0"/>
      <w:marRight w:val="0"/>
      <w:marTop w:val="0"/>
      <w:marBottom w:val="0"/>
      <w:divBdr>
        <w:top w:val="none" w:sz="0" w:space="0" w:color="auto"/>
        <w:left w:val="none" w:sz="0" w:space="0" w:color="auto"/>
        <w:bottom w:val="none" w:sz="0" w:space="0" w:color="auto"/>
        <w:right w:val="none" w:sz="0" w:space="0" w:color="auto"/>
      </w:divBdr>
      <w:divsChild>
        <w:div w:id="1940599903">
          <w:marLeft w:val="0"/>
          <w:marRight w:val="0"/>
          <w:marTop w:val="0"/>
          <w:marBottom w:val="0"/>
          <w:divBdr>
            <w:top w:val="none" w:sz="0" w:space="0" w:color="auto"/>
            <w:left w:val="none" w:sz="0" w:space="0" w:color="auto"/>
            <w:bottom w:val="none" w:sz="0" w:space="0" w:color="auto"/>
            <w:right w:val="none" w:sz="0" w:space="0" w:color="auto"/>
          </w:divBdr>
          <w:divsChild>
            <w:div w:id="1287735621">
              <w:marLeft w:val="-225"/>
              <w:marRight w:val="-225"/>
              <w:marTop w:val="0"/>
              <w:marBottom w:val="0"/>
              <w:divBdr>
                <w:top w:val="none" w:sz="0" w:space="0" w:color="auto"/>
                <w:left w:val="none" w:sz="0" w:space="0" w:color="auto"/>
                <w:bottom w:val="none" w:sz="0" w:space="0" w:color="auto"/>
                <w:right w:val="none" w:sz="0" w:space="0" w:color="auto"/>
              </w:divBdr>
              <w:divsChild>
                <w:div w:id="1555501187">
                  <w:marLeft w:val="0"/>
                  <w:marRight w:val="0"/>
                  <w:marTop w:val="0"/>
                  <w:marBottom w:val="0"/>
                  <w:divBdr>
                    <w:top w:val="none" w:sz="0" w:space="0" w:color="auto"/>
                    <w:left w:val="none" w:sz="0" w:space="0" w:color="auto"/>
                    <w:bottom w:val="none" w:sz="0" w:space="0" w:color="auto"/>
                    <w:right w:val="none" w:sz="0" w:space="0" w:color="auto"/>
                  </w:divBdr>
                  <w:divsChild>
                    <w:div w:id="1336497958">
                      <w:marLeft w:val="0"/>
                      <w:marRight w:val="0"/>
                      <w:marTop w:val="0"/>
                      <w:marBottom w:val="0"/>
                      <w:divBdr>
                        <w:top w:val="none" w:sz="0" w:space="0" w:color="auto"/>
                        <w:left w:val="none" w:sz="0" w:space="0" w:color="auto"/>
                        <w:bottom w:val="none" w:sz="0" w:space="0" w:color="auto"/>
                        <w:right w:val="none" w:sz="0" w:space="0" w:color="auto"/>
                      </w:divBdr>
                    </w:div>
                  </w:divsChild>
                </w:div>
                <w:div w:id="2123189469">
                  <w:marLeft w:val="0"/>
                  <w:marRight w:val="0"/>
                  <w:marTop w:val="0"/>
                  <w:marBottom w:val="0"/>
                  <w:divBdr>
                    <w:top w:val="none" w:sz="0" w:space="0" w:color="auto"/>
                    <w:left w:val="none" w:sz="0" w:space="0" w:color="auto"/>
                    <w:bottom w:val="none" w:sz="0" w:space="0" w:color="auto"/>
                    <w:right w:val="none" w:sz="0" w:space="0" w:color="auto"/>
                  </w:divBdr>
                  <w:divsChild>
                    <w:div w:id="1067607587">
                      <w:marLeft w:val="-225"/>
                      <w:marRight w:val="-225"/>
                      <w:marTop w:val="0"/>
                      <w:marBottom w:val="0"/>
                      <w:divBdr>
                        <w:top w:val="none" w:sz="0" w:space="0" w:color="auto"/>
                        <w:left w:val="none" w:sz="0" w:space="0" w:color="auto"/>
                        <w:bottom w:val="none" w:sz="0" w:space="0" w:color="auto"/>
                        <w:right w:val="none" w:sz="0" w:space="0" w:color="auto"/>
                      </w:divBdr>
                      <w:divsChild>
                        <w:div w:id="1758404806">
                          <w:marLeft w:val="0"/>
                          <w:marRight w:val="0"/>
                          <w:marTop w:val="0"/>
                          <w:marBottom w:val="0"/>
                          <w:divBdr>
                            <w:top w:val="none" w:sz="0" w:space="0" w:color="auto"/>
                            <w:left w:val="none" w:sz="0" w:space="0" w:color="auto"/>
                            <w:bottom w:val="none" w:sz="0" w:space="0" w:color="auto"/>
                            <w:right w:val="none" w:sz="0" w:space="0" w:color="auto"/>
                          </w:divBdr>
                          <w:divsChild>
                            <w:div w:id="660892572">
                              <w:marLeft w:val="0"/>
                              <w:marRight w:val="0"/>
                              <w:marTop w:val="0"/>
                              <w:marBottom w:val="0"/>
                              <w:divBdr>
                                <w:top w:val="none" w:sz="0" w:space="0" w:color="auto"/>
                                <w:left w:val="none" w:sz="0" w:space="0" w:color="auto"/>
                                <w:bottom w:val="none" w:sz="0" w:space="0" w:color="auto"/>
                                <w:right w:val="none" w:sz="0" w:space="0" w:color="auto"/>
                              </w:divBdr>
                              <w:divsChild>
                                <w:div w:id="1736976421">
                                  <w:marLeft w:val="0"/>
                                  <w:marRight w:val="0"/>
                                  <w:marTop w:val="0"/>
                                  <w:marBottom w:val="0"/>
                                  <w:divBdr>
                                    <w:top w:val="none" w:sz="0" w:space="0" w:color="auto"/>
                                    <w:left w:val="none" w:sz="0" w:space="0" w:color="auto"/>
                                    <w:bottom w:val="none" w:sz="0" w:space="0" w:color="auto"/>
                                    <w:right w:val="none" w:sz="0" w:space="0" w:color="auto"/>
                                  </w:divBdr>
                                  <w:divsChild>
                                    <w:div w:id="2100562270">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1490246605">
                          <w:marLeft w:val="0"/>
                          <w:marRight w:val="0"/>
                          <w:marTop w:val="0"/>
                          <w:marBottom w:val="0"/>
                          <w:divBdr>
                            <w:top w:val="none" w:sz="0" w:space="0" w:color="auto"/>
                            <w:left w:val="none" w:sz="0" w:space="0" w:color="auto"/>
                            <w:bottom w:val="none" w:sz="0" w:space="0" w:color="auto"/>
                            <w:right w:val="none" w:sz="0" w:space="0" w:color="auto"/>
                          </w:divBdr>
                        </w:div>
                        <w:div w:id="2007172378">
                          <w:marLeft w:val="0"/>
                          <w:marRight w:val="0"/>
                          <w:marTop w:val="0"/>
                          <w:marBottom w:val="0"/>
                          <w:divBdr>
                            <w:top w:val="none" w:sz="0" w:space="0" w:color="auto"/>
                            <w:left w:val="none" w:sz="0" w:space="0" w:color="auto"/>
                            <w:bottom w:val="none" w:sz="0" w:space="0" w:color="auto"/>
                            <w:right w:val="none" w:sz="0" w:space="0" w:color="auto"/>
                          </w:divBdr>
                          <w:divsChild>
                            <w:div w:id="1530216916">
                              <w:marLeft w:val="0"/>
                              <w:marRight w:val="0"/>
                              <w:marTop w:val="0"/>
                              <w:marBottom w:val="0"/>
                              <w:divBdr>
                                <w:top w:val="none" w:sz="0" w:space="0" w:color="auto"/>
                                <w:left w:val="none" w:sz="0" w:space="0" w:color="auto"/>
                                <w:bottom w:val="none" w:sz="0" w:space="0" w:color="auto"/>
                                <w:right w:val="none" w:sz="0" w:space="0" w:color="auto"/>
                              </w:divBdr>
                              <w:divsChild>
                                <w:div w:id="187866478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949999">
          <w:marLeft w:val="0"/>
          <w:marRight w:val="0"/>
          <w:marTop w:val="0"/>
          <w:marBottom w:val="0"/>
          <w:divBdr>
            <w:top w:val="none" w:sz="0" w:space="0" w:color="auto"/>
            <w:left w:val="none" w:sz="0" w:space="0" w:color="auto"/>
            <w:bottom w:val="none" w:sz="0" w:space="0" w:color="auto"/>
            <w:right w:val="none" w:sz="0" w:space="0" w:color="auto"/>
          </w:divBdr>
          <w:divsChild>
            <w:div w:id="1245844757">
              <w:marLeft w:val="-225"/>
              <w:marRight w:val="-225"/>
              <w:marTop w:val="0"/>
              <w:marBottom w:val="0"/>
              <w:divBdr>
                <w:top w:val="none" w:sz="0" w:space="0" w:color="auto"/>
                <w:left w:val="none" w:sz="0" w:space="0" w:color="auto"/>
                <w:bottom w:val="none" w:sz="0" w:space="0" w:color="auto"/>
                <w:right w:val="none" w:sz="0" w:space="0" w:color="auto"/>
              </w:divBdr>
              <w:divsChild>
                <w:div w:id="1101102322">
                  <w:marLeft w:val="0"/>
                  <w:marRight w:val="0"/>
                  <w:marTop w:val="0"/>
                  <w:marBottom w:val="0"/>
                  <w:divBdr>
                    <w:top w:val="none" w:sz="0" w:space="0" w:color="auto"/>
                    <w:left w:val="none" w:sz="0" w:space="0" w:color="auto"/>
                    <w:bottom w:val="none" w:sz="0" w:space="0" w:color="auto"/>
                    <w:right w:val="none" w:sz="0" w:space="0" w:color="auto"/>
                  </w:divBdr>
                </w:div>
                <w:div w:id="1397823678">
                  <w:marLeft w:val="0"/>
                  <w:marRight w:val="0"/>
                  <w:marTop w:val="0"/>
                  <w:marBottom w:val="0"/>
                  <w:divBdr>
                    <w:top w:val="none" w:sz="0" w:space="0" w:color="auto"/>
                    <w:left w:val="none" w:sz="0" w:space="0" w:color="auto"/>
                    <w:bottom w:val="none" w:sz="0" w:space="0" w:color="auto"/>
                    <w:right w:val="none" w:sz="0" w:space="0" w:color="auto"/>
                  </w:divBdr>
                  <w:divsChild>
                    <w:div w:id="1797216026">
                      <w:marLeft w:val="0"/>
                      <w:marRight w:val="0"/>
                      <w:marTop w:val="0"/>
                      <w:marBottom w:val="180"/>
                      <w:divBdr>
                        <w:top w:val="none" w:sz="0" w:space="0" w:color="auto"/>
                        <w:left w:val="none" w:sz="0" w:space="0" w:color="auto"/>
                        <w:bottom w:val="none" w:sz="0" w:space="0" w:color="auto"/>
                        <w:right w:val="none" w:sz="0" w:space="0" w:color="auto"/>
                      </w:divBdr>
                    </w:div>
                    <w:div w:id="6629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4783">
          <w:marLeft w:val="0"/>
          <w:marRight w:val="0"/>
          <w:marTop w:val="0"/>
          <w:marBottom w:val="0"/>
          <w:divBdr>
            <w:top w:val="none" w:sz="0" w:space="0" w:color="auto"/>
            <w:left w:val="none" w:sz="0" w:space="0" w:color="auto"/>
            <w:bottom w:val="none" w:sz="0" w:space="0" w:color="auto"/>
            <w:right w:val="none" w:sz="0" w:space="0" w:color="auto"/>
          </w:divBdr>
          <w:divsChild>
            <w:div w:id="408775464">
              <w:marLeft w:val="-225"/>
              <w:marRight w:val="-225"/>
              <w:marTop w:val="0"/>
              <w:marBottom w:val="0"/>
              <w:divBdr>
                <w:top w:val="none" w:sz="0" w:space="0" w:color="auto"/>
                <w:left w:val="none" w:sz="0" w:space="0" w:color="auto"/>
                <w:bottom w:val="none" w:sz="0" w:space="0" w:color="auto"/>
                <w:right w:val="none" w:sz="0" w:space="0" w:color="auto"/>
              </w:divBdr>
              <w:divsChild>
                <w:div w:id="2028675364">
                  <w:marLeft w:val="0"/>
                  <w:marRight w:val="0"/>
                  <w:marTop w:val="0"/>
                  <w:marBottom w:val="0"/>
                  <w:divBdr>
                    <w:top w:val="none" w:sz="0" w:space="0" w:color="auto"/>
                    <w:left w:val="none" w:sz="0" w:space="0" w:color="auto"/>
                    <w:bottom w:val="none" w:sz="0" w:space="0" w:color="auto"/>
                    <w:right w:val="none" w:sz="0" w:space="0" w:color="auto"/>
                  </w:divBdr>
                  <w:divsChild>
                    <w:div w:id="662313765">
                      <w:marLeft w:val="0"/>
                      <w:marRight w:val="0"/>
                      <w:marTop w:val="0"/>
                      <w:marBottom w:val="0"/>
                      <w:divBdr>
                        <w:top w:val="none" w:sz="0" w:space="0" w:color="auto"/>
                        <w:left w:val="none" w:sz="0" w:space="0" w:color="auto"/>
                        <w:bottom w:val="none" w:sz="0" w:space="0" w:color="auto"/>
                        <w:right w:val="none" w:sz="0" w:space="0" w:color="auto"/>
                      </w:divBdr>
                    </w:div>
                    <w:div w:id="945769232">
                      <w:marLeft w:val="0"/>
                      <w:marRight w:val="0"/>
                      <w:marTop w:val="0"/>
                      <w:marBottom w:val="0"/>
                      <w:divBdr>
                        <w:top w:val="none" w:sz="0" w:space="0" w:color="auto"/>
                        <w:left w:val="none" w:sz="0" w:space="0" w:color="auto"/>
                        <w:bottom w:val="none" w:sz="0" w:space="0" w:color="auto"/>
                        <w:right w:val="none" w:sz="0" w:space="0" w:color="auto"/>
                      </w:divBdr>
                    </w:div>
                    <w:div w:id="190456816">
                      <w:marLeft w:val="0"/>
                      <w:marRight w:val="0"/>
                      <w:marTop w:val="0"/>
                      <w:marBottom w:val="0"/>
                      <w:divBdr>
                        <w:top w:val="none" w:sz="0" w:space="0" w:color="auto"/>
                        <w:left w:val="none" w:sz="0" w:space="0" w:color="auto"/>
                        <w:bottom w:val="none" w:sz="0" w:space="0" w:color="auto"/>
                        <w:right w:val="none" w:sz="0" w:space="0" w:color="auto"/>
                      </w:divBdr>
                    </w:div>
                    <w:div w:id="599878527">
                      <w:marLeft w:val="0"/>
                      <w:marRight w:val="0"/>
                      <w:marTop w:val="0"/>
                      <w:marBottom w:val="0"/>
                      <w:divBdr>
                        <w:top w:val="none" w:sz="0" w:space="0" w:color="auto"/>
                        <w:left w:val="none" w:sz="0" w:space="0" w:color="auto"/>
                        <w:bottom w:val="none" w:sz="0" w:space="0" w:color="auto"/>
                        <w:right w:val="none" w:sz="0" w:space="0" w:color="auto"/>
                      </w:divBdr>
                    </w:div>
                    <w:div w:id="790250668">
                      <w:marLeft w:val="0"/>
                      <w:marRight w:val="0"/>
                      <w:marTop w:val="0"/>
                      <w:marBottom w:val="0"/>
                      <w:divBdr>
                        <w:top w:val="none" w:sz="0" w:space="0" w:color="auto"/>
                        <w:left w:val="none" w:sz="0" w:space="0" w:color="auto"/>
                        <w:bottom w:val="none" w:sz="0" w:space="0" w:color="auto"/>
                        <w:right w:val="none" w:sz="0" w:space="0" w:color="auto"/>
                      </w:divBdr>
                    </w:div>
                    <w:div w:id="1425880251">
                      <w:marLeft w:val="0"/>
                      <w:marRight w:val="0"/>
                      <w:marTop w:val="0"/>
                      <w:marBottom w:val="0"/>
                      <w:divBdr>
                        <w:top w:val="none" w:sz="0" w:space="0" w:color="auto"/>
                        <w:left w:val="none" w:sz="0" w:space="0" w:color="auto"/>
                        <w:bottom w:val="none" w:sz="0" w:space="0" w:color="auto"/>
                        <w:right w:val="none" w:sz="0" w:space="0" w:color="auto"/>
                      </w:divBdr>
                    </w:div>
                    <w:div w:id="1974828426">
                      <w:marLeft w:val="0"/>
                      <w:marRight w:val="0"/>
                      <w:marTop w:val="0"/>
                      <w:marBottom w:val="0"/>
                      <w:divBdr>
                        <w:top w:val="none" w:sz="0" w:space="0" w:color="auto"/>
                        <w:left w:val="none" w:sz="0" w:space="0" w:color="auto"/>
                        <w:bottom w:val="none" w:sz="0" w:space="0" w:color="auto"/>
                        <w:right w:val="none" w:sz="0" w:space="0" w:color="auto"/>
                      </w:divBdr>
                    </w:div>
                    <w:div w:id="2063600118">
                      <w:marLeft w:val="0"/>
                      <w:marRight w:val="0"/>
                      <w:marTop w:val="0"/>
                      <w:marBottom w:val="0"/>
                      <w:divBdr>
                        <w:top w:val="none" w:sz="0" w:space="0" w:color="auto"/>
                        <w:left w:val="none" w:sz="0" w:space="0" w:color="auto"/>
                        <w:bottom w:val="none" w:sz="0" w:space="0" w:color="auto"/>
                        <w:right w:val="none" w:sz="0" w:space="0" w:color="auto"/>
                      </w:divBdr>
                    </w:div>
                    <w:div w:id="1668358152">
                      <w:marLeft w:val="0"/>
                      <w:marRight w:val="0"/>
                      <w:marTop w:val="0"/>
                      <w:marBottom w:val="0"/>
                      <w:divBdr>
                        <w:top w:val="none" w:sz="0" w:space="0" w:color="auto"/>
                        <w:left w:val="none" w:sz="0" w:space="0" w:color="auto"/>
                        <w:bottom w:val="none" w:sz="0" w:space="0" w:color="auto"/>
                        <w:right w:val="none" w:sz="0" w:space="0" w:color="auto"/>
                      </w:divBdr>
                    </w:div>
                    <w:div w:id="102263001">
                      <w:marLeft w:val="0"/>
                      <w:marRight w:val="0"/>
                      <w:marTop w:val="0"/>
                      <w:marBottom w:val="0"/>
                      <w:divBdr>
                        <w:top w:val="none" w:sz="0" w:space="0" w:color="auto"/>
                        <w:left w:val="none" w:sz="0" w:space="0" w:color="auto"/>
                        <w:bottom w:val="none" w:sz="0" w:space="0" w:color="auto"/>
                        <w:right w:val="none" w:sz="0" w:space="0" w:color="auto"/>
                      </w:divBdr>
                    </w:div>
                    <w:div w:id="1366104761">
                      <w:marLeft w:val="0"/>
                      <w:marRight w:val="0"/>
                      <w:marTop w:val="0"/>
                      <w:marBottom w:val="0"/>
                      <w:divBdr>
                        <w:top w:val="none" w:sz="0" w:space="0" w:color="auto"/>
                        <w:left w:val="none" w:sz="0" w:space="0" w:color="auto"/>
                        <w:bottom w:val="none" w:sz="0" w:space="0" w:color="auto"/>
                        <w:right w:val="none" w:sz="0" w:space="0" w:color="auto"/>
                      </w:divBdr>
                    </w:div>
                    <w:div w:id="1665352265">
                      <w:marLeft w:val="0"/>
                      <w:marRight w:val="0"/>
                      <w:marTop w:val="0"/>
                      <w:marBottom w:val="0"/>
                      <w:divBdr>
                        <w:top w:val="none" w:sz="0" w:space="0" w:color="auto"/>
                        <w:left w:val="none" w:sz="0" w:space="0" w:color="auto"/>
                        <w:bottom w:val="none" w:sz="0" w:space="0" w:color="auto"/>
                        <w:right w:val="none" w:sz="0" w:space="0" w:color="auto"/>
                      </w:divBdr>
                    </w:div>
                  </w:divsChild>
                </w:div>
                <w:div w:id="579290054">
                  <w:marLeft w:val="0"/>
                  <w:marRight w:val="0"/>
                  <w:marTop w:val="0"/>
                  <w:marBottom w:val="0"/>
                  <w:divBdr>
                    <w:top w:val="none" w:sz="0" w:space="0" w:color="auto"/>
                    <w:left w:val="none" w:sz="0" w:space="0" w:color="auto"/>
                    <w:bottom w:val="none" w:sz="0" w:space="0" w:color="auto"/>
                    <w:right w:val="none" w:sz="0" w:space="0" w:color="auto"/>
                  </w:divBdr>
                  <w:divsChild>
                    <w:div w:id="9947953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084105253">
          <w:marLeft w:val="0"/>
          <w:marRight w:val="0"/>
          <w:marTop w:val="0"/>
          <w:marBottom w:val="0"/>
          <w:divBdr>
            <w:top w:val="none" w:sz="0" w:space="0" w:color="auto"/>
            <w:left w:val="none" w:sz="0" w:space="0" w:color="auto"/>
            <w:bottom w:val="none" w:sz="0" w:space="0" w:color="auto"/>
            <w:right w:val="none" w:sz="0" w:space="0" w:color="auto"/>
          </w:divBdr>
          <w:divsChild>
            <w:div w:id="1206330082">
              <w:marLeft w:val="0"/>
              <w:marRight w:val="0"/>
              <w:marTop w:val="0"/>
              <w:marBottom w:val="0"/>
              <w:divBdr>
                <w:top w:val="none" w:sz="0" w:space="0" w:color="auto"/>
                <w:left w:val="none" w:sz="0" w:space="0" w:color="auto"/>
                <w:bottom w:val="none" w:sz="0" w:space="0" w:color="auto"/>
                <w:right w:val="none" w:sz="0" w:space="0" w:color="auto"/>
              </w:divBdr>
              <w:divsChild>
                <w:div w:id="300309082">
                  <w:marLeft w:val="-225"/>
                  <w:marRight w:val="-225"/>
                  <w:marTop w:val="0"/>
                  <w:marBottom w:val="0"/>
                  <w:divBdr>
                    <w:top w:val="none" w:sz="0" w:space="0" w:color="auto"/>
                    <w:left w:val="none" w:sz="0" w:space="0" w:color="auto"/>
                    <w:bottom w:val="none" w:sz="0" w:space="0" w:color="auto"/>
                    <w:right w:val="none" w:sz="0" w:space="0" w:color="auto"/>
                  </w:divBdr>
                  <w:divsChild>
                    <w:div w:id="538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3271">
          <w:marLeft w:val="0"/>
          <w:marRight w:val="0"/>
          <w:marTop w:val="0"/>
          <w:marBottom w:val="0"/>
          <w:divBdr>
            <w:top w:val="none" w:sz="0" w:space="0" w:color="auto"/>
            <w:left w:val="none" w:sz="0" w:space="0" w:color="auto"/>
            <w:bottom w:val="none" w:sz="0" w:space="0" w:color="auto"/>
            <w:right w:val="none" w:sz="0" w:space="0" w:color="auto"/>
          </w:divBdr>
          <w:divsChild>
            <w:div w:id="105778383">
              <w:marLeft w:val="-225"/>
              <w:marRight w:val="-225"/>
              <w:marTop w:val="0"/>
              <w:marBottom w:val="0"/>
              <w:divBdr>
                <w:top w:val="none" w:sz="0" w:space="0" w:color="auto"/>
                <w:left w:val="none" w:sz="0" w:space="0" w:color="auto"/>
                <w:bottom w:val="none" w:sz="0" w:space="0" w:color="auto"/>
                <w:right w:val="none" w:sz="0" w:space="0" w:color="auto"/>
              </w:divBdr>
              <w:divsChild>
                <w:div w:id="1949502611">
                  <w:marLeft w:val="0"/>
                  <w:marRight w:val="0"/>
                  <w:marTop w:val="0"/>
                  <w:marBottom w:val="0"/>
                  <w:divBdr>
                    <w:top w:val="none" w:sz="0" w:space="0" w:color="auto"/>
                    <w:left w:val="none" w:sz="0" w:space="0" w:color="auto"/>
                    <w:bottom w:val="none" w:sz="0" w:space="0" w:color="auto"/>
                    <w:right w:val="none" w:sz="0" w:space="0" w:color="auto"/>
                  </w:divBdr>
                </w:div>
                <w:div w:id="18645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7843">
      <w:bodyDiv w:val="1"/>
      <w:marLeft w:val="0"/>
      <w:marRight w:val="0"/>
      <w:marTop w:val="0"/>
      <w:marBottom w:val="0"/>
      <w:divBdr>
        <w:top w:val="none" w:sz="0" w:space="0" w:color="auto"/>
        <w:left w:val="none" w:sz="0" w:space="0" w:color="auto"/>
        <w:bottom w:val="none" w:sz="0" w:space="0" w:color="auto"/>
        <w:right w:val="none" w:sz="0" w:space="0" w:color="auto"/>
      </w:divBdr>
      <w:divsChild>
        <w:div w:id="516162558">
          <w:marLeft w:val="0"/>
          <w:marRight w:val="0"/>
          <w:marTop w:val="0"/>
          <w:marBottom w:val="0"/>
          <w:divBdr>
            <w:top w:val="none" w:sz="0" w:space="0" w:color="auto"/>
            <w:left w:val="none" w:sz="0" w:space="0" w:color="auto"/>
            <w:bottom w:val="none" w:sz="0" w:space="0" w:color="auto"/>
            <w:right w:val="none" w:sz="0" w:space="0" w:color="auto"/>
          </w:divBdr>
        </w:div>
        <w:div w:id="1984461609">
          <w:marLeft w:val="0"/>
          <w:marRight w:val="0"/>
          <w:marTop w:val="0"/>
          <w:marBottom w:val="0"/>
          <w:divBdr>
            <w:top w:val="none" w:sz="0" w:space="0" w:color="auto"/>
            <w:left w:val="none" w:sz="0" w:space="0" w:color="auto"/>
            <w:bottom w:val="none" w:sz="0" w:space="0" w:color="auto"/>
            <w:right w:val="none" w:sz="0" w:space="0" w:color="auto"/>
          </w:divBdr>
        </w:div>
        <w:div w:id="962658433">
          <w:marLeft w:val="0"/>
          <w:marRight w:val="0"/>
          <w:marTop w:val="0"/>
          <w:marBottom w:val="0"/>
          <w:divBdr>
            <w:top w:val="none" w:sz="0" w:space="0" w:color="auto"/>
            <w:left w:val="none" w:sz="0" w:space="0" w:color="auto"/>
            <w:bottom w:val="none" w:sz="0" w:space="0" w:color="auto"/>
            <w:right w:val="none" w:sz="0" w:space="0" w:color="auto"/>
          </w:divBdr>
        </w:div>
        <w:div w:id="1570262121">
          <w:marLeft w:val="0"/>
          <w:marRight w:val="0"/>
          <w:marTop w:val="0"/>
          <w:marBottom w:val="0"/>
          <w:divBdr>
            <w:top w:val="none" w:sz="0" w:space="0" w:color="auto"/>
            <w:left w:val="none" w:sz="0" w:space="0" w:color="auto"/>
            <w:bottom w:val="none" w:sz="0" w:space="0" w:color="auto"/>
            <w:right w:val="none" w:sz="0" w:space="0" w:color="auto"/>
          </w:divBdr>
        </w:div>
        <w:div w:id="2049334088">
          <w:marLeft w:val="0"/>
          <w:marRight w:val="0"/>
          <w:marTop w:val="0"/>
          <w:marBottom w:val="0"/>
          <w:divBdr>
            <w:top w:val="none" w:sz="0" w:space="0" w:color="auto"/>
            <w:left w:val="none" w:sz="0" w:space="0" w:color="auto"/>
            <w:bottom w:val="none" w:sz="0" w:space="0" w:color="auto"/>
            <w:right w:val="none" w:sz="0" w:space="0" w:color="auto"/>
          </w:divBdr>
        </w:div>
        <w:div w:id="813180190">
          <w:marLeft w:val="0"/>
          <w:marRight w:val="0"/>
          <w:marTop w:val="0"/>
          <w:marBottom w:val="0"/>
          <w:divBdr>
            <w:top w:val="none" w:sz="0" w:space="0" w:color="auto"/>
            <w:left w:val="none" w:sz="0" w:space="0" w:color="auto"/>
            <w:bottom w:val="none" w:sz="0" w:space="0" w:color="auto"/>
            <w:right w:val="none" w:sz="0" w:space="0" w:color="auto"/>
          </w:divBdr>
        </w:div>
        <w:div w:id="930893739">
          <w:marLeft w:val="0"/>
          <w:marRight w:val="0"/>
          <w:marTop w:val="0"/>
          <w:marBottom w:val="0"/>
          <w:divBdr>
            <w:top w:val="none" w:sz="0" w:space="0" w:color="auto"/>
            <w:left w:val="none" w:sz="0" w:space="0" w:color="auto"/>
            <w:bottom w:val="none" w:sz="0" w:space="0" w:color="auto"/>
            <w:right w:val="none" w:sz="0" w:space="0" w:color="auto"/>
          </w:divBdr>
        </w:div>
        <w:div w:id="1760902083">
          <w:marLeft w:val="0"/>
          <w:marRight w:val="0"/>
          <w:marTop w:val="0"/>
          <w:marBottom w:val="0"/>
          <w:divBdr>
            <w:top w:val="none" w:sz="0" w:space="0" w:color="auto"/>
            <w:left w:val="none" w:sz="0" w:space="0" w:color="auto"/>
            <w:bottom w:val="none" w:sz="0" w:space="0" w:color="auto"/>
            <w:right w:val="none" w:sz="0" w:space="0" w:color="auto"/>
          </w:divBdr>
        </w:div>
        <w:div w:id="1261791113">
          <w:marLeft w:val="0"/>
          <w:marRight w:val="0"/>
          <w:marTop w:val="0"/>
          <w:marBottom w:val="0"/>
          <w:divBdr>
            <w:top w:val="none" w:sz="0" w:space="0" w:color="auto"/>
            <w:left w:val="none" w:sz="0" w:space="0" w:color="auto"/>
            <w:bottom w:val="none" w:sz="0" w:space="0" w:color="auto"/>
            <w:right w:val="none" w:sz="0" w:space="0" w:color="auto"/>
          </w:divBdr>
        </w:div>
        <w:div w:id="1337273225">
          <w:marLeft w:val="0"/>
          <w:marRight w:val="0"/>
          <w:marTop w:val="0"/>
          <w:marBottom w:val="0"/>
          <w:divBdr>
            <w:top w:val="none" w:sz="0" w:space="0" w:color="auto"/>
            <w:left w:val="none" w:sz="0" w:space="0" w:color="auto"/>
            <w:bottom w:val="none" w:sz="0" w:space="0" w:color="auto"/>
            <w:right w:val="none" w:sz="0" w:space="0" w:color="auto"/>
          </w:divBdr>
        </w:div>
        <w:div w:id="1851527925">
          <w:marLeft w:val="0"/>
          <w:marRight w:val="0"/>
          <w:marTop w:val="0"/>
          <w:marBottom w:val="0"/>
          <w:divBdr>
            <w:top w:val="none" w:sz="0" w:space="0" w:color="auto"/>
            <w:left w:val="none" w:sz="0" w:space="0" w:color="auto"/>
            <w:bottom w:val="none" w:sz="0" w:space="0" w:color="auto"/>
            <w:right w:val="none" w:sz="0" w:space="0" w:color="auto"/>
          </w:divBdr>
        </w:div>
      </w:divsChild>
    </w:div>
    <w:div w:id="1586063238">
      <w:bodyDiv w:val="1"/>
      <w:marLeft w:val="0"/>
      <w:marRight w:val="0"/>
      <w:marTop w:val="0"/>
      <w:marBottom w:val="0"/>
      <w:divBdr>
        <w:top w:val="none" w:sz="0" w:space="0" w:color="auto"/>
        <w:left w:val="none" w:sz="0" w:space="0" w:color="auto"/>
        <w:bottom w:val="none" w:sz="0" w:space="0" w:color="auto"/>
        <w:right w:val="none" w:sz="0" w:space="0" w:color="auto"/>
      </w:divBdr>
      <w:divsChild>
        <w:div w:id="87624054">
          <w:marLeft w:val="0"/>
          <w:marRight w:val="0"/>
          <w:marTop w:val="0"/>
          <w:marBottom w:val="0"/>
          <w:divBdr>
            <w:top w:val="none" w:sz="0" w:space="0" w:color="auto"/>
            <w:left w:val="none" w:sz="0" w:space="0" w:color="auto"/>
            <w:bottom w:val="none" w:sz="0" w:space="0" w:color="auto"/>
            <w:right w:val="none" w:sz="0" w:space="0" w:color="auto"/>
          </w:divBdr>
          <w:divsChild>
            <w:div w:id="59985685">
              <w:marLeft w:val="-225"/>
              <w:marRight w:val="-225"/>
              <w:marTop w:val="0"/>
              <w:marBottom w:val="0"/>
              <w:divBdr>
                <w:top w:val="none" w:sz="0" w:space="0" w:color="auto"/>
                <w:left w:val="none" w:sz="0" w:space="0" w:color="auto"/>
                <w:bottom w:val="none" w:sz="0" w:space="0" w:color="auto"/>
                <w:right w:val="none" w:sz="0" w:space="0" w:color="auto"/>
              </w:divBdr>
              <w:divsChild>
                <w:div w:id="970281200">
                  <w:marLeft w:val="0"/>
                  <w:marRight w:val="0"/>
                  <w:marTop w:val="0"/>
                  <w:marBottom w:val="0"/>
                  <w:divBdr>
                    <w:top w:val="none" w:sz="0" w:space="0" w:color="auto"/>
                    <w:left w:val="none" w:sz="0" w:space="0" w:color="auto"/>
                    <w:bottom w:val="none" w:sz="0" w:space="0" w:color="auto"/>
                    <w:right w:val="none" w:sz="0" w:space="0" w:color="auto"/>
                  </w:divBdr>
                  <w:divsChild>
                    <w:div w:id="1775981268">
                      <w:marLeft w:val="0"/>
                      <w:marRight w:val="0"/>
                      <w:marTop w:val="0"/>
                      <w:marBottom w:val="0"/>
                      <w:divBdr>
                        <w:top w:val="none" w:sz="0" w:space="0" w:color="auto"/>
                        <w:left w:val="none" w:sz="0" w:space="0" w:color="auto"/>
                        <w:bottom w:val="none" w:sz="0" w:space="0" w:color="auto"/>
                        <w:right w:val="none" w:sz="0" w:space="0" w:color="auto"/>
                      </w:divBdr>
                    </w:div>
                  </w:divsChild>
                </w:div>
                <w:div w:id="1249773402">
                  <w:marLeft w:val="0"/>
                  <w:marRight w:val="0"/>
                  <w:marTop w:val="0"/>
                  <w:marBottom w:val="0"/>
                  <w:divBdr>
                    <w:top w:val="none" w:sz="0" w:space="0" w:color="auto"/>
                    <w:left w:val="none" w:sz="0" w:space="0" w:color="auto"/>
                    <w:bottom w:val="none" w:sz="0" w:space="0" w:color="auto"/>
                    <w:right w:val="none" w:sz="0" w:space="0" w:color="auto"/>
                  </w:divBdr>
                  <w:divsChild>
                    <w:div w:id="476383625">
                      <w:marLeft w:val="-225"/>
                      <w:marRight w:val="-225"/>
                      <w:marTop w:val="0"/>
                      <w:marBottom w:val="0"/>
                      <w:divBdr>
                        <w:top w:val="none" w:sz="0" w:space="0" w:color="auto"/>
                        <w:left w:val="none" w:sz="0" w:space="0" w:color="auto"/>
                        <w:bottom w:val="none" w:sz="0" w:space="0" w:color="auto"/>
                        <w:right w:val="none" w:sz="0" w:space="0" w:color="auto"/>
                      </w:divBdr>
                      <w:divsChild>
                        <w:div w:id="950283866">
                          <w:marLeft w:val="0"/>
                          <w:marRight w:val="0"/>
                          <w:marTop w:val="0"/>
                          <w:marBottom w:val="0"/>
                          <w:divBdr>
                            <w:top w:val="none" w:sz="0" w:space="0" w:color="auto"/>
                            <w:left w:val="none" w:sz="0" w:space="0" w:color="auto"/>
                            <w:bottom w:val="none" w:sz="0" w:space="0" w:color="auto"/>
                            <w:right w:val="none" w:sz="0" w:space="0" w:color="auto"/>
                          </w:divBdr>
                          <w:divsChild>
                            <w:div w:id="1302734035">
                              <w:marLeft w:val="0"/>
                              <w:marRight w:val="0"/>
                              <w:marTop w:val="0"/>
                              <w:marBottom w:val="0"/>
                              <w:divBdr>
                                <w:top w:val="none" w:sz="0" w:space="0" w:color="auto"/>
                                <w:left w:val="none" w:sz="0" w:space="0" w:color="auto"/>
                                <w:bottom w:val="none" w:sz="0" w:space="0" w:color="auto"/>
                                <w:right w:val="none" w:sz="0" w:space="0" w:color="auto"/>
                              </w:divBdr>
                              <w:divsChild>
                                <w:div w:id="1807966764">
                                  <w:marLeft w:val="0"/>
                                  <w:marRight w:val="0"/>
                                  <w:marTop w:val="0"/>
                                  <w:marBottom w:val="0"/>
                                  <w:divBdr>
                                    <w:top w:val="none" w:sz="0" w:space="0" w:color="auto"/>
                                    <w:left w:val="none" w:sz="0" w:space="0" w:color="auto"/>
                                    <w:bottom w:val="none" w:sz="0" w:space="0" w:color="auto"/>
                                    <w:right w:val="none" w:sz="0" w:space="0" w:color="auto"/>
                                  </w:divBdr>
                                  <w:divsChild>
                                    <w:div w:id="914243851">
                                      <w:marLeft w:val="0"/>
                                      <w:marRight w:val="0"/>
                                      <w:marTop w:val="0"/>
                                      <w:marBottom w:val="0"/>
                                      <w:divBdr>
                                        <w:top w:val="single" w:sz="6" w:space="1" w:color="9B9B9B"/>
                                        <w:left w:val="single" w:sz="6" w:space="8" w:color="D5D5D5"/>
                                        <w:bottom w:val="single" w:sz="6" w:space="2" w:color="E8E8E8"/>
                                        <w:right w:val="single" w:sz="6" w:space="0" w:color="D5D5D5"/>
                                      </w:divBdr>
                                    </w:div>
                                  </w:divsChild>
                                </w:div>
                              </w:divsChild>
                            </w:div>
                          </w:divsChild>
                        </w:div>
                        <w:div w:id="1396006230">
                          <w:marLeft w:val="0"/>
                          <w:marRight w:val="0"/>
                          <w:marTop w:val="0"/>
                          <w:marBottom w:val="0"/>
                          <w:divBdr>
                            <w:top w:val="none" w:sz="0" w:space="0" w:color="auto"/>
                            <w:left w:val="none" w:sz="0" w:space="0" w:color="auto"/>
                            <w:bottom w:val="none" w:sz="0" w:space="0" w:color="auto"/>
                            <w:right w:val="none" w:sz="0" w:space="0" w:color="auto"/>
                          </w:divBdr>
                        </w:div>
                        <w:div w:id="1129476441">
                          <w:marLeft w:val="0"/>
                          <w:marRight w:val="0"/>
                          <w:marTop w:val="0"/>
                          <w:marBottom w:val="0"/>
                          <w:divBdr>
                            <w:top w:val="none" w:sz="0" w:space="0" w:color="auto"/>
                            <w:left w:val="none" w:sz="0" w:space="0" w:color="auto"/>
                            <w:bottom w:val="none" w:sz="0" w:space="0" w:color="auto"/>
                            <w:right w:val="none" w:sz="0" w:space="0" w:color="auto"/>
                          </w:divBdr>
                          <w:divsChild>
                            <w:div w:id="1345548544">
                              <w:marLeft w:val="0"/>
                              <w:marRight w:val="0"/>
                              <w:marTop w:val="0"/>
                              <w:marBottom w:val="0"/>
                              <w:divBdr>
                                <w:top w:val="none" w:sz="0" w:space="0" w:color="auto"/>
                                <w:left w:val="none" w:sz="0" w:space="0" w:color="auto"/>
                                <w:bottom w:val="none" w:sz="0" w:space="0" w:color="auto"/>
                                <w:right w:val="none" w:sz="0" w:space="0" w:color="auto"/>
                              </w:divBdr>
                              <w:divsChild>
                                <w:div w:id="137647060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4743">
          <w:marLeft w:val="0"/>
          <w:marRight w:val="0"/>
          <w:marTop w:val="0"/>
          <w:marBottom w:val="0"/>
          <w:divBdr>
            <w:top w:val="none" w:sz="0" w:space="0" w:color="auto"/>
            <w:left w:val="none" w:sz="0" w:space="0" w:color="auto"/>
            <w:bottom w:val="none" w:sz="0" w:space="0" w:color="auto"/>
            <w:right w:val="none" w:sz="0" w:space="0" w:color="auto"/>
          </w:divBdr>
          <w:divsChild>
            <w:div w:id="531305827">
              <w:marLeft w:val="-225"/>
              <w:marRight w:val="-225"/>
              <w:marTop w:val="0"/>
              <w:marBottom w:val="0"/>
              <w:divBdr>
                <w:top w:val="none" w:sz="0" w:space="0" w:color="auto"/>
                <w:left w:val="none" w:sz="0" w:space="0" w:color="auto"/>
                <w:bottom w:val="none" w:sz="0" w:space="0" w:color="auto"/>
                <w:right w:val="none" w:sz="0" w:space="0" w:color="auto"/>
              </w:divBdr>
              <w:divsChild>
                <w:div w:id="2044673527">
                  <w:marLeft w:val="0"/>
                  <w:marRight w:val="0"/>
                  <w:marTop w:val="0"/>
                  <w:marBottom w:val="0"/>
                  <w:divBdr>
                    <w:top w:val="none" w:sz="0" w:space="0" w:color="auto"/>
                    <w:left w:val="none" w:sz="0" w:space="0" w:color="auto"/>
                    <w:bottom w:val="none" w:sz="0" w:space="0" w:color="auto"/>
                    <w:right w:val="none" w:sz="0" w:space="0" w:color="auto"/>
                  </w:divBdr>
                </w:div>
                <w:div w:id="1244291573">
                  <w:marLeft w:val="0"/>
                  <w:marRight w:val="0"/>
                  <w:marTop w:val="0"/>
                  <w:marBottom w:val="0"/>
                  <w:divBdr>
                    <w:top w:val="none" w:sz="0" w:space="0" w:color="auto"/>
                    <w:left w:val="none" w:sz="0" w:space="0" w:color="auto"/>
                    <w:bottom w:val="none" w:sz="0" w:space="0" w:color="auto"/>
                    <w:right w:val="none" w:sz="0" w:space="0" w:color="auto"/>
                  </w:divBdr>
                  <w:divsChild>
                    <w:div w:id="1294752752">
                      <w:marLeft w:val="0"/>
                      <w:marRight w:val="0"/>
                      <w:marTop w:val="0"/>
                      <w:marBottom w:val="180"/>
                      <w:divBdr>
                        <w:top w:val="none" w:sz="0" w:space="0" w:color="auto"/>
                        <w:left w:val="none" w:sz="0" w:space="0" w:color="auto"/>
                        <w:bottom w:val="none" w:sz="0" w:space="0" w:color="auto"/>
                        <w:right w:val="none" w:sz="0" w:space="0" w:color="auto"/>
                      </w:divBdr>
                    </w:div>
                    <w:div w:id="6117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69989">
          <w:marLeft w:val="0"/>
          <w:marRight w:val="0"/>
          <w:marTop w:val="0"/>
          <w:marBottom w:val="0"/>
          <w:divBdr>
            <w:top w:val="none" w:sz="0" w:space="0" w:color="auto"/>
            <w:left w:val="none" w:sz="0" w:space="0" w:color="auto"/>
            <w:bottom w:val="none" w:sz="0" w:space="0" w:color="auto"/>
            <w:right w:val="none" w:sz="0" w:space="0" w:color="auto"/>
          </w:divBdr>
          <w:divsChild>
            <w:div w:id="508713695">
              <w:marLeft w:val="-225"/>
              <w:marRight w:val="-225"/>
              <w:marTop w:val="0"/>
              <w:marBottom w:val="0"/>
              <w:divBdr>
                <w:top w:val="none" w:sz="0" w:space="0" w:color="auto"/>
                <w:left w:val="none" w:sz="0" w:space="0" w:color="auto"/>
                <w:bottom w:val="none" w:sz="0" w:space="0" w:color="auto"/>
                <w:right w:val="none" w:sz="0" w:space="0" w:color="auto"/>
              </w:divBdr>
              <w:divsChild>
                <w:div w:id="424041021">
                  <w:marLeft w:val="0"/>
                  <w:marRight w:val="0"/>
                  <w:marTop w:val="0"/>
                  <w:marBottom w:val="0"/>
                  <w:divBdr>
                    <w:top w:val="none" w:sz="0" w:space="0" w:color="auto"/>
                    <w:left w:val="none" w:sz="0" w:space="0" w:color="auto"/>
                    <w:bottom w:val="none" w:sz="0" w:space="0" w:color="auto"/>
                    <w:right w:val="none" w:sz="0" w:space="0" w:color="auto"/>
                  </w:divBdr>
                  <w:divsChild>
                    <w:div w:id="1102725554">
                      <w:marLeft w:val="0"/>
                      <w:marRight w:val="0"/>
                      <w:marTop w:val="0"/>
                      <w:marBottom w:val="0"/>
                      <w:divBdr>
                        <w:top w:val="none" w:sz="0" w:space="0" w:color="auto"/>
                        <w:left w:val="none" w:sz="0" w:space="0" w:color="auto"/>
                        <w:bottom w:val="none" w:sz="0" w:space="0" w:color="auto"/>
                        <w:right w:val="none" w:sz="0" w:space="0" w:color="auto"/>
                      </w:divBdr>
                    </w:div>
                    <w:div w:id="421073318">
                      <w:marLeft w:val="0"/>
                      <w:marRight w:val="0"/>
                      <w:marTop w:val="0"/>
                      <w:marBottom w:val="0"/>
                      <w:divBdr>
                        <w:top w:val="none" w:sz="0" w:space="0" w:color="auto"/>
                        <w:left w:val="none" w:sz="0" w:space="0" w:color="auto"/>
                        <w:bottom w:val="none" w:sz="0" w:space="0" w:color="auto"/>
                        <w:right w:val="none" w:sz="0" w:space="0" w:color="auto"/>
                      </w:divBdr>
                    </w:div>
                    <w:div w:id="241724074">
                      <w:marLeft w:val="0"/>
                      <w:marRight w:val="0"/>
                      <w:marTop w:val="0"/>
                      <w:marBottom w:val="0"/>
                      <w:divBdr>
                        <w:top w:val="none" w:sz="0" w:space="0" w:color="auto"/>
                        <w:left w:val="none" w:sz="0" w:space="0" w:color="auto"/>
                        <w:bottom w:val="none" w:sz="0" w:space="0" w:color="auto"/>
                        <w:right w:val="none" w:sz="0" w:space="0" w:color="auto"/>
                      </w:divBdr>
                    </w:div>
                    <w:div w:id="268007551">
                      <w:marLeft w:val="0"/>
                      <w:marRight w:val="0"/>
                      <w:marTop w:val="0"/>
                      <w:marBottom w:val="0"/>
                      <w:divBdr>
                        <w:top w:val="none" w:sz="0" w:space="0" w:color="auto"/>
                        <w:left w:val="none" w:sz="0" w:space="0" w:color="auto"/>
                        <w:bottom w:val="none" w:sz="0" w:space="0" w:color="auto"/>
                        <w:right w:val="none" w:sz="0" w:space="0" w:color="auto"/>
                      </w:divBdr>
                    </w:div>
                    <w:div w:id="1905949371">
                      <w:marLeft w:val="0"/>
                      <w:marRight w:val="0"/>
                      <w:marTop w:val="0"/>
                      <w:marBottom w:val="0"/>
                      <w:divBdr>
                        <w:top w:val="none" w:sz="0" w:space="0" w:color="auto"/>
                        <w:left w:val="none" w:sz="0" w:space="0" w:color="auto"/>
                        <w:bottom w:val="none" w:sz="0" w:space="0" w:color="auto"/>
                        <w:right w:val="none" w:sz="0" w:space="0" w:color="auto"/>
                      </w:divBdr>
                    </w:div>
                    <w:div w:id="1834639498">
                      <w:marLeft w:val="0"/>
                      <w:marRight w:val="0"/>
                      <w:marTop w:val="0"/>
                      <w:marBottom w:val="0"/>
                      <w:divBdr>
                        <w:top w:val="none" w:sz="0" w:space="0" w:color="auto"/>
                        <w:left w:val="none" w:sz="0" w:space="0" w:color="auto"/>
                        <w:bottom w:val="none" w:sz="0" w:space="0" w:color="auto"/>
                        <w:right w:val="none" w:sz="0" w:space="0" w:color="auto"/>
                      </w:divBdr>
                    </w:div>
                    <w:div w:id="609896811">
                      <w:marLeft w:val="0"/>
                      <w:marRight w:val="0"/>
                      <w:marTop w:val="0"/>
                      <w:marBottom w:val="0"/>
                      <w:divBdr>
                        <w:top w:val="none" w:sz="0" w:space="0" w:color="auto"/>
                        <w:left w:val="none" w:sz="0" w:space="0" w:color="auto"/>
                        <w:bottom w:val="none" w:sz="0" w:space="0" w:color="auto"/>
                        <w:right w:val="none" w:sz="0" w:space="0" w:color="auto"/>
                      </w:divBdr>
                    </w:div>
                    <w:div w:id="776754445">
                      <w:marLeft w:val="0"/>
                      <w:marRight w:val="0"/>
                      <w:marTop w:val="0"/>
                      <w:marBottom w:val="0"/>
                      <w:divBdr>
                        <w:top w:val="none" w:sz="0" w:space="0" w:color="auto"/>
                        <w:left w:val="none" w:sz="0" w:space="0" w:color="auto"/>
                        <w:bottom w:val="none" w:sz="0" w:space="0" w:color="auto"/>
                        <w:right w:val="none" w:sz="0" w:space="0" w:color="auto"/>
                      </w:divBdr>
                    </w:div>
                    <w:div w:id="814028917">
                      <w:marLeft w:val="0"/>
                      <w:marRight w:val="0"/>
                      <w:marTop w:val="0"/>
                      <w:marBottom w:val="0"/>
                      <w:divBdr>
                        <w:top w:val="none" w:sz="0" w:space="0" w:color="auto"/>
                        <w:left w:val="none" w:sz="0" w:space="0" w:color="auto"/>
                        <w:bottom w:val="none" w:sz="0" w:space="0" w:color="auto"/>
                        <w:right w:val="none" w:sz="0" w:space="0" w:color="auto"/>
                      </w:divBdr>
                    </w:div>
                    <w:div w:id="1410007179">
                      <w:marLeft w:val="0"/>
                      <w:marRight w:val="0"/>
                      <w:marTop w:val="0"/>
                      <w:marBottom w:val="0"/>
                      <w:divBdr>
                        <w:top w:val="none" w:sz="0" w:space="0" w:color="auto"/>
                        <w:left w:val="none" w:sz="0" w:space="0" w:color="auto"/>
                        <w:bottom w:val="none" w:sz="0" w:space="0" w:color="auto"/>
                        <w:right w:val="none" w:sz="0" w:space="0" w:color="auto"/>
                      </w:divBdr>
                    </w:div>
                    <w:div w:id="1225068290">
                      <w:marLeft w:val="0"/>
                      <w:marRight w:val="0"/>
                      <w:marTop w:val="0"/>
                      <w:marBottom w:val="0"/>
                      <w:divBdr>
                        <w:top w:val="none" w:sz="0" w:space="0" w:color="auto"/>
                        <w:left w:val="none" w:sz="0" w:space="0" w:color="auto"/>
                        <w:bottom w:val="none" w:sz="0" w:space="0" w:color="auto"/>
                        <w:right w:val="none" w:sz="0" w:space="0" w:color="auto"/>
                      </w:divBdr>
                    </w:div>
                    <w:div w:id="324821033">
                      <w:marLeft w:val="0"/>
                      <w:marRight w:val="0"/>
                      <w:marTop w:val="0"/>
                      <w:marBottom w:val="0"/>
                      <w:divBdr>
                        <w:top w:val="none" w:sz="0" w:space="0" w:color="auto"/>
                        <w:left w:val="none" w:sz="0" w:space="0" w:color="auto"/>
                        <w:bottom w:val="none" w:sz="0" w:space="0" w:color="auto"/>
                        <w:right w:val="none" w:sz="0" w:space="0" w:color="auto"/>
                      </w:divBdr>
                    </w:div>
                  </w:divsChild>
                </w:div>
                <w:div w:id="2127194660">
                  <w:marLeft w:val="0"/>
                  <w:marRight w:val="0"/>
                  <w:marTop w:val="0"/>
                  <w:marBottom w:val="0"/>
                  <w:divBdr>
                    <w:top w:val="none" w:sz="0" w:space="0" w:color="auto"/>
                    <w:left w:val="none" w:sz="0" w:space="0" w:color="auto"/>
                    <w:bottom w:val="none" w:sz="0" w:space="0" w:color="auto"/>
                    <w:right w:val="none" w:sz="0" w:space="0" w:color="auto"/>
                  </w:divBdr>
                  <w:divsChild>
                    <w:div w:id="62627957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69282505">
          <w:marLeft w:val="0"/>
          <w:marRight w:val="0"/>
          <w:marTop w:val="0"/>
          <w:marBottom w:val="0"/>
          <w:divBdr>
            <w:top w:val="none" w:sz="0" w:space="0" w:color="auto"/>
            <w:left w:val="none" w:sz="0" w:space="0" w:color="auto"/>
            <w:bottom w:val="none" w:sz="0" w:space="0" w:color="auto"/>
            <w:right w:val="none" w:sz="0" w:space="0" w:color="auto"/>
          </w:divBdr>
          <w:divsChild>
            <w:div w:id="1001129459">
              <w:marLeft w:val="0"/>
              <w:marRight w:val="0"/>
              <w:marTop w:val="0"/>
              <w:marBottom w:val="0"/>
              <w:divBdr>
                <w:top w:val="none" w:sz="0" w:space="0" w:color="auto"/>
                <w:left w:val="none" w:sz="0" w:space="0" w:color="auto"/>
                <w:bottom w:val="none" w:sz="0" w:space="0" w:color="auto"/>
                <w:right w:val="none" w:sz="0" w:space="0" w:color="auto"/>
              </w:divBdr>
              <w:divsChild>
                <w:div w:id="1336567453">
                  <w:marLeft w:val="-225"/>
                  <w:marRight w:val="-225"/>
                  <w:marTop w:val="0"/>
                  <w:marBottom w:val="0"/>
                  <w:divBdr>
                    <w:top w:val="none" w:sz="0" w:space="0" w:color="auto"/>
                    <w:left w:val="none" w:sz="0" w:space="0" w:color="auto"/>
                    <w:bottom w:val="none" w:sz="0" w:space="0" w:color="auto"/>
                    <w:right w:val="none" w:sz="0" w:space="0" w:color="auto"/>
                  </w:divBdr>
                  <w:divsChild>
                    <w:div w:id="8468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7543">
          <w:marLeft w:val="0"/>
          <w:marRight w:val="0"/>
          <w:marTop w:val="0"/>
          <w:marBottom w:val="0"/>
          <w:divBdr>
            <w:top w:val="none" w:sz="0" w:space="0" w:color="auto"/>
            <w:left w:val="none" w:sz="0" w:space="0" w:color="auto"/>
            <w:bottom w:val="none" w:sz="0" w:space="0" w:color="auto"/>
            <w:right w:val="none" w:sz="0" w:space="0" w:color="auto"/>
          </w:divBdr>
          <w:divsChild>
            <w:div w:id="43871595">
              <w:marLeft w:val="-225"/>
              <w:marRight w:val="-225"/>
              <w:marTop w:val="0"/>
              <w:marBottom w:val="0"/>
              <w:divBdr>
                <w:top w:val="none" w:sz="0" w:space="0" w:color="auto"/>
                <w:left w:val="none" w:sz="0" w:space="0" w:color="auto"/>
                <w:bottom w:val="none" w:sz="0" w:space="0" w:color="auto"/>
                <w:right w:val="none" w:sz="0" w:space="0" w:color="auto"/>
              </w:divBdr>
              <w:divsChild>
                <w:div w:id="1522279112">
                  <w:marLeft w:val="0"/>
                  <w:marRight w:val="0"/>
                  <w:marTop w:val="0"/>
                  <w:marBottom w:val="0"/>
                  <w:divBdr>
                    <w:top w:val="none" w:sz="0" w:space="0" w:color="auto"/>
                    <w:left w:val="none" w:sz="0" w:space="0" w:color="auto"/>
                    <w:bottom w:val="none" w:sz="0" w:space="0" w:color="auto"/>
                    <w:right w:val="none" w:sz="0" w:space="0" w:color="auto"/>
                  </w:divBdr>
                </w:div>
                <w:div w:id="19156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5557">
      <w:bodyDiv w:val="1"/>
      <w:marLeft w:val="0"/>
      <w:marRight w:val="0"/>
      <w:marTop w:val="0"/>
      <w:marBottom w:val="0"/>
      <w:divBdr>
        <w:top w:val="none" w:sz="0" w:space="0" w:color="auto"/>
        <w:left w:val="none" w:sz="0" w:space="0" w:color="auto"/>
        <w:bottom w:val="none" w:sz="0" w:space="0" w:color="auto"/>
        <w:right w:val="none" w:sz="0" w:space="0" w:color="auto"/>
      </w:divBdr>
      <w:divsChild>
        <w:div w:id="491407882">
          <w:marLeft w:val="0"/>
          <w:marRight w:val="0"/>
          <w:marTop w:val="0"/>
          <w:marBottom w:val="0"/>
          <w:divBdr>
            <w:top w:val="none" w:sz="0" w:space="0" w:color="auto"/>
            <w:left w:val="none" w:sz="0" w:space="0" w:color="auto"/>
            <w:bottom w:val="none" w:sz="0" w:space="0" w:color="auto"/>
            <w:right w:val="none" w:sz="0" w:space="0" w:color="auto"/>
          </w:divBdr>
        </w:div>
        <w:div w:id="530731411">
          <w:marLeft w:val="0"/>
          <w:marRight w:val="0"/>
          <w:marTop w:val="0"/>
          <w:marBottom w:val="0"/>
          <w:divBdr>
            <w:top w:val="none" w:sz="0" w:space="0" w:color="auto"/>
            <w:left w:val="none" w:sz="0" w:space="0" w:color="auto"/>
            <w:bottom w:val="none" w:sz="0" w:space="0" w:color="auto"/>
            <w:right w:val="none" w:sz="0" w:space="0" w:color="auto"/>
          </w:divBdr>
        </w:div>
        <w:div w:id="1712414066">
          <w:marLeft w:val="0"/>
          <w:marRight w:val="0"/>
          <w:marTop w:val="0"/>
          <w:marBottom w:val="0"/>
          <w:divBdr>
            <w:top w:val="none" w:sz="0" w:space="0" w:color="auto"/>
            <w:left w:val="none" w:sz="0" w:space="0" w:color="auto"/>
            <w:bottom w:val="none" w:sz="0" w:space="0" w:color="auto"/>
            <w:right w:val="none" w:sz="0" w:space="0" w:color="auto"/>
          </w:divBdr>
        </w:div>
        <w:div w:id="816190312">
          <w:marLeft w:val="0"/>
          <w:marRight w:val="0"/>
          <w:marTop w:val="0"/>
          <w:marBottom w:val="0"/>
          <w:divBdr>
            <w:top w:val="none" w:sz="0" w:space="0" w:color="auto"/>
            <w:left w:val="none" w:sz="0" w:space="0" w:color="auto"/>
            <w:bottom w:val="none" w:sz="0" w:space="0" w:color="auto"/>
            <w:right w:val="none" w:sz="0" w:space="0" w:color="auto"/>
          </w:divBdr>
        </w:div>
        <w:div w:id="1410616242">
          <w:marLeft w:val="0"/>
          <w:marRight w:val="0"/>
          <w:marTop w:val="0"/>
          <w:marBottom w:val="0"/>
          <w:divBdr>
            <w:top w:val="none" w:sz="0" w:space="0" w:color="auto"/>
            <w:left w:val="none" w:sz="0" w:space="0" w:color="auto"/>
            <w:bottom w:val="none" w:sz="0" w:space="0" w:color="auto"/>
            <w:right w:val="none" w:sz="0" w:space="0" w:color="auto"/>
          </w:divBdr>
        </w:div>
        <w:div w:id="1910075708">
          <w:marLeft w:val="0"/>
          <w:marRight w:val="0"/>
          <w:marTop w:val="0"/>
          <w:marBottom w:val="0"/>
          <w:divBdr>
            <w:top w:val="none" w:sz="0" w:space="0" w:color="auto"/>
            <w:left w:val="none" w:sz="0" w:space="0" w:color="auto"/>
            <w:bottom w:val="none" w:sz="0" w:space="0" w:color="auto"/>
            <w:right w:val="none" w:sz="0" w:space="0" w:color="auto"/>
          </w:divBdr>
        </w:div>
        <w:div w:id="859274229">
          <w:marLeft w:val="0"/>
          <w:marRight w:val="0"/>
          <w:marTop w:val="0"/>
          <w:marBottom w:val="0"/>
          <w:divBdr>
            <w:top w:val="none" w:sz="0" w:space="0" w:color="auto"/>
            <w:left w:val="none" w:sz="0" w:space="0" w:color="auto"/>
            <w:bottom w:val="none" w:sz="0" w:space="0" w:color="auto"/>
            <w:right w:val="none" w:sz="0" w:space="0" w:color="auto"/>
          </w:divBdr>
        </w:div>
        <w:div w:id="2030526107">
          <w:marLeft w:val="0"/>
          <w:marRight w:val="0"/>
          <w:marTop w:val="0"/>
          <w:marBottom w:val="0"/>
          <w:divBdr>
            <w:top w:val="none" w:sz="0" w:space="0" w:color="auto"/>
            <w:left w:val="none" w:sz="0" w:space="0" w:color="auto"/>
            <w:bottom w:val="none" w:sz="0" w:space="0" w:color="auto"/>
            <w:right w:val="none" w:sz="0" w:space="0" w:color="auto"/>
          </w:divBdr>
        </w:div>
        <w:div w:id="1200901500">
          <w:marLeft w:val="0"/>
          <w:marRight w:val="0"/>
          <w:marTop w:val="0"/>
          <w:marBottom w:val="0"/>
          <w:divBdr>
            <w:top w:val="none" w:sz="0" w:space="0" w:color="auto"/>
            <w:left w:val="none" w:sz="0" w:space="0" w:color="auto"/>
            <w:bottom w:val="none" w:sz="0" w:space="0" w:color="auto"/>
            <w:right w:val="none" w:sz="0" w:space="0" w:color="auto"/>
          </w:divBdr>
        </w:div>
        <w:div w:id="554466571">
          <w:marLeft w:val="0"/>
          <w:marRight w:val="0"/>
          <w:marTop w:val="0"/>
          <w:marBottom w:val="0"/>
          <w:divBdr>
            <w:top w:val="none" w:sz="0" w:space="0" w:color="auto"/>
            <w:left w:val="none" w:sz="0" w:space="0" w:color="auto"/>
            <w:bottom w:val="none" w:sz="0" w:space="0" w:color="auto"/>
            <w:right w:val="none" w:sz="0" w:space="0" w:color="auto"/>
          </w:divBdr>
        </w:div>
        <w:div w:id="25378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857F-0D28-40A1-88B2-51C87E66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7754</Words>
  <Characters>44204</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Пользователь</cp:lastModifiedBy>
  <cp:revision>3</cp:revision>
  <dcterms:created xsi:type="dcterms:W3CDTF">2025-02-26T08:48:00Z</dcterms:created>
  <dcterms:modified xsi:type="dcterms:W3CDTF">2025-02-26T08:52:00Z</dcterms:modified>
</cp:coreProperties>
</file>