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006" w:rsidRDefault="00786006" w:rsidP="007860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619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006" w:rsidRDefault="00786006" w:rsidP="007860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786006" w:rsidRDefault="00786006" w:rsidP="007860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УПРАВЛІННЯ ОСВІТИ, МОЛОДІ ТА СПОРТУ</w:t>
      </w:r>
    </w:p>
    <w:p w:rsidR="00786006" w:rsidRDefault="00786006" w:rsidP="007860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ДОЛИНСЬКОЇ РДА</w:t>
      </w:r>
    </w:p>
    <w:p w:rsidR="00786006" w:rsidRDefault="00786006" w:rsidP="007860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ІВАНО-ФРАНКІВСЬКОЇ ОБЛАСТІ</w:t>
      </w:r>
    </w:p>
    <w:p w:rsidR="00786006" w:rsidRDefault="00786006" w:rsidP="007860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ВИШКІВСЬКА ЗАГАЛЬНООСВІТНЯ ШКОЛА І-ІІІ СТУПЕНІВ</w:t>
      </w:r>
    </w:p>
    <w:p w:rsidR="00786006" w:rsidRDefault="00786006" w:rsidP="007860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Calibri" w:hAnsi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124460</wp:posOffset>
                </wp:positionV>
                <wp:extent cx="6616700" cy="0"/>
                <wp:effectExtent l="24765" t="19685" r="16510" b="184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67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22.8pt;margin-top:9.8pt;width:52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" strokeweight="2.5pt"/>
            </w:pict>
          </mc:Fallback>
        </mc:AlternateContent>
      </w:r>
      <w:r>
        <w:rPr>
          <w:rFonts w:ascii="Calibri" w:hAnsi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187960</wp:posOffset>
                </wp:positionV>
                <wp:extent cx="6616700" cy="0"/>
                <wp:effectExtent l="5715" t="6985" r="6985" b="120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22.8pt;margin-top:14.8pt;width:52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/>
          <w:b/>
          <w:spacing w:val="24"/>
          <w:sz w:val="28"/>
          <w:szCs w:val="28"/>
        </w:rPr>
        <w:t xml:space="preserve">     </w:t>
      </w:r>
    </w:p>
    <w:p w:rsidR="00786006" w:rsidRDefault="00786006" w:rsidP="007860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вул.Шубинця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82, </w:t>
      </w:r>
      <w:proofErr w:type="spellStart"/>
      <w:r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b/>
          <w:sz w:val="28"/>
          <w:szCs w:val="28"/>
          <w:u w:val="single"/>
        </w:rPr>
        <w:t>Вишків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Долинський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р-н, Івано-Франківська обл.,77563,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тел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. 9-02-48</w:t>
      </w:r>
    </w:p>
    <w:p w:rsidR="00786006" w:rsidRPr="00786006" w:rsidRDefault="00786006" w:rsidP="007860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0856D6" w:rsidRDefault="000856D6" w:rsidP="000856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56D6">
        <w:rPr>
          <w:rFonts w:ascii="Times New Roman" w:hAnsi="Times New Roman" w:cs="Times New Roman"/>
          <w:b/>
          <w:sz w:val="32"/>
          <w:szCs w:val="32"/>
        </w:rPr>
        <w:t>Призначення та використання коштів</w:t>
      </w:r>
      <w:bookmarkStart w:id="0" w:name="_GoBack"/>
      <w:bookmarkEnd w:id="0"/>
    </w:p>
    <w:p w:rsidR="00CE50ED" w:rsidRPr="000856D6" w:rsidRDefault="00CE50ED" w:rsidP="000856D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Станом на 01.0</w:t>
      </w:r>
      <w:r w:rsidR="00765B18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2018р.</w:t>
      </w:r>
    </w:p>
    <w:tbl>
      <w:tblPr>
        <w:tblStyle w:val="a3"/>
        <w:tblW w:w="9571" w:type="dxa"/>
        <w:tblInd w:w="-1355" w:type="dxa"/>
        <w:tblLayout w:type="fixed"/>
        <w:tblLook w:val="04A0" w:firstRow="1" w:lastRow="0" w:firstColumn="1" w:lastColumn="0" w:noHBand="0" w:noVBand="1"/>
      </w:tblPr>
      <w:tblGrid>
        <w:gridCol w:w="930"/>
        <w:gridCol w:w="1446"/>
        <w:gridCol w:w="965"/>
        <w:gridCol w:w="637"/>
        <w:gridCol w:w="638"/>
        <w:gridCol w:w="638"/>
        <w:gridCol w:w="638"/>
        <w:gridCol w:w="637"/>
        <w:gridCol w:w="668"/>
        <w:gridCol w:w="730"/>
        <w:gridCol w:w="822"/>
        <w:gridCol w:w="822"/>
      </w:tblGrid>
      <w:tr w:rsidR="00F06522" w:rsidRPr="00FA27AF" w:rsidTr="00F06522">
        <w:trPr>
          <w:cantSplit/>
          <w:trHeight w:val="3391"/>
        </w:trPr>
        <w:tc>
          <w:tcPr>
            <w:tcW w:w="930" w:type="dxa"/>
            <w:textDirection w:val="btLr"/>
          </w:tcPr>
          <w:p w:rsidR="00F06522" w:rsidRDefault="00F06522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 </w:t>
            </w:r>
          </w:p>
          <w:p w:rsidR="00F06522" w:rsidRDefault="00F06522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6522" w:rsidRPr="00FA27AF" w:rsidRDefault="00F06522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  <w:textDirection w:val="btLr"/>
          </w:tcPr>
          <w:p w:rsidR="00F06522" w:rsidRPr="00FA27AF" w:rsidRDefault="00F06522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5" w:type="dxa"/>
            <w:textDirection w:val="btLr"/>
          </w:tcPr>
          <w:p w:rsidR="00F06522" w:rsidRPr="00FA27AF" w:rsidRDefault="00F06522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Заробітна плата</w:t>
            </w:r>
          </w:p>
        </w:tc>
        <w:tc>
          <w:tcPr>
            <w:tcW w:w="637" w:type="dxa"/>
            <w:textDirection w:val="btLr"/>
          </w:tcPr>
          <w:p w:rsidR="00F06522" w:rsidRPr="00FA27AF" w:rsidRDefault="00F06522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F">
              <w:rPr>
                <w:rFonts w:ascii="Times New Roman" w:hAnsi="Times New Roman" w:cs="Times New Roman"/>
                <w:sz w:val="24"/>
                <w:szCs w:val="24"/>
              </w:rPr>
              <w:t>Нарахування на заробітну плату</w:t>
            </w:r>
          </w:p>
        </w:tc>
        <w:tc>
          <w:tcPr>
            <w:tcW w:w="638" w:type="dxa"/>
            <w:textDirection w:val="btLr"/>
          </w:tcPr>
          <w:p w:rsidR="00F06522" w:rsidRPr="00FA27AF" w:rsidRDefault="00F06522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27AF">
              <w:rPr>
                <w:rFonts w:ascii="Times New Roman" w:hAnsi="Times New Roman" w:cs="Times New Roman"/>
                <w:sz w:val="24"/>
                <w:szCs w:val="24"/>
              </w:rPr>
              <w:t>Предмети, матеріали, обладнання, інвентар</w:t>
            </w:r>
          </w:p>
        </w:tc>
        <w:tc>
          <w:tcPr>
            <w:tcW w:w="638" w:type="dxa"/>
            <w:textDirection w:val="btLr"/>
          </w:tcPr>
          <w:p w:rsidR="00F06522" w:rsidRPr="00FA27AF" w:rsidRDefault="00F06522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перев’язуючі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матеріали</w:t>
            </w:r>
          </w:p>
        </w:tc>
        <w:tc>
          <w:tcPr>
            <w:tcW w:w="638" w:type="dxa"/>
            <w:textDirection w:val="btLr"/>
          </w:tcPr>
          <w:p w:rsidR="00F06522" w:rsidRPr="00FA27AF" w:rsidRDefault="00F06522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 харчування</w:t>
            </w:r>
          </w:p>
        </w:tc>
        <w:tc>
          <w:tcPr>
            <w:tcW w:w="637" w:type="dxa"/>
            <w:textDirection w:val="btLr"/>
          </w:tcPr>
          <w:p w:rsidR="00F06522" w:rsidRPr="00FA27AF" w:rsidRDefault="00F06522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послуг (крім комунальних)</w:t>
            </w:r>
          </w:p>
        </w:tc>
        <w:tc>
          <w:tcPr>
            <w:tcW w:w="668" w:type="dxa"/>
            <w:textDirection w:val="btLr"/>
          </w:tcPr>
          <w:p w:rsidR="00F06522" w:rsidRPr="00FA27AF" w:rsidRDefault="00F06522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Видатки на відрядження</w:t>
            </w:r>
          </w:p>
        </w:tc>
        <w:tc>
          <w:tcPr>
            <w:tcW w:w="730" w:type="dxa"/>
            <w:textDirection w:val="btLr"/>
          </w:tcPr>
          <w:p w:rsidR="00F06522" w:rsidRPr="00FA27AF" w:rsidRDefault="00F06522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енергоносіїв</w:t>
            </w:r>
          </w:p>
        </w:tc>
        <w:tc>
          <w:tcPr>
            <w:tcW w:w="822" w:type="dxa"/>
            <w:textDirection w:val="btLr"/>
          </w:tcPr>
          <w:p w:rsidR="00F06522" w:rsidRPr="00FA27AF" w:rsidRDefault="00F06522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виплати населення</w:t>
            </w:r>
          </w:p>
        </w:tc>
        <w:tc>
          <w:tcPr>
            <w:tcW w:w="822" w:type="dxa"/>
            <w:textDirection w:val="btLr"/>
          </w:tcPr>
          <w:p w:rsidR="00F06522" w:rsidRDefault="00F06522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поточні видатки</w:t>
            </w:r>
          </w:p>
        </w:tc>
      </w:tr>
      <w:tr w:rsidR="00F06522" w:rsidRPr="00FA27AF" w:rsidTr="00F06522">
        <w:trPr>
          <w:cantSplit/>
          <w:trHeight w:val="1134"/>
        </w:trPr>
        <w:tc>
          <w:tcPr>
            <w:tcW w:w="930" w:type="dxa"/>
            <w:vMerge w:val="restart"/>
            <w:textDirection w:val="btLr"/>
          </w:tcPr>
          <w:p w:rsidR="00F06522" w:rsidRDefault="00F06522" w:rsidP="00FA27A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ступенів </w:t>
            </w:r>
          </w:p>
          <w:p w:rsidR="00F06522" w:rsidRPr="00FA27AF" w:rsidRDefault="00F06522" w:rsidP="0053793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1011020</w:t>
            </w:r>
          </w:p>
        </w:tc>
        <w:tc>
          <w:tcPr>
            <w:tcW w:w="1446" w:type="dxa"/>
          </w:tcPr>
          <w:p w:rsidR="00F06522" w:rsidRPr="00FA27AF" w:rsidRDefault="00F06522" w:rsidP="00FA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Затвердже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-ний план на рік</w:t>
            </w:r>
          </w:p>
        </w:tc>
        <w:tc>
          <w:tcPr>
            <w:tcW w:w="965" w:type="dxa"/>
            <w:textDirection w:val="btLr"/>
          </w:tcPr>
          <w:p w:rsidR="00F06522" w:rsidRPr="00FA27AF" w:rsidRDefault="00F06522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3817260</w:t>
            </w:r>
          </w:p>
        </w:tc>
        <w:tc>
          <w:tcPr>
            <w:tcW w:w="637" w:type="dxa"/>
            <w:textDirection w:val="btLr"/>
          </w:tcPr>
          <w:p w:rsidR="00F06522" w:rsidRPr="00FA27AF" w:rsidRDefault="00F06522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840250</w:t>
            </w:r>
          </w:p>
        </w:tc>
        <w:tc>
          <w:tcPr>
            <w:tcW w:w="638" w:type="dxa"/>
            <w:textDirection w:val="btLr"/>
          </w:tcPr>
          <w:p w:rsidR="00F06522" w:rsidRPr="00FA27AF" w:rsidRDefault="00F06522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20570</w:t>
            </w:r>
          </w:p>
        </w:tc>
        <w:tc>
          <w:tcPr>
            <w:tcW w:w="638" w:type="dxa"/>
            <w:textDirection w:val="btLr"/>
          </w:tcPr>
          <w:p w:rsidR="00F06522" w:rsidRPr="00FA27AF" w:rsidRDefault="00F06522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638" w:type="dxa"/>
            <w:textDirection w:val="btLr"/>
          </w:tcPr>
          <w:p w:rsidR="00F06522" w:rsidRPr="00FA27AF" w:rsidRDefault="00F06522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188710</w:t>
            </w:r>
          </w:p>
        </w:tc>
        <w:tc>
          <w:tcPr>
            <w:tcW w:w="637" w:type="dxa"/>
            <w:textDirection w:val="btLr"/>
          </w:tcPr>
          <w:p w:rsidR="00F06522" w:rsidRPr="00FA27AF" w:rsidRDefault="00F06522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44390</w:t>
            </w:r>
          </w:p>
        </w:tc>
        <w:tc>
          <w:tcPr>
            <w:tcW w:w="668" w:type="dxa"/>
            <w:textDirection w:val="btLr"/>
          </w:tcPr>
          <w:p w:rsidR="00F06522" w:rsidRPr="00FA27AF" w:rsidRDefault="00F06522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</w:t>
            </w:r>
          </w:p>
        </w:tc>
        <w:tc>
          <w:tcPr>
            <w:tcW w:w="730" w:type="dxa"/>
            <w:textDirection w:val="btLr"/>
          </w:tcPr>
          <w:p w:rsidR="00F06522" w:rsidRPr="00FA27AF" w:rsidRDefault="00F06522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193800</w:t>
            </w:r>
          </w:p>
        </w:tc>
        <w:tc>
          <w:tcPr>
            <w:tcW w:w="822" w:type="dxa"/>
            <w:textDirection w:val="btLr"/>
          </w:tcPr>
          <w:p w:rsidR="00F06522" w:rsidRPr="00FA27AF" w:rsidRDefault="00F06522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22" w:type="dxa"/>
            <w:textDirection w:val="btLr"/>
          </w:tcPr>
          <w:p w:rsidR="00F06522" w:rsidRDefault="00F06522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F06522" w:rsidRPr="00FA27AF" w:rsidTr="00F06522">
        <w:trPr>
          <w:cantSplit/>
          <w:trHeight w:val="1134"/>
        </w:trPr>
        <w:tc>
          <w:tcPr>
            <w:tcW w:w="930" w:type="dxa"/>
            <w:vMerge/>
          </w:tcPr>
          <w:p w:rsidR="00F06522" w:rsidRPr="00FA27AF" w:rsidRDefault="00F06522" w:rsidP="00FA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F06522" w:rsidRDefault="00F06522" w:rsidP="00FA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на рік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урахуван-ням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змін</w:t>
            </w:r>
          </w:p>
          <w:p w:rsidR="00F06522" w:rsidRDefault="00F06522" w:rsidP="00FA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22" w:rsidRDefault="00F06522" w:rsidP="00FA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22" w:rsidRPr="00FA27AF" w:rsidRDefault="00F06522" w:rsidP="00FA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extDirection w:val="btLr"/>
          </w:tcPr>
          <w:p w:rsidR="00F06522" w:rsidRPr="00FA27AF" w:rsidRDefault="00F06522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F06522" w:rsidRPr="00FA27AF" w:rsidRDefault="00F06522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</w:tcPr>
          <w:p w:rsidR="00F06522" w:rsidRPr="00FA27AF" w:rsidRDefault="00F06522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</w:tcPr>
          <w:p w:rsidR="00F06522" w:rsidRPr="00FA27AF" w:rsidRDefault="00F06522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</w:tcPr>
          <w:p w:rsidR="00F06522" w:rsidRPr="00FA27AF" w:rsidRDefault="00F06522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F06522" w:rsidRPr="00FA27AF" w:rsidRDefault="00F06522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extDirection w:val="btLr"/>
          </w:tcPr>
          <w:p w:rsidR="00F06522" w:rsidRPr="00FA27AF" w:rsidRDefault="00F06522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extDirection w:val="btLr"/>
          </w:tcPr>
          <w:p w:rsidR="00F06522" w:rsidRPr="00FA27AF" w:rsidRDefault="00F06522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extDirection w:val="btLr"/>
          </w:tcPr>
          <w:p w:rsidR="00F06522" w:rsidRPr="00FA27AF" w:rsidRDefault="00F06522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extDirection w:val="btLr"/>
          </w:tcPr>
          <w:p w:rsidR="00F06522" w:rsidRDefault="00F06522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522" w:rsidRPr="00FA27AF" w:rsidTr="00F06522">
        <w:trPr>
          <w:cantSplit/>
          <w:trHeight w:val="1530"/>
        </w:trPr>
        <w:tc>
          <w:tcPr>
            <w:tcW w:w="930" w:type="dxa"/>
            <w:vMerge/>
          </w:tcPr>
          <w:p w:rsidR="00F06522" w:rsidRPr="00FA27AF" w:rsidRDefault="00F06522" w:rsidP="00FA2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F06522" w:rsidRPr="00FA27AF" w:rsidRDefault="00F06522" w:rsidP="00FA2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Всього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профінан-совано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звітний період</w:t>
            </w:r>
          </w:p>
        </w:tc>
        <w:tc>
          <w:tcPr>
            <w:tcW w:w="965" w:type="dxa"/>
            <w:textDirection w:val="btLr"/>
          </w:tcPr>
          <w:p w:rsidR="00F06522" w:rsidRPr="00FA27AF" w:rsidRDefault="00F06522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270432,47</w:t>
            </w:r>
          </w:p>
        </w:tc>
        <w:tc>
          <w:tcPr>
            <w:tcW w:w="637" w:type="dxa"/>
            <w:textDirection w:val="btLr"/>
          </w:tcPr>
          <w:p w:rsidR="00F06522" w:rsidRPr="00FA27AF" w:rsidRDefault="00F06522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52570,70</w:t>
            </w:r>
          </w:p>
        </w:tc>
        <w:tc>
          <w:tcPr>
            <w:tcW w:w="638" w:type="dxa"/>
            <w:textDirection w:val="btLr"/>
          </w:tcPr>
          <w:p w:rsidR="00F06522" w:rsidRPr="00FA27AF" w:rsidRDefault="00F06522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38" w:type="dxa"/>
            <w:textDirection w:val="btLr"/>
          </w:tcPr>
          <w:p w:rsidR="00F06522" w:rsidRPr="00FA27AF" w:rsidRDefault="00F06522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38" w:type="dxa"/>
            <w:textDirection w:val="btLr"/>
          </w:tcPr>
          <w:p w:rsidR="00F06522" w:rsidRPr="00FA27AF" w:rsidRDefault="00F06522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37" w:type="dxa"/>
            <w:textDirection w:val="btLr"/>
          </w:tcPr>
          <w:p w:rsidR="00F06522" w:rsidRPr="00FA27AF" w:rsidRDefault="00F06522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68" w:type="dxa"/>
            <w:textDirection w:val="btLr"/>
          </w:tcPr>
          <w:p w:rsidR="00F06522" w:rsidRPr="00FA27AF" w:rsidRDefault="00F06522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30" w:type="dxa"/>
            <w:textDirection w:val="btLr"/>
          </w:tcPr>
          <w:p w:rsidR="00F06522" w:rsidRPr="00FA27AF" w:rsidRDefault="00F06522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2" w:type="dxa"/>
            <w:textDirection w:val="btLr"/>
          </w:tcPr>
          <w:p w:rsidR="00F06522" w:rsidRPr="00FA27AF" w:rsidRDefault="00F06522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2" w:type="dxa"/>
            <w:textDirection w:val="btLr"/>
          </w:tcPr>
          <w:p w:rsidR="00F06522" w:rsidRDefault="00F06522" w:rsidP="0008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972B9" w:rsidRDefault="007972B9"/>
    <w:sectPr w:rsidR="007972B9" w:rsidSect="000856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7AF"/>
    <w:rsid w:val="00016792"/>
    <w:rsid w:val="000856D6"/>
    <w:rsid w:val="00286916"/>
    <w:rsid w:val="00293950"/>
    <w:rsid w:val="002F6946"/>
    <w:rsid w:val="003A44BE"/>
    <w:rsid w:val="003E0D56"/>
    <w:rsid w:val="00434AA1"/>
    <w:rsid w:val="004C75B8"/>
    <w:rsid w:val="004E07F4"/>
    <w:rsid w:val="00537935"/>
    <w:rsid w:val="005D0673"/>
    <w:rsid w:val="00611E09"/>
    <w:rsid w:val="00641D28"/>
    <w:rsid w:val="00660E06"/>
    <w:rsid w:val="00750C59"/>
    <w:rsid w:val="00754551"/>
    <w:rsid w:val="00765B18"/>
    <w:rsid w:val="00786006"/>
    <w:rsid w:val="00787D3A"/>
    <w:rsid w:val="007972B9"/>
    <w:rsid w:val="007D4BF7"/>
    <w:rsid w:val="00841237"/>
    <w:rsid w:val="00875E16"/>
    <w:rsid w:val="009756D6"/>
    <w:rsid w:val="00990EB3"/>
    <w:rsid w:val="009A445C"/>
    <w:rsid w:val="00AE745C"/>
    <w:rsid w:val="00B57B27"/>
    <w:rsid w:val="00BB5231"/>
    <w:rsid w:val="00BC0E89"/>
    <w:rsid w:val="00C01482"/>
    <w:rsid w:val="00C42641"/>
    <w:rsid w:val="00CD2686"/>
    <w:rsid w:val="00CD70D1"/>
    <w:rsid w:val="00CE50ED"/>
    <w:rsid w:val="00D20AAF"/>
    <w:rsid w:val="00D71465"/>
    <w:rsid w:val="00E03BF2"/>
    <w:rsid w:val="00E16C30"/>
    <w:rsid w:val="00EC1C39"/>
    <w:rsid w:val="00F06522"/>
    <w:rsid w:val="00F81CB7"/>
    <w:rsid w:val="00FA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2931"/>
  <w15:docId w15:val="{FA400715-D0B5-4F4B-8FD9-58374DCA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8600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vushkivskazow_dol@ukr.net</cp:lastModifiedBy>
  <cp:revision>10</cp:revision>
  <dcterms:created xsi:type="dcterms:W3CDTF">2018-03-20T14:46:00Z</dcterms:created>
  <dcterms:modified xsi:type="dcterms:W3CDTF">2018-03-20T14:52:00Z</dcterms:modified>
</cp:coreProperties>
</file>