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B2" w:rsidRPr="00B55F3C" w:rsidRDefault="000204B2" w:rsidP="000204B2">
      <w:pPr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  <w:r w:rsidRPr="00B55F3C">
        <w:rPr>
          <w:rFonts w:ascii="Times New Roman" w:hAnsi="Times New Roman" w:cs="Times New Roman"/>
          <w:b/>
          <w:color w:val="F79646" w:themeColor="accent6"/>
          <w:sz w:val="32"/>
          <w:szCs w:val="32"/>
        </w:rPr>
        <w:t>7 клас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ab/>
      </w:r>
      <w:r w:rsidRPr="00B55F3C">
        <w:rPr>
          <w:rFonts w:ascii="Times New Roman" w:hAnsi="Times New Roman" w:cs="Times New Roman"/>
          <w:b/>
          <w:color w:val="76923C" w:themeColor="accent3" w:themeShade="BF"/>
          <w:sz w:val="36"/>
          <w:szCs w:val="32"/>
        </w:rPr>
        <w:t>Геометрія</w:t>
      </w:r>
      <w:r>
        <w:rPr>
          <w:rFonts w:ascii="Times New Roman" w:hAnsi="Times New Roman" w:cs="Times New Roman"/>
          <w:b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 w:rsidRPr="000204B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 </w:t>
      </w:r>
      <w:r w:rsidR="00B55F3C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>22</w:t>
      </w:r>
      <w:r w:rsidRPr="00B55F3C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>.04.2020</w:t>
      </w:r>
    </w:p>
    <w:p w:rsidR="000204B2" w:rsidRDefault="000204B2" w:rsidP="000204B2">
      <w:pPr>
        <w:rPr>
          <w:rFonts w:ascii="Times New Roman" w:hAnsi="Times New Roman" w:cs="Times New Roman"/>
          <w:b/>
          <w:sz w:val="28"/>
          <w:szCs w:val="28"/>
        </w:rPr>
      </w:pPr>
    </w:p>
    <w:p w:rsidR="000204B2" w:rsidRDefault="000204B2" w:rsidP="00020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B55F3C" w:rsidRPr="00B55F3C">
        <w:rPr>
          <w:rFonts w:ascii="Times New Roman" w:hAnsi="Times New Roman" w:cs="Times New Roman"/>
          <w:b/>
          <w:sz w:val="28"/>
          <w:szCs w:val="28"/>
        </w:rPr>
        <w:t>Геометричне місце точок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04B2" w:rsidRDefault="000204B2" w:rsidP="000204B2">
      <w:pPr>
        <w:rPr>
          <w:rFonts w:ascii="Times New Roman" w:hAnsi="Times New Roman" w:cs="Times New Roman"/>
          <w:sz w:val="28"/>
          <w:szCs w:val="28"/>
        </w:rPr>
      </w:pPr>
    </w:p>
    <w:p w:rsidR="000204B2" w:rsidRDefault="000204B2" w:rsidP="0002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55F3C">
        <w:rPr>
          <w:rFonts w:ascii="Times New Roman" w:hAnsi="Times New Roman" w:cs="Times New Roman"/>
          <w:sz w:val="28"/>
          <w:szCs w:val="28"/>
        </w:rPr>
        <w:t xml:space="preserve">  № 26  (ст. 149-152)</w:t>
      </w:r>
    </w:p>
    <w:p w:rsidR="00474FD4" w:rsidRDefault="00474FD4" w:rsidP="000204B2">
      <w:pPr>
        <w:rPr>
          <w:rFonts w:ascii="Times New Roman" w:hAnsi="Times New Roman" w:cs="Times New Roman"/>
          <w:sz w:val="28"/>
          <w:szCs w:val="28"/>
        </w:rPr>
      </w:pPr>
    </w:p>
    <w:p w:rsidR="000204B2" w:rsidRDefault="000204B2" w:rsidP="0002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Відео-уроки:</w:t>
      </w:r>
    </w:p>
    <w:p w:rsidR="00B55F3C" w:rsidRPr="00B15978" w:rsidRDefault="00B55F3C" w:rsidP="000204B2">
      <w:pPr>
        <w:rPr>
          <w:rFonts w:ascii="Times New Roman" w:hAnsi="Times New Roman" w:cs="Times New Roman"/>
          <w:sz w:val="36"/>
          <w:szCs w:val="28"/>
        </w:rPr>
      </w:pPr>
      <w:hyperlink r:id="rId5" w:history="1">
        <w:r w:rsidRPr="00B15978">
          <w:rPr>
            <w:rStyle w:val="a3"/>
            <w:sz w:val="28"/>
          </w:rPr>
          <w:t>https://www.youtube.com/watch?v=stZP_r5mQVM</w:t>
        </w:r>
      </w:hyperlink>
    </w:p>
    <w:p w:rsidR="000204B2" w:rsidRDefault="00B15978" w:rsidP="000204B2">
      <w:pPr>
        <w:rPr>
          <w:sz w:val="28"/>
        </w:rPr>
      </w:pPr>
      <w:hyperlink r:id="rId6" w:history="1">
        <w:r w:rsidRPr="00B15978">
          <w:rPr>
            <w:rStyle w:val="a3"/>
            <w:sz w:val="28"/>
          </w:rPr>
          <w:t>https://www.youtube.com/watch?v=rwqZO6-MJY8</w:t>
        </w:r>
      </w:hyperlink>
    </w:p>
    <w:p w:rsidR="000204B2" w:rsidRDefault="000204B2" w:rsidP="000204B2">
      <w:pPr>
        <w:rPr>
          <w:sz w:val="28"/>
        </w:rPr>
      </w:pPr>
    </w:p>
    <w:p w:rsidR="00075F26" w:rsidRPr="000204B2" w:rsidRDefault="00075F26" w:rsidP="000204B2">
      <w:pPr>
        <w:rPr>
          <w:sz w:val="28"/>
        </w:rPr>
      </w:pPr>
    </w:p>
    <w:p w:rsidR="000204B2" w:rsidRDefault="000204B2" w:rsidP="0002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для класної роботи:  №  </w:t>
      </w:r>
      <w:r w:rsidR="00075F26">
        <w:rPr>
          <w:rFonts w:ascii="Times New Roman" w:hAnsi="Times New Roman" w:cs="Times New Roman"/>
          <w:sz w:val="28"/>
          <w:szCs w:val="28"/>
        </w:rPr>
        <w:t>674; 678; 688</w:t>
      </w:r>
      <w:r>
        <w:rPr>
          <w:rFonts w:ascii="Times New Roman" w:hAnsi="Times New Roman" w:cs="Times New Roman"/>
          <w:sz w:val="28"/>
          <w:szCs w:val="28"/>
        </w:rPr>
        <w:t xml:space="preserve">  (ст. </w:t>
      </w:r>
      <w:r w:rsidR="00474FD4">
        <w:rPr>
          <w:rFonts w:ascii="Times New Roman" w:hAnsi="Times New Roman" w:cs="Times New Roman"/>
          <w:sz w:val="28"/>
          <w:szCs w:val="28"/>
        </w:rPr>
        <w:t>1</w:t>
      </w:r>
      <w:r w:rsidR="00075F2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0A5" w:rsidRDefault="000040A5" w:rsidP="000204B2">
      <w:pPr>
        <w:rPr>
          <w:rFonts w:ascii="Times New Roman" w:hAnsi="Times New Roman" w:cs="Times New Roman"/>
          <w:sz w:val="28"/>
          <w:szCs w:val="28"/>
        </w:rPr>
      </w:pPr>
    </w:p>
    <w:p w:rsidR="000204B2" w:rsidRDefault="000204B2" w:rsidP="000204B2">
      <w:pPr>
        <w:rPr>
          <w:rFonts w:ascii="Times New Roman" w:hAnsi="Times New Roman" w:cs="Times New Roman"/>
          <w:sz w:val="28"/>
          <w:szCs w:val="28"/>
        </w:rPr>
      </w:pPr>
    </w:p>
    <w:p w:rsidR="000204B2" w:rsidRDefault="000204B2" w:rsidP="0002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Домашнє завдання: </w:t>
      </w:r>
    </w:p>
    <w:p w:rsidR="000204B2" w:rsidRPr="004F5A96" w:rsidRDefault="000204B2" w:rsidP="0002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075F26">
        <w:rPr>
          <w:rFonts w:ascii="Times New Roman" w:hAnsi="Times New Roman" w:cs="Times New Roman"/>
          <w:sz w:val="28"/>
          <w:szCs w:val="28"/>
        </w:rPr>
        <w:t xml:space="preserve"> 26 опрацювати</w:t>
      </w:r>
      <w:r>
        <w:rPr>
          <w:rFonts w:ascii="Times New Roman" w:hAnsi="Times New Roman" w:cs="Times New Roman"/>
          <w:sz w:val="28"/>
          <w:szCs w:val="28"/>
        </w:rPr>
        <w:t xml:space="preserve">;  №  </w:t>
      </w:r>
      <w:r w:rsidR="00075F26">
        <w:rPr>
          <w:rFonts w:ascii="Times New Roman" w:hAnsi="Times New Roman" w:cs="Times New Roman"/>
          <w:sz w:val="28"/>
          <w:szCs w:val="28"/>
        </w:rPr>
        <w:t xml:space="preserve">675; 683; 690 (ст. 153) </w:t>
      </w:r>
    </w:p>
    <w:p w:rsidR="000204B2" w:rsidRDefault="000204B2" w:rsidP="000204B2">
      <w:pPr>
        <w:rPr>
          <w:sz w:val="32"/>
          <w:szCs w:val="32"/>
        </w:rPr>
      </w:pPr>
    </w:p>
    <w:p w:rsidR="000204B2" w:rsidRDefault="000204B2" w:rsidP="000204B2">
      <w:pPr>
        <w:rPr>
          <w:sz w:val="32"/>
          <w:szCs w:val="32"/>
        </w:rPr>
      </w:pPr>
    </w:p>
    <w:p w:rsidR="000040A5" w:rsidRPr="00B15978" w:rsidRDefault="000204B2" w:rsidP="000A7C7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Додаткове завдання: </w:t>
      </w:r>
    </w:p>
    <w:p w:rsidR="00B15978" w:rsidRPr="00B15978" w:rsidRDefault="00B15978" w:rsidP="000A7C7E">
      <w:pPr>
        <w:rPr>
          <w:rFonts w:ascii="Times New Roman" w:hAnsi="Times New Roman" w:cs="Times New Roman"/>
          <w:sz w:val="32"/>
          <w:szCs w:val="28"/>
        </w:rPr>
      </w:pPr>
      <w:hyperlink r:id="rId7" w:history="1">
        <w:r w:rsidRPr="00B15978">
          <w:rPr>
            <w:rStyle w:val="a3"/>
            <w:sz w:val="24"/>
          </w:rPr>
          <w:t>https://matematikatests.in.ua/geometrychne-mistse-tochok-test-25-geometriya-7-klas/</w:t>
        </w:r>
      </w:hyperlink>
    </w:p>
    <w:p w:rsidR="000A7C7E" w:rsidRDefault="000A7C7E">
      <w:pPr>
        <w:rPr>
          <w:sz w:val="24"/>
        </w:rPr>
      </w:pPr>
    </w:p>
    <w:p w:rsidR="000A7C7E" w:rsidRDefault="000A7C7E">
      <w:pPr>
        <w:rPr>
          <w:sz w:val="24"/>
        </w:rPr>
      </w:pPr>
    </w:p>
    <w:p w:rsidR="000A7C7E" w:rsidRDefault="000A7C7E">
      <w:pPr>
        <w:rPr>
          <w:sz w:val="24"/>
        </w:rPr>
      </w:pPr>
      <w:bookmarkStart w:id="0" w:name="_GoBack"/>
      <w:bookmarkEnd w:id="0"/>
    </w:p>
    <w:p w:rsidR="000A7C7E" w:rsidRDefault="000A7C7E">
      <w:pPr>
        <w:rPr>
          <w:sz w:val="24"/>
        </w:rPr>
      </w:pPr>
    </w:p>
    <w:p w:rsidR="000A7C7E" w:rsidRDefault="000A7C7E">
      <w:pPr>
        <w:rPr>
          <w:sz w:val="24"/>
        </w:rPr>
      </w:pPr>
    </w:p>
    <w:p w:rsidR="000A7C7E" w:rsidRDefault="000A7C7E">
      <w:pPr>
        <w:rPr>
          <w:sz w:val="24"/>
        </w:rPr>
      </w:pPr>
    </w:p>
    <w:p w:rsidR="00B15978" w:rsidRDefault="00B15978">
      <w:pPr>
        <w:rPr>
          <w:sz w:val="24"/>
        </w:rPr>
      </w:pPr>
    </w:p>
    <w:p w:rsidR="00B15978" w:rsidRDefault="00B15978">
      <w:pPr>
        <w:rPr>
          <w:sz w:val="24"/>
        </w:rPr>
      </w:pPr>
    </w:p>
    <w:p w:rsidR="00B15978" w:rsidRDefault="00B15978">
      <w:pPr>
        <w:rPr>
          <w:sz w:val="24"/>
        </w:rPr>
      </w:pPr>
      <w:r>
        <w:rPr>
          <w:noProof/>
          <w:lang w:eastAsia="uk-UA"/>
        </w:rPr>
        <w:drawing>
          <wp:inline distT="0" distB="0" distL="0" distR="0">
            <wp:extent cx="4117337" cy="1743075"/>
            <wp:effectExtent l="0" t="0" r="0" b="0"/>
            <wp:docPr id="4" name="Рисунок 4" descr="hello_html_3444f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44f76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15" cy="174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1951206" cy="1736871"/>
            <wp:effectExtent l="0" t="0" r="0" b="0"/>
            <wp:docPr id="5" name="Рисунок 5" descr="hello_html_m6d1f7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d1f78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98" cy="174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7E" w:rsidRDefault="000A7C7E">
      <w:pPr>
        <w:rPr>
          <w:sz w:val="24"/>
        </w:rPr>
      </w:pPr>
    </w:p>
    <w:p w:rsidR="00A4471C" w:rsidRDefault="00A4471C">
      <w:pPr>
        <w:rPr>
          <w:sz w:val="24"/>
        </w:rPr>
      </w:pPr>
    </w:p>
    <w:p w:rsidR="00B15978" w:rsidRDefault="00B15978" w:rsidP="00B1597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lang w:val="ru-RU"/>
        </w:rPr>
      </w:pPr>
      <w:r>
        <w:rPr>
          <w:color w:val="000000"/>
          <w:sz w:val="28"/>
        </w:rPr>
        <w:t>На даних рисунках зображені найбільш</w:t>
      </w:r>
      <w:r w:rsidR="00A4471C">
        <w:rPr>
          <w:color w:val="000000"/>
          <w:sz w:val="28"/>
        </w:rPr>
        <w:t xml:space="preserve"> поширені приклади геометричних місць точок: пряма </w:t>
      </w:r>
      <w:r w:rsidR="00A4471C" w:rsidRPr="00A4471C">
        <w:rPr>
          <w:color w:val="000000"/>
          <w:sz w:val="28"/>
          <w:lang w:val="ru-RU"/>
        </w:rPr>
        <w:t xml:space="preserve"> </w:t>
      </w:r>
      <w:r w:rsidR="00A4471C">
        <w:rPr>
          <w:i/>
          <w:color w:val="000000"/>
          <w:sz w:val="28"/>
          <w:lang w:val="en-US"/>
        </w:rPr>
        <w:t>a</w:t>
      </w:r>
      <w:r w:rsidR="00A4471C">
        <w:rPr>
          <w:color w:val="000000"/>
          <w:sz w:val="28"/>
        </w:rPr>
        <w:t xml:space="preserve">, промінь </w:t>
      </w:r>
      <w:r w:rsidR="00A4471C">
        <w:rPr>
          <w:color w:val="000000"/>
          <w:sz w:val="28"/>
          <w:lang w:val="en-US"/>
        </w:rPr>
        <w:t>BD</w:t>
      </w:r>
      <w:r w:rsidR="00A4471C" w:rsidRPr="00A4471C">
        <w:rPr>
          <w:color w:val="000000"/>
          <w:sz w:val="28"/>
          <w:lang w:val="ru-RU"/>
        </w:rPr>
        <w:t xml:space="preserve">, </w:t>
      </w:r>
      <w:r w:rsidR="00A4471C">
        <w:rPr>
          <w:color w:val="000000"/>
          <w:sz w:val="28"/>
          <w:lang w:val="ru-RU"/>
        </w:rPr>
        <w:t xml:space="preserve">коло. </w:t>
      </w:r>
    </w:p>
    <w:p w:rsidR="00A4471C" w:rsidRPr="00A4471C" w:rsidRDefault="00A4471C" w:rsidP="00B1597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lang w:val="ru-RU"/>
        </w:rPr>
      </w:pPr>
    </w:p>
    <w:p w:rsidR="00B15978" w:rsidRDefault="00B15978" w:rsidP="00B1597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B15978">
        <w:rPr>
          <w:color w:val="000000"/>
          <w:sz w:val="28"/>
        </w:rPr>
        <w:t>Щ</w:t>
      </w:r>
      <w:r w:rsidRPr="00B15978">
        <w:rPr>
          <w:color w:val="000000"/>
          <w:sz w:val="28"/>
        </w:rPr>
        <w:t xml:space="preserve">об </w:t>
      </w:r>
      <w:r>
        <w:rPr>
          <w:color w:val="000000"/>
          <w:sz w:val="28"/>
        </w:rPr>
        <w:t xml:space="preserve">ми могли </w:t>
      </w:r>
      <w:r w:rsidRPr="00B15978">
        <w:rPr>
          <w:color w:val="000000"/>
          <w:sz w:val="28"/>
        </w:rPr>
        <w:t>якусь множину точок або фігуру називати ГМТ</w:t>
      </w:r>
      <w:r>
        <w:rPr>
          <w:color w:val="000000"/>
          <w:sz w:val="28"/>
        </w:rPr>
        <w:t xml:space="preserve"> (геометричним місцем точок)</w:t>
      </w:r>
      <w:r w:rsidRPr="00B15978">
        <w:rPr>
          <w:color w:val="000000"/>
          <w:sz w:val="28"/>
        </w:rPr>
        <w:t>, треба довести два взаємно обернених твердження:</w:t>
      </w:r>
    </w:p>
    <w:p w:rsidR="00B15978" w:rsidRPr="00B15978" w:rsidRDefault="00B15978" w:rsidP="00B1597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B15978" w:rsidRPr="00B15978" w:rsidRDefault="00B15978" w:rsidP="00B1597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B15978">
        <w:rPr>
          <w:color w:val="000000"/>
          <w:sz w:val="28"/>
        </w:rPr>
        <w:t>1) кожна точка даної множини або фігури має задану властивість;</w:t>
      </w:r>
    </w:p>
    <w:p w:rsidR="00B15978" w:rsidRPr="00B15978" w:rsidRDefault="00B15978" w:rsidP="00B1597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B15978">
        <w:rPr>
          <w:color w:val="000000"/>
          <w:sz w:val="28"/>
        </w:rPr>
        <w:t>2) якщо точка має задану властивість, то вона належить даній множині або фігурі.</w:t>
      </w:r>
    </w:p>
    <w:p w:rsidR="000A7C7E" w:rsidRDefault="000A7C7E">
      <w:pPr>
        <w:rPr>
          <w:sz w:val="24"/>
        </w:rPr>
      </w:pPr>
    </w:p>
    <w:p w:rsidR="00A4471C" w:rsidRPr="000A7C7E" w:rsidRDefault="00A4471C">
      <w:pPr>
        <w:rPr>
          <w:sz w:val="24"/>
        </w:rPr>
      </w:pPr>
      <w:r>
        <w:rPr>
          <w:noProof/>
          <w:lang w:eastAsia="uk-UA"/>
        </w:rPr>
        <w:drawing>
          <wp:inline distT="0" distB="0" distL="0" distR="0">
            <wp:extent cx="5524500" cy="4143375"/>
            <wp:effectExtent l="0" t="0" r="0" b="9525"/>
            <wp:docPr id="6" name="Рисунок 6" descr="Геометричне місце то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ометричне місце точ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28" cy="41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71C" w:rsidRPr="000A7C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FD"/>
    <w:rsid w:val="000040A5"/>
    <w:rsid w:val="000204B2"/>
    <w:rsid w:val="00075F26"/>
    <w:rsid w:val="000A7C7E"/>
    <w:rsid w:val="002F7513"/>
    <w:rsid w:val="00474FD4"/>
    <w:rsid w:val="007E08FD"/>
    <w:rsid w:val="00A4471C"/>
    <w:rsid w:val="00B15978"/>
    <w:rsid w:val="00B55F3C"/>
    <w:rsid w:val="00C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atematikatests.in.ua/geometrychne-mistse-tochok-test-25-geometriya-7-kla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qZO6-MJY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tZP_r5mQV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2020-04-15T06:41:00Z</dcterms:created>
  <dcterms:modified xsi:type="dcterms:W3CDTF">2020-04-21T20:15:00Z</dcterms:modified>
</cp:coreProperties>
</file>