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3D" w:rsidRDefault="007C253D" w:rsidP="001B3B38">
      <w:pPr>
        <w:pBdr>
          <w:bottom w:val="single" w:sz="6" w:space="4" w:color="DDDDDD"/>
        </w:pBdr>
        <w:spacing w:after="180" w:line="240" w:lineRule="auto"/>
        <w:textAlignment w:val="baseline"/>
        <w:outlineLvl w:val="1"/>
        <w:rPr>
          <w:rFonts w:ascii="inherit" w:eastAsia="Times New Roman" w:hAnsi="inherit" w:cs="Arial"/>
          <w:color w:val="444444"/>
          <w:sz w:val="29"/>
          <w:szCs w:val="29"/>
          <w:lang w:eastAsia="uk-UA"/>
        </w:rPr>
      </w:pPr>
      <w:r>
        <w:rPr>
          <w:rFonts w:ascii="inherit" w:eastAsia="Times New Roman" w:hAnsi="inherit" w:cs="Arial"/>
          <w:color w:val="444444"/>
          <w:sz w:val="29"/>
          <w:szCs w:val="29"/>
          <w:lang w:eastAsia="uk-UA"/>
        </w:rPr>
        <w:t xml:space="preserve">29.04.2020  2 урок   9.55- 10 35 </w:t>
      </w:r>
    </w:p>
    <w:p w:rsidR="007C253D" w:rsidRDefault="001B3B38" w:rsidP="001B3B38">
      <w:pPr>
        <w:pBdr>
          <w:bottom w:val="single" w:sz="6" w:space="4" w:color="DDDDDD"/>
        </w:pBdr>
        <w:spacing w:after="180" w:line="240" w:lineRule="auto"/>
        <w:textAlignment w:val="baseline"/>
        <w:outlineLvl w:val="1"/>
        <w:rPr>
          <w:rFonts w:ascii="inherit" w:eastAsia="Times New Roman" w:hAnsi="inherit" w:cs="Arial"/>
          <w:color w:val="444444"/>
          <w:sz w:val="29"/>
          <w:szCs w:val="29"/>
          <w:lang w:eastAsia="uk-UA"/>
        </w:rPr>
      </w:pPr>
      <w:r w:rsidRPr="001B3B38">
        <w:rPr>
          <w:rFonts w:ascii="inherit" w:eastAsia="Times New Roman" w:hAnsi="inherit" w:cs="Arial"/>
          <w:color w:val="444444"/>
          <w:sz w:val="29"/>
          <w:szCs w:val="29"/>
          <w:lang w:eastAsia="uk-UA"/>
        </w:rPr>
        <w:t>Літературне читання</w:t>
      </w:r>
    </w:p>
    <w:p w:rsidR="007C253D" w:rsidRDefault="007C253D" w:rsidP="001B3B38">
      <w:pPr>
        <w:pBdr>
          <w:bottom w:val="single" w:sz="6" w:space="4" w:color="DDDDDD"/>
        </w:pBdr>
        <w:spacing w:after="180" w:line="240" w:lineRule="auto"/>
        <w:textAlignment w:val="baseline"/>
        <w:outlineLvl w:val="1"/>
        <w:rPr>
          <w:rFonts w:ascii="inherit" w:eastAsia="Times New Roman" w:hAnsi="inherit" w:cs="Arial"/>
          <w:color w:val="444444"/>
          <w:sz w:val="29"/>
          <w:szCs w:val="29"/>
          <w:lang w:eastAsia="uk-UA"/>
        </w:rPr>
      </w:pPr>
      <w:r>
        <w:rPr>
          <w:rFonts w:ascii="inherit" w:eastAsia="Times New Roman" w:hAnsi="inherit" w:cs="Arial"/>
          <w:color w:val="444444"/>
          <w:sz w:val="29"/>
          <w:szCs w:val="29"/>
          <w:lang w:eastAsia="uk-UA"/>
        </w:rPr>
        <w:t xml:space="preserve"> 3 клас </w:t>
      </w:r>
    </w:p>
    <w:p w:rsidR="001B3B38" w:rsidRPr="007C253D" w:rsidRDefault="001B3B38" w:rsidP="007C253D">
      <w:pPr>
        <w:pBdr>
          <w:bottom w:val="single" w:sz="6" w:space="4" w:color="DDDDDD"/>
        </w:pBdr>
        <w:spacing w:after="180" w:line="240" w:lineRule="auto"/>
        <w:textAlignment w:val="baseline"/>
        <w:outlineLvl w:val="1"/>
        <w:rPr>
          <w:rFonts w:ascii="inherit" w:eastAsia="Times New Roman" w:hAnsi="inherit" w:cs="Arial"/>
          <w:color w:val="444444"/>
          <w:sz w:val="29"/>
          <w:szCs w:val="29"/>
          <w:lang w:eastAsia="uk-UA"/>
        </w:rPr>
      </w:pPr>
    </w:p>
    <w:p w:rsidR="001B3B38" w:rsidRPr="0022215D" w:rsidRDefault="007C253D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Тема :</w:t>
      </w:r>
      <w:r w:rsidR="001B3B38"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Урок позакласного читання. «Рідна мати моя...»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Мета: формувати в учнів навички виразного декламування віршів; розширювати знання учнів про святкування Дня Матері в Україні; розвив</w:t>
      </w:r>
      <w:r w:rsidR="007C253D"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ати фонематичний  слух</w:t>
      </w: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 xml:space="preserve">; виховувати чуйне та ввічливе ставлення до матерів, бабусь, жінок; формувати почуття гордості за свята </w:t>
      </w:r>
      <w:r w:rsidR="007C253D"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та традиції українського народу.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У травні, коли прокидається від сну природа, коли дзвенить у блакиті пташиний спів, коли травами і квітами замаїться земля, теплий весняний вітер приносить до нас Свято Матері.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Що вам відомо про це свято? Чому його відзначають саме цього дня?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 xml:space="preserve">— Молоду американку Анну </w:t>
      </w:r>
      <w:proofErr w:type="spellStart"/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Джервіс</w:t>
      </w:r>
      <w:proofErr w:type="spellEnd"/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 xml:space="preserve"> спіткало страшне лихо — передчасно пішла з життя її мати. І донька, скуштувавши сирітської долі, вимріяла думку, аби мали люди на рік один день, коли б усі вшановували і матір-неньку, і матір-землю, і Матір Божу. І полетіли від сироти листи сенаторам. Нарешті, 1914 р. Конгрес США ухвалив рішення про проведення в країні нового державного свята — Дня Матері.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Уперше в Україні це свято відзначали в 1929 р. у Галичині. Символом пам’яті в цей день стала квітка на грудях дітей: рожева означала шану живій матері, біла — померлій.</w:t>
      </w:r>
    </w:p>
    <w:p w:rsidR="003176BE" w:rsidRPr="0022215D" w:rsidRDefault="003176BE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</w:p>
    <w:p w:rsidR="001B3B38" w:rsidRPr="0022215D" w:rsidRDefault="003176BE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noProof/>
          <w:sz w:val="28"/>
          <w:szCs w:val="28"/>
          <w:lang w:eastAsia="uk-UA"/>
        </w:rPr>
        <w:lastRenderedPageBreak/>
        <w:drawing>
          <wp:inline distT="0" distB="0" distL="0" distR="0" wp14:anchorId="42A08EBA" wp14:editId="24904632">
            <wp:extent cx="1857375" cy="2496093"/>
            <wp:effectExtent l="0" t="0" r="0" b="0"/>
            <wp:docPr id="3" name="Рисунок 3" descr="Степан Олійник. Наші мами. Вірш для дітей. Малюнок Олени Михайлової-Родино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епан Олійник. Наші мами. Вірш для дітей. Малюнок Олени Михайлової-Родиної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9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b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 xml:space="preserve"> </w:t>
      </w:r>
      <w:r w:rsidRPr="0022215D">
        <w:rPr>
          <w:rFonts w:ascii="Arial" w:eastAsia="Times New Roman" w:hAnsi="Arial" w:cs="Arial"/>
          <w:b/>
          <w:color w:val="444444"/>
          <w:sz w:val="28"/>
          <w:szCs w:val="28"/>
          <w:lang w:eastAsia="uk-UA"/>
        </w:rPr>
        <w:t>Степан Олійник «Наші мами»</w:t>
      </w:r>
    </w:p>
    <w:p w:rsidR="003176BE" w:rsidRPr="0022215D" w:rsidRDefault="003176BE" w:rsidP="003176BE">
      <w:pPr>
        <w:pStyle w:val="a3"/>
        <w:spacing w:line="312" w:lineRule="atLeast"/>
        <w:rPr>
          <w:sz w:val="28"/>
          <w:szCs w:val="28"/>
        </w:rPr>
      </w:pPr>
      <w:r w:rsidRPr="0022215D">
        <w:rPr>
          <w:sz w:val="28"/>
          <w:szCs w:val="28"/>
        </w:rPr>
        <w:t>Пам'ятаймо, любі діти,</w:t>
      </w:r>
      <w:r w:rsidRPr="0022215D">
        <w:rPr>
          <w:sz w:val="28"/>
          <w:szCs w:val="28"/>
        </w:rPr>
        <w:br/>
        <w:t>Пам'ятаймо завжди з вами,</w:t>
      </w:r>
      <w:r w:rsidRPr="0022215D">
        <w:rPr>
          <w:sz w:val="28"/>
          <w:szCs w:val="28"/>
        </w:rPr>
        <w:br/>
        <w:t>Що для нас в усьому світі</w:t>
      </w:r>
      <w:r w:rsidRPr="0022215D">
        <w:rPr>
          <w:sz w:val="28"/>
          <w:szCs w:val="28"/>
        </w:rPr>
        <w:br/>
        <w:t>Найдорожчі — наші мами!</w:t>
      </w:r>
      <w:r w:rsidRPr="0022215D">
        <w:rPr>
          <w:sz w:val="28"/>
          <w:szCs w:val="28"/>
        </w:rPr>
        <w:t xml:space="preserve">                                             </w:t>
      </w:r>
    </w:p>
    <w:p w:rsidR="003176BE" w:rsidRPr="0022215D" w:rsidRDefault="003176BE" w:rsidP="003176BE">
      <w:pPr>
        <w:pStyle w:val="a3"/>
        <w:spacing w:line="312" w:lineRule="atLeast"/>
        <w:rPr>
          <w:sz w:val="28"/>
          <w:szCs w:val="28"/>
        </w:rPr>
      </w:pPr>
      <w:r w:rsidRPr="0022215D">
        <w:rPr>
          <w:sz w:val="28"/>
          <w:szCs w:val="28"/>
        </w:rPr>
        <w:t>Нам, маленьким і дорослим,</w:t>
      </w:r>
      <w:r w:rsidRPr="0022215D">
        <w:rPr>
          <w:sz w:val="28"/>
          <w:szCs w:val="28"/>
        </w:rPr>
        <w:br/>
        <w:t>Все дають вони з любов'ю:</w:t>
      </w:r>
      <w:r w:rsidRPr="0022215D">
        <w:rPr>
          <w:sz w:val="28"/>
          <w:szCs w:val="28"/>
        </w:rPr>
        <w:t xml:space="preserve">                                                                                  </w:t>
      </w:r>
      <w:r w:rsidRPr="0022215D">
        <w:rPr>
          <w:sz w:val="28"/>
          <w:szCs w:val="28"/>
        </w:rPr>
        <w:br/>
        <w:t>Ніжне серце, світлий розум,</w:t>
      </w:r>
      <w:r w:rsidRPr="0022215D">
        <w:rPr>
          <w:sz w:val="28"/>
          <w:szCs w:val="28"/>
        </w:rPr>
        <w:br/>
        <w:t>Силу нашому здоров'ю.</w:t>
      </w:r>
    </w:p>
    <w:p w:rsidR="003176BE" w:rsidRPr="0022215D" w:rsidRDefault="003176BE" w:rsidP="003176BE">
      <w:pPr>
        <w:pStyle w:val="a3"/>
        <w:spacing w:line="312" w:lineRule="atLeast"/>
        <w:rPr>
          <w:sz w:val="28"/>
          <w:szCs w:val="28"/>
        </w:rPr>
      </w:pPr>
      <w:r w:rsidRPr="0022215D">
        <w:rPr>
          <w:sz w:val="28"/>
          <w:szCs w:val="28"/>
        </w:rPr>
        <w:t>Як ставали ми на ноги,</w:t>
      </w:r>
      <w:r w:rsidRPr="0022215D">
        <w:rPr>
          <w:sz w:val="28"/>
          <w:szCs w:val="28"/>
        </w:rPr>
        <w:br/>
        <w:t>Перший крок наш був — до мами!</w:t>
      </w:r>
      <w:r w:rsidRPr="0022215D">
        <w:rPr>
          <w:sz w:val="28"/>
          <w:szCs w:val="28"/>
        </w:rPr>
        <w:br/>
        <w:t>Радість маєм чи тривогу —</w:t>
      </w:r>
      <w:r w:rsidRPr="0022215D">
        <w:rPr>
          <w:sz w:val="28"/>
          <w:szCs w:val="28"/>
        </w:rPr>
        <w:br/>
        <w:t>Серце мами завжди з нами.</w:t>
      </w:r>
    </w:p>
    <w:p w:rsidR="003176BE" w:rsidRPr="0022215D" w:rsidRDefault="003176BE" w:rsidP="003176BE">
      <w:pPr>
        <w:pStyle w:val="a3"/>
        <w:spacing w:line="312" w:lineRule="atLeast"/>
        <w:rPr>
          <w:sz w:val="28"/>
          <w:szCs w:val="28"/>
        </w:rPr>
      </w:pPr>
      <w:r w:rsidRPr="0022215D">
        <w:rPr>
          <w:sz w:val="28"/>
          <w:szCs w:val="28"/>
        </w:rPr>
        <w:t>Де сини її та дочки —</w:t>
      </w:r>
      <w:r w:rsidRPr="0022215D">
        <w:rPr>
          <w:sz w:val="28"/>
          <w:szCs w:val="28"/>
        </w:rPr>
        <w:br/>
        <w:t>Завжди там вона думками.</w:t>
      </w:r>
      <w:r w:rsidRPr="0022215D">
        <w:rPr>
          <w:sz w:val="28"/>
          <w:szCs w:val="28"/>
        </w:rPr>
        <w:br/>
        <w:t>Пишем в класі ми на дошці</w:t>
      </w:r>
      <w:r w:rsidRPr="0022215D">
        <w:rPr>
          <w:sz w:val="28"/>
          <w:szCs w:val="28"/>
        </w:rPr>
        <w:br/>
        <w:t>Наше перше слово — мама!</w:t>
      </w:r>
    </w:p>
    <w:p w:rsidR="003176BE" w:rsidRPr="0022215D" w:rsidRDefault="003176BE" w:rsidP="003176BE">
      <w:pPr>
        <w:pStyle w:val="a3"/>
        <w:spacing w:line="312" w:lineRule="atLeast"/>
        <w:rPr>
          <w:sz w:val="28"/>
          <w:szCs w:val="28"/>
        </w:rPr>
      </w:pPr>
      <w:r w:rsidRPr="0022215D">
        <w:rPr>
          <w:sz w:val="28"/>
          <w:szCs w:val="28"/>
        </w:rPr>
        <w:t>Найдорожчі мамі діти.</w:t>
      </w:r>
      <w:r w:rsidRPr="0022215D">
        <w:rPr>
          <w:sz w:val="28"/>
          <w:szCs w:val="28"/>
        </w:rPr>
        <w:br/>
        <w:t>Дітям мама їх — так само.</w:t>
      </w:r>
      <w:r w:rsidRPr="0022215D">
        <w:rPr>
          <w:sz w:val="28"/>
          <w:szCs w:val="28"/>
        </w:rPr>
        <w:br/>
        <w:t>Треба вчитись і робити</w:t>
      </w:r>
      <w:r w:rsidRPr="0022215D">
        <w:rPr>
          <w:sz w:val="28"/>
          <w:szCs w:val="28"/>
        </w:rPr>
        <w:br/>
        <w:t>Так, щоб радувати маму.</w:t>
      </w:r>
    </w:p>
    <w:p w:rsidR="003176BE" w:rsidRPr="0022215D" w:rsidRDefault="003176BE" w:rsidP="003176BE">
      <w:pPr>
        <w:pStyle w:val="a3"/>
        <w:spacing w:line="312" w:lineRule="atLeast"/>
        <w:rPr>
          <w:sz w:val="28"/>
          <w:szCs w:val="28"/>
        </w:rPr>
      </w:pPr>
      <w:r w:rsidRPr="0022215D">
        <w:rPr>
          <w:sz w:val="28"/>
          <w:szCs w:val="28"/>
        </w:rPr>
        <w:t xml:space="preserve"> </w:t>
      </w:r>
      <w:r w:rsidRPr="0022215D">
        <w:rPr>
          <w:sz w:val="28"/>
          <w:szCs w:val="28"/>
        </w:rPr>
        <w:t>А як вивчитесь з літами,</w:t>
      </w:r>
      <w:r w:rsidRPr="0022215D">
        <w:rPr>
          <w:sz w:val="28"/>
          <w:szCs w:val="28"/>
        </w:rPr>
        <w:br/>
        <w:t>Вдячні мамі за турботу,</w:t>
      </w:r>
      <w:r w:rsidRPr="0022215D">
        <w:rPr>
          <w:sz w:val="28"/>
          <w:szCs w:val="28"/>
        </w:rPr>
        <w:br/>
        <w:t>І поїдете від мами</w:t>
      </w:r>
      <w:r w:rsidRPr="0022215D">
        <w:rPr>
          <w:sz w:val="28"/>
          <w:szCs w:val="28"/>
        </w:rPr>
        <w:br/>
        <w:t>В іншій край десь на роботу —</w:t>
      </w:r>
    </w:p>
    <w:p w:rsidR="003176BE" w:rsidRPr="0022215D" w:rsidRDefault="003176BE" w:rsidP="003176BE">
      <w:pPr>
        <w:pStyle w:val="a3"/>
        <w:spacing w:line="312" w:lineRule="atLeast"/>
        <w:rPr>
          <w:sz w:val="28"/>
          <w:szCs w:val="28"/>
        </w:rPr>
      </w:pPr>
      <w:r w:rsidRPr="0022215D">
        <w:rPr>
          <w:sz w:val="28"/>
          <w:szCs w:val="28"/>
        </w:rPr>
        <w:t>Хай усі запам'ятають:</w:t>
      </w:r>
      <w:r w:rsidRPr="0022215D">
        <w:rPr>
          <w:sz w:val="28"/>
          <w:szCs w:val="28"/>
        </w:rPr>
        <w:br/>
        <w:t>І листи, і телеграми</w:t>
      </w:r>
      <w:r w:rsidRPr="0022215D">
        <w:rPr>
          <w:sz w:val="28"/>
          <w:szCs w:val="28"/>
        </w:rPr>
        <w:br/>
      </w:r>
      <w:r w:rsidRPr="0022215D">
        <w:rPr>
          <w:sz w:val="28"/>
          <w:szCs w:val="28"/>
        </w:rPr>
        <w:lastRenderedPageBreak/>
        <w:t>Шліть туди, де їх чекають,</w:t>
      </w:r>
      <w:r w:rsidRPr="0022215D">
        <w:rPr>
          <w:sz w:val="28"/>
          <w:szCs w:val="28"/>
        </w:rPr>
        <w:br/>
        <w:t>Виглядають ваші мами!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Що дають нам мами?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Де завжди мамині думки?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До чого закликає поет?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Знайдіть і прочитайте слова, що римуються.</w:t>
      </w:r>
    </w:p>
    <w:p w:rsidR="007C253D" w:rsidRPr="0022215D" w:rsidRDefault="007C253D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 xml:space="preserve"> Микола Сингаївський «Мати»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Які порівняння вживає поет у вірші?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З ким поет порівнює матір?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Про кого найбільші турботи материнські?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У яких словах виражена головна думка вірша?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До чого закликає нас поет?</w:t>
      </w:r>
    </w:p>
    <w:p w:rsidR="0022215D" w:rsidRPr="0022215D" w:rsidRDefault="0022215D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</w:p>
    <w:p w:rsidR="0022215D" w:rsidRPr="0022215D" w:rsidRDefault="0022215D" w:rsidP="0022215D">
      <w:pPr>
        <w:spacing w:after="360" w:line="360" w:lineRule="atLeast"/>
        <w:textAlignment w:val="baseline"/>
        <w:rPr>
          <w:rFonts w:ascii="Arial" w:eastAsia="Times New Roman" w:hAnsi="Arial" w:cs="Arial"/>
          <w:b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b/>
          <w:color w:val="444444"/>
          <w:sz w:val="28"/>
          <w:szCs w:val="28"/>
          <w:lang w:eastAsia="uk-UA"/>
        </w:rPr>
        <w:t xml:space="preserve"> Дмитро Ткач «Моя мама»</w:t>
      </w:r>
    </w:p>
    <w:p w:rsidR="0022215D" w:rsidRPr="0022215D" w:rsidRDefault="0022215D" w:rsidP="00222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2215D" w:rsidRPr="0022215D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21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Задали нам у школі написати домашній твір про своїх батьків. Не знаю, хто що напише, а мені про свою маму написати, мабуть, найважче. Вона — вчителька. Тож мені доведеться учителеві писати про вчителя. А сама ж я тільки учениця... </w:t>
      </w:r>
    </w:p>
    <w:p w:rsidR="0022215D" w:rsidRPr="0022215D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21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Сказала я мамі, що мені треба про неї написати. А вона — у сміх: </w:t>
      </w:r>
    </w:p>
    <w:p w:rsidR="0022215D" w:rsidRPr="0022215D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21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— Ну, от і добре. Побачу, скільки ти граматичних помилок зробиш... </w:t>
      </w:r>
    </w:p>
    <w:p w:rsidR="0022215D" w:rsidRPr="0022215D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21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Просто біда мені з моєю мамою. Що не напишу, а вона відразу: «А де кома? Отут перед «а» треба кому ставити... А де твій знак питання?» </w:t>
      </w:r>
    </w:p>
    <w:p w:rsidR="0022215D" w:rsidRPr="0022215D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215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Тоді я замислилась. Подумала: нічого не писатиму про маму. Краще про тата. Він бригадир на взуттєвій фабриці. Все-таки робітнича професія... І тато не питатиме, де мої коми. Отак замислилась та й сиджу. </w:t>
      </w:r>
    </w:p>
    <w:p w:rsidR="0022215D" w:rsidRPr="0022215D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21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Коли раптом дзвінок. Мама відчинила двері, а я бачу, як вона змінилася на виду. </w:t>
      </w:r>
    </w:p>
    <w:p w:rsidR="0022215D" w:rsidRPr="0022215D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21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— Володя?.. Яременко?.. — питає. </w:t>
      </w:r>
    </w:p>
    <w:p w:rsidR="0022215D" w:rsidRPr="0022215D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21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на порозі стоїть ставний льотчик з букетом квітів. Він каже: </w:t>
      </w:r>
    </w:p>
    <w:p w:rsidR="0022215D" w:rsidRPr="0022215D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21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— Так, це я, Оксано Семенівно. Ваш учень, колишній шибайголова Володя Яременко. </w:t>
      </w:r>
    </w:p>
    <w:p w:rsidR="0022215D" w:rsidRPr="0022215D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21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Поцілував маму і дав їй квіти. </w:t>
      </w:r>
    </w:p>
    <w:p w:rsidR="0022215D" w:rsidRPr="0022215D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21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— Та який же ти дорослий став, — каже до нього мама і запрошує в кімнату. — А слово «знання» тепер з двома «н» пишеш, — жартує мама, — чи з одним? </w:t>
      </w:r>
    </w:p>
    <w:p w:rsidR="0022215D" w:rsidRPr="0022215D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21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в самої сльози радості на очах. </w:t>
      </w:r>
    </w:p>
    <w:p w:rsidR="0022215D" w:rsidRPr="0022215D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21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— З двома, — сміється льотчик. — Ви мене не тільки цьому навчили. Очі на світ розкрили, дали путівку в життя. Та й не тільки мені... Ви ж моя перша вчителька. </w:t>
      </w:r>
    </w:p>
    <w:p w:rsidR="0022215D" w:rsidRPr="0022215D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21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Потім ми сиділи за столом: пили чай з печивом. Я тільки дивилась на них та слухала. </w:t>
      </w:r>
    </w:p>
    <w:p w:rsidR="0022215D" w:rsidRPr="0022215D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21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вони все згадували й згадували... </w:t>
      </w:r>
    </w:p>
    <w:p w:rsidR="0022215D" w:rsidRPr="0022215D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215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Льоню Ушакова, який став геологом. Про Стьопу Кучеренка. Той плаває на китобійному судні. Про Валю Чайку. Вона — медсестра. Лаврін Хоменко подався вчитись на гірничого інженера. Ніна Салій закінчує залізничний технікум...</w:t>
      </w:r>
    </w:p>
    <w:p w:rsidR="0022215D" w:rsidRPr="0022215D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21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Звісно, я нікого з них не знаю. Але починаю розуміти, скільки ж то мамі довелося з усіма попрацювати, щоб, як каже цей льотчик, дати їм «путівку в життя» . </w:t>
      </w:r>
    </w:p>
    <w:p w:rsidR="0022215D" w:rsidRPr="0022215D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21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Тепер я збагнула, що вчитель навчає не тільки мови, історії, географії, а й любові до професії. Як моя мама. </w:t>
      </w:r>
    </w:p>
    <w:p w:rsidR="0022215D" w:rsidRPr="0022215D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21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Так, учитель дає нам путівку в життя! </w:t>
      </w:r>
    </w:p>
    <w:p w:rsidR="0022215D" w:rsidRPr="0022215D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215D">
        <w:rPr>
          <w:rFonts w:ascii="Times New Roman" w:eastAsia="Times New Roman" w:hAnsi="Times New Roman" w:cs="Times New Roman"/>
          <w:sz w:val="28"/>
          <w:szCs w:val="28"/>
          <w:lang w:eastAsia="uk-UA"/>
        </w:rPr>
        <w:t>От про це й треба написати.</w:t>
      </w:r>
    </w:p>
    <w:tbl>
      <w:tblPr>
        <w:tblW w:w="0" w:type="auto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2215D" w:rsidRPr="0022215D" w:rsidTr="002221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15D" w:rsidRPr="0022215D" w:rsidRDefault="0022215D" w:rsidP="002221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3176BE" w:rsidRPr="003176BE" w:rsidRDefault="003176BE" w:rsidP="0031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176BE" w:rsidRPr="003176BE" w:rsidTr="00317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6BE" w:rsidRPr="003176BE" w:rsidRDefault="003176BE" w:rsidP="00317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7C253D" w:rsidRPr="0022215D" w:rsidRDefault="007C253D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Тестування «Чи уважний ти читач?»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1. Що задали написати учням?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а) Твір про батьків;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б) вірш про улюблену тваринку;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в) розповідь про весну.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2. Як звали маму головної героїні?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а) Оксана Семенівна;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б) Оксана Іванівна;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в) Ольга Степанівна.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3. Ким працювала мама дівчинки?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а) Лікарем;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б) вчителем;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в) продавцем.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4. Де працював тато?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а) У школі;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б) в лікарні;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в) на взуттєвій фабриці.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5. Хто прийшов у гості до мами?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а) Агроном;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б) льотчик;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lastRenderedPageBreak/>
        <w:t>в) сусід.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6. Що було в руках у гостя?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а) Книжка;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б) букет;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в) торт.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Про кого дівчинка вирішила написати свій твір?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Чому вона змінила свою думку про мамину професію?</w:t>
      </w:r>
    </w:p>
    <w:p w:rsidR="0022215D" w:rsidRPr="0022215D" w:rsidRDefault="0022215D" w:rsidP="0022215D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</w:p>
    <w:p w:rsidR="0022215D" w:rsidRPr="0022215D" w:rsidRDefault="0022215D" w:rsidP="0022215D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</w:p>
    <w:p w:rsidR="0022215D" w:rsidRPr="0022215D" w:rsidRDefault="0022215D" w:rsidP="0022215D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</w:p>
    <w:p w:rsidR="0022215D" w:rsidRPr="003176BE" w:rsidRDefault="0022215D" w:rsidP="002221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proofErr w:type="spellStart"/>
      <w:r w:rsidRPr="002221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Л.Вахніна</w:t>
      </w:r>
      <w:proofErr w:type="spellEnd"/>
      <w:r w:rsidRPr="002221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«Моя мама найкраща..»</w:t>
      </w:r>
    </w:p>
    <w:p w:rsidR="0022215D" w:rsidRPr="003176BE" w:rsidRDefault="0022215D" w:rsidP="00222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2215D" w:rsidRPr="003176BE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— Сергійку, вдягни калоші. </w:t>
      </w:r>
    </w:p>
    <w:p w:rsidR="0022215D" w:rsidRPr="003176BE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— А всі без калош, — відповідає Сергійко. </w:t>
      </w:r>
    </w:p>
    <w:p w:rsidR="0022215D" w:rsidRPr="003176BE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— Надворі мряка он яка, — говорить мама. </w:t>
      </w:r>
    </w:p>
    <w:p w:rsidR="0022215D" w:rsidRPr="003176BE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— А всі без калош, — комизиться Сергійко. І, грюкнувши дверима, вибігає на вулицю. </w:t>
      </w:r>
    </w:p>
    <w:p w:rsidR="0022215D" w:rsidRPr="003176BE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 було вчора зранку. </w:t>
      </w:r>
    </w:p>
    <w:p w:rsidR="0022215D" w:rsidRPr="003176BE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ввечері знову мама до нього: </w:t>
      </w:r>
    </w:p>
    <w:p w:rsidR="0022215D" w:rsidRPr="003176BE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— Сергію, хто розбив склянку? </w:t>
      </w:r>
    </w:p>
    <w:p w:rsidR="0022215D" w:rsidRPr="003176BE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— Я не знаю, — мурмотить спідлоба хлопчик. А сам — зирк під шафу, чи не визирає черепок. </w:t>
      </w:r>
    </w:p>
    <w:p w:rsidR="0022215D" w:rsidRPr="003176BE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— Може, згадаєш? </w:t>
      </w:r>
    </w:p>
    <w:p w:rsidR="0022215D" w:rsidRPr="003176BE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— Не бив я, от і все, не бив! — лементує Сергійко. </w:t>
      </w:r>
    </w:p>
    <w:p w:rsidR="0022215D" w:rsidRPr="003176BE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— Доки пригадаєш, посидь удома. </w:t>
      </w:r>
    </w:p>
    <w:p w:rsidR="0022215D" w:rsidRPr="003176BE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— От </w:t>
      </w:r>
      <w:proofErr w:type="spellStart"/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>вредна</w:t>
      </w:r>
      <w:proofErr w:type="spellEnd"/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— кусає губи хлопець, сидячи в кутку і виколупуючи око в Оксанчиної ляльки. Ні в кого такої </w:t>
      </w:r>
      <w:proofErr w:type="spellStart"/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>вредної</w:t>
      </w:r>
      <w:proofErr w:type="spellEnd"/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мами немає. Тільки у нього. </w:t>
      </w:r>
    </w:p>
    <w:p w:rsidR="0022215D" w:rsidRPr="003176BE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Назавтра знов почалося. </w:t>
      </w:r>
    </w:p>
    <w:p w:rsidR="0022215D" w:rsidRPr="003176BE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— Сергійку, відведеш Оксанку в дитсадок. </w:t>
      </w:r>
    </w:p>
    <w:p w:rsidR="0022215D" w:rsidRPr="003176BE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— Я не встигну. </w:t>
      </w:r>
    </w:p>
    <w:p w:rsidR="0022215D" w:rsidRPr="003176BE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— То виходь раніше. </w:t>
      </w:r>
    </w:p>
    <w:p w:rsidR="0022215D" w:rsidRPr="003176BE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— Не хочу... з дівчиськом... за ручку. </w:t>
      </w:r>
    </w:p>
    <w:p w:rsidR="0022215D" w:rsidRPr="003176BE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— А я не питаю в тебе, хочеш чи не хочеш. Треба. </w:t>
      </w:r>
    </w:p>
    <w:p w:rsidR="0022215D" w:rsidRPr="003176BE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— От причепилась, — бубонів Сергійко в портфель, абияк запихаючи туди книжки. — Все я та я... </w:t>
      </w:r>
    </w:p>
    <w:p w:rsidR="0022215D" w:rsidRPr="003176BE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що ж: довелось-таки теліпати цю товстуху до дитсадка та ще й казку розповідати, бо, бач, не хоче інакше й ногою ступити. Тільки замовкнеш, виє на всю вулицю. «Все через маму», — кипів Сергійко. </w:t>
      </w:r>
    </w:p>
    <w:p w:rsidR="0022215D" w:rsidRPr="003176BE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першому </w:t>
      </w:r>
      <w:proofErr w:type="spellStart"/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уроці</w:t>
      </w:r>
      <w:proofErr w:type="spellEnd"/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— читання, але вони сьогодні не читали, а розвивали усну мову, як пояснила вчителька Марія Іванівна. Вона викликала кожного й загадувала про </w:t>
      </w:r>
      <w:proofErr w:type="spellStart"/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>віщось</w:t>
      </w:r>
      <w:proofErr w:type="spellEnd"/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розповідати. У Віктора, наприклад спитала, що він бачить по дорозі до школи, щоб усе чисто згадав: і будинки які, і дерева, і вітрини, і людей. Світлані загадала розповісти про дітей із їхнього під'їзду. </w:t>
      </w:r>
    </w:p>
    <w:p w:rsidR="0022215D" w:rsidRPr="003176BE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Викликала й Сергійка. </w:t>
      </w:r>
    </w:p>
    <w:p w:rsidR="0022215D" w:rsidRPr="003176BE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— А ти нам розкажи про свою маму, — звернулась до нього Марія Іванівна. </w:t>
      </w:r>
    </w:p>
    <w:p w:rsidR="0022215D" w:rsidRPr="003176BE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Сергійко спроквола піднявся, переступив з ноги на ногу. </w:t>
      </w:r>
    </w:p>
    <w:p w:rsidR="0022215D" w:rsidRPr="003176BE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«Я їм... Я їм зараз розкажу усе», — крутилося у нього в голові. </w:t>
      </w:r>
    </w:p>
    <w:p w:rsidR="0022215D" w:rsidRPr="003176BE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— Моя мама... — почав і далі замовк. Оте «усе» зробилося таким незначним і мілким, що соромно й згадувати було, а не те що розповідати всьому класу. А справді, чого це він затявся з тими калошами. І чого кричав, що не бив тієї клятої склянки?.. А Оксанці самій, звісно, до дитсадка йти не можна — дві ж вулиці переходити, а там трамваї, тролейбуси. </w:t>
      </w:r>
    </w:p>
    <w:p w:rsidR="0022215D" w:rsidRPr="003176BE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— Ну, продовжуй, — звернулась до нього Марія Іванівна. </w:t>
      </w:r>
    </w:p>
    <w:p w:rsidR="0022215D" w:rsidRPr="003176BE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— Моя мама... — знову почав Сергійко. </w:t>
      </w:r>
    </w:p>
    <w:p w:rsidR="0022215D" w:rsidRPr="003176BE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Чомусь пригадалось, як мама сміється. Так заливається, що й татко не витримує — теж сміється, а що вже про самого Сергійка говорити, — </w:t>
      </w:r>
      <w:proofErr w:type="spellStart"/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регоче</w:t>
      </w:r>
      <w:proofErr w:type="spellEnd"/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аж у животі </w:t>
      </w:r>
      <w:proofErr w:type="spellStart"/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>лоскоче</w:t>
      </w:r>
      <w:proofErr w:type="spellEnd"/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Згадав, як улітку катались з мамою на човні, як вчила його веслувати. Спливло в пам'яті і те, як сиділа біля його ліжка, коли він хворів і навіть уві сні боявся, щоб мама не відійшла, все кликав. </w:t>
      </w:r>
    </w:p>
    <w:p w:rsidR="0022215D" w:rsidRPr="003176BE" w:rsidRDefault="0022215D" w:rsidP="0022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76BE">
        <w:rPr>
          <w:rFonts w:ascii="Times New Roman" w:eastAsia="Times New Roman" w:hAnsi="Times New Roman" w:cs="Times New Roman"/>
          <w:sz w:val="28"/>
          <w:szCs w:val="28"/>
          <w:lang w:eastAsia="uk-UA"/>
        </w:rPr>
        <w:t>— Моя мама найкраща, — промовив він і сів на місце.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</w:p>
    <w:p w:rsidR="001B3B38" w:rsidRPr="0022215D" w:rsidRDefault="0022215D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 xml:space="preserve"> </w:t>
      </w:r>
      <w:bookmarkStart w:id="0" w:name="_GoBack"/>
      <w:bookmarkEnd w:id="0"/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 xml:space="preserve"> Гра «Бджілки»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Самостійне напівголосне читання твору учнями.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Назвіть головних персонажів твору.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Підготуйтеся прочитати за особами розмову Сергійка з мамою.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З якою інтонацією читатимете слова Сергійка? (Роздратовано, нетерпляче)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Чи схвалюєте ви поведінку Сергійка?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Чи вдалося хлопчикові змінити своє ставлення до мами?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Який висновок він для себе зробив?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Велика і щаслива країна — дитинство. Із дитинства виходять, та до нього не повертаються. Немає чарівних слів, немає мага, який би повернув нас у дитинство. Єдине, що нас єднає з ним — це люба матінка і її колискова пісня.</w:t>
      </w: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</w:p>
    <w:p w:rsidR="001B3B38" w:rsidRPr="0022215D" w:rsidRDefault="001B3B38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 xml:space="preserve"> Домашнє завдання</w:t>
      </w:r>
    </w:p>
    <w:p w:rsidR="001B3B38" w:rsidRPr="0022215D" w:rsidRDefault="0022215D" w:rsidP="001B3B38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22215D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Читати в особах.</w:t>
      </w:r>
    </w:p>
    <w:p w:rsidR="001B3B38" w:rsidRPr="0022215D" w:rsidRDefault="001B3B38" w:rsidP="001B3B38">
      <w:p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</w:p>
    <w:p w:rsidR="001B3B38" w:rsidRPr="0022215D" w:rsidRDefault="001B3B38" w:rsidP="001B3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3B38" w:rsidRPr="0022215D" w:rsidRDefault="001B3B38" w:rsidP="001B3B38">
      <w:pPr>
        <w:spacing w:after="0" w:line="240" w:lineRule="auto"/>
        <w:ind w:right="6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BC6704" w:rsidRPr="0022215D" w:rsidRDefault="00BC6704">
      <w:pPr>
        <w:rPr>
          <w:sz w:val="28"/>
          <w:szCs w:val="28"/>
        </w:rPr>
      </w:pPr>
    </w:p>
    <w:sectPr w:rsidR="00BC6704" w:rsidRPr="002221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13356"/>
    <w:multiLevelType w:val="multilevel"/>
    <w:tmpl w:val="6406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74245E"/>
    <w:multiLevelType w:val="multilevel"/>
    <w:tmpl w:val="CDFA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38"/>
    <w:rsid w:val="001B3B38"/>
    <w:rsid w:val="0022215D"/>
    <w:rsid w:val="003176BE"/>
    <w:rsid w:val="007C253D"/>
    <w:rsid w:val="00B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1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1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5271</Words>
  <Characters>3005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2020-04-19T13:05:00Z</dcterms:created>
  <dcterms:modified xsi:type="dcterms:W3CDTF">2020-04-26T12:27:00Z</dcterms:modified>
</cp:coreProperties>
</file>