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5256" w14:textId="77777777" w:rsidR="008015E9" w:rsidRPr="00A00CE9" w:rsidRDefault="008015E9">
      <w:pPr>
        <w:rPr>
          <w:rFonts w:ascii="Times New Roman" w:eastAsia="Times New Roman" w:hAnsi="Times New Roman" w:cs="Times New Roman"/>
          <w:sz w:val="28"/>
          <w:szCs w:val="28"/>
        </w:rPr>
      </w:pPr>
      <w:r w:rsidRPr="00A00CE9">
        <w:rPr>
          <w:rFonts w:ascii="Times New Roman" w:eastAsia="Times New Roman" w:hAnsi="Times New Roman" w:cs="Times New Roman"/>
          <w:sz w:val="28"/>
          <w:szCs w:val="28"/>
          <w:lang w:val="en-US"/>
        </w:rPr>
        <w:t>Т</w:t>
      </w:r>
      <w:r w:rsidRPr="00A00CE9">
        <w:rPr>
          <w:rFonts w:ascii="Times New Roman" w:eastAsia="Times New Roman" w:hAnsi="Times New Roman" w:cs="Times New Roman"/>
          <w:sz w:val="28"/>
          <w:szCs w:val="28"/>
        </w:rPr>
        <w:t>ема: Художня розробка створення картини технікою розпису на склі.</w:t>
      </w:r>
      <w:r w:rsidRPr="00A00CE9">
        <w:rPr>
          <w:rFonts w:ascii="Times New Roman" w:eastAsia="Times New Roman" w:hAnsi="Times New Roman" w:cs="Times New Roman"/>
          <w:sz w:val="28"/>
          <w:szCs w:val="28"/>
        </w:rPr>
        <w:br/>
        <w:t>Мета уроку</w:t>
      </w:r>
      <w:bookmarkStart w:id="0" w:name="_GoBack"/>
      <w:bookmarkEnd w:id="0"/>
      <w:r w:rsidRPr="00A00C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0CE9">
        <w:rPr>
          <w:rFonts w:ascii="Times New Roman" w:eastAsia="Times New Roman" w:hAnsi="Times New Roman" w:cs="Times New Roman"/>
          <w:sz w:val="28"/>
          <w:szCs w:val="28"/>
        </w:rPr>
        <w:br/>
        <w:t>навчальна: ознайомити учнів з матеріалами, необхідними для безпосереднього нанесення контуру на скло.</w:t>
      </w:r>
      <w:r w:rsidRPr="00A00CE9">
        <w:rPr>
          <w:rFonts w:ascii="Times New Roman" w:eastAsia="Times New Roman" w:hAnsi="Times New Roman" w:cs="Times New Roman"/>
          <w:sz w:val="28"/>
          <w:szCs w:val="28"/>
        </w:rPr>
        <w:br/>
        <w:t>розвивальна: навчити учнів працювати з матеріалами для розпису на склі;</w:t>
      </w:r>
      <w:r w:rsidRPr="00A00CE9">
        <w:rPr>
          <w:rFonts w:ascii="Times New Roman" w:eastAsia="Times New Roman" w:hAnsi="Times New Roman" w:cs="Times New Roman"/>
          <w:sz w:val="28"/>
          <w:szCs w:val="28"/>
        </w:rPr>
        <w:br/>
        <w:t>виховна: виховати інтерес і любов до мистецтва.</w:t>
      </w:r>
    </w:p>
    <w:p w14:paraId="21F64479" w14:textId="77777777" w:rsidR="000E56AC" w:rsidRPr="00A00CE9" w:rsidRDefault="000E56AC">
      <w:pPr>
        <w:pStyle w:val="a3"/>
        <w:spacing w:before="0" w:beforeAutospacing="0" w:after="0" w:afterAutospacing="0" w:line="15" w:lineRule="atLeast"/>
        <w:jc w:val="both"/>
        <w:textAlignment w:val="baseline"/>
        <w:divId w:val="2124613413"/>
        <w:rPr>
          <w:color w:val="000000"/>
          <w:sz w:val="28"/>
          <w:szCs w:val="28"/>
        </w:rPr>
      </w:pPr>
      <w:r w:rsidRPr="00A00CE9">
        <w:rPr>
          <w:rStyle w:val="cf3"/>
          <w:color w:val="000000"/>
          <w:sz w:val="28"/>
          <w:szCs w:val="28"/>
          <w:bdr w:val="none" w:sz="0" w:space="0" w:color="auto" w:frame="1"/>
        </w:rPr>
        <w:t>1. Перед початком роботи скло необхідно знежирити ацетоном або спиртом для того, щоб фарба лягла рівно і згодом не розшаровувалася. Даємо підсохнути і приступаємо до наступного етапу.</w:t>
      </w:r>
      <w:r w:rsidRPr="00A00CE9">
        <w:rPr>
          <w:color w:val="000000"/>
          <w:sz w:val="28"/>
          <w:szCs w:val="28"/>
          <w:bdr w:val="none" w:sz="0" w:space="0" w:color="auto" w:frame="1"/>
        </w:rPr>
        <w:br/>
      </w:r>
    </w:p>
    <w:p w14:paraId="7FADA35B" w14:textId="77777777" w:rsidR="000E56AC" w:rsidRPr="00A00CE9" w:rsidRDefault="000E56AC">
      <w:pPr>
        <w:jc w:val="center"/>
        <w:textAlignment w:val="baseline"/>
        <w:divId w:val="19972179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0CC40" w14:textId="77777777" w:rsidR="000E56AC" w:rsidRPr="00A00CE9" w:rsidRDefault="000E56AC">
      <w:pPr>
        <w:pStyle w:val="a3"/>
        <w:spacing w:before="0" w:beforeAutospacing="0" w:after="0" w:afterAutospacing="0" w:line="15" w:lineRule="atLeast"/>
        <w:jc w:val="both"/>
        <w:textAlignment w:val="baseline"/>
        <w:divId w:val="178400440"/>
        <w:rPr>
          <w:color w:val="000000"/>
          <w:sz w:val="28"/>
          <w:szCs w:val="28"/>
        </w:rPr>
      </w:pPr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2. Обраний малюнок кладемо під скло і закріплюємо краю малярським </w:t>
      </w:r>
      <w:proofErr w:type="spellStart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скотчем</w:t>
      </w:r>
      <w:proofErr w:type="spellEnd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, щоб картинка не рухалася.</w:t>
      </w:r>
      <w:r w:rsidRPr="00A00CE9">
        <w:rPr>
          <w:color w:val="000000"/>
          <w:sz w:val="28"/>
          <w:szCs w:val="28"/>
          <w:bdr w:val="none" w:sz="0" w:space="0" w:color="auto" w:frame="1"/>
        </w:rPr>
        <w:br/>
      </w:r>
    </w:p>
    <w:p w14:paraId="73888631" w14:textId="77777777" w:rsidR="000E56AC" w:rsidRPr="00A00CE9" w:rsidRDefault="000E56AC">
      <w:pPr>
        <w:jc w:val="center"/>
        <w:textAlignment w:val="baseline"/>
        <w:divId w:val="2079474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9108ED" w14:textId="77777777" w:rsidR="000E56AC" w:rsidRPr="00A00CE9" w:rsidRDefault="000E56AC">
      <w:pPr>
        <w:pStyle w:val="a3"/>
        <w:spacing w:before="0" w:beforeAutospacing="0" w:after="0" w:afterAutospacing="0" w:line="15" w:lineRule="atLeast"/>
        <w:jc w:val="both"/>
        <w:textAlignment w:val="baseline"/>
        <w:divId w:val="1657562723"/>
        <w:rPr>
          <w:color w:val="000000"/>
          <w:sz w:val="28"/>
          <w:szCs w:val="28"/>
        </w:rPr>
      </w:pPr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Переносимо</w:t>
      </w:r>
      <w:proofErr w:type="spellEnd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контури малюнка на поверхню скла за допомогою </w:t>
      </w:r>
      <w:proofErr w:type="spellStart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Лінера</w:t>
      </w:r>
      <w:proofErr w:type="spellEnd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товщиною 0,1 мм. Якщо контур не виходить рівним з першого разу, можна його </w:t>
      </w:r>
      <w:proofErr w:type="spellStart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підкоригувати</w:t>
      </w:r>
      <w:proofErr w:type="spellEnd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, використовуючи ватну паличку, змочену в ацетоні.</w:t>
      </w:r>
      <w:r w:rsidRPr="00A00CE9">
        <w:rPr>
          <w:color w:val="000000"/>
          <w:sz w:val="28"/>
          <w:szCs w:val="28"/>
          <w:bdr w:val="none" w:sz="0" w:space="0" w:color="auto" w:frame="1"/>
        </w:rPr>
        <w:br/>
      </w:r>
    </w:p>
    <w:p w14:paraId="72104123" w14:textId="77777777" w:rsidR="000E56AC" w:rsidRPr="00A00CE9" w:rsidRDefault="000E56AC">
      <w:pPr>
        <w:jc w:val="center"/>
        <w:textAlignment w:val="baseline"/>
        <w:divId w:val="759061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FE222" w14:textId="77777777" w:rsidR="000E56AC" w:rsidRPr="00A00CE9" w:rsidRDefault="000E56AC">
      <w:pPr>
        <w:pStyle w:val="a3"/>
        <w:spacing w:before="0" w:beforeAutospacing="0" w:after="0" w:afterAutospacing="0" w:line="15" w:lineRule="atLeast"/>
        <w:jc w:val="both"/>
        <w:textAlignment w:val="baseline"/>
        <w:divId w:val="1802921927"/>
        <w:rPr>
          <w:color w:val="000000"/>
          <w:sz w:val="28"/>
          <w:szCs w:val="28"/>
        </w:rPr>
      </w:pPr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4. Акуратно відклеїти з країв </w:t>
      </w:r>
      <w:proofErr w:type="spellStart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скотч</w:t>
      </w:r>
      <w:proofErr w:type="spellEnd"/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, прибираємо малюнок з-під скла. Для зручності можна підкласти простий білий аркуш.</w:t>
      </w:r>
      <w:r w:rsidRPr="00A00CE9">
        <w:rPr>
          <w:color w:val="000000"/>
          <w:sz w:val="28"/>
          <w:szCs w:val="28"/>
          <w:bdr w:val="none" w:sz="0" w:space="0" w:color="auto" w:frame="1"/>
        </w:rPr>
        <w:br/>
      </w:r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5. Тепер потрібно надати тонким лініям яскравіші обриси. Беремо контур по склу та обережно, ледве торкаючись поверхні, обводимо малюнок, ведучи лінію зверху вниз. Залишаємо сохнути на 10-15 хвилин.</w:t>
      </w:r>
      <w:r w:rsidRPr="00A00CE9">
        <w:rPr>
          <w:color w:val="000000"/>
          <w:sz w:val="28"/>
          <w:szCs w:val="28"/>
          <w:bdr w:val="none" w:sz="0" w:space="0" w:color="auto" w:frame="1"/>
        </w:rPr>
        <w:br/>
      </w:r>
    </w:p>
    <w:p w14:paraId="34B32D76" w14:textId="77777777" w:rsidR="000E56AC" w:rsidRPr="00A00CE9" w:rsidRDefault="000E56AC">
      <w:pPr>
        <w:jc w:val="center"/>
        <w:textAlignment w:val="baseline"/>
        <w:divId w:val="824854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43AA5F" w14:textId="19DFEE70" w:rsidR="008015E9" w:rsidRDefault="000E56AC" w:rsidP="008503A9">
      <w:pPr>
        <w:pStyle w:val="a3"/>
        <w:spacing w:before="0" w:beforeAutospacing="0" w:after="0" w:afterAutospacing="0" w:line="15" w:lineRule="atLeast"/>
        <w:jc w:val="both"/>
        <w:textAlignment w:val="baseline"/>
        <w:divId w:val="1277563363"/>
        <w:rPr>
          <w:rStyle w:val="fs28"/>
          <w:color w:val="000000"/>
          <w:sz w:val="28"/>
          <w:szCs w:val="28"/>
          <w:bdr w:val="none" w:sz="0" w:space="0" w:color="auto" w:frame="1"/>
        </w:rPr>
      </w:pPr>
      <w:r w:rsidRPr="00A00CE9">
        <w:rPr>
          <w:rStyle w:val="fs28"/>
          <w:color w:val="000000"/>
          <w:sz w:val="28"/>
          <w:szCs w:val="28"/>
          <w:bdr w:val="none" w:sz="0" w:space="0" w:color="auto" w:frame="1"/>
        </w:rPr>
        <w:t>6. Якщо необхідно змити малюнок повністю, це можна зробити відразу під струменем гарячої води, використовуючи жорстку губку. При частковому коригуванні знімаємо відрізок контуру канцелярським</w:t>
      </w:r>
      <w:r w:rsidR="001D0524">
        <w:rPr>
          <w:rStyle w:val="fs28"/>
          <w:color w:val="000000"/>
          <w:sz w:val="28"/>
          <w:szCs w:val="28"/>
          <w:bdr w:val="none" w:sz="0" w:space="0" w:color="auto" w:frame="1"/>
          <w:lang w:val="en-US"/>
        </w:rPr>
        <w:t xml:space="preserve"> ножем.</w:t>
      </w:r>
    </w:p>
    <w:p w14:paraId="3ECB0F89" w14:textId="30EAA6F8" w:rsidR="001D0524" w:rsidRDefault="001D0524" w:rsidP="008503A9">
      <w:pPr>
        <w:pStyle w:val="a3"/>
        <w:spacing w:before="0" w:beforeAutospacing="0" w:after="0" w:afterAutospacing="0" w:line="15" w:lineRule="atLeast"/>
        <w:jc w:val="both"/>
        <w:textAlignment w:val="baseline"/>
        <w:divId w:val="1277563363"/>
        <w:rPr>
          <w:color w:val="000000"/>
          <w:sz w:val="28"/>
          <w:szCs w:val="28"/>
        </w:rPr>
      </w:pPr>
      <w:hyperlink r:id="rId4" w:history="1">
        <w:r w:rsidRPr="00B62471">
          <w:rPr>
            <w:rStyle w:val="a4"/>
            <w:sz w:val="28"/>
            <w:szCs w:val="28"/>
          </w:rPr>
          <w:t>https://youtu.be/EWi9oLazaVc</w:t>
        </w:r>
      </w:hyperlink>
      <w:r>
        <w:rPr>
          <w:color w:val="000000"/>
          <w:sz w:val="28"/>
          <w:szCs w:val="28"/>
          <w:lang w:val="en-US"/>
        </w:rPr>
        <w:t xml:space="preserve"> </w:t>
      </w:r>
    </w:p>
    <w:p w14:paraId="35145528" w14:textId="2F19F4AA" w:rsidR="001D0524" w:rsidRPr="008503A9" w:rsidRDefault="001D0524" w:rsidP="008503A9">
      <w:pPr>
        <w:pStyle w:val="a3"/>
        <w:spacing w:before="0" w:beforeAutospacing="0" w:after="0" w:afterAutospacing="0" w:line="15" w:lineRule="atLeast"/>
        <w:jc w:val="both"/>
        <w:textAlignment w:val="baseline"/>
        <w:divId w:val="1277563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Домашнє завдання: </w:t>
      </w:r>
      <w:r w:rsidR="00AE2DB2">
        <w:rPr>
          <w:color w:val="000000"/>
          <w:sz w:val="28"/>
          <w:szCs w:val="28"/>
          <w:lang w:val="en-US"/>
        </w:rPr>
        <w:t>зібрати інформацію про матеріали розпису на склі.</w:t>
      </w:r>
    </w:p>
    <w:sectPr w:rsidR="001D0524" w:rsidRPr="00850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E9"/>
    <w:rsid w:val="00013580"/>
    <w:rsid w:val="000E56AC"/>
    <w:rsid w:val="001D0524"/>
    <w:rsid w:val="008015E9"/>
    <w:rsid w:val="008503A9"/>
    <w:rsid w:val="00A00CE9"/>
    <w:rsid w:val="00A30271"/>
    <w:rsid w:val="00AD797A"/>
    <w:rsid w:val="00AE2DB2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AAA4C"/>
  <w15:chartTrackingRefBased/>
  <w15:docId w15:val="{00575EF5-FBBF-5E43-BB13-AA30958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3">
    <w:name w:val="cf3"/>
    <w:basedOn w:val="a0"/>
    <w:rsid w:val="000E56AC"/>
  </w:style>
  <w:style w:type="character" w:customStyle="1" w:styleId="fs28">
    <w:name w:val="fs28"/>
    <w:basedOn w:val="a0"/>
    <w:rsid w:val="000E56AC"/>
  </w:style>
  <w:style w:type="character" w:styleId="a4">
    <w:name w:val="Hyperlink"/>
    <w:basedOn w:val="a0"/>
    <w:uiPriority w:val="99"/>
    <w:unhideWhenUsed/>
    <w:rsid w:val="001D05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EWi9oLazaVc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maranapetrik886@gmail.com</dc:creator>
  <cp:keywords/>
  <dc:description/>
  <cp:lastModifiedBy>maranapetrik886@gmail.com</cp:lastModifiedBy>
  <cp:revision>2</cp:revision>
  <dcterms:created xsi:type="dcterms:W3CDTF">2020-04-08T16:30:00Z</dcterms:created>
  <dcterms:modified xsi:type="dcterms:W3CDTF">2020-04-08T16:30:00Z</dcterms:modified>
</cp:coreProperties>
</file>