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0A" w:rsidRPr="004B5A5F" w:rsidRDefault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09.04.2020 (четвер)</w:t>
      </w:r>
    </w:p>
    <w:p w:rsidR="004B5A5F" w:rsidRPr="004B5A5F" w:rsidRDefault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Час : 09.00-09.35</w:t>
      </w:r>
    </w:p>
    <w:p w:rsidR="004B5A5F" w:rsidRPr="004B5A5F" w:rsidRDefault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Тема: Як поводитися за столом під час споживання їжі?</w:t>
      </w:r>
    </w:p>
    <w:p w:rsidR="004B5A5F" w:rsidRPr="004B5A5F" w:rsidRDefault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Мета:</w:t>
      </w:r>
      <w:r w:rsidRPr="004B5A5F">
        <w:rPr>
          <w:rFonts w:ascii="Times New Roman" w:hAnsi="Times New Roman" w:cs="Times New Roman"/>
        </w:rPr>
        <w:t xml:space="preserve"> </w:t>
      </w:r>
      <w:r w:rsidRPr="004B5A5F">
        <w:rPr>
          <w:rFonts w:ascii="Times New Roman" w:hAnsi="Times New Roman" w:cs="Times New Roman"/>
          <w:sz w:val="28"/>
          <w:szCs w:val="28"/>
        </w:rPr>
        <w:t xml:space="preserve">Формувати позитивне ставлення до власного здоров’я та прагнення правильно харчуватися задля його збереження і </w:t>
      </w:r>
      <w:proofErr w:type="spellStart"/>
      <w:r w:rsidRPr="004B5A5F">
        <w:rPr>
          <w:rFonts w:ascii="Times New Roman" w:hAnsi="Times New Roman" w:cs="Times New Roman"/>
          <w:sz w:val="28"/>
          <w:szCs w:val="28"/>
        </w:rPr>
        <w:t>зміцнення.Дати</w:t>
      </w:r>
      <w:proofErr w:type="spellEnd"/>
      <w:r w:rsidRPr="004B5A5F">
        <w:rPr>
          <w:rFonts w:ascii="Times New Roman" w:hAnsi="Times New Roman" w:cs="Times New Roman"/>
          <w:sz w:val="28"/>
          <w:szCs w:val="28"/>
        </w:rPr>
        <w:t xml:space="preserve"> уявлення про те, які корисні поживні речовини містяться у </w:t>
      </w:r>
      <w:proofErr w:type="spellStart"/>
      <w:r w:rsidRPr="004B5A5F">
        <w:rPr>
          <w:rFonts w:ascii="Times New Roman" w:hAnsi="Times New Roman" w:cs="Times New Roman"/>
          <w:sz w:val="28"/>
          <w:szCs w:val="28"/>
        </w:rPr>
        <w:t>продуктах.Сприяти</w:t>
      </w:r>
      <w:proofErr w:type="spellEnd"/>
      <w:r w:rsidRPr="004B5A5F">
        <w:rPr>
          <w:rFonts w:ascii="Times New Roman" w:hAnsi="Times New Roman" w:cs="Times New Roman"/>
          <w:sz w:val="28"/>
          <w:szCs w:val="28"/>
        </w:rPr>
        <w:t xml:space="preserve"> розумінню важливості різноманітного </w:t>
      </w:r>
      <w:proofErr w:type="spellStart"/>
      <w:r w:rsidRPr="004B5A5F">
        <w:rPr>
          <w:rFonts w:ascii="Times New Roman" w:hAnsi="Times New Roman" w:cs="Times New Roman"/>
          <w:sz w:val="28"/>
          <w:szCs w:val="28"/>
        </w:rPr>
        <w:t>харчування.Формувати</w:t>
      </w:r>
      <w:proofErr w:type="spellEnd"/>
      <w:r w:rsidRPr="004B5A5F">
        <w:rPr>
          <w:rFonts w:ascii="Times New Roman" w:hAnsi="Times New Roman" w:cs="Times New Roman"/>
          <w:sz w:val="28"/>
          <w:szCs w:val="28"/>
        </w:rPr>
        <w:t xml:space="preserve"> вміння досліджувати, узагальнювати набуті знання та використовувати їх у повсякденному </w:t>
      </w:r>
      <w:proofErr w:type="spellStart"/>
      <w:r w:rsidRPr="004B5A5F">
        <w:rPr>
          <w:rFonts w:ascii="Times New Roman" w:hAnsi="Times New Roman" w:cs="Times New Roman"/>
          <w:sz w:val="28"/>
          <w:szCs w:val="28"/>
        </w:rPr>
        <w:t>житті.Навчити</w:t>
      </w:r>
      <w:proofErr w:type="spellEnd"/>
      <w:r w:rsidRPr="004B5A5F">
        <w:rPr>
          <w:rFonts w:ascii="Times New Roman" w:hAnsi="Times New Roman" w:cs="Times New Roman"/>
          <w:sz w:val="28"/>
          <w:szCs w:val="28"/>
        </w:rPr>
        <w:t xml:space="preserve"> помічати участь органів чуття у процесах харчування і </w:t>
      </w:r>
      <w:proofErr w:type="spellStart"/>
      <w:r w:rsidRPr="004B5A5F">
        <w:rPr>
          <w:rFonts w:ascii="Times New Roman" w:hAnsi="Times New Roman" w:cs="Times New Roman"/>
          <w:sz w:val="28"/>
          <w:szCs w:val="28"/>
        </w:rPr>
        <w:t>травлення.Допомогти</w:t>
      </w:r>
      <w:proofErr w:type="spellEnd"/>
      <w:r w:rsidRPr="004B5A5F">
        <w:rPr>
          <w:rFonts w:ascii="Times New Roman" w:hAnsi="Times New Roman" w:cs="Times New Roman"/>
          <w:sz w:val="28"/>
          <w:szCs w:val="28"/>
        </w:rPr>
        <w:t xml:space="preserve"> усвідомити вплив емоцій, психологічної атмосфери на якість засвоєння </w:t>
      </w:r>
      <w:proofErr w:type="spellStart"/>
      <w:r w:rsidRPr="004B5A5F">
        <w:rPr>
          <w:rFonts w:ascii="Times New Roman" w:hAnsi="Times New Roman" w:cs="Times New Roman"/>
          <w:sz w:val="28"/>
          <w:szCs w:val="28"/>
        </w:rPr>
        <w:t>їжі.Навчати</w:t>
      </w:r>
      <w:proofErr w:type="spellEnd"/>
      <w:r w:rsidRPr="004B5A5F">
        <w:rPr>
          <w:rFonts w:ascii="Times New Roman" w:hAnsi="Times New Roman" w:cs="Times New Roman"/>
          <w:sz w:val="28"/>
          <w:szCs w:val="28"/>
        </w:rPr>
        <w:t xml:space="preserve"> висловлювати свою думку, слухати співрозмовника, взаємодіяти з однокласниками.</w:t>
      </w:r>
    </w:p>
    <w:p w:rsidR="004B5A5F" w:rsidRPr="004B5A5F" w:rsidRDefault="004B5A5F">
      <w:pPr>
        <w:rPr>
          <w:rFonts w:ascii="Times New Roman" w:hAnsi="Times New Roman" w:cs="Times New Roman"/>
          <w:b/>
          <w:sz w:val="40"/>
          <w:szCs w:val="40"/>
        </w:rPr>
      </w:pPr>
      <w:r w:rsidRPr="004B5A5F">
        <w:rPr>
          <w:rFonts w:ascii="Times New Roman" w:hAnsi="Times New Roman" w:cs="Times New Roman"/>
          <w:b/>
          <w:sz w:val="40"/>
          <w:szCs w:val="40"/>
        </w:rPr>
        <w:t xml:space="preserve">Пояснення </w:t>
      </w:r>
    </w:p>
    <w:p w:rsidR="004B5A5F" w:rsidRPr="004B5A5F" w:rsidRDefault="004B5A5F">
      <w:pPr>
        <w:rPr>
          <w:rFonts w:ascii="Times New Roman" w:hAnsi="Times New Roman" w:cs="Times New Roman"/>
          <w:b/>
          <w:sz w:val="28"/>
          <w:szCs w:val="28"/>
        </w:rPr>
      </w:pPr>
      <w:r w:rsidRPr="004B5A5F">
        <w:rPr>
          <w:rFonts w:ascii="Times New Roman" w:hAnsi="Times New Roman" w:cs="Times New Roman"/>
          <w:b/>
          <w:sz w:val="28"/>
          <w:szCs w:val="28"/>
        </w:rPr>
        <w:t>Працюємо у підручнику с. 78</w:t>
      </w:r>
    </w:p>
    <w:p w:rsidR="004B5A5F" w:rsidRPr="004B5A5F" w:rsidRDefault="004B5A5F">
      <w:pPr>
        <w:rPr>
          <w:rFonts w:ascii="Times New Roman" w:hAnsi="Times New Roman" w:cs="Times New Roman"/>
          <w:b/>
          <w:sz w:val="28"/>
          <w:szCs w:val="28"/>
        </w:rPr>
      </w:pPr>
      <w:r w:rsidRPr="004B5A5F">
        <w:rPr>
          <w:rFonts w:ascii="Times New Roman" w:hAnsi="Times New Roman" w:cs="Times New Roman"/>
          <w:b/>
          <w:sz w:val="28"/>
          <w:szCs w:val="28"/>
        </w:rPr>
        <w:t>У зошиті с. 24.</w:t>
      </w:r>
    </w:p>
    <w:p w:rsidR="004B5A5F" w:rsidRPr="004B5A5F" w:rsidRDefault="004B5A5F" w:rsidP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Готуємося до прийняття їжі</w:t>
      </w:r>
    </w:p>
    <w:p w:rsidR="004B5A5F" w:rsidRPr="004B5A5F" w:rsidRDefault="004B5A5F" w:rsidP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Кожна дитина повинна знати, що найголовніше правило підготовки до прийняття їжі - це чисто вимиті руки. Поки дитина маленька, допомагайте їй вимити ручки і насухо їх витерти, і тільки потім саджайте її за стіл. Коли дитині виповниться 2-2,5 роки, вона вже на підсвідомому рівні перед кожним прийомом їжі буде згадувати, що потрібно бігти у ванну і вимити руки. Якщо малюк забуває, не лінуйтеся йому нагадувати, бо голова дитини може бути забита всім чим завгодно,</w:t>
      </w:r>
      <w:r w:rsidRPr="004B5A5F">
        <w:rPr>
          <w:rFonts w:ascii="Times New Roman" w:hAnsi="Times New Roman" w:cs="Times New Roman"/>
          <w:sz w:val="28"/>
          <w:szCs w:val="28"/>
        </w:rPr>
        <w:t xml:space="preserve"> тільки не правилами </w:t>
      </w:r>
      <w:proofErr w:type="spellStart"/>
      <w:r w:rsidRPr="004B5A5F">
        <w:rPr>
          <w:rFonts w:ascii="Times New Roman" w:hAnsi="Times New Roman" w:cs="Times New Roman"/>
          <w:sz w:val="28"/>
          <w:szCs w:val="28"/>
        </w:rPr>
        <w:t>поведінки.</w:t>
      </w:r>
      <w:r w:rsidRPr="004B5A5F">
        <w:rPr>
          <w:rFonts w:ascii="Times New Roman" w:hAnsi="Times New Roman" w:cs="Times New Roman"/>
          <w:sz w:val="28"/>
          <w:szCs w:val="28"/>
        </w:rPr>
        <w:t>Хлопчаки</w:t>
      </w:r>
      <w:proofErr w:type="spellEnd"/>
      <w:r w:rsidRPr="004B5A5F">
        <w:rPr>
          <w:rFonts w:ascii="Times New Roman" w:hAnsi="Times New Roman" w:cs="Times New Roman"/>
          <w:sz w:val="28"/>
          <w:szCs w:val="28"/>
        </w:rPr>
        <w:t xml:space="preserve"> вже змалку повинні бути джентльменами, тому їх потрібно вчити допомагати дамам, відсувати стільчик, пропускати маму за стіл першою, і тільки потім сідати самому. Бажано, щоб яскравим прикладом був тато, який завжди доглядає за мамою. Ви будете здаватися йому ідеальною парою, яку захочеться наслідувати.</w:t>
      </w:r>
    </w:p>
    <w:p w:rsidR="004B5A5F" w:rsidRPr="004B5A5F" w:rsidRDefault="004B5A5F" w:rsidP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Від того, наскільки правильна посадка буде у дитини за столом, залежить нормальний розвит</w:t>
      </w:r>
      <w:r>
        <w:rPr>
          <w:rFonts w:ascii="Times New Roman" w:hAnsi="Times New Roman" w:cs="Times New Roman"/>
          <w:sz w:val="28"/>
          <w:szCs w:val="28"/>
        </w:rPr>
        <w:t>ок його кісток, зокрема хребта.</w:t>
      </w:r>
      <w:bookmarkStart w:id="0" w:name="_GoBack"/>
      <w:bookmarkEnd w:id="0"/>
      <w:r w:rsidRPr="004B5A5F">
        <w:rPr>
          <w:rFonts w:ascii="Times New Roman" w:hAnsi="Times New Roman" w:cs="Times New Roman"/>
          <w:sz w:val="28"/>
          <w:szCs w:val="28"/>
        </w:rPr>
        <w:t xml:space="preserve">Тому за обіднім столом потрібно думати про свою поставу, тобто про те, щоб спина завжди була пряма. Поки дитина маленька, бажано саджати її в спеціальний стільчик для годування і присувати до столу. Малюк повинен перебувати на одному рівні з дорослими, а не виглядати з-під столу, інакше його дії будуть ще більш незграбними. Якщо </w:t>
      </w:r>
      <w:r w:rsidRPr="004B5A5F">
        <w:rPr>
          <w:rFonts w:ascii="Times New Roman" w:hAnsi="Times New Roman" w:cs="Times New Roman"/>
          <w:sz w:val="28"/>
          <w:szCs w:val="28"/>
        </w:rPr>
        <w:lastRenderedPageBreak/>
        <w:t>ж ви дозволяєте дитині сидіти на звичайному стільці, при необхідності підкладіть їй під попу щось м'яке, наприклад, подушку.</w:t>
      </w:r>
    </w:p>
    <w:p w:rsidR="004B5A5F" w:rsidRPr="004B5A5F" w:rsidRDefault="004B5A5F" w:rsidP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 xml:space="preserve">Намагайтеся завжди саджати дитину зліва від себе, щоб в будь-яких ситуаціях (якщо дитина </w:t>
      </w:r>
      <w:proofErr w:type="spellStart"/>
      <w:r w:rsidRPr="004B5A5F">
        <w:rPr>
          <w:rFonts w:ascii="Times New Roman" w:hAnsi="Times New Roman" w:cs="Times New Roman"/>
          <w:sz w:val="28"/>
          <w:szCs w:val="28"/>
        </w:rPr>
        <w:t>вимажется</w:t>
      </w:r>
      <w:proofErr w:type="spellEnd"/>
      <w:r w:rsidRPr="004B5A5F">
        <w:rPr>
          <w:rFonts w:ascii="Times New Roman" w:hAnsi="Times New Roman" w:cs="Times New Roman"/>
          <w:sz w:val="28"/>
          <w:szCs w:val="28"/>
        </w:rPr>
        <w:t>, переверне тарілку, випустить ложку, розкапризується), ви могли відразу допомогти. Якщо ви самі їсте правою рукою, то вам легше буде спостерігати боковим зором за дитиною, що сидить зліва.</w:t>
      </w:r>
    </w:p>
    <w:p w:rsidR="004B5A5F" w:rsidRPr="004B5A5F" w:rsidRDefault="004B5A5F" w:rsidP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>Привчайте дитину їсти разом з вами, сідати щодня в один і той же час снідати, обідати й вечеряти. Якщо малюк бачить, що на столі вже стоїть їжа, він не повинен відразу ж на неї накидатися. Треба почекати, доки сяде вся родина, і лише побажавши одне одному «смачн</w:t>
      </w:r>
      <w:r w:rsidRPr="004B5A5F">
        <w:rPr>
          <w:rFonts w:ascii="Times New Roman" w:hAnsi="Times New Roman" w:cs="Times New Roman"/>
          <w:sz w:val="28"/>
          <w:szCs w:val="28"/>
        </w:rPr>
        <w:t xml:space="preserve">ого», всі можуть починати </w:t>
      </w:r>
      <w:proofErr w:type="spellStart"/>
      <w:r w:rsidRPr="004B5A5F">
        <w:rPr>
          <w:rFonts w:ascii="Times New Roman" w:hAnsi="Times New Roman" w:cs="Times New Roman"/>
          <w:sz w:val="28"/>
          <w:szCs w:val="28"/>
        </w:rPr>
        <w:t>їсти.</w:t>
      </w:r>
      <w:r w:rsidRPr="004B5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5A5F">
        <w:rPr>
          <w:rFonts w:ascii="Times New Roman" w:hAnsi="Times New Roman" w:cs="Times New Roman"/>
          <w:sz w:val="28"/>
          <w:szCs w:val="28"/>
        </w:rPr>
        <w:t xml:space="preserve"> от коли малюк уже за столом, покладіть йому полотняну серветку на коліна, а паперову під тарілку.</w:t>
      </w:r>
    </w:p>
    <w:p w:rsidR="004B5A5F" w:rsidRPr="004B5A5F" w:rsidRDefault="004B5A5F" w:rsidP="004B5A5F">
      <w:pPr>
        <w:rPr>
          <w:rFonts w:ascii="Times New Roman" w:hAnsi="Times New Roman" w:cs="Times New Roman"/>
          <w:sz w:val="28"/>
          <w:szCs w:val="28"/>
        </w:rPr>
      </w:pPr>
      <w:r w:rsidRPr="004B5A5F">
        <w:rPr>
          <w:rFonts w:ascii="Times New Roman" w:hAnsi="Times New Roman" w:cs="Times New Roman"/>
          <w:sz w:val="28"/>
          <w:szCs w:val="28"/>
        </w:rPr>
        <w:t xml:space="preserve"> </w:t>
      </w:r>
      <w:r w:rsidRPr="004B5A5F">
        <w:rPr>
          <w:rFonts w:ascii="Times New Roman" w:hAnsi="Times New Roman" w:cs="Times New Roman"/>
          <w:sz w:val="28"/>
          <w:szCs w:val="28"/>
        </w:rPr>
        <w:t>Звичайно, якщо дитина ще маленька, то їй одягають нагрудник, але від рушничків не потрібно відмовлятися, адже вони захистять одяг від розсипаних крихт і кинутої їжі. Діти за столом повинні знати, що полотняна серветка завжди лежить на ногах, і нею можна витерти тільки руки. Паперова серветка є допоміжною, і нею витирають ротик, щічки, лобик або замурзані руки.</w:t>
      </w:r>
    </w:p>
    <w:p w:rsidR="004B5A5F" w:rsidRPr="004B5A5F" w:rsidRDefault="004B5A5F" w:rsidP="004B5A5F">
      <w:pPr>
        <w:rPr>
          <w:rFonts w:ascii="Times New Roman" w:hAnsi="Times New Roman" w:cs="Times New Roman"/>
          <w:sz w:val="28"/>
          <w:szCs w:val="28"/>
        </w:rPr>
      </w:pPr>
    </w:p>
    <w:sectPr w:rsidR="004B5A5F" w:rsidRPr="004B5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5F"/>
    <w:rsid w:val="004B5A5F"/>
    <w:rsid w:val="00D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2020-04-08T18:24:00Z</dcterms:created>
  <dcterms:modified xsi:type="dcterms:W3CDTF">2020-04-08T18:34:00Z</dcterms:modified>
</cp:coreProperties>
</file>