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36C" w:rsidRPr="0045327A" w:rsidRDefault="0070036C" w:rsidP="0070036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Урок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фізичної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9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10</w:t>
      </w:r>
      <w:r>
        <w:rPr>
          <w:rFonts w:ascii="Times New Roman" w:hAnsi="Times New Roman" w:cs="Times New Roman"/>
          <w:sz w:val="28"/>
          <w:szCs w:val="28"/>
          <w:lang w:val="ru-RU"/>
        </w:rPr>
        <w:t>.04</w:t>
      </w:r>
      <w:r w:rsidRPr="0045327A">
        <w:rPr>
          <w:rFonts w:ascii="Times New Roman" w:hAnsi="Times New Roman" w:cs="Times New Roman"/>
          <w:sz w:val="28"/>
          <w:szCs w:val="28"/>
          <w:lang w:val="ru-RU"/>
        </w:rPr>
        <w:t>.2020р.</w:t>
      </w:r>
    </w:p>
    <w:p w:rsidR="0070036C" w:rsidRPr="0045327A" w:rsidRDefault="0070036C" w:rsidP="0070036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Урок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фізичної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9</w:t>
      </w:r>
      <w:r w:rsidRPr="004532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27A">
        <w:rPr>
          <w:rFonts w:ascii="Times New Roman" w:hAnsi="Times New Roman" w:cs="Times New Roman"/>
          <w:sz w:val="28"/>
          <w:szCs w:val="28"/>
          <w:lang w:val="ru-RU"/>
        </w:rPr>
        <w:t>клас</w:t>
      </w:r>
      <w:proofErr w:type="spellEnd"/>
      <w:r w:rsidRPr="0045327A">
        <w:rPr>
          <w:rFonts w:ascii="Times New Roman" w:hAnsi="Times New Roman" w:cs="Times New Roman"/>
          <w:sz w:val="28"/>
          <w:szCs w:val="28"/>
          <w:lang w:val="ru-RU"/>
        </w:rPr>
        <w:t xml:space="preserve"> (за </w:t>
      </w:r>
      <w:proofErr w:type="spellStart"/>
      <w:r w:rsidRPr="0045327A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4532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327A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Pr="0045327A">
        <w:rPr>
          <w:rFonts w:ascii="Times New Roman" w:hAnsi="Times New Roman" w:cs="Times New Roman"/>
          <w:sz w:val="28"/>
          <w:szCs w:val="28"/>
          <w:lang w:val="ru-RU"/>
        </w:rPr>
        <w:t xml:space="preserve"> д. н.)</w:t>
      </w:r>
    </w:p>
    <w:p w:rsidR="0070036C" w:rsidRPr="0045327A" w:rsidRDefault="0070036C" w:rsidP="0070036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>.04</w:t>
      </w:r>
      <w:r w:rsidRPr="0045327A">
        <w:rPr>
          <w:rFonts w:ascii="Times New Roman" w:hAnsi="Times New Roman" w:cs="Times New Roman"/>
          <w:sz w:val="28"/>
          <w:szCs w:val="28"/>
          <w:lang w:val="ru-RU"/>
        </w:rPr>
        <w:t>.2020 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Час: 09.00</w:t>
      </w:r>
    </w:p>
    <w:p w:rsidR="0070036C" w:rsidRPr="0045327A" w:rsidRDefault="0070036C" w:rsidP="0070036C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Тема: Модуль Фут</w:t>
      </w:r>
      <w:r w:rsidRPr="0045327A">
        <w:rPr>
          <w:rFonts w:ascii="Times New Roman" w:hAnsi="Times New Roman" w:cs="Times New Roman"/>
          <w:b/>
          <w:sz w:val="36"/>
          <w:szCs w:val="36"/>
          <w:lang w:val="ru-RU"/>
        </w:rPr>
        <w:t>бол</w:t>
      </w:r>
    </w:p>
    <w:p w:rsidR="0070036C" w:rsidRPr="0045327A" w:rsidRDefault="0070036C" w:rsidP="0070036C">
      <w:pPr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         </w:t>
      </w:r>
      <w:proofErr w:type="spellStart"/>
      <w:r w:rsidRPr="0045327A">
        <w:rPr>
          <w:rFonts w:ascii="Times New Roman" w:hAnsi="Times New Roman" w:cs="Times New Roman"/>
          <w:sz w:val="36"/>
          <w:szCs w:val="36"/>
          <w:lang w:val="ru-RU"/>
        </w:rPr>
        <w:t>Завдання</w:t>
      </w:r>
      <w:proofErr w:type="spellEnd"/>
      <w:r w:rsidRPr="0045327A">
        <w:rPr>
          <w:rFonts w:ascii="Times New Roman" w:hAnsi="Times New Roman" w:cs="Times New Roman"/>
          <w:sz w:val="36"/>
          <w:szCs w:val="36"/>
          <w:lang w:val="ru-RU"/>
        </w:rPr>
        <w:t xml:space="preserve"> уроку:</w:t>
      </w:r>
    </w:p>
    <w:p w:rsidR="0070036C" w:rsidRPr="0045327A" w:rsidRDefault="0070036C" w:rsidP="007003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27A">
        <w:rPr>
          <w:rFonts w:ascii="Times New Roman" w:hAnsi="Times New Roman" w:cs="Times New Roman"/>
          <w:sz w:val="28"/>
          <w:szCs w:val="28"/>
          <w:lang w:val="ru-RU"/>
        </w:rPr>
        <w:t xml:space="preserve">        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Різновиди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ходьби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бігу</w:t>
      </w:r>
      <w:proofErr w:type="spellEnd"/>
    </w:p>
    <w:p w:rsidR="0070036C" w:rsidRPr="00E5676B" w:rsidRDefault="0070036C" w:rsidP="0070036C">
      <w:pPr>
        <w:ind w:left="-142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45327A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2. Комплекс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загальнорозвиваючих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вправ</w:t>
      </w:r>
      <w:proofErr w:type="spellEnd"/>
    </w:p>
    <w:p w:rsidR="0070036C" w:rsidRPr="0070036C" w:rsidRDefault="0070036C" w:rsidP="007003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27A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Різні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способи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70036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яча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ривків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обведень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контролюючи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70036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яча</w:t>
      </w:r>
      <w:proofErr w:type="spellEnd"/>
    </w:p>
    <w:p w:rsidR="0070036C" w:rsidRPr="00846DFC" w:rsidRDefault="0070036C" w:rsidP="0070036C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Матеріал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опрацювання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>:</w:t>
      </w:r>
    </w:p>
    <w:p w:rsidR="0070036C" w:rsidRDefault="0070036C" w:rsidP="0070036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 w:rsidRPr="0070036C">
        <w:rPr>
          <w:rFonts w:ascii="Times New Roman" w:hAnsi="Times New Roman" w:cs="Times New Roman"/>
          <w:b/>
          <w:sz w:val="32"/>
          <w:szCs w:val="32"/>
          <w:lang w:val="ru-RU"/>
        </w:rPr>
        <w:t>Різновиди</w:t>
      </w:r>
      <w:proofErr w:type="spellEnd"/>
      <w:r w:rsidRPr="0070036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70036C">
        <w:rPr>
          <w:rFonts w:ascii="Times New Roman" w:hAnsi="Times New Roman" w:cs="Times New Roman"/>
          <w:b/>
          <w:sz w:val="32"/>
          <w:szCs w:val="32"/>
          <w:lang w:val="ru-RU"/>
        </w:rPr>
        <w:t>ходьби</w:t>
      </w:r>
      <w:proofErr w:type="spellEnd"/>
      <w:r w:rsidRPr="0070036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та </w:t>
      </w:r>
      <w:proofErr w:type="spellStart"/>
      <w:r w:rsidRPr="0070036C">
        <w:rPr>
          <w:rFonts w:ascii="Times New Roman" w:hAnsi="Times New Roman" w:cs="Times New Roman"/>
          <w:b/>
          <w:sz w:val="32"/>
          <w:szCs w:val="32"/>
          <w:lang w:val="ru-RU"/>
        </w:rPr>
        <w:t>бігу</w:t>
      </w:r>
      <w:proofErr w:type="spellEnd"/>
    </w:p>
    <w:p w:rsidR="00922A4A" w:rsidRPr="00922A4A" w:rsidRDefault="00922A4A" w:rsidP="00922A4A">
      <w:pPr>
        <w:ind w:left="555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922A4A">
        <w:rPr>
          <w:rFonts w:ascii="Times New Roman" w:hAnsi="Times New Roman" w:cs="Times New Roman"/>
          <w:sz w:val="32"/>
          <w:szCs w:val="32"/>
          <w:lang w:val="ru-RU"/>
        </w:rPr>
        <w:t>на носках</w:t>
      </w:r>
    </w:p>
    <w:p w:rsidR="00922A4A" w:rsidRDefault="00922A4A" w:rsidP="00922A4A">
      <w:pPr>
        <w:ind w:left="555"/>
        <w:rPr>
          <w:rFonts w:ascii="Times New Roman" w:hAnsi="Times New Roman" w:cs="Times New Roman"/>
          <w:sz w:val="32"/>
          <w:szCs w:val="32"/>
          <w:lang w:val="ru-RU"/>
        </w:rPr>
      </w:pPr>
      <w:r w:rsidRPr="00922A4A">
        <w:rPr>
          <w:rFonts w:ascii="Times New Roman" w:hAnsi="Times New Roman" w:cs="Times New Roman"/>
          <w:sz w:val="32"/>
          <w:szCs w:val="32"/>
          <w:lang w:val="ru-RU"/>
        </w:rPr>
        <w:t xml:space="preserve">-на </w:t>
      </w:r>
      <w:proofErr w:type="spellStart"/>
      <w:r w:rsidRPr="00922A4A">
        <w:rPr>
          <w:rFonts w:ascii="Times New Roman" w:hAnsi="Times New Roman" w:cs="Times New Roman"/>
          <w:sz w:val="32"/>
          <w:szCs w:val="32"/>
          <w:lang w:val="ru-RU"/>
        </w:rPr>
        <w:t>п’ятках</w:t>
      </w:r>
      <w:proofErr w:type="spellEnd"/>
    </w:p>
    <w:p w:rsidR="00922A4A" w:rsidRPr="00922A4A" w:rsidRDefault="00922A4A" w:rsidP="00922A4A">
      <w:pPr>
        <w:ind w:left="555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-на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півприсяді</w:t>
      </w:r>
      <w:bookmarkStart w:id="0" w:name="_GoBack"/>
      <w:bookmarkEnd w:id="0"/>
      <w:proofErr w:type="spellEnd"/>
    </w:p>
    <w:p w:rsidR="00922A4A" w:rsidRDefault="00922A4A" w:rsidP="00922A4A">
      <w:pPr>
        <w:ind w:left="555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922A4A">
        <w:rPr>
          <w:rFonts w:ascii="Times New Roman" w:hAnsi="Times New Roman" w:cs="Times New Roman"/>
          <w:sz w:val="32"/>
          <w:szCs w:val="32"/>
          <w:lang w:val="ru-RU"/>
        </w:rPr>
        <w:t xml:space="preserve">в </w:t>
      </w:r>
      <w:proofErr w:type="spellStart"/>
      <w:r w:rsidRPr="00922A4A">
        <w:rPr>
          <w:rFonts w:ascii="Times New Roman" w:hAnsi="Times New Roman" w:cs="Times New Roman"/>
          <w:sz w:val="32"/>
          <w:szCs w:val="32"/>
          <w:lang w:val="ru-RU"/>
        </w:rPr>
        <w:t>повному</w:t>
      </w:r>
      <w:proofErr w:type="spellEnd"/>
      <w:r w:rsidRPr="00922A4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22A4A">
        <w:rPr>
          <w:rFonts w:ascii="Times New Roman" w:hAnsi="Times New Roman" w:cs="Times New Roman"/>
          <w:sz w:val="32"/>
          <w:szCs w:val="32"/>
          <w:lang w:val="ru-RU"/>
        </w:rPr>
        <w:t>присяді</w:t>
      </w:r>
      <w:proofErr w:type="spellEnd"/>
    </w:p>
    <w:p w:rsidR="00922A4A" w:rsidRPr="00922A4A" w:rsidRDefault="00922A4A" w:rsidP="00922A4A">
      <w:pPr>
        <w:ind w:left="555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proofErr w:type="spellStart"/>
      <w:r w:rsidRPr="00922A4A">
        <w:rPr>
          <w:rFonts w:ascii="Times New Roman" w:hAnsi="Times New Roman" w:cs="Times New Roman"/>
          <w:sz w:val="32"/>
          <w:szCs w:val="32"/>
          <w:lang w:val="ru-RU"/>
        </w:rPr>
        <w:t>біг</w:t>
      </w:r>
      <w:proofErr w:type="spellEnd"/>
      <w:r w:rsidRPr="00922A4A">
        <w:rPr>
          <w:rFonts w:ascii="Times New Roman" w:hAnsi="Times New Roman" w:cs="Times New Roman"/>
          <w:sz w:val="32"/>
          <w:szCs w:val="32"/>
          <w:lang w:val="ru-RU"/>
        </w:rPr>
        <w:t xml:space="preserve"> в </w:t>
      </w:r>
      <w:proofErr w:type="spellStart"/>
      <w:r w:rsidRPr="00922A4A">
        <w:rPr>
          <w:rFonts w:ascii="Times New Roman" w:hAnsi="Times New Roman" w:cs="Times New Roman"/>
          <w:sz w:val="32"/>
          <w:szCs w:val="32"/>
          <w:lang w:val="ru-RU"/>
        </w:rPr>
        <w:t>швидкому</w:t>
      </w:r>
      <w:proofErr w:type="spellEnd"/>
      <w:r w:rsidRPr="00922A4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22A4A">
        <w:rPr>
          <w:rFonts w:ascii="Times New Roman" w:hAnsi="Times New Roman" w:cs="Times New Roman"/>
          <w:sz w:val="32"/>
          <w:szCs w:val="32"/>
          <w:lang w:val="ru-RU"/>
        </w:rPr>
        <w:t>темпі</w:t>
      </w:r>
      <w:proofErr w:type="spellEnd"/>
    </w:p>
    <w:p w:rsidR="00922A4A" w:rsidRPr="00922A4A" w:rsidRDefault="00922A4A" w:rsidP="00922A4A">
      <w:pPr>
        <w:ind w:left="555"/>
        <w:rPr>
          <w:rFonts w:ascii="Times New Roman" w:hAnsi="Times New Roman" w:cs="Times New Roman"/>
          <w:sz w:val="32"/>
          <w:szCs w:val="32"/>
          <w:lang w:val="ru-RU"/>
        </w:rPr>
      </w:pPr>
      <w:r w:rsidRPr="00922A4A">
        <w:rPr>
          <w:rFonts w:ascii="Times New Roman" w:hAnsi="Times New Roman" w:cs="Times New Roman"/>
          <w:sz w:val="32"/>
          <w:szCs w:val="32"/>
          <w:lang w:val="ru-RU"/>
        </w:rPr>
        <w:t xml:space="preserve">-в </w:t>
      </w:r>
      <w:proofErr w:type="spellStart"/>
      <w:r w:rsidRPr="00922A4A">
        <w:rPr>
          <w:rFonts w:ascii="Times New Roman" w:hAnsi="Times New Roman" w:cs="Times New Roman"/>
          <w:sz w:val="32"/>
          <w:szCs w:val="32"/>
          <w:lang w:val="ru-RU"/>
        </w:rPr>
        <w:t>повільному</w:t>
      </w:r>
      <w:proofErr w:type="spellEnd"/>
      <w:r w:rsidRPr="00922A4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922A4A">
        <w:rPr>
          <w:rFonts w:ascii="Times New Roman" w:hAnsi="Times New Roman" w:cs="Times New Roman"/>
          <w:sz w:val="32"/>
          <w:szCs w:val="32"/>
          <w:lang w:val="ru-RU"/>
        </w:rPr>
        <w:t>темпі</w:t>
      </w:r>
      <w:proofErr w:type="spellEnd"/>
    </w:p>
    <w:p w:rsidR="0070036C" w:rsidRPr="0070036C" w:rsidRDefault="0070036C" w:rsidP="0070036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0036C">
        <w:rPr>
          <w:rFonts w:ascii="Times New Roman" w:hAnsi="Times New Roman" w:cs="Times New Roman"/>
          <w:b/>
          <w:sz w:val="32"/>
          <w:szCs w:val="32"/>
          <w:lang w:val="ru-RU"/>
        </w:rPr>
        <w:t xml:space="preserve">Комплекс </w:t>
      </w:r>
      <w:proofErr w:type="spellStart"/>
      <w:r w:rsidRPr="0070036C">
        <w:rPr>
          <w:rFonts w:ascii="Times New Roman" w:hAnsi="Times New Roman" w:cs="Times New Roman"/>
          <w:b/>
          <w:sz w:val="32"/>
          <w:szCs w:val="32"/>
          <w:lang w:val="ru-RU"/>
        </w:rPr>
        <w:t>загальнорозвиваючих</w:t>
      </w:r>
      <w:proofErr w:type="spellEnd"/>
      <w:r w:rsidRPr="0070036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70036C">
        <w:rPr>
          <w:rFonts w:ascii="Times New Roman" w:hAnsi="Times New Roman" w:cs="Times New Roman"/>
          <w:b/>
          <w:sz w:val="32"/>
          <w:szCs w:val="32"/>
          <w:lang w:val="ru-RU"/>
        </w:rPr>
        <w:t>вправ</w:t>
      </w:r>
      <w:proofErr w:type="spellEnd"/>
    </w:p>
    <w:p w:rsidR="0070036C" w:rsidRPr="0070036C" w:rsidRDefault="0070036C" w:rsidP="0070036C">
      <w:pPr>
        <w:pStyle w:val="a3"/>
        <w:ind w:left="915"/>
        <w:rPr>
          <w:rFonts w:ascii="Times New Roman" w:hAnsi="Times New Roman" w:cs="Times New Roman"/>
          <w:b/>
          <w:sz w:val="32"/>
          <w:szCs w:val="32"/>
          <w:lang w:val="ru-RU"/>
        </w:rPr>
      </w:pPr>
      <w:hyperlink r:id="rId5" w:history="1">
        <w:r w:rsidRPr="00347389">
          <w:rPr>
            <w:rStyle w:val="a4"/>
            <w:rFonts w:ascii="Times New Roman" w:hAnsi="Times New Roman" w:cs="Times New Roman"/>
            <w:b/>
            <w:sz w:val="32"/>
            <w:szCs w:val="32"/>
            <w:lang w:val="ru-RU"/>
          </w:rPr>
          <w:t>https://www.youtube.com/watch?v=uLDLKSaAP7U</w:t>
        </w:r>
      </w:hyperlink>
    </w:p>
    <w:p w:rsidR="0070036C" w:rsidRPr="0070036C" w:rsidRDefault="0070036C" w:rsidP="0070036C">
      <w:pPr>
        <w:ind w:left="993" w:hanging="993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0036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3. </w:t>
      </w:r>
      <w:proofErr w:type="spellStart"/>
      <w:r w:rsidRPr="0070036C">
        <w:rPr>
          <w:rFonts w:ascii="Times New Roman" w:hAnsi="Times New Roman" w:cs="Times New Roman"/>
          <w:b/>
          <w:sz w:val="32"/>
          <w:szCs w:val="32"/>
          <w:lang w:val="ru-RU"/>
        </w:rPr>
        <w:t>Різні</w:t>
      </w:r>
      <w:proofErr w:type="spellEnd"/>
      <w:r w:rsidRPr="0070036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70036C">
        <w:rPr>
          <w:rFonts w:ascii="Times New Roman" w:hAnsi="Times New Roman" w:cs="Times New Roman"/>
          <w:b/>
          <w:sz w:val="32"/>
          <w:szCs w:val="32"/>
          <w:lang w:val="ru-RU"/>
        </w:rPr>
        <w:t>способи</w:t>
      </w:r>
      <w:proofErr w:type="spellEnd"/>
      <w:r w:rsidRPr="0070036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70036C">
        <w:rPr>
          <w:rFonts w:ascii="Times New Roman" w:hAnsi="Times New Roman" w:cs="Times New Roman"/>
          <w:b/>
          <w:sz w:val="32"/>
          <w:szCs w:val="32"/>
          <w:lang w:val="ru-RU"/>
        </w:rPr>
        <w:t>ведення</w:t>
      </w:r>
      <w:proofErr w:type="spellEnd"/>
      <w:r w:rsidRPr="0070036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70036C">
        <w:rPr>
          <w:rFonts w:ascii="Times New Roman" w:hAnsi="Times New Roman" w:cs="Times New Roman"/>
          <w:b/>
          <w:sz w:val="32"/>
          <w:szCs w:val="32"/>
          <w:lang w:val="ru-RU"/>
        </w:rPr>
        <w:t>м’яча</w:t>
      </w:r>
      <w:proofErr w:type="spellEnd"/>
      <w:r w:rsidRPr="0070036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з </w:t>
      </w:r>
      <w:proofErr w:type="spellStart"/>
      <w:r w:rsidRPr="0070036C">
        <w:rPr>
          <w:rFonts w:ascii="Times New Roman" w:hAnsi="Times New Roman" w:cs="Times New Roman"/>
          <w:b/>
          <w:sz w:val="32"/>
          <w:szCs w:val="32"/>
          <w:lang w:val="ru-RU"/>
        </w:rPr>
        <w:t>виконанням</w:t>
      </w:r>
      <w:proofErr w:type="spellEnd"/>
      <w:r w:rsidRPr="0070036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70036C">
        <w:rPr>
          <w:rFonts w:ascii="Times New Roman" w:hAnsi="Times New Roman" w:cs="Times New Roman"/>
          <w:b/>
          <w:sz w:val="32"/>
          <w:szCs w:val="32"/>
          <w:lang w:val="ru-RU"/>
        </w:rPr>
        <w:t>ривків</w:t>
      </w:r>
      <w:proofErr w:type="spellEnd"/>
      <w:r w:rsidRPr="0070036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та </w:t>
      </w:r>
      <w:proofErr w:type="spellStart"/>
      <w:proofErr w:type="gramStart"/>
      <w:r w:rsidRPr="0070036C">
        <w:rPr>
          <w:rFonts w:ascii="Times New Roman" w:hAnsi="Times New Roman" w:cs="Times New Roman"/>
          <w:b/>
          <w:sz w:val="32"/>
          <w:szCs w:val="32"/>
          <w:lang w:val="ru-RU"/>
        </w:rPr>
        <w:t>обведень</w:t>
      </w:r>
      <w:proofErr w:type="spellEnd"/>
      <w:r w:rsidRPr="0070036C">
        <w:rPr>
          <w:rFonts w:ascii="Times New Roman" w:hAnsi="Times New Roman" w:cs="Times New Roman"/>
          <w:b/>
          <w:sz w:val="32"/>
          <w:szCs w:val="32"/>
          <w:lang w:val="ru-RU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proofErr w:type="spellStart"/>
      <w:r w:rsidRPr="0070036C">
        <w:rPr>
          <w:rFonts w:ascii="Times New Roman" w:hAnsi="Times New Roman" w:cs="Times New Roman"/>
          <w:b/>
          <w:sz w:val="32"/>
          <w:szCs w:val="32"/>
          <w:lang w:val="ru-RU"/>
        </w:rPr>
        <w:t>контролюючи</w:t>
      </w:r>
      <w:proofErr w:type="spellEnd"/>
      <w:r w:rsidRPr="0070036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70036C">
        <w:rPr>
          <w:rFonts w:ascii="Times New Roman" w:hAnsi="Times New Roman" w:cs="Times New Roman"/>
          <w:b/>
          <w:sz w:val="32"/>
          <w:szCs w:val="32"/>
          <w:lang w:val="ru-RU"/>
        </w:rPr>
        <w:t>м’яча</w:t>
      </w:r>
      <w:proofErr w:type="spellEnd"/>
    </w:p>
    <w:p w:rsidR="0070036C" w:rsidRPr="0070036C" w:rsidRDefault="0070036C" w:rsidP="0070036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val="ru-RU"/>
        </w:rPr>
      </w:pPr>
      <w:proofErr w:type="spellStart"/>
      <w:r w:rsidRPr="0070036C">
        <w:rPr>
          <w:rFonts w:ascii="Arial" w:eastAsia="Times New Roman" w:hAnsi="Arial" w:cs="Arial"/>
          <w:color w:val="000000"/>
          <w:kern w:val="36"/>
          <w:sz w:val="33"/>
          <w:szCs w:val="33"/>
          <w:lang w:val="ru-RU"/>
        </w:rPr>
        <w:t>Ведення</w:t>
      </w:r>
      <w:proofErr w:type="spellEnd"/>
      <w:r w:rsidRPr="0070036C">
        <w:rPr>
          <w:rFonts w:ascii="Arial" w:eastAsia="Times New Roman" w:hAnsi="Arial" w:cs="Arial"/>
          <w:color w:val="000000"/>
          <w:kern w:val="36"/>
          <w:sz w:val="33"/>
          <w:szCs w:val="33"/>
          <w:lang w:val="ru-RU"/>
        </w:rPr>
        <w:t xml:space="preserve"> </w:t>
      </w:r>
      <w:proofErr w:type="spellStart"/>
      <w:r w:rsidRPr="0070036C">
        <w:rPr>
          <w:rFonts w:ascii="Arial" w:eastAsia="Times New Roman" w:hAnsi="Arial" w:cs="Arial"/>
          <w:color w:val="000000"/>
          <w:kern w:val="36"/>
          <w:sz w:val="33"/>
          <w:szCs w:val="33"/>
          <w:lang w:val="ru-RU"/>
        </w:rPr>
        <w:t>м'яча</w:t>
      </w:r>
      <w:proofErr w:type="spellEnd"/>
    </w:p>
    <w:p w:rsidR="0070036C" w:rsidRPr="0070036C" w:rsidRDefault="0070036C" w:rsidP="0070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допомогою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ведення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здійснюються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всілякі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переміщення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гравців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м'ячем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При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веденні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використовується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біг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іноді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ходьба),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удари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м'ячу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ногою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виконуються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різній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послідовності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і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ритмі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Виходячи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тактичних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задач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удари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м'ячу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при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веденні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виконуються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різної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сили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Якщо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необхідно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швидко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подолати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значну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відстань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м'яч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відпускають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»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себе на 10–12</w:t>
      </w:r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м. При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протидії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суперника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варто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постійно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контролювати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м'яч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і не «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відпускати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»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його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далі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1–2</w:t>
      </w:r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м.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Необхідно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відзначити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часті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удари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знижують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швидкість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ведення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0036C" w:rsidRPr="0070036C" w:rsidRDefault="0070036C" w:rsidP="0070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веденні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середньою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частиною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підйому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і носком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здійснюється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переважно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прямолінійний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рух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Ведення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м'яча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внутрішньою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частиною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підйому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дає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можливість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виконати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переміщення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дузі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Найбільш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універсальним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є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ведення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зовнішньою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частиною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підйому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При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веденні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стрибучих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м'ячів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використовуються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удари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середньою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частиною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підйому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стегном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головою.</w:t>
      </w:r>
    </w:p>
    <w:p w:rsidR="0070036C" w:rsidRPr="0070036C" w:rsidRDefault="0070036C" w:rsidP="0070036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Обманні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рухи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фінти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70036C" w:rsidRPr="0070036C" w:rsidRDefault="0070036C" w:rsidP="0070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Обманні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рухи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виконуються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безпосереднім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єдиноборстві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із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суперником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метою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подолання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його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опору і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створення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необхідних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умов для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подальшого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ведення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гри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0036C" w:rsidRPr="0070036C" w:rsidRDefault="0070036C" w:rsidP="0070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Виділяються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дві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найбільш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загальні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фази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обманних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рухів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підготовча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і фаза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реалізації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Інсценівка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обманних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дій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першій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фазі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спрямована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виклик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відповідної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реакції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супротивника.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Ця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фаза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відповідає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підготовчій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фазі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техніки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виконання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ударів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м'ячу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зупинок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ведення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Природність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виконання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даної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фази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визначає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відповідну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реакцію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супротивника. У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другій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фазі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реалізуються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наміри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футболіста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Їй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властива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значна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варіативність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обумовлюється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ігровими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ситуаціями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і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тактичними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прийомами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Використовуються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різні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варіанти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відхід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м'ячем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прибирання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м'яча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пропускання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м'яча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партнерові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і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їх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комбінації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[18,241].</w:t>
      </w:r>
    </w:p>
    <w:p w:rsidR="0070036C" w:rsidRPr="0070036C" w:rsidRDefault="0070036C" w:rsidP="0070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Фінти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відходом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»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основані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принципі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несподіваної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і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швидкої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зміни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напрямку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руху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При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атаці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супротивника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спереду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використовується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відхід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»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випадом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Розглянемо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дії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футболіста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при обманному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русі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вліво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і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відході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вправо.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Зближаючись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із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супротивником, на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відстані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1,5–2</w:t>
      </w:r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нього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поштовхом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правої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ноги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виконується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широкий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випад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вперед.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Суперник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намагається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перекрити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зону проходу і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переміщається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убік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випаду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Різким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поштовхом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лівої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ноги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виконується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крок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вправо.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Зовнішньою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частиною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підйому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правої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ноги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м'яч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посилається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вперед.</w:t>
      </w:r>
    </w:p>
    <w:p w:rsidR="0070036C" w:rsidRPr="0070036C" w:rsidRDefault="0070036C" w:rsidP="0070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Якщо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супротивник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атакує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ззаду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застосовується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фінт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відходом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 з пе</w:t>
      </w:r>
      <w:r w:rsidR="00922A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реносом ноги через </w:t>
      </w:r>
      <w:proofErr w:type="spellStart"/>
      <w:r w:rsidR="00922A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м'яч</w:t>
      </w:r>
      <w:proofErr w:type="spellEnd"/>
      <w:r w:rsidR="00922A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0036C" w:rsidRPr="0070036C" w:rsidRDefault="0070036C" w:rsidP="0070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003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Фінти</w:t>
      </w:r>
      <w:proofErr w:type="spellEnd"/>
      <w:r w:rsidRPr="007003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«ударом» по </w:t>
      </w:r>
      <w:proofErr w:type="spellStart"/>
      <w:r w:rsidRPr="007003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м'ячу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виконуються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час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ведення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після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передачі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м'яча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партнером,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після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зупинки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Виконуючи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фінт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ударом по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м'ячу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ногою,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гравець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при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зближенні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із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супротивником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робить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замах ударною ногою.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Реагуючи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замах, супротивник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намагається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відібрати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м'яч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перекрити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зону удару. Для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цього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застосовується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випад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шпагат,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підкат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зв'язано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зі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сповільненням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руху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зупинкою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У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залежності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ігрової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ситуації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фазі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реалізації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виникає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відхід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уперед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922A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вправо, </w:t>
      </w:r>
      <w:proofErr w:type="spellStart"/>
      <w:r w:rsidR="00922A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вліво</w:t>
      </w:r>
      <w:proofErr w:type="spellEnd"/>
      <w:r w:rsidR="00922A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22A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="00922A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назад.</w:t>
      </w:r>
    </w:p>
    <w:p w:rsidR="0070036C" w:rsidRPr="0070036C" w:rsidRDefault="0070036C" w:rsidP="0070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003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Фінт</w:t>
      </w:r>
      <w:proofErr w:type="spellEnd"/>
      <w:r w:rsidRPr="007003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«</w:t>
      </w:r>
      <w:proofErr w:type="spellStart"/>
      <w:r w:rsidRPr="007003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зупинкою</w:t>
      </w:r>
      <w:proofErr w:type="spellEnd"/>
      <w:r w:rsidRPr="007003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» </w:t>
      </w:r>
      <w:proofErr w:type="spellStart"/>
      <w:r w:rsidRPr="007003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м'яча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03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ногою</w:t>
      </w:r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застосовується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час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ведення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і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після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передачі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м'яча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партнером. У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першому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випадку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починається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помилкова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спроба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зупинки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м'ячем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Суперник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атакує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сповільнює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рух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У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цей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момент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виникає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прискорення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м'ячем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(Рис. 7, в).</w:t>
      </w:r>
    </w:p>
    <w:p w:rsidR="0070036C" w:rsidRPr="0070036C" w:rsidRDefault="0070036C" w:rsidP="0070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 другому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випадку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після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передачі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займається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підготовче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положення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для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зупинки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м'яча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Суперник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атакує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гравця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Однак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той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замість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зупинки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пропускає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м'яч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повертається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180° і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опановує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ним.</w:t>
      </w:r>
    </w:p>
    <w:p w:rsidR="0070036C" w:rsidRPr="0070036C" w:rsidRDefault="0070036C" w:rsidP="0070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36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AEFE107" wp14:editId="46AD93B0">
            <wp:extent cx="3124200" cy="2886075"/>
            <wp:effectExtent l="0" t="0" r="0" b="9525"/>
            <wp:docPr id="1" name="Рисунок 1" descr="https://studfile.net/html/2706/1161/html_DI7gMlj4ib.x3JU/img-cGIkY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1161/html_DI7gMlj4ib.x3JU/img-cGIkY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36C" w:rsidRPr="0070036C" w:rsidRDefault="0070036C" w:rsidP="0070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Фінти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03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а</w:t>
      </w:r>
      <w:r w:rsidRPr="007003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 «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відходом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» з переносом ноги через 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м'яч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 б – «ударом»;</w:t>
      </w:r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03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в –</w:t>
      </w:r>
      <w:r w:rsidRPr="007003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зупинку</w:t>
      </w:r>
      <w:proofErr w:type="spellEnd"/>
      <w:r w:rsidRPr="007003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</w:p>
    <w:p w:rsidR="0065165E" w:rsidRPr="00922A4A" w:rsidRDefault="00922A4A" w:rsidP="0070036C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922A4A">
        <w:rPr>
          <w:rFonts w:ascii="Times New Roman" w:hAnsi="Times New Roman" w:cs="Times New Roman"/>
          <w:b/>
          <w:sz w:val="32"/>
          <w:szCs w:val="32"/>
          <w:lang w:val="ru-RU"/>
        </w:rPr>
        <w:t>Домашнє</w:t>
      </w:r>
      <w:proofErr w:type="spellEnd"/>
      <w:r w:rsidRPr="00922A4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922A4A">
        <w:rPr>
          <w:rFonts w:ascii="Times New Roman" w:hAnsi="Times New Roman" w:cs="Times New Roman"/>
          <w:b/>
          <w:sz w:val="32"/>
          <w:szCs w:val="32"/>
          <w:lang w:val="ru-RU"/>
        </w:rPr>
        <w:t>завдання</w:t>
      </w:r>
      <w:proofErr w:type="spellEnd"/>
      <w:r w:rsidRPr="00922A4A"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Комплекс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вправ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ранкової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гімнастики</w:t>
      </w:r>
      <w:proofErr w:type="spellEnd"/>
    </w:p>
    <w:sectPr w:rsidR="0065165E" w:rsidRPr="00922A4A" w:rsidSect="0070036C">
      <w:pgSz w:w="12240" w:h="15840"/>
      <w:pgMar w:top="426" w:right="61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032BD"/>
    <w:multiLevelType w:val="hybridMultilevel"/>
    <w:tmpl w:val="FB4882F6"/>
    <w:lvl w:ilvl="0" w:tplc="1D942AD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6C"/>
    <w:rsid w:val="0065165E"/>
    <w:rsid w:val="0070036C"/>
    <w:rsid w:val="0092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0BC5A"/>
  <w15:chartTrackingRefBased/>
  <w15:docId w15:val="{BEBCE3F8-6F90-4F7C-95E5-E6DB089B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3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03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uLDLKSaAP7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</dc:creator>
  <cp:keywords/>
  <dc:description/>
  <cp:lastModifiedBy>Святослав</cp:lastModifiedBy>
  <cp:revision>1</cp:revision>
  <dcterms:created xsi:type="dcterms:W3CDTF">2020-04-07T17:20:00Z</dcterms:created>
  <dcterms:modified xsi:type="dcterms:W3CDTF">2020-04-07T17:34:00Z</dcterms:modified>
</cp:coreProperties>
</file>