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4A" w:rsidRPr="00A0194A" w:rsidRDefault="00A0194A" w:rsidP="00A0194A">
      <w:pPr>
        <w:rPr>
          <w:rFonts w:ascii="Times New Roman" w:hAnsi="Times New Roman" w:cs="Times New Roman"/>
          <w:b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Письмове опитування з теми «Третинний сектор господарства»</w:t>
      </w:r>
    </w:p>
    <w:p w:rsidR="002B5FB7" w:rsidRDefault="002B5FB7" w:rsidP="00A0194A">
      <w:pPr>
        <w:rPr>
          <w:rFonts w:ascii="Times New Roman" w:hAnsi="Times New Roman" w:cs="Times New Roman"/>
          <w:b/>
          <w:sz w:val="28"/>
          <w:szCs w:val="28"/>
        </w:rPr>
      </w:pPr>
    </w:p>
    <w:p w:rsidR="00A0194A" w:rsidRPr="00A0194A" w:rsidRDefault="00A0194A" w:rsidP="00A01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94A">
        <w:rPr>
          <w:rFonts w:ascii="Times New Roman" w:hAnsi="Times New Roman" w:cs="Times New Roman"/>
          <w:b/>
          <w:i/>
          <w:sz w:val="28"/>
          <w:szCs w:val="28"/>
        </w:rPr>
        <w:t>1. Що означає термін “вантажообігˮ та в </w:t>
      </w:r>
      <w:proofErr w:type="spellStart"/>
      <w:r w:rsidRPr="00A0194A">
        <w:rPr>
          <w:rFonts w:ascii="Times New Roman" w:hAnsi="Times New Roman" w:cs="Times New Roman"/>
          <w:b/>
          <w:i/>
          <w:sz w:val="28"/>
          <w:szCs w:val="28"/>
        </w:rPr>
        <w:t>яких одиницях він обчислю</w:t>
      </w:r>
      <w:proofErr w:type="spellEnd"/>
      <w:r w:rsidRPr="00A0194A">
        <w:rPr>
          <w:rFonts w:ascii="Times New Roman" w:hAnsi="Times New Roman" w:cs="Times New Roman"/>
          <w:b/>
          <w:i/>
          <w:sz w:val="28"/>
          <w:szCs w:val="28"/>
        </w:rPr>
        <w:t>ється</w:t>
      </w:r>
    </w:p>
    <w:p w:rsid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А</w:t>
      </w:r>
      <w:r w:rsidRPr="00A0194A">
        <w:rPr>
          <w:rFonts w:ascii="Times New Roman" w:hAnsi="Times New Roman" w:cs="Times New Roman"/>
          <w:sz w:val="28"/>
          <w:szCs w:val="28"/>
        </w:rPr>
        <w:t xml:space="preserve"> кількість   перевезених   вантажів 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4A">
        <w:rPr>
          <w:rFonts w:ascii="Times New Roman" w:hAnsi="Times New Roman" w:cs="Times New Roman"/>
          <w:b/>
          <w:sz w:val="28"/>
          <w:szCs w:val="28"/>
        </w:rPr>
        <w:t>В</w:t>
      </w:r>
      <w:r w:rsidRPr="00A0194A">
        <w:rPr>
          <w:rFonts w:ascii="Times New Roman" w:hAnsi="Times New Roman" w:cs="Times New Roman"/>
          <w:sz w:val="28"/>
          <w:szCs w:val="28"/>
        </w:rPr>
        <w:t> різниця кількості перевезених вантаж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ів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4A">
        <w:rPr>
          <w:rFonts w:ascii="Times New Roman" w:hAnsi="Times New Roman" w:cs="Times New Roman"/>
          <w:sz w:val="28"/>
          <w:szCs w:val="28"/>
        </w:rPr>
        <w:t>транспортом п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ротягом року; в тоннах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та відстані; в кілометрах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Б</w:t>
      </w:r>
      <w:r w:rsidRPr="00A0194A">
        <w:rPr>
          <w:rFonts w:ascii="Times New Roman" w:hAnsi="Times New Roman" w:cs="Times New Roman"/>
          <w:sz w:val="28"/>
          <w:szCs w:val="28"/>
        </w:rPr>
        <w:t> добуток</w:t>
      </w:r>
      <w:r w:rsidR="00664612">
        <w:rPr>
          <w:rFonts w:ascii="Times New Roman" w:hAnsi="Times New Roman" w:cs="Times New Roman"/>
          <w:sz w:val="28"/>
          <w:szCs w:val="28"/>
        </w:rPr>
        <w:t xml:space="preserve"> </w:t>
      </w:r>
      <w:r w:rsidRPr="00A0194A">
        <w:rPr>
          <w:rFonts w:ascii="Times New Roman" w:hAnsi="Times New Roman" w:cs="Times New Roman"/>
          <w:sz w:val="28"/>
          <w:szCs w:val="28"/>
        </w:rPr>
        <w:t> кількості</w:t>
      </w:r>
      <w:r w:rsidR="00664612">
        <w:rPr>
          <w:rFonts w:ascii="Times New Roman" w:hAnsi="Times New Roman" w:cs="Times New Roman"/>
          <w:sz w:val="28"/>
          <w:szCs w:val="28"/>
        </w:rPr>
        <w:t xml:space="preserve"> </w:t>
      </w:r>
      <w:r w:rsidRPr="00A0194A">
        <w:rPr>
          <w:rFonts w:ascii="Times New Roman" w:hAnsi="Times New Roman" w:cs="Times New Roman"/>
          <w:sz w:val="28"/>
          <w:szCs w:val="28"/>
        </w:rPr>
        <w:t> перевезених </w:t>
      </w:r>
      <w:r w:rsidR="00664612">
        <w:rPr>
          <w:rFonts w:ascii="Times New Roman" w:hAnsi="Times New Roman" w:cs="Times New Roman"/>
          <w:sz w:val="28"/>
          <w:szCs w:val="28"/>
        </w:rPr>
        <w:t xml:space="preserve"> </w:t>
      </w:r>
      <w:r w:rsidRPr="00A0194A">
        <w:rPr>
          <w:rFonts w:ascii="Times New Roman" w:hAnsi="Times New Roman" w:cs="Times New Roman"/>
          <w:sz w:val="28"/>
          <w:szCs w:val="28"/>
        </w:rPr>
        <w:t xml:space="preserve">вантажів </w:t>
      </w:r>
      <w:r w:rsidRPr="00A0194A">
        <w:rPr>
          <w:rFonts w:ascii="Times New Roman" w:hAnsi="Times New Roman" w:cs="Times New Roman"/>
          <w:b/>
          <w:sz w:val="28"/>
          <w:szCs w:val="28"/>
        </w:rPr>
        <w:t>Г</w:t>
      </w:r>
      <w:r w:rsidRPr="00A0194A">
        <w:rPr>
          <w:rFonts w:ascii="Times New Roman" w:hAnsi="Times New Roman" w:cs="Times New Roman"/>
          <w:sz w:val="28"/>
          <w:szCs w:val="28"/>
        </w:rPr>
        <w:t> сума </w:t>
      </w:r>
      <w:r w:rsidR="00664612">
        <w:rPr>
          <w:rFonts w:ascii="Times New Roman" w:hAnsi="Times New Roman" w:cs="Times New Roman"/>
          <w:sz w:val="28"/>
          <w:szCs w:val="28"/>
        </w:rPr>
        <w:t xml:space="preserve"> </w:t>
      </w:r>
      <w:r w:rsidRPr="00A0194A">
        <w:rPr>
          <w:rFonts w:ascii="Times New Roman" w:hAnsi="Times New Roman" w:cs="Times New Roman"/>
          <w:sz w:val="28"/>
          <w:szCs w:val="28"/>
        </w:rPr>
        <w:t>кількості перевезених</w:t>
      </w:r>
      <w:r w:rsidR="00664612">
        <w:rPr>
          <w:rFonts w:ascii="Times New Roman" w:hAnsi="Times New Roman" w:cs="Times New Roman"/>
          <w:sz w:val="28"/>
          <w:szCs w:val="28"/>
        </w:rPr>
        <w:t xml:space="preserve"> </w:t>
      </w:r>
      <w:r w:rsidRPr="00A0194A">
        <w:rPr>
          <w:rFonts w:ascii="Times New Roman" w:hAnsi="Times New Roman" w:cs="Times New Roman"/>
          <w:sz w:val="28"/>
          <w:szCs w:val="28"/>
        </w:rPr>
        <w:t> вантажів та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та відстані;</w:t>
      </w:r>
      <w:proofErr w:type="spellStart"/>
      <w:r w:rsidRPr="00A0194A">
        <w:rPr>
          <w:rFonts w:ascii="Times New Roman" w:hAnsi="Times New Roman" w:cs="Times New Roman"/>
          <w:sz w:val="28"/>
          <w:szCs w:val="28"/>
        </w:rPr>
        <w:t> в тоннокіломет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рах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відстані; в тоннах</w:t>
      </w:r>
    </w:p>
    <w:p w:rsidR="00A0194A" w:rsidRPr="00A0194A" w:rsidRDefault="00A0194A" w:rsidP="00A01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94A">
        <w:rPr>
          <w:rFonts w:ascii="Times New Roman" w:hAnsi="Times New Roman" w:cs="Times New Roman"/>
          <w:b/>
          <w:i/>
          <w:sz w:val="28"/>
          <w:szCs w:val="28"/>
        </w:rPr>
        <w:t>2. Як називається форма торгівлі, яка полягає у придбанні товару значними партіями зметою його просування від виробника або дилера </w:t>
      </w:r>
      <w:proofErr w:type="spellStart"/>
      <w:r w:rsidRPr="00A0194A">
        <w:rPr>
          <w:rFonts w:ascii="Times New Roman" w:hAnsi="Times New Roman" w:cs="Times New Roman"/>
          <w:b/>
          <w:i/>
          <w:sz w:val="28"/>
          <w:szCs w:val="28"/>
        </w:rPr>
        <w:t>до підприємств роздріб</w:t>
      </w:r>
      <w:proofErr w:type="spellEnd"/>
      <w:r w:rsidRPr="00A0194A">
        <w:rPr>
          <w:rFonts w:ascii="Times New Roman" w:hAnsi="Times New Roman" w:cs="Times New Roman"/>
          <w:b/>
          <w:i/>
          <w:sz w:val="28"/>
          <w:szCs w:val="28"/>
        </w:rPr>
        <w:t xml:space="preserve">ної торгівлі </w:t>
      </w:r>
      <w:proofErr w:type="spellStart"/>
      <w:r w:rsidRPr="00A0194A">
        <w:rPr>
          <w:rFonts w:ascii="Times New Roman" w:hAnsi="Times New Roman" w:cs="Times New Roman"/>
          <w:b/>
          <w:i/>
          <w:sz w:val="28"/>
          <w:szCs w:val="28"/>
        </w:rPr>
        <w:t>чи безпосередньо спожив</w:t>
      </w:r>
      <w:proofErr w:type="spellEnd"/>
      <w:r w:rsidRPr="00A0194A">
        <w:rPr>
          <w:rFonts w:ascii="Times New Roman" w:hAnsi="Times New Roman" w:cs="Times New Roman"/>
          <w:b/>
          <w:i/>
          <w:sz w:val="28"/>
          <w:szCs w:val="28"/>
        </w:rPr>
        <w:t>ача?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А</w:t>
      </w:r>
      <w:r w:rsidRPr="00A0194A">
        <w:rPr>
          <w:rFonts w:ascii="Times New Roman" w:hAnsi="Times New Roman" w:cs="Times New Roman"/>
          <w:sz w:val="28"/>
          <w:szCs w:val="28"/>
        </w:rPr>
        <w:t> гуртова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В</w:t>
      </w:r>
      <w:r w:rsidRPr="00A0194A">
        <w:rPr>
          <w:rFonts w:ascii="Times New Roman" w:hAnsi="Times New Roman" w:cs="Times New Roman"/>
          <w:sz w:val="28"/>
          <w:szCs w:val="28"/>
        </w:rPr>
        <w:t> внутрішня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Б</w:t>
      </w:r>
      <w:r w:rsidRPr="00A0194A">
        <w:rPr>
          <w:rFonts w:ascii="Times New Roman" w:hAnsi="Times New Roman" w:cs="Times New Roman"/>
          <w:sz w:val="28"/>
          <w:szCs w:val="28"/>
        </w:rPr>
        <w:t> роздрібна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Г</w:t>
      </w:r>
      <w:r w:rsidRPr="00A0194A">
        <w:rPr>
          <w:rFonts w:ascii="Times New Roman" w:hAnsi="Times New Roman" w:cs="Times New Roman"/>
          <w:sz w:val="28"/>
          <w:szCs w:val="28"/>
        </w:rPr>
        <w:t> зовнішня</w:t>
      </w:r>
    </w:p>
    <w:p w:rsidR="00A0194A" w:rsidRPr="00A0194A" w:rsidRDefault="00A0194A" w:rsidP="00A01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94A">
        <w:rPr>
          <w:rFonts w:ascii="Times New Roman" w:hAnsi="Times New Roman" w:cs="Times New Roman"/>
          <w:b/>
          <w:i/>
          <w:sz w:val="28"/>
          <w:szCs w:val="28"/>
        </w:rPr>
        <w:t>3. Що таке транспортний вузол?</w:t>
      </w:r>
    </w:p>
    <w:p w:rsid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А</w:t>
      </w:r>
      <w:r w:rsidRPr="00A0194A">
        <w:rPr>
          <w:rFonts w:ascii="Times New Roman" w:hAnsi="Times New Roman" w:cs="Times New Roman"/>
          <w:sz w:val="28"/>
          <w:szCs w:val="28"/>
        </w:rPr>
        <w:t xml:space="preserve"> система   транспортних   магістралей 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В</w:t>
      </w:r>
      <w:r w:rsidRPr="00A0194A">
        <w:rPr>
          <w:rFonts w:ascii="Times New Roman" w:hAnsi="Times New Roman" w:cs="Times New Roman"/>
          <w:sz w:val="28"/>
          <w:szCs w:val="28"/>
        </w:rPr>
        <w:t> населений   пункт,   у   якому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94A">
        <w:rPr>
          <w:rFonts w:ascii="Times New Roman" w:hAnsi="Times New Roman" w:cs="Times New Roman"/>
          <w:sz w:val="28"/>
          <w:szCs w:val="28"/>
        </w:rPr>
        <w:t>перетинаються тра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нспортні шляхи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4A">
        <w:rPr>
          <w:rFonts w:ascii="Times New Roman" w:hAnsi="Times New Roman" w:cs="Times New Roman"/>
          <w:b/>
          <w:sz w:val="28"/>
          <w:szCs w:val="28"/>
        </w:rPr>
        <w:t>Б</w:t>
      </w:r>
      <w:r w:rsidRPr="00A0194A">
        <w:rPr>
          <w:rFonts w:ascii="Times New Roman" w:hAnsi="Times New Roman" w:cs="Times New Roman"/>
          <w:sz w:val="28"/>
          <w:szCs w:val="28"/>
        </w:rPr>
        <w:t> система транспортних засобів краї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ни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4A">
        <w:rPr>
          <w:rFonts w:ascii="Times New Roman" w:hAnsi="Times New Roman" w:cs="Times New Roman"/>
          <w:b/>
          <w:sz w:val="28"/>
          <w:szCs w:val="28"/>
        </w:rPr>
        <w:t>Г</w:t>
      </w:r>
      <w:r w:rsidRPr="00A0194A">
        <w:rPr>
          <w:rFonts w:ascii="Times New Roman" w:hAnsi="Times New Roman" w:cs="Times New Roman"/>
          <w:sz w:val="28"/>
          <w:szCs w:val="28"/>
        </w:rPr>
        <w:t> сукупність усіх видів транспорту краї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ни</w:t>
      </w:r>
    </w:p>
    <w:p w:rsidR="00A0194A" w:rsidRPr="00A0194A" w:rsidRDefault="00A0194A" w:rsidP="00A01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94A">
        <w:rPr>
          <w:rFonts w:ascii="Times New Roman" w:hAnsi="Times New Roman" w:cs="Times New Roman"/>
          <w:b/>
          <w:i/>
          <w:sz w:val="28"/>
          <w:szCs w:val="28"/>
        </w:rPr>
        <w:t>4. Рекреаційні ресурси використовують для …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4A">
        <w:rPr>
          <w:rFonts w:ascii="Times New Roman" w:hAnsi="Times New Roman" w:cs="Times New Roman"/>
          <w:b/>
          <w:sz w:val="28"/>
          <w:szCs w:val="28"/>
        </w:rPr>
        <w:t>А</w:t>
      </w:r>
      <w:r w:rsidRPr="00A0194A">
        <w:rPr>
          <w:rFonts w:ascii="Times New Roman" w:hAnsi="Times New Roman" w:cs="Times New Roman"/>
          <w:sz w:val="28"/>
          <w:szCs w:val="28"/>
        </w:rPr>
        <w:t> експорту та імпорту товарів та посл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уг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4A">
        <w:rPr>
          <w:rFonts w:ascii="Times New Roman" w:hAnsi="Times New Roman" w:cs="Times New Roman"/>
          <w:b/>
          <w:sz w:val="28"/>
          <w:szCs w:val="28"/>
        </w:rPr>
        <w:t>В</w:t>
      </w:r>
      <w:r w:rsidRPr="00A0194A">
        <w:rPr>
          <w:rFonts w:ascii="Times New Roman" w:hAnsi="Times New Roman" w:cs="Times New Roman"/>
          <w:sz w:val="28"/>
          <w:szCs w:val="28"/>
        </w:rPr>
        <w:t> розвитку транспортної інфраструкту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ри</w:t>
      </w:r>
    </w:p>
    <w:p w:rsidR="00664612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Б</w:t>
      </w:r>
      <w:r w:rsidRPr="00A0194A">
        <w:rPr>
          <w:rFonts w:ascii="Times New Roman" w:hAnsi="Times New Roman" w:cs="Times New Roman"/>
          <w:sz w:val="28"/>
          <w:szCs w:val="28"/>
        </w:rPr>
        <w:t> розвитку   наукової   та   освітньої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 xml:space="preserve"> </w:t>
      </w:r>
      <w:r w:rsidRPr="00A0194A">
        <w:rPr>
          <w:rFonts w:ascii="Times New Roman" w:hAnsi="Times New Roman" w:cs="Times New Roman"/>
          <w:b/>
          <w:sz w:val="28"/>
          <w:szCs w:val="28"/>
        </w:rPr>
        <w:t>Г</w:t>
      </w:r>
      <w:r w:rsidRPr="00A0194A">
        <w:rPr>
          <w:rFonts w:ascii="Times New Roman" w:hAnsi="Times New Roman" w:cs="Times New Roman"/>
          <w:sz w:val="28"/>
          <w:szCs w:val="28"/>
        </w:rPr>
        <w:t> відпочинку,   туризму   та  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4A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4A">
        <w:rPr>
          <w:rFonts w:ascii="Times New Roman" w:hAnsi="Times New Roman" w:cs="Times New Roman"/>
          <w:sz w:val="28"/>
          <w:szCs w:val="28"/>
        </w:rPr>
        <w:t>здоров’я</w:t>
      </w:r>
    </w:p>
    <w:p w:rsidR="00A0194A" w:rsidRPr="00A0194A" w:rsidRDefault="00A0194A" w:rsidP="00A01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94A">
        <w:rPr>
          <w:rFonts w:ascii="Times New Roman" w:hAnsi="Times New Roman" w:cs="Times New Roman"/>
          <w:b/>
          <w:i/>
          <w:sz w:val="28"/>
          <w:szCs w:val="28"/>
        </w:rPr>
        <w:lastRenderedPageBreak/>
        <w:t>5. Передача підприємством ряду певних виробничих </w:t>
      </w:r>
      <w:proofErr w:type="spellStart"/>
      <w:r w:rsidRPr="00A0194A">
        <w:rPr>
          <w:rFonts w:ascii="Times New Roman" w:hAnsi="Times New Roman" w:cs="Times New Roman"/>
          <w:b/>
          <w:i/>
          <w:sz w:val="28"/>
          <w:szCs w:val="28"/>
        </w:rPr>
        <w:t>функцій </w:t>
      </w:r>
      <w:proofErr w:type="spellEnd"/>
      <w:r w:rsidRPr="00A0194A">
        <w:rPr>
          <w:rFonts w:ascii="Times New Roman" w:hAnsi="Times New Roman" w:cs="Times New Roman"/>
          <w:b/>
          <w:i/>
          <w:sz w:val="28"/>
          <w:szCs w:val="28"/>
        </w:rPr>
        <w:t>іншим компаніям, що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194A">
        <w:rPr>
          <w:rFonts w:ascii="Times New Roman" w:hAnsi="Times New Roman" w:cs="Times New Roman"/>
          <w:b/>
          <w:i/>
          <w:sz w:val="28"/>
          <w:szCs w:val="28"/>
        </w:rPr>
        <w:t>спеціалізуються на відповідній дія</w:t>
      </w:r>
      <w:proofErr w:type="spellEnd"/>
      <w:r w:rsidRPr="00A0194A">
        <w:rPr>
          <w:rFonts w:ascii="Times New Roman" w:hAnsi="Times New Roman" w:cs="Times New Roman"/>
          <w:b/>
          <w:i/>
          <w:sz w:val="28"/>
          <w:szCs w:val="28"/>
        </w:rPr>
        <w:t>льності – це … 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4A">
        <w:rPr>
          <w:rFonts w:ascii="Times New Roman" w:hAnsi="Times New Roman" w:cs="Times New Roman"/>
          <w:b/>
          <w:sz w:val="28"/>
          <w:szCs w:val="28"/>
        </w:rPr>
        <w:t>А</w:t>
      </w:r>
      <w:r w:rsidRPr="00A0194A">
        <w:rPr>
          <w:rFonts w:ascii="Times New Roman" w:hAnsi="Times New Roman" w:cs="Times New Roman"/>
          <w:sz w:val="28"/>
          <w:szCs w:val="28"/>
        </w:rPr>
        <w:t> аутсорси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нг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4A">
        <w:rPr>
          <w:rFonts w:ascii="Times New Roman" w:hAnsi="Times New Roman" w:cs="Times New Roman"/>
          <w:b/>
          <w:sz w:val="28"/>
          <w:szCs w:val="28"/>
        </w:rPr>
        <w:t>В</w:t>
      </w:r>
      <w:r w:rsidRPr="00A0194A">
        <w:rPr>
          <w:rFonts w:ascii="Times New Roman" w:hAnsi="Times New Roman" w:cs="Times New Roman"/>
          <w:sz w:val="28"/>
          <w:szCs w:val="28"/>
        </w:rPr>
        <w:t> ІТ-послу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ги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4A">
        <w:rPr>
          <w:rFonts w:ascii="Times New Roman" w:hAnsi="Times New Roman" w:cs="Times New Roman"/>
          <w:b/>
          <w:sz w:val="28"/>
          <w:szCs w:val="28"/>
        </w:rPr>
        <w:t>Б</w:t>
      </w:r>
      <w:r w:rsidRPr="00A0194A">
        <w:rPr>
          <w:rFonts w:ascii="Times New Roman" w:hAnsi="Times New Roman" w:cs="Times New Roman"/>
          <w:sz w:val="28"/>
          <w:szCs w:val="28"/>
        </w:rPr>
        <w:t> комп’ютерне програмуван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ня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4A">
        <w:rPr>
          <w:rFonts w:ascii="Times New Roman" w:hAnsi="Times New Roman" w:cs="Times New Roman"/>
          <w:b/>
          <w:sz w:val="28"/>
          <w:szCs w:val="28"/>
        </w:rPr>
        <w:t>Г </w:t>
      </w:r>
      <w:r w:rsidRPr="00A0194A">
        <w:rPr>
          <w:rFonts w:ascii="Times New Roman" w:hAnsi="Times New Roman" w:cs="Times New Roman"/>
          <w:sz w:val="28"/>
          <w:szCs w:val="28"/>
        </w:rPr>
        <w:t>торгівля послуга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ми</w:t>
      </w:r>
    </w:p>
    <w:p w:rsidR="00A0194A" w:rsidRPr="00A0194A" w:rsidRDefault="00A0194A" w:rsidP="00A01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94A">
        <w:rPr>
          <w:rFonts w:ascii="Times New Roman" w:hAnsi="Times New Roman" w:cs="Times New Roman"/>
          <w:b/>
          <w:i/>
          <w:sz w:val="28"/>
          <w:szCs w:val="28"/>
        </w:rPr>
        <w:t>6. Вкажіть країну-офшор.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А</w:t>
      </w:r>
      <w:r w:rsidRPr="00A0194A">
        <w:rPr>
          <w:rFonts w:ascii="Times New Roman" w:hAnsi="Times New Roman" w:cs="Times New Roman"/>
          <w:sz w:val="28"/>
          <w:szCs w:val="28"/>
        </w:rPr>
        <w:t xml:space="preserve"> Румунія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В</w:t>
      </w:r>
      <w:r w:rsidRPr="00A0194A">
        <w:rPr>
          <w:rFonts w:ascii="Times New Roman" w:hAnsi="Times New Roman" w:cs="Times New Roman"/>
          <w:sz w:val="28"/>
          <w:szCs w:val="28"/>
        </w:rPr>
        <w:t xml:space="preserve"> Таджикистан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Б</w:t>
      </w:r>
      <w:r w:rsidRPr="00A0194A">
        <w:rPr>
          <w:rFonts w:ascii="Times New Roman" w:hAnsi="Times New Roman" w:cs="Times New Roman"/>
          <w:sz w:val="28"/>
          <w:szCs w:val="28"/>
        </w:rPr>
        <w:t xml:space="preserve"> Панама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b/>
          <w:sz w:val="28"/>
          <w:szCs w:val="28"/>
        </w:rPr>
        <w:t>Г</w:t>
      </w:r>
      <w:r w:rsidRPr="00A0194A">
        <w:rPr>
          <w:rFonts w:ascii="Times New Roman" w:hAnsi="Times New Roman" w:cs="Times New Roman"/>
          <w:sz w:val="28"/>
          <w:szCs w:val="28"/>
        </w:rPr>
        <w:t xml:space="preserve"> Нова Зеландія</w:t>
      </w:r>
    </w:p>
    <w:p w:rsidR="00A0194A" w:rsidRPr="00A0194A" w:rsidRDefault="00A0194A" w:rsidP="00A01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94A">
        <w:rPr>
          <w:rFonts w:ascii="Times New Roman" w:hAnsi="Times New Roman" w:cs="Times New Roman"/>
          <w:b/>
          <w:i/>
          <w:sz w:val="28"/>
          <w:szCs w:val="28"/>
        </w:rPr>
        <w:t>7. Визначте співвідношення між географічними об’єктами та їхньою спеціалізацією.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1. Лондон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0194A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A0194A">
        <w:rPr>
          <w:rFonts w:ascii="Times New Roman" w:hAnsi="Times New Roman" w:cs="Times New Roman"/>
          <w:sz w:val="28"/>
          <w:szCs w:val="28"/>
        </w:rPr>
        <w:t> “Перевальна база світуˮ</w:t>
      </w:r>
      <w:proofErr w:type="spellEnd"/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2. Бангалор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0194A">
        <w:rPr>
          <w:rFonts w:ascii="Times New Roman" w:hAnsi="Times New Roman" w:cs="Times New Roman"/>
          <w:sz w:val="28"/>
          <w:szCs w:val="28"/>
        </w:rPr>
        <w:t>Б штаб-квартира С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ОТ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3. Сінгапур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0194A">
        <w:rPr>
          <w:rFonts w:ascii="Times New Roman" w:hAnsi="Times New Roman" w:cs="Times New Roman"/>
          <w:sz w:val="28"/>
          <w:szCs w:val="28"/>
        </w:rPr>
        <w:t>В міжнародний фінансовий цен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тр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4. Багамські острови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A0194A">
        <w:rPr>
          <w:rFonts w:ascii="Times New Roman" w:hAnsi="Times New Roman" w:cs="Times New Roman"/>
          <w:sz w:val="28"/>
          <w:szCs w:val="28"/>
        </w:rPr>
        <w:t>Г світовий ІТ-цен</w:t>
      </w:r>
      <w:proofErr w:type="spellEnd"/>
      <w:r w:rsidRPr="00A0194A">
        <w:rPr>
          <w:rFonts w:ascii="Times New Roman" w:hAnsi="Times New Roman" w:cs="Times New Roman"/>
          <w:sz w:val="28"/>
          <w:szCs w:val="28"/>
        </w:rPr>
        <w:t>тр</w:t>
      </w:r>
    </w:p>
    <w:p w:rsidR="00A0194A" w:rsidRPr="00A0194A" w:rsidRDefault="00A0194A" w:rsidP="00A01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94A">
        <w:rPr>
          <w:rFonts w:ascii="Times New Roman" w:hAnsi="Times New Roman" w:cs="Times New Roman"/>
          <w:b/>
          <w:i/>
          <w:sz w:val="28"/>
          <w:szCs w:val="28"/>
        </w:rPr>
        <w:t>8. Установіть відповідність між видами послуг та назвами міст України.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1. Фінансові центри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194A">
        <w:rPr>
          <w:rFonts w:ascii="Times New Roman" w:hAnsi="Times New Roman" w:cs="Times New Roman"/>
          <w:sz w:val="28"/>
          <w:szCs w:val="28"/>
        </w:rPr>
        <w:t>А Жмеринка, Козятин, Конотоп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2. Залізничні вузли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194A">
        <w:rPr>
          <w:rFonts w:ascii="Times New Roman" w:hAnsi="Times New Roman" w:cs="Times New Roman"/>
          <w:sz w:val="28"/>
          <w:szCs w:val="28"/>
        </w:rPr>
        <w:t>Б Бориспіль, Запоріжжя, Львів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3. Туристичні центри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194A">
        <w:rPr>
          <w:rFonts w:ascii="Times New Roman" w:hAnsi="Times New Roman" w:cs="Times New Roman"/>
          <w:sz w:val="28"/>
          <w:szCs w:val="28"/>
        </w:rPr>
        <w:t>В Київ, Дніпро, Харків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4. Міжнародні аеропорти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194A">
        <w:rPr>
          <w:rFonts w:ascii="Times New Roman" w:hAnsi="Times New Roman" w:cs="Times New Roman"/>
          <w:sz w:val="28"/>
          <w:szCs w:val="28"/>
        </w:rPr>
        <w:t>Г Кропивницький, Ужгород, Полтава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Д Канів, Умань, Бахчисарай</w:t>
      </w:r>
    </w:p>
    <w:p w:rsidR="002B5FB7" w:rsidRPr="002B5FB7" w:rsidRDefault="002B5FB7" w:rsidP="002B5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FB7">
        <w:rPr>
          <w:rFonts w:ascii="Times New Roman" w:hAnsi="Times New Roman" w:cs="Times New Roman"/>
          <w:b/>
          <w:sz w:val="28"/>
          <w:szCs w:val="28"/>
        </w:rPr>
        <w:t>. Як   називається   форма   торгівлі,   яка   реалізує   товари   у   невеликій   кількості  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FB7">
        <w:rPr>
          <w:rFonts w:ascii="Times New Roman" w:hAnsi="Times New Roman" w:cs="Times New Roman"/>
          <w:b/>
          <w:sz w:val="28"/>
          <w:szCs w:val="28"/>
        </w:rPr>
        <w:t>задоволення потреби у них споживача та отрима</w:t>
      </w:r>
      <w:proofErr w:type="spellEnd"/>
      <w:r w:rsidRPr="002B5FB7">
        <w:rPr>
          <w:rFonts w:ascii="Times New Roman" w:hAnsi="Times New Roman" w:cs="Times New Roman"/>
          <w:b/>
          <w:sz w:val="28"/>
          <w:szCs w:val="28"/>
        </w:rPr>
        <w:t>ння прибутку?</w:t>
      </w:r>
    </w:p>
    <w:p w:rsidR="002B5FB7" w:rsidRPr="002B5FB7" w:rsidRDefault="002B5FB7" w:rsidP="002B5FB7">
      <w:pPr>
        <w:rPr>
          <w:rFonts w:ascii="Times New Roman" w:hAnsi="Times New Roman" w:cs="Times New Roman"/>
          <w:sz w:val="28"/>
          <w:szCs w:val="28"/>
        </w:rPr>
      </w:pPr>
      <w:r w:rsidRPr="002B5FB7">
        <w:rPr>
          <w:rFonts w:ascii="Times New Roman" w:hAnsi="Times New Roman" w:cs="Times New Roman"/>
          <w:b/>
          <w:sz w:val="28"/>
          <w:szCs w:val="28"/>
        </w:rPr>
        <w:t>А </w:t>
      </w:r>
      <w:r w:rsidRPr="002B5FB7">
        <w:rPr>
          <w:rFonts w:ascii="Times New Roman" w:hAnsi="Times New Roman" w:cs="Times New Roman"/>
          <w:sz w:val="28"/>
          <w:szCs w:val="28"/>
        </w:rPr>
        <w:t>гуртова</w:t>
      </w:r>
    </w:p>
    <w:p w:rsidR="002B5FB7" w:rsidRPr="002B5FB7" w:rsidRDefault="002B5FB7" w:rsidP="002B5FB7">
      <w:pPr>
        <w:rPr>
          <w:rFonts w:ascii="Times New Roman" w:hAnsi="Times New Roman" w:cs="Times New Roman"/>
          <w:sz w:val="28"/>
          <w:szCs w:val="28"/>
        </w:rPr>
      </w:pPr>
      <w:r w:rsidRPr="002B5FB7">
        <w:rPr>
          <w:rFonts w:ascii="Times New Roman" w:hAnsi="Times New Roman" w:cs="Times New Roman"/>
          <w:b/>
          <w:sz w:val="28"/>
          <w:szCs w:val="28"/>
        </w:rPr>
        <w:t>В</w:t>
      </w:r>
      <w:r w:rsidRPr="002B5FB7">
        <w:rPr>
          <w:rFonts w:ascii="Times New Roman" w:hAnsi="Times New Roman" w:cs="Times New Roman"/>
          <w:sz w:val="28"/>
          <w:szCs w:val="28"/>
        </w:rPr>
        <w:t> внутрішня</w:t>
      </w:r>
    </w:p>
    <w:p w:rsidR="002B5FB7" w:rsidRPr="002B5FB7" w:rsidRDefault="002B5FB7" w:rsidP="002B5FB7">
      <w:pPr>
        <w:rPr>
          <w:rFonts w:ascii="Times New Roman" w:hAnsi="Times New Roman" w:cs="Times New Roman"/>
          <w:sz w:val="28"/>
          <w:szCs w:val="28"/>
        </w:rPr>
      </w:pPr>
      <w:r w:rsidRPr="002B5FB7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2B5FB7">
        <w:rPr>
          <w:rFonts w:ascii="Times New Roman" w:hAnsi="Times New Roman" w:cs="Times New Roman"/>
          <w:sz w:val="28"/>
          <w:szCs w:val="28"/>
        </w:rPr>
        <w:t> роздрібна</w:t>
      </w:r>
    </w:p>
    <w:p w:rsidR="002B5FB7" w:rsidRPr="002B5FB7" w:rsidRDefault="002B5FB7" w:rsidP="002B5FB7">
      <w:pPr>
        <w:rPr>
          <w:rFonts w:ascii="Times New Roman" w:hAnsi="Times New Roman" w:cs="Times New Roman"/>
          <w:sz w:val="28"/>
          <w:szCs w:val="28"/>
        </w:rPr>
      </w:pPr>
      <w:r w:rsidRPr="002B5FB7">
        <w:rPr>
          <w:rFonts w:ascii="Times New Roman" w:hAnsi="Times New Roman" w:cs="Times New Roman"/>
          <w:b/>
          <w:sz w:val="28"/>
          <w:szCs w:val="28"/>
        </w:rPr>
        <w:t>Г</w:t>
      </w:r>
      <w:r w:rsidRPr="002B5FB7">
        <w:rPr>
          <w:rFonts w:ascii="Times New Roman" w:hAnsi="Times New Roman" w:cs="Times New Roman"/>
          <w:sz w:val="28"/>
          <w:szCs w:val="28"/>
        </w:rPr>
        <w:t> зовнішня</w:t>
      </w:r>
    </w:p>
    <w:p w:rsidR="00A0194A" w:rsidRPr="002B5FB7" w:rsidRDefault="002B5FB7" w:rsidP="00A01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0194A" w:rsidRPr="002B5FB7">
        <w:rPr>
          <w:rFonts w:ascii="Times New Roman" w:hAnsi="Times New Roman" w:cs="Times New Roman"/>
          <w:b/>
          <w:sz w:val="28"/>
          <w:szCs w:val="28"/>
        </w:rPr>
        <w:t>. Запишіть назви: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A0194A">
        <w:rPr>
          <w:rFonts w:ascii="Times New Roman" w:hAnsi="Times New Roman" w:cs="Times New Roman"/>
          <w:sz w:val="28"/>
          <w:szCs w:val="28"/>
        </w:rPr>
        <w:t> трьох </w:t>
      </w:r>
      <w:r w:rsidR="002B5FB7">
        <w:rPr>
          <w:rFonts w:ascii="Times New Roman" w:hAnsi="Times New Roman" w:cs="Times New Roman"/>
          <w:sz w:val="28"/>
          <w:szCs w:val="28"/>
        </w:rPr>
        <w:t>морських портів на Чорно</w:t>
      </w:r>
      <w:proofErr w:type="spellEnd"/>
      <w:r w:rsidR="002B5FB7">
        <w:rPr>
          <w:rFonts w:ascii="Times New Roman" w:hAnsi="Times New Roman" w:cs="Times New Roman"/>
          <w:sz w:val="28"/>
          <w:szCs w:val="28"/>
        </w:rPr>
        <w:t>му морі______________________________</w:t>
      </w:r>
    </w:p>
    <w:p w:rsidR="00A0194A" w:rsidRPr="00A0194A" w:rsidRDefault="00A0194A" w:rsidP="00A0194A">
      <w:pPr>
        <w:rPr>
          <w:rFonts w:ascii="Times New Roman" w:hAnsi="Times New Roman" w:cs="Times New Roman"/>
          <w:sz w:val="28"/>
          <w:szCs w:val="28"/>
        </w:rPr>
      </w:pPr>
      <w:r w:rsidRPr="00A0194A">
        <w:rPr>
          <w:rFonts w:ascii="Times New Roman" w:hAnsi="Times New Roman" w:cs="Times New Roman"/>
          <w:sz w:val="28"/>
          <w:szCs w:val="28"/>
        </w:rPr>
        <w:t>б</w:t>
      </w:r>
      <w:r w:rsidR="002B5FB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2B5FB7">
        <w:rPr>
          <w:rFonts w:ascii="Times New Roman" w:hAnsi="Times New Roman" w:cs="Times New Roman"/>
          <w:sz w:val="28"/>
          <w:szCs w:val="28"/>
        </w:rPr>
        <w:t> </w:t>
      </w:r>
      <w:proofErr w:type="spellEnd"/>
      <w:r w:rsidR="002B5FB7">
        <w:rPr>
          <w:rFonts w:ascii="Times New Roman" w:hAnsi="Times New Roman" w:cs="Times New Roman"/>
          <w:sz w:val="28"/>
          <w:szCs w:val="28"/>
        </w:rPr>
        <w:t>трьох річкових портів України________________________________________</w:t>
      </w:r>
    </w:p>
    <w:p w:rsidR="00664612" w:rsidRPr="00664612" w:rsidRDefault="00664612" w:rsidP="0066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64612">
        <w:rPr>
          <w:rFonts w:ascii="Times New Roman" w:hAnsi="Times New Roman" w:cs="Times New Roman"/>
          <w:sz w:val="28"/>
          <w:szCs w:val="28"/>
        </w:rPr>
        <w:t>утсорсинг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це________________________________________________</w:t>
      </w:r>
      <w:bookmarkStart w:id="0" w:name="_GoBack"/>
      <w:bookmarkEnd w:id="0"/>
    </w:p>
    <w:p w:rsidR="00A0194A" w:rsidRDefault="002B5FB7" w:rsidP="00A0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0194A" w:rsidRPr="00A0194A">
        <w:rPr>
          <w:rFonts w:ascii="Times New Roman" w:hAnsi="Times New Roman" w:cs="Times New Roman"/>
          <w:sz w:val="28"/>
          <w:szCs w:val="28"/>
        </w:rPr>
        <w:t>. Охарактеризуйте   роль   освіти   та   науки   у   соціально-економічному   розвитку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0194A" w:rsidRPr="00A0194A">
        <w:rPr>
          <w:rFonts w:ascii="Times New Roman" w:hAnsi="Times New Roman" w:cs="Times New Roman"/>
          <w:sz w:val="28"/>
          <w:szCs w:val="28"/>
        </w:rPr>
        <w:t>суспільства. Які чинники впливають на їх розви</w:t>
      </w:r>
      <w:proofErr w:type="spellEnd"/>
      <w:r w:rsidR="00A0194A" w:rsidRPr="00A0194A">
        <w:rPr>
          <w:rFonts w:ascii="Times New Roman" w:hAnsi="Times New Roman" w:cs="Times New Roman"/>
          <w:sz w:val="28"/>
          <w:szCs w:val="28"/>
        </w:rPr>
        <w:t>ток в Україні?</w:t>
      </w: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Доведіть, що  туризм  є   важливим  складником   в  економіці України.</w:t>
      </w: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Pr="00664612" w:rsidRDefault="00664612" w:rsidP="00A0194A">
      <w:pPr>
        <w:rPr>
          <w:rFonts w:ascii="Times New Roman" w:hAnsi="Times New Roman" w:cs="Times New Roman"/>
          <w:b/>
          <w:sz w:val="28"/>
          <w:szCs w:val="28"/>
        </w:rPr>
      </w:pPr>
      <w:r w:rsidRPr="00664612">
        <w:rPr>
          <w:rFonts w:ascii="Times New Roman" w:hAnsi="Times New Roman" w:cs="Times New Roman"/>
          <w:b/>
          <w:sz w:val="28"/>
          <w:szCs w:val="28"/>
        </w:rPr>
        <w:t>Бажаю   успіхів, 9 клас.</w:t>
      </w: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2B5FB7" w:rsidRPr="00A0194A" w:rsidRDefault="002B5FB7" w:rsidP="00A0194A">
      <w:pPr>
        <w:rPr>
          <w:rFonts w:ascii="Times New Roman" w:hAnsi="Times New Roman" w:cs="Times New Roman"/>
          <w:sz w:val="28"/>
          <w:szCs w:val="28"/>
        </w:rPr>
      </w:pPr>
    </w:p>
    <w:p w:rsidR="00A23DD0" w:rsidRPr="00A0194A" w:rsidRDefault="00A23DD0">
      <w:pPr>
        <w:rPr>
          <w:rFonts w:ascii="Times New Roman" w:hAnsi="Times New Roman" w:cs="Times New Roman"/>
          <w:sz w:val="28"/>
          <w:szCs w:val="28"/>
        </w:rPr>
      </w:pPr>
    </w:p>
    <w:sectPr w:rsidR="00A23DD0" w:rsidRPr="00A01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A"/>
    <w:rsid w:val="002B5FB7"/>
    <w:rsid w:val="00664612"/>
    <w:rsid w:val="00A0194A"/>
    <w:rsid w:val="00A2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2020-05-17T16:47:00Z</cp:lastPrinted>
  <dcterms:created xsi:type="dcterms:W3CDTF">2020-05-17T16:22:00Z</dcterms:created>
  <dcterms:modified xsi:type="dcterms:W3CDTF">2020-05-17T16:50:00Z</dcterms:modified>
</cp:coreProperties>
</file>