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F6" w:rsidRPr="006A64E0" w:rsidRDefault="00A40EF6" w:rsidP="00B24D65">
      <w:pPr>
        <w:rPr>
          <w:sz w:val="20"/>
          <w:szCs w:val="20"/>
        </w:rPr>
      </w:pPr>
      <w:r w:rsidRPr="006A64E0">
        <w:rPr>
          <w:sz w:val="20"/>
          <w:szCs w:val="20"/>
        </w:rPr>
        <w:t>Влучний  стрілець (09.10)</w:t>
      </w:r>
    </w:p>
    <w:p w:rsidR="00A40EF6" w:rsidRPr="006A64E0" w:rsidRDefault="00A40EF6" w:rsidP="00B24D65">
      <w:pPr>
        <w:rPr>
          <w:sz w:val="20"/>
          <w:szCs w:val="20"/>
        </w:rPr>
      </w:pPr>
      <w:r w:rsidRPr="006A64E0">
        <w:rPr>
          <w:sz w:val="20"/>
          <w:szCs w:val="20"/>
        </w:rPr>
        <w:t>Тема</w:t>
      </w:r>
      <w:r w:rsidR="006A64E0" w:rsidRPr="006A64E0">
        <w:rPr>
          <w:sz w:val="20"/>
          <w:szCs w:val="20"/>
        </w:rPr>
        <w:t xml:space="preserve"> </w:t>
      </w:r>
      <w:r w:rsidRPr="006A64E0">
        <w:rPr>
          <w:sz w:val="20"/>
          <w:szCs w:val="20"/>
        </w:rPr>
        <w:t xml:space="preserve">:Сигнали і команди , що подаються </w:t>
      </w:r>
      <w:r w:rsidR="006A64E0" w:rsidRPr="006A64E0">
        <w:rPr>
          <w:sz w:val="20"/>
          <w:szCs w:val="20"/>
        </w:rPr>
        <w:t>під час проведення стрільб.</w:t>
      </w:r>
    </w:p>
    <w:p w:rsidR="006A64E0" w:rsidRPr="006A64E0" w:rsidRDefault="006A64E0" w:rsidP="00B24D65">
      <w:pPr>
        <w:rPr>
          <w:sz w:val="20"/>
          <w:szCs w:val="20"/>
        </w:rPr>
      </w:pPr>
      <w:r w:rsidRPr="006A64E0">
        <w:rPr>
          <w:sz w:val="20"/>
          <w:szCs w:val="20"/>
        </w:rPr>
        <w:t>Мета :Ознайомити учнів з сигналами і командами , що подаються під час стрільб.</w:t>
      </w:r>
    </w:p>
    <w:p w:rsidR="00A40EF6" w:rsidRDefault="006A64E0" w:rsidP="00B24D65">
      <w:pPr>
        <w:rPr>
          <w:sz w:val="20"/>
          <w:szCs w:val="20"/>
        </w:rPr>
      </w:pPr>
      <w:r w:rsidRPr="006A64E0">
        <w:rPr>
          <w:sz w:val="20"/>
          <w:szCs w:val="20"/>
        </w:rPr>
        <w:t xml:space="preserve">Пояснення </w:t>
      </w:r>
    </w:p>
    <w:p w:rsidR="006A64E0" w:rsidRDefault="006A64E0" w:rsidP="00B24D65">
      <w:pPr>
        <w:rPr>
          <w:sz w:val="20"/>
          <w:szCs w:val="20"/>
        </w:rPr>
      </w:pPr>
      <w:bookmarkStart w:id="0" w:name="_GoBack"/>
      <w:r w:rsidRPr="006A64E0">
        <w:rPr>
          <w:sz w:val="20"/>
          <w:szCs w:val="20"/>
        </w:rPr>
        <w:drawing>
          <wp:inline distT="0" distB="0" distL="0" distR="0">
            <wp:extent cx="3291840" cy="913314"/>
            <wp:effectExtent l="0" t="0" r="3810" b="1270"/>
            <wp:docPr id="1" name="Рисунок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046" cy="913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A64E0" w:rsidRPr="006A64E0" w:rsidRDefault="006A64E0" w:rsidP="00B24D65">
      <w:pPr>
        <w:rPr>
          <w:sz w:val="20"/>
          <w:szCs w:val="20"/>
        </w:rPr>
      </w:pPr>
    </w:p>
    <w:p w:rsidR="00B24D65" w:rsidRPr="006A64E0" w:rsidRDefault="00A40EF6" w:rsidP="00B24D65">
      <w:pPr>
        <w:rPr>
          <w:sz w:val="20"/>
          <w:szCs w:val="20"/>
        </w:rPr>
      </w:pPr>
      <w:r w:rsidRPr="006A64E0">
        <w:rPr>
          <w:sz w:val="20"/>
          <w:szCs w:val="20"/>
        </w:rPr>
        <w:t xml:space="preserve"> Р</w:t>
      </w:r>
      <w:r w:rsidR="00B24D65" w:rsidRPr="006A64E0">
        <w:rPr>
          <w:sz w:val="20"/>
          <w:szCs w:val="20"/>
        </w:rPr>
        <w:t>озрізняють підготовчу  та виконавчу  к</w:t>
      </w:r>
      <w:r w:rsidR="00B24D65" w:rsidRPr="006A64E0">
        <w:rPr>
          <w:sz w:val="20"/>
          <w:szCs w:val="20"/>
        </w:rPr>
        <w:t xml:space="preserve">оманди, проте можуть бути лише </w:t>
      </w:r>
      <w:r w:rsidR="00B24D65" w:rsidRPr="006A64E0">
        <w:rPr>
          <w:sz w:val="20"/>
          <w:szCs w:val="20"/>
        </w:rPr>
        <w:t>виконавчі. Підготовчу команду подають чітко</w:t>
      </w:r>
      <w:r w:rsidR="00B24D65" w:rsidRPr="006A64E0">
        <w:rPr>
          <w:sz w:val="20"/>
          <w:szCs w:val="20"/>
        </w:rPr>
        <w:t xml:space="preserve"> (виразно), гучно та протяжно, </w:t>
      </w:r>
      <w:r w:rsidR="00B24D65" w:rsidRPr="006A64E0">
        <w:rPr>
          <w:sz w:val="20"/>
          <w:szCs w:val="20"/>
        </w:rPr>
        <w:t>щоб військовослужбовці зрозуміли, яких дій вимагає від н</w:t>
      </w:r>
      <w:r w:rsidR="00B24D65" w:rsidRPr="006A64E0">
        <w:rPr>
          <w:sz w:val="20"/>
          <w:szCs w:val="20"/>
        </w:rPr>
        <w:t>их командир. За пі</w:t>
      </w:r>
      <w:r w:rsidR="00B24D65" w:rsidRPr="006A64E0">
        <w:rPr>
          <w:sz w:val="20"/>
          <w:szCs w:val="20"/>
        </w:rPr>
        <w:t xml:space="preserve">дготовчою командою військовослужбовці, які </w:t>
      </w:r>
      <w:r w:rsidR="00B24D65" w:rsidRPr="006A64E0">
        <w:rPr>
          <w:sz w:val="20"/>
          <w:szCs w:val="20"/>
        </w:rPr>
        <w:t xml:space="preserve">перебувають в строю, приймають </w:t>
      </w:r>
      <w:r w:rsidR="00B24D65" w:rsidRPr="006A64E0">
        <w:rPr>
          <w:sz w:val="20"/>
          <w:szCs w:val="20"/>
        </w:rPr>
        <w:t>стройове положення, під час руху переходять на</w:t>
      </w:r>
      <w:r w:rsidR="00B24D65" w:rsidRPr="006A64E0">
        <w:rPr>
          <w:sz w:val="20"/>
          <w:szCs w:val="20"/>
        </w:rPr>
        <w:t xml:space="preserve"> стройовий крок, а поза строєм </w:t>
      </w:r>
      <w:r w:rsidR="00B24D65" w:rsidRPr="006A64E0">
        <w:rPr>
          <w:sz w:val="20"/>
          <w:szCs w:val="20"/>
        </w:rPr>
        <w:t xml:space="preserve">повертаються вбік начальника та приймають стройове положення.  </w:t>
      </w:r>
    </w:p>
    <w:p w:rsidR="00B24D65" w:rsidRPr="006A64E0" w:rsidRDefault="00B24D65" w:rsidP="00B24D65">
      <w:pPr>
        <w:rPr>
          <w:sz w:val="20"/>
          <w:szCs w:val="20"/>
        </w:rPr>
      </w:pPr>
      <w:r w:rsidRPr="006A64E0">
        <w:rPr>
          <w:sz w:val="20"/>
          <w:szCs w:val="20"/>
        </w:rPr>
        <w:t>Виконавчу команду (далі надрукована велик</w:t>
      </w:r>
      <w:r w:rsidRPr="006A64E0">
        <w:rPr>
          <w:sz w:val="20"/>
          <w:szCs w:val="20"/>
        </w:rPr>
        <w:t>ими літерами) подають після па</w:t>
      </w:r>
      <w:r w:rsidRPr="006A64E0">
        <w:rPr>
          <w:sz w:val="20"/>
          <w:szCs w:val="20"/>
        </w:rPr>
        <w:t>узи гучно, уривчасто й чітко. Таку команду здійс</w:t>
      </w:r>
      <w:r w:rsidRPr="006A64E0">
        <w:rPr>
          <w:sz w:val="20"/>
          <w:szCs w:val="20"/>
        </w:rPr>
        <w:t xml:space="preserve">нюють негайно й точно. З метою </w:t>
      </w:r>
      <w:r w:rsidRPr="006A64E0">
        <w:rPr>
          <w:sz w:val="20"/>
          <w:szCs w:val="20"/>
        </w:rPr>
        <w:t>привернути увагу підрозділу або окремого війсь</w:t>
      </w:r>
      <w:r w:rsidRPr="006A64E0">
        <w:rPr>
          <w:sz w:val="20"/>
          <w:szCs w:val="20"/>
        </w:rPr>
        <w:t>ковослужбовця в підготовчій ко</w:t>
      </w:r>
      <w:r w:rsidRPr="006A64E0">
        <w:rPr>
          <w:sz w:val="20"/>
          <w:szCs w:val="20"/>
        </w:rPr>
        <w:t>манді, у разі потреби, називають підрозділ або ві</w:t>
      </w:r>
      <w:r w:rsidRPr="006A64E0">
        <w:rPr>
          <w:sz w:val="20"/>
          <w:szCs w:val="20"/>
        </w:rPr>
        <w:t>йськове звання військовослужбо</w:t>
      </w:r>
      <w:r w:rsidRPr="006A64E0">
        <w:rPr>
          <w:sz w:val="20"/>
          <w:szCs w:val="20"/>
        </w:rPr>
        <w:t xml:space="preserve">вця. Наприклад: «Взвод (3-й взвод) — СТІЙ!»; «Солдат Левченко, </w:t>
      </w:r>
      <w:proofErr w:type="spellStart"/>
      <w:r w:rsidRPr="006A64E0">
        <w:rPr>
          <w:sz w:val="20"/>
          <w:szCs w:val="20"/>
        </w:rPr>
        <w:t>кру</w:t>
      </w:r>
      <w:proofErr w:type="spellEnd"/>
      <w:r w:rsidRPr="006A64E0">
        <w:rPr>
          <w:sz w:val="20"/>
          <w:szCs w:val="20"/>
        </w:rPr>
        <w:t xml:space="preserve">-ГОМ!». </w:t>
      </w:r>
    </w:p>
    <w:p w:rsidR="00B24D65" w:rsidRPr="006A64E0" w:rsidRDefault="00B24D65" w:rsidP="00B24D65">
      <w:pPr>
        <w:rPr>
          <w:sz w:val="20"/>
          <w:szCs w:val="20"/>
        </w:rPr>
      </w:pPr>
      <w:r w:rsidRPr="006A64E0">
        <w:rPr>
          <w:sz w:val="20"/>
          <w:szCs w:val="20"/>
        </w:rPr>
        <w:t>Під час виконання прийомів зі зброєю в підготовч</w:t>
      </w:r>
      <w:r w:rsidRPr="006A64E0">
        <w:rPr>
          <w:sz w:val="20"/>
          <w:szCs w:val="20"/>
        </w:rPr>
        <w:t>ій команді можуть зазначати на</w:t>
      </w:r>
      <w:r w:rsidRPr="006A64E0">
        <w:rPr>
          <w:sz w:val="20"/>
          <w:szCs w:val="20"/>
        </w:rPr>
        <w:t xml:space="preserve">зву зброї, наприклад: «Автомати на — ГРУДИ!»; «Кулемети на ре-МІНЬ!» тощо.  </w:t>
      </w:r>
    </w:p>
    <w:p w:rsidR="00B24D65" w:rsidRPr="006A64E0" w:rsidRDefault="00B24D65" w:rsidP="00B24D65">
      <w:pPr>
        <w:rPr>
          <w:sz w:val="20"/>
          <w:szCs w:val="20"/>
        </w:rPr>
      </w:pPr>
      <w:r w:rsidRPr="006A64E0">
        <w:rPr>
          <w:sz w:val="20"/>
          <w:szCs w:val="20"/>
        </w:rPr>
        <w:t>Гучність голосу під час подання команди змінюют</w:t>
      </w:r>
      <w:r w:rsidRPr="006A64E0">
        <w:rPr>
          <w:sz w:val="20"/>
          <w:szCs w:val="20"/>
        </w:rPr>
        <w:t xml:space="preserve">ь залежно від ширини і глибини </w:t>
      </w:r>
      <w:r w:rsidRPr="006A64E0">
        <w:rPr>
          <w:sz w:val="20"/>
          <w:szCs w:val="20"/>
        </w:rPr>
        <w:t xml:space="preserve">строю, рапорт віддають чітко, без різкого підвищення голосу.  </w:t>
      </w:r>
    </w:p>
    <w:p w:rsidR="00B24D65" w:rsidRPr="006A64E0" w:rsidRDefault="00B24D65" w:rsidP="00B24D65">
      <w:pPr>
        <w:rPr>
          <w:sz w:val="20"/>
          <w:szCs w:val="20"/>
        </w:rPr>
      </w:pPr>
      <w:r w:rsidRPr="006A64E0">
        <w:rPr>
          <w:sz w:val="20"/>
          <w:szCs w:val="20"/>
        </w:rPr>
        <w:t xml:space="preserve">Під час подання команди сигналом попередньо </w:t>
      </w:r>
      <w:r w:rsidRPr="006A64E0">
        <w:rPr>
          <w:sz w:val="20"/>
          <w:szCs w:val="20"/>
        </w:rPr>
        <w:t xml:space="preserve">подають сигнал «УВАГА», а якщо </w:t>
      </w:r>
      <w:r w:rsidRPr="006A64E0">
        <w:rPr>
          <w:sz w:val="20"/>
          <w:szCs w:val="20"/>
        </w:rPr>
        <w:t>команда стосується одного підрозділів, то подають сигнал</w:t>
      </w:r>
      <w:r w:rsidRPr="006A64E0">
        <w:rPr>
          <w:sz w:val="20"/>
          <w:szCs w:val="20"/>
        </w:rPr>
        <w:t>, який стосується цього підроз</w:t>
      </w:r>
      <w:r w:rsidRPr="006A64E0">
        <w:rPr>
          <w:sz w:val="20"/>
          <w:szCs w:val="20"/>
        </w:rPr>
        <w:t>ділу. Відповідні сигнали, що позначають підрозділи</w:t>
      </w:r>
      <w:r w:rsidRPr="006A64E0">
        <w:rPr>
          <w:sz w:val="20"/>
          <w:szCs w:val="20"/>
        </w:rPr>
        <w:t xml:space="preserve">, встановлює командир частини. </w:t>
      </w:r>
      <w:r w:rsidRPr="006A64E0">
        <w:rPr>
          <w:sz w:val="20"/>
          <w:szCs w:val="20"/>
        </w:rPr>
        <w:t>Щоб припинити виконання прийому, подають</w:t>
      </w:r>
      <w:r w:rsidRPr="006A64E0">
        <w:rPr>
          <w:sz w:val="20"/>
          <w:szCs w:val="20"/>
        </w:rPr>
        <w:t xml:space="preserve"> команду «ВІДСТАВИТИ». За цією </w:t>
      </w:r>
      <w:r w:rsidRPr="006A64E0">
        <w:rPr>
          <w:sz w:val="20"/>
          <w:szCs w:val="20"/>
        </w:rPr>
        <w:t xml:space="preserve">командою приймають положення, яке було до виконання прийому.  </w:t>
      </w:r>
    </w:p>
    <w:p w:rsidR="00A40EF6" w:rsidRPr="006A64E0" w:rsidRDefault="00B24D65" w:rsidP="00A40EF6">
      <w:pPr>
        <w:rPr>
          <w:sz w:val="20"/>
          <w:szCs w:val="20"/>
        </w:rPr>
      </w:pPr>
      <w:r w:rsidRPr="006A64E0">
        <w:rPr>
          <w:sz w:val="20"/>
          <w:szCs w:val="20"/>
        </w:rPr>
        <w:t>Під час навчання дозволено виконання зазначених</w:t>
      </w:r>
      <w:r w:rsidRPr="006A64E0">
        <w:rPr>
          <w:sz w:val="20"/>
          <w:szCs w:val="20"/>
        </w:rPr>
        <w:t xml:space="preserve">  у Статуті стройових прийомів</w:t>
      </w:r>
      <w:r w:rsidRPr="006A64E0">
        <w:rPr>
          <w:sz w:val="20"/>
          <w:szCs w:val="20"/>
        </w:rPr>
        <w:t xml:space="preserve"> рухів за розподілом, а також з допомогою підготовчи</w:t>
      </w:r>
      <w:r w:rsidRPr="006A64E0">
        <w:rPr>
          <w:sz w:val="20"/>
          <w:szCs w:val="20"/>
        </w:rPr>
        <w:t xml:space="preserve">х  вправ,  наприклад: «Автомат </w:t>
      </w:r>
      <w:r w:rsidRPr="006A64E0">
        <w:rPr>
          <w:sz w:val="20"/>
          <w:szCs w:val="20"/>
        </w:rPr>
        <w:t>на груди, за розподілом: роби — РАЗ, роби — ДВА, ро</w:t>
      </w:r>
      <w:r w:rsidRPr="006A64E0">
        <w:rPr>
          <w:sz w:val="20"/>
          <w:szCs w:val="20"/>
        </w:rPr>
        <w:t>би — ТРИ»; «Праворуч, за розпо</w:t>
      </w:r>
      <w:r w:rsidRPr="006A64E0">
        <w:rPr>
          <w:sz w:val="20"/>
          <w:szCs w:val="20"/>
        </w:rPr>
        <w:t>ділом: роби — РАЗ, роби — ДВА».</w:t>
      </w:r>
      <w:r w:rsidR="00A40EF6" w:rsidRPr="006A64E0">
        <w:rPr>
          <w:sz w:val="20"/>
          <w:szCs w:val="20"/>
        </w:rPr>
        <w:t xml:space="preserve"> </w:t>
      </w:r>
      <w:r w:rsidR="00A40EF6" w:rsidRPr="006A64E0">
        <w:rPr>
          <w:sz w:val="20"/>
          <w:szCs w:val="20"/>
        </w:rPr>
        <w:t>Керівни</w:t>
      </w:r>
      <w:r w:rsidR="00A40EF6" w:rsidRPr="006A64E0">
        <w:rPr>
          <w:sz w:val="20"/>
          <w:szCs w:val="20"/>
        </w:rPr>
        <w:t xml:space="preserve">к  стрільби  наказує  черговій </w:t>
      </w:r>
      <w:r w:rsidR="00A40EF6" w:rsidRPr="006A64E0">
        <w:rPr>
          <w:sz w:val="20"/>
          <w:szCs w:val="20"/>
        </w:rPr>
        <w:t xml:space="preserve">зміні  отримати  на </w:t>
      </w:r>
      <w:r w:rsidR="00A40EF6" w:rsidRPr="006A64E0">
        <w:rPr>
          <w:sz w:val="20"/>
          <w:szCs w:val="20"/>
        </w:rPr>
        <w:t xml:space="preserve"> пункті  боєпостачання  боєпри</w:t>
      </w:r>
      <w:r w:rsidR="00A40EF6" w:rsidRPr="006A64E0">
        <w:rPr>
          <w:sz w:val="20"/>
          <w:szCs w:val="20"/>
        </w:rPr>
        <w:t xml:space="preserve">паси. Їх видають поштучно за відомістю. </w:t>
      </w:r>
    </w:p>
    <w:p w:rsidR="00A40EF6" w:rsidRPr="006A64E0" w:rsidRDefault="00A40EF6" w:rsidP="00A40EF6">
      <w:pPr>
        <w:rPr>
          <w:sz w:val="20"/>
          <w:szCs w:val="20"/>
        </w:rPr>
      </w:pPr>
      <w:r w:rsidRPr="006A64E0">
        <w:rPr>
          <w:sz w:val="20"/>
          <w:szCs w:val="20"/>
        </w:rPr>
        <w:t>Учні, отрима</w:t>
      </w:r>
      <w:r w:rsidRPr="006A64E0">
        <w:rPr>
          <w:sz w:val="20"/>
          <w:szCs w:val="20"/>
        </w:rPr>
        <w:t xml:space="preserve">вши  боєприпаси, оглядають їх, </w:t>
      </w:r>
      <w:r w:rsidRPr="006A64E0">
        <w:rPr>
          <w:sz w:val="20"/>
          <w:szCs w:val="20"/>
        </w:rPr>
        <w:t>споряджають пат</w:t>
      </w:r>
      <w:r w:rsidRPr="006A64E0">
        <w:rPr>
          <w:sz w:val="20"/>
          <w:szCs w:val="20"/>
        </w:rPr>
        <w:t xml:space="preserve">ронами магазин, укладають його </w:t>
      </w:r>
      <w:r w:rsidRPr="006A64E0">
        <w:rPr>
          <w:sz w:val="20"/>
          <w:szCs w:val="20"/>
        </w:rPr>
        <w:t>в сумку та під к</w:t>
      </w:r>
      <w:r w:rsidRPr="006A64E0">
        <w:rPr>
          <w:sz w:val="20"/>
          <w:szCs w:val="20"/>
        </w:rPr>
        <w:t>ерівництвом командира на-</w:t>
      </w:r>
      <w:proofErr w:type="spellStart"/>
      <w:r w:rsidRPr="006A64E0">
        <w:rPr>
          <w:sz w:val="20"/>
          <w:szCs w:val="20"/>
        </w:rPr>
        <w:t>вчаль</w:t>
      </w:r>
      <w:r w:rsidRPr="006A64E0">
        <w:rPr>
          <w:sz w:val="20"/>
          <w:szCs w:val="20"/>
        </w:rPr>
        <w:t>ного</w:t>
      </w:r>
      <w:proofErr w:type="spellEnd"/>
      <w:r w:rsidRPr="006A64E0">
        <w:rPr>
          <w:sz w:val="20"/>
          <w:szCs w:val="20"/>
        </w:rPr>
        <w:t xml:space="preserve">  відділення  (ста</w:t>
      </w:r>
      <w:r w:rsidRPr="006A64E0">
        <w:rPr>
          <w:sz w:val="20"/>
          <w:szCs w:val="20"/>
        </w:rPr>
        <w:t xml:space="preserve">ршого  зміни  в  складі  пари, </w:t>
      </w:r>
      <w:r w:rsidRPr="006A64E0">
        <w:rPr>
          <w:sz w:val="20"/>
          <w:szCs w:val="20"/>
        </w:rPr>
        <w:t xml:space="preserve">групи) прямують у вихідне положення.  </w:t>
      </w:r>
    </w:p>
    <w:p w:rsidR="00A40EF6" w:rsidRPr="006A64E0" w:rsidRDefault="00A40EF6" w:rsidP="00A40EF6">
      <w:pPr>
        <w:rPr>
          <w:sz w:val="20"/>
          <w:szCs w:val="20"/>
        </w:rPr>
      </w:pPr>
      <w:r w:rsidRPr="006A64E0">
        <w:rPr>
          <w:sz w:val="20"/>
          <w:szCs w:val="20"/>
        </w:rPr>
        <w:t>Керівник стрільби на ділянці уточнює</w:t>
      </w:r>
      <w:r w:rsidRPr="006A64E0">
        <w:rPr>
          <w:sz w:val="20"/>
          <w:szCs w:val="20"/>
        </w:rPr>
        <w:t xml:space="preserve"> учням </w:t>
      </w:r>
      <w:r w:rsidRPr="006A64E0">
        <w:rPr>
          <w:sz w:val="20"/>
          <w:szCs w:val="20"/>
        </w:rPr>
        <w:t>порядок виконан</w:t>
      </w:r>
      <w:r w:rsidRPr="006A64E0">
        <w:rPr>
          <w:sz w:val="20"/>
          <w:szCs w:val="20"/>
        </w:rPr>
        <w:t>ня вправи (вогневу позицію, мі</w:t>
      </w:r>
      <w:r w:rsidRPr="006A64E0">
        <w:rPr>
          <w:sz w:val="20"/>
          <w:szCs w:val="20"/>
        </w:rPr>
        <w:t xml:space="preserve">сце для стрільби, </w:t>
      </w:r>
      <w:r w:rsidRPr="006A64E0">
        <w:rPr>
          <w:sz w:val="20"/>
          <w:szCs w:val="20"/>
        </w:rPr>
        <w:t xml:space="preserve">положення для стрільби, сектор </w:t>
      </w:r>
      <w:r w:rsidRPr="006A64E0">
        <w:rPr>
          <w:sz w:val="20"/>
          <w:szCs w:val="20"/>
        </w:rPr>
        <w:t xml:space="preserve">стрільби, напрямок </w:t>
      </w:r>
      <w:r w:rsidRPr="006A64E0">
        <w:rPr>
          <w:sz w:val="20"/>
          <w:szCs w:val="20"/>
        </w:rPr>
        <w:t xml:space="preserve">руху, черговість стрільби тих, </w:t>
      </w:r>
      <w:r w:rsidRPr="006A64E0">
        <w:rPr>
          <w:sz w:val="20"/>
          <w:szCs w:val="20"/>
        </w:rPr>
        <w:t>хто стріляє) та наг</w:t>
      </w:r>
      <w:r w:rsidRPr="006A64E0">
        <w:rPr>
          <w:sz w:val="20"/>
          <w:szCs w:val="20"/>
        </w:rPr>
        <w:t>адує вимоги безпеки під час ви</w:t>
      </w:r>
      <w:r w:rsidRPr="006A64E0">
        <w:rPr>
          <w:sz w:val="20"/>
          <w:szCs w:val="20"/>
        </w:rPr>
        <w:t xml:space="preserve">конання вправи.  </w:t>
      </w:r>
    </w:p>
    <w:p w:rsidR="00A40EF6" w:rsidRPr="006A64E0" w:rsidRDefault="00A40EF6" w:rsidP="00A40EF6">
      <w:pPr>
        <w:rPr>
          <w:sz w:val="20"/>
          <w:szCs w:val="20"/>
        </w:rPr>
      </w:pPr>
      <w:r w:rsidRPr="006A64E0">
        <w:rPr>
          <w:sz w:val="20"/>
          <w:szCs w:val="20"/>
        </w:rPr>
        <w:t>Переконавшись у готовності учні</w:t>
      </w:r>
      <w:r w:rsidRPr="006A64E0">
        <w:rPr>
          <w:sz w:val="20"/>
          <w:szCs w:val="20"/>
        </w:rPr>
        <w:t xml:space="preserve">в та ділянки </w:t>
      </w:r>
      <w:r w:rsidRPr="006A64E0">
        <w:rPr>
          <w:sz w:val="20"/>
          <w:szCs w:val="20"/>
        </w:rPr>
        <w:t>до  стрільби,  керівн</w:t>
      </w:r>
      <w:r w:rsidRPr="006A64E0">
        <w:rPr>
          <w:sz w:val="20"/>
          <w:szCs w:val="20"/>
        </w:rPr>
        <w:t>ик  наказує  на  пункті  управ</w:t>
      </w:r>
      <w:r w:rsidRPr="006A64E0">
        <w:rPr>
          <w:sz w:val="20"/>
          <w:szCs w:val="20"/>
        </w:rPr>
        <w:t>ління  ділянкою  в</w:t>
      </w:r>
      <w:r w:rsidRPr="006A64E0">
        <w:rPr>
          <w:sz w:val="20"/>
          <w:szCs w:val="20"/>
        </w:rPr>
        <w:t xml:space="preserve">ідкрити  червоні  півкола  ВСП </w:t>
      </w:r>
      <w:r w:rsidRPr="006A64E0">
        <w:rPr>
          <w:sz w:val="20"/>
          <w:szCs w:val="20"/>
        </w:rPr>
        <w:t>і доповідає про г</w:t>
      </w:r>
      <w:r w:rsidRPr="006A64E0">
        <w:rPr>
          <w:sz w:val="20"/>
          <w:szCs w:val="20"/>
        </w:rPr>
        <w:t xml:space="preserve">отовність до стрільби старшому </w:t>
      </w:r>
      <w:r w:rsidRPr="006A64E0">
        <w:rPr>
          <w:sz w:val="20"/>
          <w:szCs w:val="20"/>
        </w:rPr>
        <w:t xml:space="preserve">керівнику стрільби. </w:t>
      </w:r>
    </w:p>
    <w:p w:rsidR="00A40EF6" w:rsidRPr="006A64E0" w:rsidRDefault="00A40EF6" w:rsidP="00A40EF6">
      <w:pPr>
        <w:rPr>
          <w:sz w:val="20"/>
          <w:szCs w:val="20"/>
        </w:rPr>
      </w:pPr>
      <w:r w:rsidRPr="006A64E0">
        <w:rPr>
          <w:sz w:val="20"/>
          <w:szCs w:val="20"/>
        </w:rPr>
        <w:t>Після  переві</w:t>
      </w:r>
      <w:r w:rsidRPr="006A64E0">
        <w:rPr>
          <w:sz w:val="20"/>
          <w:szCs w:val="20"/>
        </w:rPr>
        <w:t xml:space="preserve">рки  готовності  всіх  ділянок </w:t>
      </w:r>
      <w:r w:rsidRPr="006A64E0">
        <w:rPr>
          <w:sz w:val="20"/>
          <w:szCs w:val="20"/>
        </w:rPr>
        <w:t>до стрільби  старши</w:t>
      </w:r>
      <w:r w:rsidRPr="006A64E0">
        <w:rPr>
          <w:sz w:val="20"/>
          <w:szCs w:val="20"/>
        </w:rPr>
        <w:t xml:space="preserve">й  керівник  стрільби  наказує </w:t>
      </w:r>
      <w:r w:rsidRPr="006A64E0">
        <w:rPr>
          <w:sz w:val="20"/>
          <w:szCs w:val="20"/>
        </w:rPr>
        <w:t>на командному  пунк</w:t>
      </w:r>
      <w:r w:rsidRPr="006A64E0">
        <w:rPr>
          <w:sz w:val="20"/>
          <w:szCs w:val="20"/>
        </w:rPr>
        <w:t xml:space="preserve">ті  відкрити  червоні  півкола </w:t>
      </w:r>
      <w:r w:rsidRPr="006A64E0">
        <w:rPr>
          <w:sz w:val="20"/>
          <w:szCs w:val="20"/>
        </w:rPr>
        <w:t>ВСП і віддає наказ подати сигнал «Вогонь».</w:t>
      </w:r>
      <w:r w:rsidRPr="006A64E0">
        <w:rPr>
          <w:sz w:val="20"/>
          <w:szCs w:val="20"/>
        </w:rPr>
        <w:t xml:space="preserve"> </w:t>
      </w:r>
      <w:r w:rsidRPr="006A64E0">
        <w:rPr>
          <w:sz w:val="20"/>
          <w:szCs w:val="20"/>
        </w:rPr>
        <w:t>За  цим  сигнал</w:t>
      </w:r>
      <w:r w:rsidRPr="006A64E0">
        <w:rPr>
          <w:sz w:val="20"/>
          <w:szCs w:val="20"/>
        </w:rPr>
        <w:t xml:space="preserve">ом  і  за  командою  керівника </w:t>
      </w:r>
      <w:r w:rsidRPr="006A64E0">
        <w:rPr>
          <w:sz w:val="20"/>
          <w:szCs w:val="20"/>
        </w:rPr>
        <w:t>стрільби  «На  визнач</w:t>
      </w:r>
      <w:r w:rsidRPr="006A64E0">
        <w:rPr>
          <w:sz w:val="20"/>
          <w:szCs w:val="20"/>
        </w:rPr>
        <w:t xml:space="preserve">ені  напрямки  —  уперед»  ті, </w:t>
      </w:r>
      <w:r w:rsidRPr="006A64E0">
        <w:rPr>
          <w:sz w:val="20"/>
          <w:szCs w:val="20"/>
        </w:rPr>
        <w:t>хто  стріляє,  відпові</w:t>
      </w:r>
      <w:r w:rsidRPr="006A64E0">
        <w:rPr>
          <w:sz w:val="20"/>
          <w:szCs w:val="20"/>
        </w:rPr>
        <w:t xml:space="preserve">дно  до  отриманого  завдання, </w:t>
      </w:r>
      <w:r w:rsidRPr="006A64E0">
        <w:rPr>
          <w:sz w:val="20"/>
          <w:szCs w:val="20"/>
        </w:rPr>
        <w:t>виходять на свої</w:t>
      </w:r>
      <w:r w:rsidRPr="006A64E0">
        <w:rPr>
          <w:sz w:val="20"/>
          <w:szCs w:val="20"/>
        </w:rPr>
        <w:t xml:space="preserve"> напрямки для стрільби. Переко</w:t>
      </w:r>
      <w:r w:rsidRPr="006A64E0">
        <w:rPr>
          <w:sz w:val="20"/>
          <w:szCs w:val="20"/>
        </w:rPr>
        <w:t>навшись у готовност</w:t>
      </w:r>
      <w:r w:rsidRPr="006A64E0">
        <w:rPr>
          <w:sz w:val="20"/>
          <w:szCs w:val="20"/>
        </w:rPr>
        <w:t xml:space="preserve">і учнів та в безпеці стрільби, </w:t>
      </w:r>
      <w:r w:rsidRPr="006A64E0">
        <w:rPr>
          <w:sz w:val="20"/>
          <w:szCs w:val="20"/>
        </w:rPr>
        <w:lastRenderedPageBreak/>
        <w:t>керівник  стрільби</w:t>
      </w:r>
      <w:r w:rsidRPr="006A64E0">
        <w:rPr>
          <w:sz w:val="20"/>
          <w:szCs w:val="20"/>
        </w:rPr>
        <w:t xml:space="preserve">  на  ділянці  віддає  розпорядження подати сигнал «Вогонь». </w:t>
      </w:r>
      <w:r w:rsidRPr="006A64E0">
        <w:rPr>
          <w:sz w:val="20"/>
          <w:szCs w:val="20"/>
        </w:rPr>
        <w:t>Керівник стрі</w:t>
      </w:r>
      <w:r w:rsidRPr="006A64E0">
        <w:rPr>
          <w:sz w:val="20"/>
          <w:szCs w:val="20"/>
        </w:rPr>
        <w:t xml:space="preserve">льби на ділянці подає команду: </w:t>
      </w:r>
      <w:r w:rsidRPr="006A64E0">
        <w:rPr>
          <w:sz w:val="20"/>
          <w:szCs w:val="20"/>
        </w:rPr>
        <w:t xml:space="preserve">«Вогнева  позиція  </w:t>
      </w:r>
      <w:r w:rsidRPr="006A64E0">
        <w:rPr>
          <w:sz w:val="20"/>
          <w:szCs w:val="20"/>
        </w:rPr>
        <w:t xml:space="preserve">—  10  м  попереду,  положення </w:t>
      </w:r>
      <w:r w:rsidRPr="006A64E0">
        <w:rPr>
          <w:sz w:val="20"/>
          <w:szCs w:val="20"/>
        </w:rPr>
        <w:t>для  стрільби  (лежачи,</w:t>
      </w:r>
      <w:r w:rsidRPr="006A64E0">
        <w:rPr>
          <w:sz w:val="20"/>
          <w:szCs w:val="20"/>
        </w:rPr>
        <w:t xml:space="preserve">  з  коліна,  стоячи),  сектор </w:t>
      </w:r>
      <w:r w:rsidRPr="006A64E0">
        <w:rPr>
          <w:sz w:val="20"/>
          <w:szCs w:val="20"/>
        </w:rPr>
        <w:t xml:space="preserve">стрільби (орієнтир </w:t>
      </w:r>
      <w:r w:rsidRPr="006A64E0">
        <w:rPr>
          <w:sz w:val="20"/>
          <w:szCs w:val="20"/>
        </w:rPr>
        <w:t xml:space="preserve">1, орієнтир 2) — до бою!» Учні </w:t>
      </w:r>
      <w:r w:rsidRPr="006A64E0">
        <w:rPr>
          <w:sz w:val="20"/>
          <w:szCs w:val="20"/>
        </w:rPr>
        <w:t xml:space="preserve">діють у такій послідовності: </w:t>
      </w:r>
    </w:p>
    <w:p w:rsidR="00A40EF6" w:rsidRPr="006A64E0" w:rsidRDefault="00A40EF6" w:rsidP="00A40EF6">
      <w:pPr>
        <w:rPr>
          <w:sz w:val="20"/>
          <w:szCs w:val="20"/>
        </w:rPr>
      </w:pPr>
      <w:r w:rsidRPr="006A64E0">
        <w:rPr>
          <w:sz w:val="20"/>
          <w:szCs w:val="20"/>
        </w:rPr>
        <w:t>• займають зазначені вогневі позиції на РВВ (</w:t>
      </w:r>
      <w:proofErr w:type="spellStart"/>
      <w:r w:rsidRPr="006A64E0">
        <w:rPr>
          <w:sz w:val="20"/>
          <w:szCs w:val="20"/>
        </w:rPr>
        <w:t>рубежі</w:t>
      </w:r>
      <w:proofErr w:type="spellEnd"/>
      <w:r w:rsidRPr="006A64E0">
        <w:rPr>
          <w:sz w:val="20"/>
          <w:szCs w:val="20"/>
        </w:rPr>
        <w:t xml:space="preserve"> відкриття вогню); </w:t>
      </w:r>
    </w:p>
    <w:p w:rsidR="00A40EF6" w:rsidRPr="006A64E0" w:rsidRDefault="00A40EF6" w:rsidP="00A40EF6">
      <w:pPr>
        <w:rPr>
          <w:sz w:val="20"/>
          <w:szCs w:val="20"/>
        </w:rPr>
      </w:pPr>
      <w:r w:rsidRPr="006A64E0">
        <w:rPr>
          <w:sz w:val="20"/>
          <w:szCs w:val="20"/>
        </w:rPr>
        <w:t xml:space="preserve">• готуються до стрільби, заряджають зброю і доповідають: «Перший / другий, до бою готовий» та діють відповідно до отриманого завдання; </w:t>
      </w:r>
    </w:p>
    <w:p w:rsidR="00A40EF6" w:rsidRPr="006A64E0" w:rsidRDefault="00A40EF6" w:rsidP="00A40EF6">
      <w:pPr>
        <w:rPr>
          <w:sz w:val="20"/>
          <w:szCs w:val="20"/>
        </w:rPr>
      </w:pPr>
      <w:r w:rsidRPr="006A64E0">
        <w:rPr>
          <w:sz w:val="20"/>
          <w:szCs w:val="20"/>
        </w:rPr>
        <w:t xml:space="preserve">• спостерігають у зазначеному секторі стрільби </w:t>
      </w:r>
      <w:r w:rsidRPr="006A64E0">
        <w:rPr>
          <w:sz w:val="20"/>
          <w:szCs w:val="20"/>
        </w:rPr>
        <w:t>та в разі виявлення цілей само</w:t>
      </w:r>
      <w:r w:rsidRPr="006A64E0">
        <w:rPr>
          <w:sz w:val="20"/>
          <w:szCs w:val="20"/>
        </w:rPr>
        <w:t>стійно відкривають вогонь з положень для стрільби, передбачених умовами вправи.</w:t>
      </w:r>
      <w:r w:rsidRPr="006A64E0">
        <w:rPr>
          <w:sz w:val="20"/>
          <w:szCs w:val="20"/>
        </w:rPr>
        <w:t xml:space="preserve"> </w:t>
      </w:r>
      <w:r w:rsidRPr="006A64E0">
        <w:rPr>
          <w:sz w:val="20"/>
          <w:szCs w:val="20"/>
        </w:rPr>
        <w:t xml:space="preserve">10 </w:t>
      </w:r>
    </w:p>
    <w:p w:rsidR="00A40EF6" w:rsidRPr="006A64E0" w:rsidRDefault="00A40EF6" w:rsidP="00A40EF6">
      <w:pPr>
        <w:rPr>
          <w:sz w:val="20"/>
          <w:szCs w:val="20"/>
        </w:rPr>
      </w:pPr>
      <w:r w:rsidRPr="006A64E0">
        <w:rPr>
          <w:sz w:val="20"/>
          <w:szCs w:val="20"/>
        </w:rPr>
        <w:t xml:space="preserve">Після закінчення виконання вправи учні доповідають: «Перший / другий </w:t>
      </w:r>
      <w:proofErr w:type="spellStart"/>
      <w:r w:rsidRPr="006A64E0">
        <w:rPr>
          <w:sz w:val="20"/>
          <w:szCs w:val="20"/>
        </w:rPr>
        <w:t>стрі</w:t>
      </w:r>
      <w:proofErr w:type="spellEnd"/>
      <w:r w:rsidRPr="006A64E0">
        <w:rPr>
          <w:sz w:val="20"/>
          <w:szCs w:val="20"/>
        </w:rPr>
        <w:t>-</w:t>
      </w:r>
    </w:p>
    <w:p w:rsidR="00A40EF6" w:rsidRPr="006A64E0" w:rsidRDefault="00A40EF6" w:rsidP="00A40EF6">
      <w:pPr>
        <w:rPr>
          <w:sz w:val="20"/>
          <w:szCs w:val="20"/>
        </w:rPr>
      </w:pPr>
      <w:proofErr w:type="spellStart"/>
      <w:r w:rsidRPr="006A64E0">
        <w:rPr>
          <w:sz w:val="20"/>
          <w:szCs w:val="20"/>
        </w:rPr>
        <w:t>льбу</w:t>
      </w:r>
      <w:proofErr w:type="spellEnd"/>
      <w:r w:rsidRPr="006A64E0">
        <w:rPr>
          <w:sz w:val="20"/>
          <w:szCs w:val="20"/>
        </w:rPr>
        <w:t xml:space="preserve"> закінчив» — і ставлять зброю на запобіжник. За командою керівника стрільби </w:t>
      </w:r>
    </w:p>
    <w:p w:rsidR="00A40EF6" w:rsidRPr="006A64E0" w:rsidRDefault="00A40EF6" w:rsidP="00A40EF6">
      <w:pPr>
        <w:rPr>
          <w:sz w:val="20"/>
          <w:szCs w:val="20"/>
        </w:rPr>
      </w:pPr>
      <w:r w:rsidRPr="006A64E0">
        <w:rPr>
          <w:sz w:val="20"/>
          <w:szCs w:val="20"/>
        </w:rPr>
        <w:t>на ділянці «Припинити вогонь. Розряджай!» ті, хто стріляє, розряджають зброю і до-</w:t>
      </w:r>
    </w:p>
    <w:p w:rsidR="00A40EF6" w:rsidRPr="006A64E0" w:rsidRDefault="00A40EF6" w:rsidP="00A40EF6">
      <w:pPr>
        <w:rPr>
          <w:sz w:val="20"/>
          <w:szCs w:val="20"/>
        </w:rPr>
      </w:pPr>
      <w:r w:rsidRPr="006A64E0">
        <w:rPr>
          <w:sz w:val="20"/>
          <w:szCs w:val="20"/>
        </w:rPr>
        <w:t>повідають: «Зброя розряджена, поставлена на запобіжник». Керівник стрільби на ді-</w:t>
      </w:r>
    </w:p>
    <w:p w:rsidR="00A40EF6" w:rsidRPr="006A64E0" w:rsidRDefault="00A40EF6" w:rsidP="00A40EF6">
      <w:pPr>
        <w:rPr>
          <w:sz w:val="20"/>
          <w:szCs w:val="20"/>
        </w:rPr>
      </w:pPr>
      <w:proofErr w:type="spellStart"/>
      <w:r w:rsidRPr="006A64E0">
        <w:rPr>
          <w:sz w:val="20"/>
          <w:szCs w:val="20"/>
        </w:rPr>
        <w:t>лянці</w:t>
      </w:r>
      <w:proofErr w:type="spellEnd"/>
      <w:r w:rsidRPr="006A64E0">
        <w:rPr>
          <w:sz w:val="20"/>
          <w:szCs w:val="20"/>
        </w:rPr>
        <w:t xml:space="preserve">, підходячи до тих, хто стріляє, подає команду «Зброю до огляду!», оглядає </w:t>
      </w:r>
    </w:p>
    <w:p w:rsidR="00A40EF6" w:rsidRPr="006A64E0" w:rsidRDefault="00A40EF6" w:rsidP="00A40EF6">
      <w:pPr>
        <w:rPr>
          <w:sz w:val="20"/>
          <w:szCs w:val="20"/>
        </w:rPr>
      </w:pPr>
      <w:r w:rsidRPr="006A64E0">
        <w:rPr>
          <w:sz w:val="20"/>
          <w:szCs w:val="20"/>
        </w:rPr>
        <w:t>зброю, після чо</w:t>
      </w:r>
      <w:r w:rsidRPr="006A64E0">
        <w:rPr>
          <w:sz w:val="20"/>
          <w:szCs w:val="20"/>
        </w:rPr>
        <w:t xml:space="preserve">го виголошує «Зброю оглянуто!» </w:t>
      </w:r>
      <w:r w:rsidRPr="006A64E0">
        <w:rPr>
          <w:sz w:val="20"/>
          <w:szCs w:val="20"/>
        </w:rPr>
        <w:t>Після огляду зброї керівник стрільби повертає пар</w:t>
      </w:r>
      <w:r w:rsidRPr="006A64E0">
        <w:rPr>
          <w:sz w:val="20"/>
          <w:szCs w:val="20"/>
        </w:rPr>
        <w:t xml:space="preserve">и / групи у вихідне положення, </w:t>
      </w:r>
      <w:r w:rsidRPr="006A64E0">
        <w:rPr>
          <w:sz w:val="20"/>
          <w:szCs w:val="20"/>
        </w:rPr>
        <w:t>дає команду «Відбій!» і розпорядження відкрити бі</w:t>
      </w:r>
      <w:r w:rsidRPr="006A64E0">
        <w:rPr>
          <w:sz w:val="20"/>
          <w:szCs w:val="20"/>
        </w:rPr>
        <w:t>лі півкола ВСП на пункті управ</w:t>
      </w:r>
      <w:r w:rsidRPr="006A64E0">
        <w:rPr>
          <w:sz w:val="20"/>
          <w:szCs w:val="20"/>
        </w:rPr>
        <w:t xml:space="preserve">ління ділянкою, доповідає керівнику стрільби про закінчення стрільби цією зміною.  </w:t>
      </w:r>
    </w:p>
    <w:p w:rsidR="00A40EF6" w:rsidRPr="006A64E0" w:rsidRDefault="00A40EF6" w:rsidP="00A40EF6">
      <w:pPr>
        <w:rPr>
          <w:sz w:val="20"/>
          <w:szCs w:val="20"/>
        </w:rPr>
      </w:pPr>
      <w:r w:rsidRPr="006A64E0">
        <w:rPr>
          <w:sz w:val="20"/>
          <w:szCs w:val="20"/>
        </w:rPr>
        <w:t>Результати стрільби записують у відомість ви</w:t>
      </w:r>
      <w:r w:rsidRPr="006A64E0">
        <w:rPr>
          <w:sz w:val="20"/>
          <w:szCs w:val="20"/>
        </w:rPr>
        <w:t xml:space="preserve">значення індивідуальної оцінки </w:t>
      </w:r>
      <w:r w:rsidRPr="006A64E0">
        <w:rPr>
          <w:sz w:val="20"/>
          <w:szCs w:val="20"/>
        </w:rPr>
        <w:t xml:space="preserve">й обліку результатів виконання вправ зі стрільби. </w:t>
      </w:r>
    </w:p>
    <w:p w:rsidR="000B35E2" w:rsidRPr="006A64E0" w:rsidRDefault="00A40EF6" w:rsidP="00A40EF6">
      <w:pPr>
        <w:rPr>
          <w:sz w:val="20"/>
          <w:szCs w:val="20"/>
        </w:rPr>
      </w:pPr>
      <w:r w:rsidRPr="006A64E0">
        <w:rPr>
          <w:sz w:val="20"/>
          <w:szCs w:val="20"/>
        </w:rPr>
        <w:t xml:space="preserve">Примітка. Під час виконання вправ зі стрільби </w:t>
      </w:r>
      <w:r w:rsidRPr="006A64E0">
        <w:rPr>
          <w:sz w:val="20"/>
          <w:szCs w:val="20"/>
        </w:rPr>
        <w:t xml:space="preserve">керівник стрільби перебуває на </w:t>
      </w:r>
      <w:r w:rsidRPr="006A64E0">
        <w:rPr>
          <w:sz w:val="20"/>
          <w:szCs w:val="20"/>
        </w:rPr>
        <w:t>відстані не ближче п’ятнадцяти метрів від того, хто ст</w:t>
      </w:r>
      <w:r w:rsidRPr="006A64E0">
        <w:rPr>
          <w:sz w:val="20"/>
          <w:szCs w:val="20"/>
        </w:rPr>
        <w:t xml:space="preserve">ріляє. Показ цілі розпочинають </w:t>
      </w:r>
      <w:r w:rsidRPr="006A64E0">
        <w:rPr>
          <w:sz w:val="20"/>
          <w:szCs w:val="20"/>
        </w:rPr>
        <w:t>через 10–20 с після зайняття вогневої позиції тими, хто стріляє.</w:t>
      </w:r>
    </w:p>
    <w:p w:rsidR="00A40EF6" w:rsidRPr="006A64E0" w:rsidRDefault="00A40EF6" w:rsidP="00B24D65">
      <w:pPr>
        <w:rPr>
          <w:sz w:val="20"/>
          <w:szCs w:val="20"/>
        </w:rPr>
      </w:pPr>
    </w:p>
    <w:sectPr w:rsidR="00A40EF6" w:rsidRPr="006A64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65"/>
    <w:rsid w:val="000F26A2"/>
    <w:rsid w:val="00401DB7"/>
    <w:rsid w:val="006A64E0"/>
    <w:rsid w:val="00A40EF6"/>
    <w:rsid w:val="00B2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3135</Words>
  <Characters>1787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2021-10-12T12:09:00Z</dcterms:created>
  <dcterms:modified xsi:type="dcterms:W3CDTF">2021-10-12T12:44:00Z</dcterms:modified>
</cp:coreProperties>
</file>