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4E5" w:rsidRDefault="00DD54E5" w:rsidP="00C72876">
      <w:pPr>
        <w:jc w:val="center"/>
        <w:rPr>
          <w:rFonts w:ascii="Times New Roman" w:hAnsi="Times New Roman" w:cs="Times New Roman"/>
          <w:b/>
          <w:lang w:val="uk-UA"/>
        </w:rPr>
      </w:pPr>
    </w:p>
    <w:p w:rsidR="00DD54E5" w:rsidRPr="00944CD6" w:rsidRDefault="00DD54E5" w:rsidP="00944CD6">
      <w:pPr>
        <w:jc w:val="center"/>
        <w:rPr>
          <w:rFonts w:ascii="Times New Roman" w:hAnsi="Times New Roman" w:cs="Times New Roman"/>
          <w:b/>
          <w:color w:val="002060"/>
          <w:sz w:val="28"/>
          <w:lang w:val="uk-UA"/>
        </w:rPr>
      </w:pPr>
      <w:r w:rsidRPr="00DD54E5">
        <w:rPr>
          <w:rFonts w:ascii="Times New Roman" w:hAnsi="Times New Roman" w:cs="Times New Roman"/>
          <w:b/>
          <w:color w:val="002060"/>
          <w:sz w:val="28"/>
          <w:lang w:val="uk-UA"/>
        </w:rPr>
        <w:t>СТРОКИ ПОДАННЯ ПЕДАГОГІЧНИМИ ПРАЦІВНИКАМИ ДОКУМЕНТІВ</w:t>
      </w:r>
    </w:p>
    <w:p w:rsidR="00DD54E5" w:rsidRDefault="00DD54E5" w:rsidP="00DD54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360"/>
        <w:jc w:val="both"/>
        <w:rPr>
          <w:i/>
          <w:color w:val="000000"/>
          <w:sz w:val="28"/>
          <w:szCs w:val="28"/>
        </w:rPr>
      </w:pPr>
      <w:r w:rsidRPr="00DD54E5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 абзацу 2</w:t>
      </w:r>
      <w:r w:rsidRPr="00DD54E5">
        <w:rPr>
          <w:sz w:val="28"/>
          <w:szCs w:val="28"/>
        </w:rPr>
        <w:t xml:space="preserve"> пункту </w:t>
      </w:r>
      <w:r>
        <w:rPr>
          <w:sz w:val="28"/>
          <w:szCs w:val="28"/>
        </w:rPr>
        <w:t>3 розділу ІІІ «Порядок проведення атестації»</w:t>
      </w:r>
      <w:r w:rsidRPr="00DD54E5">
        <w:rPr>
          <w:sz w:val="28"/>
          <w:szCs w:val="28"/>
        </w:rPr>
        <w:t xml:space="preserve"> </w:t>
      </w:r>
      <w:r w:rsidRPr="00DD54E5">
        <w:rPr>
          <w:color w:val="000000"/>
          <w:sz w:val="28"/>
          <w:szCs w:val="28"/>
        </w:rPr>
        <w:t>Положення про атестацію педагог</w:t>
      </w:r>
      <w:r>
        <w:rPr>
          <w:color w:val="000000"/>
          <w:sz w:val="28"/>
          <w:szCs w:val="28"/>
        </w:rPr>
        <w:t>ічних працівників, затвердженого</w:t>
      </w:r>
      <w:r w:rsidRPr="00DD54E5">
        <w:rPr>
          <w:color w:val="000000"/>
          <w:sz w:val="28"/>
          <w:szCs w:val="28"/>
        </w:rPr>
        <w:t xml:space="preserve"> Наказом Міністерства освіти і науки України ві</w:t>
      </w:r>
      <w:r>
        <w:rPr>
          <w:color w:val="000000"/>
          <w:sz w:val="28"/>
          <w:szCs w:val="28"/>
        </w:rPr>
        <w:t>д 09.09.2022 № </w:t>
      </w:r>
      <w:r w:rsidRPr="00DD54E5">
        <w:rPr>
          <w:color w:val="000000"/>
          <w:sz w:val="28"/>
          <w:szCs w:val="28"/>
        </w:rPr>
        <w:t>805 (в редакції Наказу Міністерства освіти і науки № 1277 від 10.09.2024)</w:t>
      </w:r>
      <w:r>
        <w:rPr>
          <w:color w:val="000000"/>
          <w:sz w:val="28"/>
          <w:szCs w:val="28"/>
        </w:rPr>
        <w:t xml:space="preserve"> </w:t>
      </w:r>
      <w:r>
        <w:rPr>
          <w:i/>
          <w:color w:val="000000"/>
          <w:sz w:val="28"/>
          <w:szCs w:val="28"/>
        </w:rPr>
        <w:t>п</w:t>
      </w:r>
      <w:r w:rsidRPr="00DD54E5">
        <w:rPr>
          <w:i/>
          <w:color w:val="000000"/>
          <w:sz w:val="28"/>
          <w:szCs w:val="28"/>
        </w:rPr>
        <w:t>ротягом 10 робочих днів з дня оприлюднення інформації педагогічний працівник, який атестується, може подати до атестаційної комісії документи, що, на його думку, свідчать про педагогічну майстерність та/або професійні досягнення..</w:t>
      </w:r>
    </w:p>
    <w:p w:rsidR="00DD54E5" w:rsidRDefault="00DD54E5" w:rsidP="00DD54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i/>
          <w:color w:val="000000"/>
          <w:sz w:val="28"/>
          <w:szCs w:val="28"/>
        </w:rPr>
      </w:pPr>
      <w:r w:rsidRPr="00DD54E5">
        <w:rPr>
          <w:i/>
          <w:color w:val="000000"/>
          <w:sz w:val="28"/>
          <w:szCs w:val="28"/>
        </w:rPr>
        <w:t>Документи, які зберігаються в особовій с</w:t>
      </w:r>
      <w:r>
        <w:rPr>
          <w:i/>
          <w:color w:val="000000"/>
          <w:sz w:val="28"/>
          <w:szCs w:val="28"/>
        </w:rPr>
        <w:t>праві педагогічного працівника,</w:t>
      </w:r>
    </w:p>
    <w:p w:rsidR="00DD54E5" w:rsidRPr="00DD54E5" w:rsidRDefault="00DD54E5" w:rsidP="00DD54E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8"/>
          <w:szCs w:val="28"/>
        </w:rPr>
      </w:pPr>
      <w:r w:rsidRPr="00DD54E5">
        <w:rPr>
          <w:i/>
          <w:color w:val="000000"/>
          <w:sz w:val="28"/>
          <w:szCs w:val="28"/>
        </w:rPr>
        <w:t>не подаються до атестаційної комісії, яка створена в закладі освіти, відокремленому структурному підрозділі, органі управління у сфері освіти, у якому зберігається особова справа.</w:t>
      </w:r>
    </w:p>
    <w:p w:rsidR="00DD54E5" w:rsidRPr="00DD54E5" w:rsidRDefault="00DD54E5" w:rsidP="00DD54E5">
      <w:pPr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Відповідно до  абзаців 1-2 пункту 4</w:t>
      </w:r>
      <w:r w:rsidRPr="00DD54E5">
        <w:rPr>
          <w:rFonts w:ascii="Times New Roman" w:hAnsi="Times New Roman" w:cs="Times New Roman"/>
          <w:sz w:val="28"/>
          <w:lang w:val="uk-UA"/>
        </w:rPr>
        <w:t xml:space="preserve"> розділу ІІІ «Порядок проведення атестації»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DD54E5">
        <w:rPr>
          <w:rFonts w:ascii="Times New Roman" w:hAnsi="Times New Roman" w:cs="Times New Roman"/>
          <w:i/>
          <w:sz w:val="28"/>
          <w:lang w:val="uk-UA"/>
        </w:rPr>
        <w:t xml:space="preserve">педагогічний працівник, який атестується, </w:t>
      </w:r>
      <w:r w:rsidRPr="00944CD6">
        <w:rPr>
          <w:rFonts w:ascii="Times New Roman" w:hAnsi="Times New Roman" w:cs="Times New Roman"/>
          <w:b/>
          <w:i/>
          <w:sz w:val="28"/>
          <w:lang w:val="uk-UA"/>
        </w:rPr>
        <w:t>може подати до відповідної атестаційної комісії документи в паперовій або електронній формі.</w:t>
      </w:r>
      <w:r w:rsidRPr="00DD54E5">
        <w:rPr>
          <w:rFonts w:ascii="Times New Roman" w:hAnsi="Times New Roman" w:cs="Times New Roman"/>
          <w:i/>
          <w:sz w:val="28"/>
          <w:lang w:val="uk-UA"/>
        </w:rPr>
        <w:t xml:space="preserve"> Електронний варіант документів (формат PDF, кожен документ в окремому файлі) надсилається на адресу електронної пошти для подання педагогічними працівниками документів в електронній формі з підтвердженням про отримання.</w:t>
      </w:r>
    </w:p>
    <w:p w:rsidR="00DD54E5" w:rsidRDefault="00DD54E5" w:rsidP="00DD54E5">
      <w:pPr>
        <w:ind w:firstLine="708"/>
        <w:jc w:val="both"/>
        <w:rPr>
          <w:rFonts w:ascii="Times New Roman" w:hAnsi="Times New Roman" w:cs="Times New Roman"/>
          <w:i/>
          <w:sz w:val="28"/>
          <w:lang w:val="uk-UA"/>
        </w:rPr>
      </w:pPr>
      <w:r w:rsidRPr="00DD54E5">
        <w:rPr>
          <w:rFonts w:ascii="Times New Roman" w:hAnsi="Times New Roman" w:cs="Times New Roman"/>
          <w:i/>
          <w:sz w:val="28"/>
          <w:lang w:val="uk-UA"/>
        </w:rPr>
        <w:t>Документи, подані до атестаційної комісії, реєструються секретарем атестаційної комісії. Забороняється безпідставно відмовляти педагогічному працівнику в прийнятті документів, які відповідають вимогам, зазначеним у цьому пункті.</w:t>
      </w:r>
    </w:p>
    <w:p w:rsidR="00944CD6" w:rsidRDefault="00944CD6" w:rsidP="00944CD6">
      <w:pPr>
        <w:jc w:val="center"/>
        <w:rPr>
          <w:rFonts w:ascii="Times New Roman" w:hAnsi="Times New Roman" w:cs="Times New Roman"/>
          <w:b/>
          <w:color w:val="002060"/>
          <w:sz w:val="28"/>
          <w:lang w:val="uk-UA"/>
        </w:rPr>
      </w:pPr>
      <w:r w:rsidRPr="00DD54E5">
        <w:rPr>
          <w:rFonts w:ascii="Times New Roman" w:hAnsi="Times New Roman" w:cs="Times New Roman"/>
          <w:b/>
          <w:color w:val="002060"/>
          <w:sz w:val="28"/>
          <w:lang w:val="uk-UA"/>
        </w:rPr>
        <w:t xml:space="preserve">СТРОКИ ПОДАННЯ ПЕДАГОГІЧНИМИ ПРАЦІВНИКАМИ </w:t>
      </w:r>
      <w:r>
        <w:rPr>
          <w:rFonts w:ascii="Times New Roman" w:hAnsi="Times New Roman" w:cs="Times New Roman"/>
          <w:b/>
          <w:color w:val="002060"/>
          <w:sz w:val="28"/>
          <w:lang w:val="uk-UA"/>
        </w:rPr>
        <w:t xml:space="preserve">ВОВЧИЦЬКОЇ ГІМНАЗІЇ  </w:t>
      </w:r>
      <w:r w:rsidRPr="00DD54E5">
        <w:rPr>
          <w:rFonts w:ascii="Times New Roman" w:hAnsi="Times New Roman" w:cs="Times New Roman"/>
          <w:b/>
          <w:color w:val="002060"/>
          <w:sz w:val="28"/>
          <w:lang w:val="uk-UA"/>
        </w:rPr>
        <w:t>ДОКУМЕНТІВ</w:t>
      </w:r>
      <w:r>
        <w:rPr>
          <w:rFonts w:ascii="Times New Roman" w:hAnsi="Times New Roman" w:cs="Times New Roman"/>
          <w:b/>
          <w:color w:val="002060"/>
          <w:sz w:val="28"/>
          <w:lang w:val="uk-UA"/>
        </w:rPr>
        <w:t xml:space="preserve"> У 2024-2025 НАВЧАЛЬНОМУ РОЦІ</w:t>
      </w:r>
    </w:p>
    <w:p w:rsidR="00944CD6" w:rsidRPr="00944CD6" w:rsidRDefault="00944CD6" w:rsidP="00944CD6">
      <w:pPr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944CD6">
        <w:rPr>
          <w:rFonts w:ascii="Times New Roman" w:hAnsi="Times New Roman" w:cs="Times New Roman"/>
          <w:sz w:val="28"/>
          <w:lang w:val="uk-UA"/>
        </w:rPr>
        <w:t>У 2024-2025 навчальному році атестаційна комісія приймає документи</w:t>
      </w:r>
      <w:r>
        <w:rPr>
          <w:rFonts w:ascii="Times New Roman" w:hAnsi="Times New Roman" w:cs="Times New Roman"/>
          <w:b/>
          <w:color w:val="002060"/>
          <w:sz w:val="28"/>
          <w:lang w:val="uk-UA"/>
        </w:rPr>
        <w:t xml:space="preserve"> </w:t>
      </w:r>
      <w:r w:rsidRPr="00944CD6">
        <w:rPr>
          <w:rFonts w:ascii="Times New Roman" w:hAnsi="Times New Roman" w:cs="Times New Roman"/>
          <w:b/>
          <w:sz w:val="28"/>
          <w:lang w:val="uk-UA"/>
        </w:rPr>
        <w:t>до 19 жовтня 2024 року включно.</w:t>
      </w:r>
      <w:r w:rsidRPr="00944CD6">
        <w:t xml:space="preserve"> </w:t>
      </w:r>
      <w:r>
        <w:rPr>
          <w:rFonts w:ascii="Times New Roman" w:hAnsi="Times New Roman" w:cs="Times New Roman"/>
          <w:sz w:val="28"/>
          <w:lang w:val="uk-UA"/>
        </w:rPr>
        <w:t xml:space="preserve">Електронний варіант документів надсилається в </w:t>
      </w:r>
      <w:r w:rsidRPr="00944CD6">
        <w:rPr>
          <w:rFonts w:ascii="Times New Roman" w:hAnsi="Times New Roman" w:cs="Times New Roman"/>
          <w:sz w:val="28"/>
          <w:lang w:val="uk-UA"/>
        </w:rPr>
        <w:t>формат</w:t>
      </w:r>
      <w:r>
        <w:rPr>
          <w:rFonts w:ascii="Times New Roman" w:hAnsi="Times New Roman" w:cs="Times New Roman"/>
          <w:sz w:val="28"/>
          <w:lang w:val="uk-UA"/>
        </w:rPr>
        <w:t>і</w:t>
      </w:r>
      <w:r w:rsidRPr="00944CD6">
        <w:rPr>
          <w:rFonts w:ascii="Times New Roman" w:hAnsi="Times New Roman" w:cs="Times New Roman"/>
          <w:sz w:val="28"/>
          <w:lang w:val="uk-UA"/>
        </w:rPr>
        <w:t xml:space="preserve"> PDF, кожен документ в окремому файлі</w:t>
      </w:r>
      <w:r>
        <w:rPr>
          <w:rFonts w:ascii="Times New Roman" w:hAnsi="Times New Roman" w:cs="Times New Roman"/>
          <w:sz w:val="28"/>
          <w:lang w:val="uk-UA"/>
        </w:rPr>
        <w:t>.</w:t>
      </w:r>
      <w:r w:rsidRPr="00944CD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944CD6" w:rsidRPr="00DD54E5" w:rsidRDefault="00944CD6" w:rsidP="00944CD6">
      <w:pPr>
        <w:tabs>
          <w:tab w:val="left" w:pos="975"/>
          <w:tab w:val="center" w:pos="4677"/>
        </w:tabs>
        <w:rPr>
          <w:rFonts w:ascii="Times New Roman" w:hAnsi="Times New Roman" w:cs="Times New Roman"/>
          <w:b/>
          <w:color w:val="002060"/>
          <w:sz w:val="28"/>
          <w:lang w:val="uk-UA"/>
        </w:rPr>
      </w:pPr>
      <w:r>
        <w:rPr>
          <w:rFonts w:ascii="Times New Roman" w:hAnsi="Times New Roman" w:cs="Times New Roman"/>
          <w:b/>
          <w:color w:val="002060"/>
          <w:sz w:val="28"/>
          <w:lang w:val="uk-UA"/>
        </w:rPr>
        <w:tab/>
      </w:r>
      <w:r w:rsidRPr="00DD54E5">
        <w:rPr>
          <w:rFonts w:ascii="Times New Roman" w:hAnsi="Times New Roman" w:cs="Times New Roman"/>
          <w:b/>
          <w:color w:val="002060"/>
          <w:sz w:val="28"/>
          <w:lang w:val="uk-UA"/>
        </w:rPr>
        <w:t>АДРЕСА ЕЛЕКТРОННОЇ ПОШТОВОЇ СКРИНЬКИ</w:t>
      </w:r>
    </w:p>
    <w:p w:rsidR="00FA18B4" w:rsidRDefault="00944CD6" w:rsidP="00944CD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4B39B4">
        <w:rPr>
          <w:rFonts w:ascii="Times New Roman" w:hAnsi="Times New Roman" w:cs="Times New Roman"/>
          <w:lang w:val="uk-UA"/>
        </w:rPr>
        <w:t xml:space="preserve"> </w:t>
      </w:r>
      <w:r w:rsidRPr="00DD54E5">
        <w:rPr>
          <w:rFonts w:ascii="Times New Roman" w:hAnsi="Times New Roman" w:cs="Times New Roman"/>
          <w:sz w:val="28"/>
          <w:szCs w:val="28"/>
          <w:lang w:val="uk-UA"/>
        </w:rPr>
        <w:t>Електронна адреса поштової скриньки для подання документів до атестаційної комісії</w:t>
      </w:r>
      <w:r w:rsidRPr="00DD54E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hyperlink r:id="rId5" w:history="1">
        <w:r w:rsidRPr="00DD54E5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ak</w:t>
        </w:r>
        <w:r w:rsidRPr="00DD54E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_</w:t>
        </w:r>
        <w:r w:rsidRPr="00DD54E5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vovchyci</w:t>
        </w:r>
        <w:r w:rsidRPr="00DD54E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@</w:t>
        </w:r>
        <w:r w:rsidRPr="00DD54E5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ukr</w:t>
        </w:r>
        <w:r w:rsidRPr="00DD54E5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.</w:t>
        </w:r>
        <w:r w:rsidRPr="00DD54E5">
          <w:rPr>
            <w:rStyle w:val="a3"/>
            <w:rFonts w:ascii="Times New Roman" w:hAnsi="Times New Roman" w:cs="Times New Roman"/>
            <w:sz w:val="28"/>
            <w:szCs w:val="28"/>
            <w:u w:val="none"/>
            <w:lang w:val="en-US"/>
          </w:rPr>
          <w:t>net</w:t>
        </w:r>
      </w:hyperlink>
      <w:r w:rsidRPr="00DD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18B4" w:rsidRDefault="00FA18B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:rsidR="00FA18B4" w:rsidRPr="00FA18B4" w:rsidRDefault="00FA18B4" w:rsidP="00FA18B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</w:pPr>
      <w:r w:rsidRPr="00FA18B4">
        <w:rPr>
          <w:rFonts w:ascii="Times New Roman" w:hAnsi="Times New Roman" w:cs="Times New Roman"/>
          <w:b/>
          <w:color w:val="002060"/>
          <w:sz w:val="28"/>
          <w:szCs w:val="28"/>
          <w:lang w:val="uk-UA"/>
        </w:rPr>
        <w:lastRenderedPageBreak/>
        <w:t>ПЕРЕЛІК ДОКУМЕНТІВ, ЯКІ ОБОВ`ЯЗКОВО ПОДАЮТЬСЯ  ПЕДАГОГІЧНИМИ ПРАЦІВНИКАМИ ДЛЯ ПРОВЕДЕННЯ АТЕСТАЦІЇ</w:t>
      </w:r>
    </w:p>
    <w:p w:rsidR="00FA18B4" w:rsidRPr="00FA18B4" w:rsidRDefault="00FA18B4" w:rsidP="00FA18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18B4" w:rsidRPr="00FA18B4" w:rsidRDefault="00FA18B4" w:rsidP="00FA18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18B4">
        <w:rPr>
          <w:rFonts w:ascii="Times New Roman" w:hAnsi="Times New Roman" w:cs="Times New Roman"/>
          <w:sz w:val="28"/>
          <w:szCs w:val="28"/>
          <w:lang w:val="uk-UA"/>
        </w:rPr>
        <w:t>1. Диплом (є в особовій справі).</w:t>
      </w:r>
    </w:p>
    <w:p w:rsidR="00FA18B4" w:rsidRPr="00FA18B4" w:rsidRDefault="00FA18B4" w:rsidP="00FA18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18B4">
        <w:rPr>
          <w:rFonts w:ascii="Times New Roman" w:hAnsi="Times New Roman" w:cs="Times New Roman"/>
          <w:sz w:val="28"/>
          <w:szCs w:val="28"/>
          <w:lang w:val="uk-UA"/>
        </w:rPr>
        <w:t>2. Документ, що засвідчує педагогічний стаж роботи, а за потреби і не педагогічний (є в особовій справі).</w:t>
      </w:r>
    </w:p>
    <w:p w:rsidR="00FA18B4" w:rsidRPr="00FA18B4" w:rsidRDefault="00FA18B4" w:rsidP="00FA18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18B4">
        <w:rPr>
          <w:rFonts w:ascii="Times New Roman" w:hAnsi="Times New Roman" w:cs="Times New Roman"/>
          <w:sz w:val="28"/>
          <w:szCs w:val="28"/>
          <w:lang w:val="uk-UA"/>
        </w:rPr>
        <w:t>3. Документи, що засвідчують підвищення кваліфікації в міжатестаційний період.</w:t>
      </w:r>
    </w:p>
    <w:p w:rsidR="00FA18B4" w:rsidRPr="00FA18B4" w:rsidRDefault="00FA18B4" w:rsidP="00FA18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18B4">
        <w:rPr>
          <w:rFonts w:ascii="Times New Roman" w:hAnsi="Times New Roman" w:cs="Times New Roman"/>
          <w:sz w:val="28"/>
          <w:szCs w:val="28"/>
          <w:lang w:val="uk-UA"/>
        </w:rPr>
        <w:t>4. Документи, що засвідчать про педагогічну майстерність та/або професійні досягнення:</w:t>
      </w:r>
    </w:p>
    <w:p w:rsidR="00FA18B4" w:rsidRPr="00FA18B4" w:rsidRDefault="00FA18B4" w:rsidP="00FA18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A18B4" w:rsidRDefault="00FA18B4" w:rsidP="00FA18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18B4">
        <w:rPr>
          <w:rFonts w:ascii="Times New Roman" w:hAnsi="Times New Roman" w:cs="Times New Roman"/>
          <w:sz w:val="28"/>
          <w:szCs w:val="28"/>
          <w:lang w:val="uk-UA"/>
        </w:rPr>
        <w:t>дипломи, грамоти, подяки тощо;</w:t>
      </w:r>
    </w:p>
    <w:p w:rsidR="00FA18B4" w:rsidRDefault="00FA18B4" w:rsidP="00FA18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18B4">
        <w:rPr>
          <w:rFonts w:ascii="Times New Roman" w:hAnsi="Times New Roman" w:cs="Times New Roman"/>
          <w:sz w:val="28"/>
          <w:szCs w:val="28"/>
          <w:lang w:val="uk-UA"/>
        </w:rPr>
        <w:t xml:space="preserve"> сертифікати, що засвідчують досягнення;</w:t>
      </w:r>
    </w:p>
    <w:p w:rsidR="00FA18B4" w:rsidRDefault="00FA18B4" w:rsidP="00FA18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18B4">
        <w:rPr>
          <w:rFonts w:ascii="Times New Roman" w:hAnsi="Times New Roman" w:cs="Times New Roman"/>
          <w:sz w:val="28"/>
          <w:szCs w:val="28"/>
          <w:lang w:val="uk-UA"/>
        </w:rPr>
        <w:t xml:space="preserve"> програми заходів, в яких брали участь;</w:t>
      </w:r>
    </w:p>
    <w:p w:rsidR="00FA18B4" w:rsidRDefault="00FA18B4" w:rsidP="00FA18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18B4">
        <w:rPr>
          <w:rFonts w:ascii="Times New Roman" w:hAnsi="Times New Roman" w:cs="Times New Roman"/>
          <w:sz w:val="28"/>
          <w:szCs w:val="28"/>
          <w:lang w:val="uk-UA"/>
        </w:rPr>
        <w:t>накази/розпорядження про створення робочих груп, в яких брали участь;</w:t>
      </w:r>
    </w:p>
    <w:p w:rsidR="00FA18B4" w:rsidRDefault="00FA18B4" w:rsidP="00FA18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18B4">
        <w:rPr>
          <w:rFonts w:ascii="Times New Roman" w:hAnsi="Times New Roman" w:cs="Times New Roman"/>
          <w:sz w:val="28"/>
          <w:szCs w:val="28"/>
          <w:lang w:val="uk-UA"/>
        </w:rPr>
        <w:t>друковані праці та посилання на їх електронні версії;</w:t>
      </w:r>
    </w:p>
    <w:p w:rsidR="00FA18B4" w:rsidRPr="00FA18B4" w:rsidRDefault="00FA18B4" w:rsidP="00FA18B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FA18B4">
        <w:rPr>
          <w:rFonts w:ascii="Times New Roman" w:hAnsi="Times New Roman" w:cs="Times New Roman"/>
          <w:sz w:val="28"/>
          <w:szCs w:val="28"/>
          <w:lang w:val="uk-UA"/>
        </w:rPr>
        <w:t>інші матеріали, які прямо чи опосередковано засвідчують педагогічну майстерність та/або професійні досягнення.</w:t>
      </w:r>
    </w:p>
    <w:p w:rsidR="00944CD6" w:rsidRPr="00944CD6" w:rsidRDefault="00944CD6" w:rsidP="00FA18B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44CD6" w:rsidRPr="00944CD6" w:rsidSect="00C47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86B1B"/>
    <w:multiLevelType w:val="multilevel"/>
    <w:tmpl w:val="729074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6FE20E3D"/>
    <w:multiLevelType w:val="hybridMultilevel"/>
    <w:tmpl w:val="D2D6E38E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B39B4"/>
    <w:rsid w:val="00095D57"/>
    <w:rsid w:val="002D2E70"/>
    <w:rsid w:val="004B39B4"/>
    <w:rsid w:val="00501D94"/>
    <w:rsid w:val="00944CD6"/>
    <w:rsid w:val="00B117B1"/>
    <w:rsid w:val="00C47102"/>
    <w:rsid w:val="00C72876"/>
    <w:rsid w:val="00DD54E5"/>
    <w:rsid w:val="00EF6953"/>
    <w:rsid w:val="00FA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9B4"/>
    <w:rPr>
      <w:color w:val="0000FF" w:themeColor="hyperlink"/>
      <w:u w:val="single"/>
    </w:rPr>
  </w:style>
  <w:style w:type="paragraph" w:customStyle="1" w:styleId="normal">
    <w:name w:val="normal"/>
    <w:rsid w:val="00DD54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</w:style>
  <w:style w:type="paragraph" w:styleId="a4">
    <w:name w:val="List Paragraph"/>
    <w:basedOn w:val="a"/>
    <w:uiPriority w:val="34"/>
    <w:qFormat/>
    <w:rsid w:val="00FA1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9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_vovchyci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1728</Words>
  <Characters>986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2023-10-25T12:46:00Z</dcterms:created>
  <dcterms:modified xsi:type="dcterms:W3CDTF">2025-02-05T15:26:00Z</dcterms:modified>
</cp:coreProperties>
</file>