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21" w:rsidRDefault="00DE1E21" w:rsidP="00DE1E2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E1E21" w:rsidRDefault="00DE1E21" w:rsidP="00DE1E2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</w:t>
      </w:r>
    </w:p>
    <w:p w:rsidR="00DE1E21" w:rsidRDefault="00DE1E21" w:rsidP="00DE1E2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 січня 2022 року</w:t>
      </w:r>
    </w:p>
    <w:p w:rsidR="00DE1E21" w:rsidRDefault="00DE1E21" w:rsidP="00DE1E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 № 4)</w:t>
      </w:r>
    </w:p>
    <w:p w:rsidR="00560BEC" w:rsidRDefault="00560BEC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5E5" w:rsidRDefault="00CB05E5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 </w:t>
      </w:r>
    </w:p>
    <w:p w:rsidR="00C70012" w:rsidRDefault="004F3C2C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3C2C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="00C70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335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на 2022</w:t>
      </w:r>
      <w:r w:rsidR="00CB05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70012" w:rsidRDefault="009624CB" w:rsidP="00560B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Вовчицька гімназія Зарічненської селищної ради</w:t>
      </w:r>
      <w:r w:rsidRPr="0084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Вараського району Рівненської області</w:t>
      </w:r>
    </w:p>
    <w:p w:rsidR="00560BEC" w:rsidRDefault="00560BEC" w:rsidP="00560B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835"/>
        <w:gridCol w:w="1843"/>
        <w:gridCol w:w="1559"/>
        <w:gridCol w:w="1418"/>
        <w:gridCol w:w="1134"/>
        <w:gridCol w:w="1134"/>
        <w:gridCol w:w="1701"/>
        <w:gridCol w:w="1276"/>
      </w:tblGrid>
      <w:tr w:rsidR="007F600D" w:rsidRPr="007F600D" w:rsidTr="0013396F">
        <w:tc>
          <w:tcPr>
            <w:tcW w:w="534" w:type="dxa"/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6946" w:rsidRPr="007F600D" w:rsidRDefault="00656946" w:rsidP="006569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 (у разі наявності) педагогічного працівника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6946" w:rsidRPr="00EF09E9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9E9">
              <w:rPr>
                <w:rFonts w:ascii="Times New Roman" w:hAnsi="Times New Roman" w:cs="Times New Roman"/>
                <w:b/>
                <w:lang w:val="uk-UA"/>
              </w:rPr>
              <w:t>Тема (напрям, найменування)</w:t>
            </w:r>
          </w:p>
        </w:tc>
        <w:tc>
          <w:tcPr>
            <w:tcW w:w="1843" w:type="dxa"/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Суб’єкт підвищення кваліфікації</w:t>
            </w:r>
          </w:p>
        </w:tc>
        <w:tc>
          <w:tcPr>
            <w:tcW w:w="1559" w:type="dxa"/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Обсяг (тривалість)</w:t>
            </w:r>
          </w:p>
        </w:tc>
        <w:tc>
          <w:tcPr>
            <w:tcW w:w="1418" w:type="dxa"/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Вид</w:t>
            </w:r>
          </w:p>
        </w:tc>
        <w:tc>
          <w:tcPr>
            <w:tcW w:w="1134" w:type="dxa"/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Форма (форми)</w:t>
            </w:r>
          </w:p>
        </w:tc>
        <w:tc>
          <w:tcPr>
            <w:tcW w:w="1134" w:type="dxa"/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Строки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Вартість та джерела фінансування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6946" w:rsidRPr="007F600D" w:rsidRDefault="00656946" w:rsidP="004F3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>1</w:t>
            </w:r>
            <w:r w:rsidRPr="007F600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Мельникович Галина Денисівна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Керівники ЗЗСО за тематичним напрямом «Розбудова внутрішньої системи забезпечення якості освіти»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7F600D" w:rsidRPr="00A45F93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7F600D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26.09 – 29.09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Кутенес Марія Степанівна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 тематичним напрямом «Педагогічна діяльність педагогічних працівників у контексті інституційного аудиту»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7F600D" w:rsidRPr="00A45F93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7F600D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31.10 – 03.11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Мельникович  Богдан Іванович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«Розвиток професійних компетентностей» </w:t>
            </w:r>
          </w:p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560BEC">
              <w:rPr>
                <w:rFonts w:ascii="Times New Roman" w:hAnsi="Times New Roman" w:cs="Times New Roman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7F600D" w:rsidRPr="007C3D59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C3D59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7C3D59" w:rsidRPr="00EF09E9" w:rsidRDefault="007C3D59" w:rsidP="007C3D5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EF09E9">
              <w:rPr>
                <w:rFonts w:ascii="Times New Roman" w:hAnsi="Times New Roman" w:cs="Times New Roman"/>
                <w:szCs w:val="28"/>
                <w:lang w:val="uk-UA"/>
              </w:rPr>
              <w:t>07.02 – 10.02</w:t>
            </w:r>
          </w:p>
          <w:p w:rsidR="007F600D" w:rsidRPr="00EF09E9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Мельникович Валентин Григорович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«Розвиток професійних компетентностей» </w:t>
            </w:r>
          </w:p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Вчителі фізичної культури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7F600D" w:rsidRPr="00A45F93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7F600D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21.11 – 24.11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 xml:space="preserve">Смаглюк Майя </w:t>
            </w:r>
            <w:r w:rsidRPr="007F600D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Романівна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lastRenderedPageBreak/>
              <w:t xml:space="preserve">«Розвиток професійних </w:t>
            </w:r>
            <w:r w:rsidRPr="00EF09E9">
              <w:rPr>
                <w:rFonts w:ascii="Times New Roman" w:hAnsi="Times New Roman" w:cs="Times New Roman"/>
                <w:lang w:val="uk-UA"/>
              </w:rPr>
              <w:lastRenderedPageBreak/>
              <w:t xml:space="preserve">компетентностей» </w:t>
            </w:r>
          </w:p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Вчителі математики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 xml:space="preserve">Навчання за </w:t>
            </w: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освітньою програмою</w:t>
            </w:r>
          </w:p>
        </w:tc>
        <w:tc>
          <w:tcPr>
            <w:tcW w:w="1134" w:type="dxa"/>
          </w:tcPr>
          <w:p w:rsidR="007F600D" w:rsidRPr="00A45F93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lastRenderedPageBreak/>
              <w:t>Очна</w:t>
            </w:r>
          </w:p>
        </w:tc>
        <w:tc>
          <w:tcPr>
            <w:tcW w:w="1134" w:type="dxa"/>
          </w:tcPr>
          <w:p w:rsidR="007F600D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26.04 – </w:t>
            </w:r>
            <w:r w:rsidRPr="00EF09E9">
              <w:rPr>
                <w:rFonts w:ascii="Times New Roman" w:hAnsi="Times New Roman" w:cs="Times New Roman"/>
                <w:lang w:val="uk-UA"/>
              </w:rPr>
              <w:lastRenderedPageBreak/>
              <w:t>29.04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 xml:space="preserve">Регіональне </w:t>
            </w: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Вишневська Алла Сергіївна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 та основи надання домедичної допомоги»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7F600D" w:rsidRPr="00A45F93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7F600D" w:rsidRPr="00EF09E9" w:rsidRDefault="00DE1E21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12.09</w:t>
            </w:r>
            <w:r w:rsidR="00A45F93" w:rsidRPr="00EF09E9"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15.09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Мельникович Ігор Данилович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«Розвиток професійних компетентностей» </w:t>
            </w:r>
          </w:p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Вчителі основ здоров’я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7F600D" w:rsidRPr="00A45F93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7F600D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17.10 – 20.10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00D" w:rsidRPr="007F600D" w:rsidTr="0013396F">
        <w:tc>
          <w:tcPr>
            <w:tcW w:w="534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Смаглюк Валентина Василівна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600D" w:rsidRPr="00EF09E9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 та основи надання домедичної допомоги»</w:t>
            </w:r>
          </w:p>
        </w:tc>
        <w:tc>
          <w:tcPr>
            <w:tcW w:w="1843" w:type="dxa"/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7F600D" w:rsidRPr="00A45F93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7F600D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07.11 – 10.11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00D" w:rsidRPr="007F600D" w:rsidRDefault="007F600D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00D" w:rsidRPr="007F600D" w:rsidRDefault="007F600D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F93" w:rsidRPr="007F600D" w:rsidTr="0013396F">
        <w:tc>
          <w:tcPr>
            <w:tcW w:w="534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5F93" w:rsidRPr="007F600D" w:rsidRDefault="00A45F93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Смаглюк Федір Васильович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5F93" w:rsidRPr="00EF09E9" w:rsidRDefault="00A45F93" w:rsidP="00A45F9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 тематичним напрямом</w:t>
            </w:r>
          </w:p>
          <w:p w:rsidR="00A45F93" w:rsidRPr="00EF09E9" w:rsidRDefault="00A45F93" w:rsidP="00A45F9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«Особливості оцінювання навчальних досягнень здобувачів освіти</w:t>
            </w:r>
          </w:p>
          <w:p w:rsidR="00A45F93" w:rsidRPr="00EF09E9" w:rsidRDefault="00A45F93" w:rsidP="00A45F9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 в умовах компетентнісної освіти»</w:t>
            </w:r>
          </w:p>
        </w:tc>
        <w:tc>
          <w:tcPr>
            <w:tcW w:w="1843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A45F93" w:rsidRPr="00A45F93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A45F93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07.02 – 10.02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5F93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5F93" w:rsidRPr="007F600D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F93" w:rsidRPr="007F600D" w:rsidTr="0013396F">
        <w:tc>
          <w:tcPr>
            <w:tcW w:w="534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5F93" w:rsidRPr="007F600D" w:rsidRDefault="00A45F93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Мельникович Людмила Дмитрівна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5F93" w:rsidRPr="00EF09E9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«Розвиток професійних компетентностей» </w:t>
            </w:r>
          </w:p>
          <w:p w:rsidR="00A45F93" w:rsidRPr="00EF09E9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1843" w:type="dxa"/>
          </w:tcPr>
          <w:p w:rsidR="00A45F93" w:rsidRPr="007F600D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A45F93" w:rsidRPr="00A45F93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A45F93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14.11 – 17.11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5F93" w:rsidRPr="007F600D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F93" w:rsidRPr="007F600D" w:rsidTr="0013396F">
        <w:tc>
          <w:tcPr>
            <w:tcW w:w="534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45F93" w:rsidRPr="007F600D" w:rsidRDefault="00A45F93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 xml:space="preserve">Мельникович Лариса Федорівна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5F93" w:rsidRPr="00EF09E9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Педагогічні працівники закладів освіти за тематичним напрямом «Створення безпечного освітнього середовища та основи надання домедичної </w:t>
            </w:r>
            <w:r w:rsidRPr="00EF09E9">
              <w:rPr>
                <w:rFonts w:ascii="Times New Roman" w:hAnsi="Times New Roman" w:cs="Times New Roman"/>
                <w:lang w:val="uk-UA"/>
              </w:rPr>
              <w:lastRenderedPageBreak/>
              <w:t>допомоги»</w:t>
            </w:r>
          </w:p>
        </w:tc>
        <w:tc>
          <w:tcPr>
            <w:tcW w:w="1843" w:type="dxa"/>
          </w:tcPr>
          <w:p w:rsidR="00A45F93" w:rsidRPr="007F600D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РОІППО</w:t>
            </w:r>
          </w:p>
        </w:tc>
        <w:tc>
          <w:tcPr>
            <w:tcW w:w="1559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A45F93" w:rsidRPr="00A45F93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A45F93" w:rsidRPr="00EF09E9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21.03 – 24.03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5F93" w:rsidRPr="007F600D" w:rsidRDefault="00A45F9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5F93" w:rsidRPr="007F600D" w:rsidRDefault="00A45F93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5FE3" w:rsidRPr="007F600D" w:rsidTr="0013396F">
        <w:tc>
          <w:tcPr>
            <w:tcW w:w="534" w:type="dxa"/>
          </w:tcPr>
          <w:p w:rsidR="00CF5FE3" w:rsidRPr="007F600D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12.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F5FE3" w:rsidRPr="007F600D" w:rsidRDefault="00CF5FE3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Швая Ольга Іванівна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5FE3" w:rsidRPr="00BA4B69" w:rsidRDefault="00CF5FE3" w:rsidP="00CF5F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програма Середня освіта (Інформатика та математика)</w:t>
            </w:r>
          </w:p>
        </w:tc>
        <w:tc>
          <w:tcPr>
            <w:tcW w:w="1843" w:type="dxa"/>
          </w:tcPr>
          <w:p w:rsidR="00CF5FE3" w:rsidRPr="00BA4B69" w:rsidRDefault="00CF5FE3" w:rsidP="00CF5F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559" w:type="dxa"/>
          </w:tcPr>
          <w:p w:rsidR="00CF5FE3" w:rsidRPr="007F600D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F5FE3" w:rsidRPr="007F600D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CF5FE3" w:rsidRPr="00A45F93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Зао</w:t>
            </w:r>
            <w:r w:rsidRPr="00A45F93">
              <w:rPr>
                <w:rFonts w:ascii="Times New Roman" w:hAnsi="Times New Roman" w:cs="Times New Roman"/>
                <w:lang w:val="uk-UA"/>
              </w:rPr>
              <w:t>чна</w:t>
            </w:r>
          </w:p>
        </w:tc>
        <w:tc>
          <w:tcPr>
            <w:tcW w:w="1134" w:type="dxa"/>
          </w:tcPr>
          <w:p w:rsidR="00CF5FE3" w:rsidRPr="00EF09E9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5FE3" w:rsidRPr="007F600D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FE3" w:rsidRPr="007F600D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5FE3" w:rsidRPr="007F600D" w:rsidTr="0013396F">
        <w:tc>
          <w:tcPr>
            <w:tcW w:w="534" w:type="dxa"/>
            <w:vMerge w:val="restart"/>
          </w:tcPr>
          <w:p w:rsidR="00CF5FE3" w:rsidRPr="007F600D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F5FE3" w:rsidRPr="007F600D" w:rsidRDefault="00CF5FE3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Смаглюк Вікторія Вікторівна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5FE3" w:rsidRPr="00EF09E9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«Розвиток професійних компетентностей» </w:t>
            </w:r>
          </w:p>
          <w:p w:rsidR="00CF5FE3" w:rsidRPr="00EF09E9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Вчителі української мови та літератури</w:t>
            </w:r>
          </w:p>
        </w:tc>
        <w:tc>
          <w:tcPr>
            <w:tcW w:w="1843" w:type="dxa"/>
          </w:tcPr>
          <w:p w:rsidR="00CF5FE3" w:rsidRPr="007F600D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CF5FE3" w:rsidRPr="007F600D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CF5FE3" w:rsidRPr="007F600D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CF5FE3" w:rsidRPr="00A45F93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CF5FE3" w:rsidRPr="00EF09E9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04.04 – 07.04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5FE3" w:rsidRPr="007F600D" w:rsidRDefault="00CF5FE3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FE3" w:rsidRPr="007F600D" w:rsidRDefault="00CF5FE3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  <w:vMerge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D33154" w:rsidRDefault="0013396F" w:rsidP="00C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</w:t>
            </w: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Українська мова та література. Світова література</w:t>
            </w:r>
          </w:p>
        </w:tc>
        <w:tc>
          <w:tcPr>
            <w:tcW w:w="1843" w:type="dxa"/>
          </w:tcPr>
          <w:p w:rsidR="0013396F" w:rsidRPr="00D33154" w:rsidRDefault="0013396F" w:rsidP="00C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Волинський  національний університет імені Лесі Українки</w:t>
            </w:r>
          </w:p>
        </w:tc>
        <w:tc>
          <w:tcPr>
            <w:tcW w:w="1559" w:type="dxa"/>
          </w:tcPr>
          <w:p w:rsidR="0013396F" w:rsidRPr="0013396F" w:rsidRDefault="0013396F" w:rsidP="00CF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Зао</w:t>
            </w:r>
            <w:r w:rsidRPr="00A45F93">
              <w:rPr>
                <w:rFonts w:ascii="Times New Roman" w:hAnsi="Times New Roman" w:cs="Times New Roman"/>
                <w:lang w:val="uk-UA"/>
              </w:rPr>
              <w:t>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2022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 xml:space="preserve">Кузло  Катерина </w:t>
            </w:r>
            <w:r w:rsidRPr="007F600D">
              <w:rPr>
                <w:rFonts w:ascii="Times New Roman" w:hAnsi="Times New Roman" w:cs="Times New Roman"/>
                <w:lang w:val="uk-UA"/>
              </w:rPr>
              <w:t>О</w:t>
            </w:r>
            <w:r w:rsidRPr="007F600D">
              <w:rPr>
                <w:rFonts w:ascii="Times New Roman" w:eastAsia="Times New Roman" w:hAnsi="Times New Roman" w:cs="Times New Roman"/>
                <w:lang w:val="uk-UA"/>
              </w:rPr>
              <w:t>лексіївна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 та основи надання домедичної допомоги»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24.10 – 27.10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  <w:vMerge w:val="restart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Ковтунович Валентина Вікторівна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«Розвиток професійних компетентностей» </w:t>
            </w:r>
          </w:p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Педагоги-організатори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24.10 – 27.10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  <w:vMerge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D33154" w:rsidRDefault="0013396F" w:rsidP="00C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освіта. Інформатика</w:t>
            </w:r>
          </w:p>
        </w:tc>
        <w:tc>
          <w:tcPr>
            <w:tcW w:w="1843" w:type="dxa"/>
          </w:tcPr>
          <w:p w:rsidR="0013396F" w:rsidRPr="00D33154" w:rsidRDefault="0013396F" w:rsidP="00C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РДГУ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3396F" w:rsidRPr="007F600D" w:rsidRDefault="0013396F" w:rsidP="00C20145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201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Зао</w:t>
            </w:r>
            <w:r w:rsidRPr="00A45F93">
              <w:rPr>
                <w:rFonts w:ascii="Times New Roman" w:hAnsi="Times New Roman" w:cs="Times New Roman"/>
                <w:lang w:val="uk-UA"/>
              </w:rPr>
              <w:t>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Швая Ірина Миколаївна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 та основи надання домедичної допомоги»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21.11 – 24.11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560BEC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 xml:space="preserve">Ковтунович </w:t>
            </w: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Алла Вікторівна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lastRenderedPageBreak/>
              <w:t xml:space="preserve">Розвиток професійних </w:t>
            </w:r>
            <w:r w:rsidRPr="00EF09E9">
              <w:rPr>
                <w:rFonts w:ascii="Times New Roman" w:hAnsi="Times New Roman" w:cs="Times New Roman"/>
                <w:lang w:val="uk-UA"/>
              </w:rPr>
              <w:lastRenderedPageBreak/>
              <w:t>компетентностей»</w:t>
            </w:r>
          </w:p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 Вихователі груп подовженого дня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 xml:space="preserve">Навчання за </w:t>
            </w: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lastRenderedPageBreak/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 xml:space="preserve">10.10 – </w:t>
            </w:r>
            <w:r w:rsidRPr="00EF09E9">
              <w:rPr>
                <w:rFonts w:ascii="Times New Roman" w:hAnsi="Times New Roman" w:cs="Times New Roman"/>
                <w:lang w:val="uk-UA"/>
              </w:rPr>
              <w:lastRenderedPageBreak/>
              <w:t>13.10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 xml:space="preserve">Регіональне </w:t>
            </w:r>
            <w:r w:rsidRPr="007F600D">
              <w:rPr>
                <w:rFonts w:ascii="Times New Roman" w:hAnsi="Times New Roman" w:cs="Times New Roman"/>
                <w:lang w:val="uk-UA"/>
              </w:rPr>
              <w:lastRenderedPageBreak/>
              <w:t>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560BEC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18</w:t>
            </w:r>
            <w:r w:rsidR="0013396F" w:rsidRPr="007F600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Диковицький Іван Олександрович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 та основи надання домедичної допомоги»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05.12 – 08.12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560BEC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Мулик Світлана Ярославівна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«Розвиток професійних компетентностей»</w:t>
            </w:r>
          </w:p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Вчителі суспільних предметів (історія, правознавство, громадянська освіта, етика, основи християнської етики)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14.02 – 17.02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560BEC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13396F" w:rsidRPr="007F600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Смаглюк Катерина Станіславівна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EF09E9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 та основи надання домедичної допомоги»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19.09 – 22.09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560BEC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13396F" w:rsidRPr="007F600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lang w:val="uk-UA"/>
              </w:rPr>
              <w:t>Костюкович Тетяна Петрівна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«Розвиток професійних компетентностей»</w:t>
            </w:r>
            <w:r w:rsidRPr="007F600D">
              <w:rPr>
                <w:rFonts w:ascii="Times New Roman" w:hAnsi="Times New Roman" w:cs="Times New Roman"/>
              </w:rPr>
              <w:t xml:space="preserve"> </w:t>
            </w:r>
          </w:p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1843" w:type="dxa"/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7F600D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A45F9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A45F9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EF09E9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EF09E9">
              <w:rPr>
                <w:rFonts w:ascii="Times New Roman" w:hAnsi="Times New Roman" w:cs="Times New Roman"/>
                <w:lang w:val="uk-UA"/>
              </w:rPr>
              <w:t>19.09 – 22.09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560BEC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b/>
                <w:lang w:val="uk-UA"/>
              </w:rPr>
              <w:t>Полюхович Наталія Володимирівна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206345" w:rsidRDefault="0013396F" w:rsidP="002063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20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96F" w:rsidRPr="00206345" w:rsidRDefault="0013396F" w:rsidP="00206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1843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CF5FE3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24.10 – 27.10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Сумісник</w:t>
            </w:r>
          </w:p>
        </w:tc>
      </w:tr>
      <w:tr w:rsidR="0013396F" w:rsidRPr="007F600D" w:rsidTr="0013396F">
        <w:tc>
          <w:tcPr>
            <w:tcW w:w="534" w:type="dxa"/>
          </w:tcPr>
          <w:p w:rsidR="0013396F" w:rsidRPr="007F600D" w:rsidRDefault="00560BEC" w:rsidP="00CF5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eastAsia="Times New Roman" w:hAnsi="Times New Roman" w:cs="Times New Roman"/>
                <w:b/>
                <w:lang w:val="uk-UA"/>
              </w:rPr>
              <w:t>Полюхович Іванна Вікторівна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396F" w:rsidRPr="007F600D" w:rsidRDefault="0013396F" w:rsidP="00206345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 xml:space="preserve">«Розвиток професійних компетентностей» </w:t>
            </w:r>
          </w:p>
          <w:p w:rsidR="0013396F" w:rsidRPr="007F600D" w:rsidRDefault="0013396F" w:rsidP="00206345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Вчителі української мови та літератури</w:t>
            </w:r>
          </w:p>
        </w:tc>
        <w:tc>
          <w:tcPr>
            <w:tcW w:w="1843" w:type="dxa"/>
          </w:tcPr>
          <w:p w:rsidR="0013396F" w:rsidRPr="007F600D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7F600D">
              <w:rPr>
                <w:rFonts w:ascii="Times New Roman" w:hAnsi="Times New Roman" w:cs="Times New Roman"/>
                <w:lang w:val="uk-UA"/>
              </w:rPr>
              <w:t>РОІППО</w:t>
            </w:r>
          </w:p>
        </w:tc>
        <w:tc>
          <w:tcPr>
            <w:tcW w:w="1559" w:type="dxa"/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CF5FE3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418" w:type="dxa"/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</w:tcPr>
          <w:p w:rsidR="0013396F" w:rsidRPr="00CF5FE3" w:rsidRDefault="0013396F" w:rsidP="00CF5FE3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134" w:type="dxa"/>
          </w:tcPr>
          <w:p w:rsidR="0013396F" w:rsidRPr="00CF5FE3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28.11 – 01.12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96F" w:rsidRPr="00CF5FE3" w:rsidRDefault="0013396F" w:rsidP="007F600D">
            <w:pPr>
              <w:rPr>
                <w:rFonts w:ascii="Times New Roman" w:hAnsi="Times New Roman" w:cs="Times New Roman"/>
                <w:lang w:val="uk-UA"/>
              </w:rPr>
            </w:pPr>
            <w:r w:rsidRPr="00CF5FE3">
              <w:rPr>
                <w:rFonts w:ascii="Times New Roman" w:hAnsi="Times New Roman" w:cs="Times New Roman"/>
                <w:lang w:val="uk-UA"/>
              </w:rPr>
              <w:t>Регіональне замовлення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396F" w:rsidRPr="007F600D" w:rsidRDefault="0013396F" w:rsidP="007F600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600D">
              <w:rPr>
                <w:rFonts w:ascii="Times New Roman" w:hAnsi="Times New Roman" w:cs="Times New Roman"/>
                <w:b/>
                <w:lang w:val="uk-UA"/>
              </w:rPr>
              <w:t>Сумісник</w:t>
            </w:r>
          </w:p>
        </w:tc>
      </w:tr>
    </w:tbl>
    <w:p w:rsidR="00206345" w:rsidRDefault="00206345" w:rsidP="008D03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335" w:rsidRDefault="008D0335" w:rsidP="008D03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</w:t>
      </w:r>
      <w:r w:rsidRPr="00CB05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                                                                 </w:t>
      </w:r>
      <w:r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Галина </w:t>
      </w:r>
      <w:proofErr w:type="spellStart"/>
      <w:r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МЕЛЬНИКОВИЧ</w:t>
      </w:r>
      <w:proofErr w:type="spellEnd"/>
    </w:p>
    <w:p w:rsidR="008D0335" w:rsidRDefault="008D0335" w:rsidP="008D033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(власне ім’я та ПРІЗВИЩЕ)</w:t>
      </w:r>
    </w:p>
    <w:p w:rsidR="008D0335" w:rsidRDefault="008D0335" w:rsidP="008D033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0335" w:rsidRPr="007F600D" w:rsidRDefault="008D0335" w:rsidP="008D03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________________                                                               </w:t>
      </w:r>
      <w:r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Лариса </w:t>
      </w:r>
      <w:proofErr w:type="spellStart"/>
      <w:r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МЕЛЬНИКОВИЧ</w:t>
      </w:r>
      <w:proofErr w:type="spellEnd"/>
    </w:p>
    <w:p w:rsidR="008D0335" w:rsidRDefault="008D0335" w:rsidP="008D033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(власне ім’я та ПРІЗВИЩЕ)  </w:t>
      </w:r>
    </w:p>
    <w:p w:rsidR="008D0335" w:rsidRPr="00C70012" w:rsidRDefault="008D0335" w:rsidP="008D033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C3D59" w:rsidRPr="00295BBA" w:rsidRDefault="007C3D59" w:rsidP="00560BEC">
      <w:pPr>
        <w:pStyle w:val="4"/>
        <w:spacing w:before="0" w:after="0"/>
        <w:rPr>
          <w:b w:val="0"/>
          <w:lang w:val="uk-UA"/>
        </w:rPr>
      </w:pPr>
    </w:p>
    <w:sectPr w:rsidR="007C3D59" w:rsidRPr="00295BBA" w:rsidSect="00D331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3C2C"/>
    <w:rsid w:val="000046DE"/>
    <w:rsid w:val="00021CF2"/>
    <w:rsid w:val="00030B97"/>
    <w:rsid w:val="0003108B"/>
    <w:rsid w:val="00073637"/>
    <w:rsid w:val="000D3519"/>
    <w:rsid w:val="000E3ABB"/>
    <w:rsid w:val="00125ABD"/>
    <w:rsid w:val="0013396F"/>
    <w:rsid w:val="00136AD9"/>
    <w:rsid w:val="001407CD"/>
    <w:rsid w:val="001A379A"/>
    <w:rsid w:val="001C2226"/>
    <w:rsid w:val="001C7C04"/>
    <w:rsid w:val="001D1280"/>
    <w:rsid w:val="001E7081"/>
    <w:rsid w:val="0020259F"/>
    <w:rsid w:val="00206345"/>
    <w:rsid w:val="00243D3F"/>
    <w:rsid w:val="00295810"/>
    <w:rsid w:val="00295C00"/>
    <w:rsid w:val="002A46BB"/>
    <w:rsid w:val="002A636B"/>
    <w:rsid w:val="002B15DA"/>
    <w:rsid w:val="002B20F6"/>
    <w:rsid w:val="002C5792"/>
    <w:rsid w:val="003778A2"/>
    <w:rsid w:val="003B0EF1"/>
    <w:rsid w:val="003B22C4"/>
    <w:rsid w:val="003B32D4"/>
    <w:rsid w:val="003B5060"/>
    <w:rsid w:val="003B65EB"/>
    <w:rsid w:val="00403C6D"/>
    <w:rsid w:val="004237AA"/>
    <w:rsid w:val="00466BCB"/>
    <w:rsid w:val="004C4148"/>
    <w:rsid w:val="004F3C2C"/>
    <w:rsid w:val="004F4CBE"/>
    <w:rsid w:val="00512990"/>
    <w:rsid w:val="00524513"/>
    <w:rsid w:val="00560BEC"/>
    <w:rsid w:val="005D6895"/>
    <w:rsid w:val="006207D5"/>
    <w:rsid w:val="00656946"/>
    <w:rsid w:val="006929AF"/>
    <w:rsid w:val="006C076B"/>
    <w:rsid w:val="006D573B"/>
    <w:rsid w:val="006E49D5"/>
    <w:rsid w:val="00714624"/>
    <w:rsid w:val="00734AAD"/>
    <w:rsid w:val="00752754"/>
    <w:rsid w:val="007717AD"/>
    <w:rsid w:val="007753D9"/>
    <w:rsid w:val="007C3D59"/>
    <w:rsid w:val="007F600D"/>
    <w:rsid w:val="00831133"/>
    <w:rsid w:val="0084493B"/>
    <w:rsid w:val="00850FCA"/>
    <w:rsid w:val="00884F72"/>
    <w:rsid w:val="008C3BCF"/>
    <w:rsid w:val="008D0335"/>
    <w:rsid w:val="00917879"/>
    <w:rsid w:val="009624CB"/>
    <w:rsid w:val="009909E0"/>
    <w:rsid w:val="009A335A"/>
    <w:rsid w:val="009B768E"/>
    <w:rsid w:val="009F1F6B"/>
    <w:rsid w:val="009F1F94"/>
    <w:rsid w:val="00A11713"/>
    <w:rsid w:val="00A129D0"/>
    <w:rsid w:val="00A45F93"/>
    <w:rsid w:val="00AA367B"/>
    <w:rsid w:val="00AA379D"/>
    <w:rsid w:val="00B413DF"/>
    <w:rsid w:val="00B425B1"/>
    <w:rsid w:val="00B94F15"/>
    <w:rsid w:val="00BB77C8"/>
    <w:rsid w:val="00BE4C88"/>
    <w:rsid w:val="00BF7824"/>
    <w:rsid w:val="00C166BB"/>
    <w:rsid w:val="00C213E9"/>
    <w:rsid w:val="00C363AC"/>
    <w:rsid w:val="00C70012"/>
    <w:rsid w:val="00CB05E5"/>
    <w:rsid w:val="00CE5815"/>
    <w:rsid w:val="00CF5FE3"/>
    <w:rsid w:val="00D04796"/>
    <w:rsid w:val="00D0781F"/>
    <w:rsid w:val="00D33154"/>
    <w:rsid w:val="00D40679"/>
    <w:rsid w:val="00D50F49"/>
    <w:rsid w:val="00DB56A6"/>
    <w:rsid w:val="00DD5B41"/>
    <w:rsid w:val="00DE1E21"/>
    <w:rsid w:val="00DE65CC"/>
    <w:rsid w:val="00E156EC"/>
    <w:rsid w:val="00E56D9C"/>
    <w:rsid w:val="00E5710C"/>
    <w:rsid w:val="00E66EB1"/>
    <w:rsid w:val="00EA2DAB"/>
    <w:rsid w:val="00EF09E9"/>
    <w:rsid w:val="00F301B8"/>
    <w:rsid w:val="00F82901"/>
    <w:rsid w:val="00FA33C2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24"/>
  </w:style>
  <w:style w:type="paragraph" w:styleId="1">
    <w:name w:val="heading 1"/>
    <w:basedOn w:val="a"/>
    <w:next w:val="a"/>
    <w:link w:val="10"/>
    <w:qFormat/>
    <w:rsid w:val="007C3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7C3D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3D59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7C3D59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2021-03-21T13:50:00Z</cp:lastPrinted>
  <dcterms:created xsi:type="dcterms:W3CDTF">2021-02-09T08:13:00Z</dcterms:created>
  <dcterms:modified xsi:type="dcterms:W3CDTF">2022-01-12T08:27:00Z</dcterms:modified>
</cp:coreProperties>
</file>