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42" w:rsidRDefault="00D95242" w:rsidP="00D952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РЕЗУЛЬТАТИ МОНІТОРИНГУ </w:t>
      </w:r>
    </w:p>
    <w:p w:rsidR="00D95242" w:rsidRPr="00D719FD" w:rsidRDefault="00D95242" w:rsidP="00D95242">
      <w:pPr>
        <w:spacing w:after="0" w:line="240" w:lineRule="auto"/>
        <w:jc w:val="center"/>
        <w:rPr>
          <w:rFonts w:ascii="Times New Roman" w:hAnsi="Times New Roman" w:cs="Times New Roman"/>
          <w:sz w:val="28"/>
          <w:szCs w:val="28"/>
        </w:rPr>
      </w:pPr>
      <w:r w:rsidRPr="00D719FD">
        <w:rPr>
          <w:rFonts w:ascii="Times New Roman" w:hAnsi="Times New Roman" w:cs="Times New Roman"/>
          <w:sz w:val="28"/>
          <w:szCs w:val="28"/>
        </w:rPr>
        <w:t xml:space="preserve">адміністративних </w:t>
      </w:r>
      <w:r>
        <w:rPr>
          <w:rFonts w:ascii="Times New Roman" w:hAnsi="Times New Roman" w:cs="Times New Roman"/>
          <w:sz w:val="28"/>
          <w:szCs w:val="28"/>
        </w:rPr>
        <w:t>діагностич</w:t>
      </w:r>
      <w:r w:rsidRPr="00D719FD">
        <w:rPr>
          <w:rFonts w:ascii="Times New Roman" w:hAnsi="Times New Roman" w:cs="Times New Roman"/>
          <w:sz w:val="28"/>
          <w:szCs w:val="28"/>
        </w:rPr>
        <w:t>них робіт</w:t>
      </w:r>
    </w:p>
    <w:p w:rsidR="00D95242" w:rsidRDefault="00D95242" w:rsidP="00D95242">
      <w:pPr>
        <w:shd w:val="clear" w:color="auto" w:fill="FFFFFF"/>
        <w:spacing w:after="0" w:line="240" w:lineRule="auto"/>
        <w:jc w:val="center"/>
        <w:rPr>
          <w:rFonts w:ascii="Times New Roman" w:eastAsia="Times New Roman" w:hAnsi="Times New Roman" w:cs="Times New Roman"/>
          <w:color w:val="333333"/>
          <w:sz w:val="28"/>
          <w:szCs w:val="28"/>
        </w:rPr>
      </w:pPr>
      <w:r w:rsidRPr="00D719FD">
        <w:rPr>
          <w:rFonts w:ascii="Times New Roman" w:eastAsia="Times New Roman" w:hAnsi="Times New Roman" w:cs="Times New Roman"/>
          <w:color w:val="000000"/>
          <w:sz w:val="28"/>
          <w:szCs w:val="28"/>
        </w:rPr>
        <w:t xml:space="preserve">з базових дисциплін </w:t>
      </w:r>
      <w:r w:rsidRPr="000A5CA6">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1-4</w:t>
      </w:r>
      <w:r w:rsidRPr="00D719FD">
        <w:rPr>
          <w:rFonts w:ascii="Times New Roman" w:eastAsia="Times New Roman" w:hAnsi="Times New Roman" w:cs="Times New Roman"/>
          <w:color w:val="000000"/>
          <w:sz w:val="28"/>
          <w:szCs w:val="28"/>
        </w:rPr>
        <w:t xml:space="preserve"> класах</w:t>
      </w:r>
      <w:r>
        <w:rPr>
          <w:rFonts w:ascii="Times New Roman" w:eastAsia="Times New Roman" w:hAnsi="Times New Roman" w:cs="Times New Roman"/>
          <w:color w:val="000000"/>
          <w:sz w:val="28"/>
          <w:szCs w:val="28"/>
        </w:rPr>
        <w:t xml:space="preserve"> НУШ</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000000"/>
          <w:sz w:val="28"/>
          <w:szCs w:val="28"/>
        </w:rPr>
        <w:t>за 2023-2024</w:t>
      </w:r>
      <w:r w:rsidRPr="00D719FD">
        <w:rPr>
          <w:rFonts w:ascii="Times New Roman" w:eastAsia="Times New Roman" w:hAnsi="Times New Roman" w:cs="Times New Roman"/>
          <w:color w:val="000000"/>
          <w:sz w:val="28"/>
          <w:szCs w:val="28"/>
        </w:rPr>
        <w:t xml:space="preserve"> навчальний рік</w:t>
      </w:r>
    </w:p>
    <w:p w:rsidR="00D95242" w:rsidRPr="005C5A73" w:rsidRDefault="00D95242" w:rsidP="00D95242">
      <w:pPr>
        <w:shd w:val="clear" w:color="auto" w:fill="FFFFFF"/>
        <w:spacing w:after="0" w:line="240" w:lineRule="auto"/>
        <w:jc w:val="both"/>
        <w:rPr>
          <w:rFonts w:ascii="Times New Roman" w:eastAsia="Times New Roman" w:hAnsi="Times New Roman" w:cs="Times New Roman"/>
          <w:color w:val="333333"/>
          <w:sz w:val="20"/>
          <w:szCs w:val="28"/>
        </w:rPr>
      </w:pPr>
    </w:p>
    <w:p w:rsidR="00D95242" w:rsidRPr="00481690" w:rsidRDefault="00D95242" w:rsidP="00D95242">
      <w:pPr>
        <w:shd w:val="clear" w:color="auto" w:fill="FFFFFF"/>
        <w:tabs>
          <w:tab w:val="left" w:leader="underscore" w:pos="9350"/>
        </w:tabs>
        <w:spacing w:after="0" w:line="240" w:lineRule="auto"/>
        <w:ind w:right="10"/>
        <w:jc w:val="both"/>
        <w:rPr>
          <w:rFonts w:ascii="Times New Roman" w:eastAsia="Times New Roman" w:hAnsi="Times New Roman" w:cs="Times New Roman"/>
          <w:bCs/>
          <w:color w:val="000000"/>
          <w:spacing w:val="2"/>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Н</w:t>
      </w:r>
      <w:r w:rsidRPr="00D719FD">
        <w:rPr>
          <w:rFonts w:ascii="Times New Roman" w:hAnsi="Times New Roman" w:cs="Times New Roman"/>
          <w:sz w:val="28"/>
          <w:szCs w:val="28"/>
        </w:rPr>
        <w:t xml:space="preserve">а виконання </w:t>
      </w:r>
      <w:r w:rsidRPr="00D719FD">
        <w:rPr>
          <w:rFonts w:ascii="Times New Roman" w:eastAsia="Times New Roman" w:hAnsi="Times New Roman" w:cs="Times New Roman"/>
          <w:color w:val="000000"/>
          <w:sz w:val="28"/>
          <w:szCs w:val="28"/>
        </w:rPr>
        <w:t>річного плану  роботи гімназії</w:t>
      </w:r>
      <w:r>
        <w:rPr>
          <w:rFonts w:ascii="Times New Roman" w:eastAsia="Times New Roman" w:hAnsi="Times New Roman" w:cs="Times New Roman"/>
          <w:color w:val="000000"/>
          <w:sz w:val="28"/>
          <w:szCs w:val="28"/>
        </w:rPr>
        <w:t xml:space="preserve"> на 2023-2024 навчальний рік, </w:t>
      </w:r>
      <w:r w:rsidRPr="003E2B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плану проведення моніторингів освітньої діяльності гімназії, відповідно до Положення про внутрішню систему забезпечення якості освіти, схваленого педагогічною Вовчицької гімназії Зарічненської селищної ради Вараського району Рівненської області (протокол від 06.01.2021№ 04), відповідно до </w:t>
      </w:r>
      <w:r w:rsidRPr="002569E2">
        <w:rPr>
          <w:rFonts w:ascii="Times New Roman" w:hAnsi="Times New Roman" w:cs="Times New Roman"/>
          <w:sz w:val="28"/>
          <w:szCs w:val="28"/>
        </w:rPr>
        <w:t xml:space="preserve"> </w:t>
      </w:r>
      <w:r w:rsidRPr="00D719FD">
        <w:rPr>
          <w:rFonts w:ascii="Times New Roman" w:hAnsi="Times New Roman" w:cs="Times New Roman"/>
          <w:sz w:val="28"/>
          <w:szCs w:val="28"/>
        </w:rPr>
        <w:t>наказу</w:t>
      </w:r>
      <w:r>
        <w:rPr>
          <w:rFonts w:ascii="Times New Roman" w:hAnsi="Times New Roman" w:cs="Times New Roman"/>
          <w:sz w:val="28"/>
          <w:szCs w:val="28"/>
        </w:rPr>
        <w:t xml:space="preserve"> по гімназії  </w:t>
      </w:r>
      <w:r w:rsidRPr="005C5A73">
        <w:rPr>
          <w:rFonts w:ascii="Times New Roman" w:hAnsi="Times New Roman" w:cs="Times New Roman"/>
          <w:sz w:val="28"/>
          <w:szCs w:val="28"/>
        </w:rPr>
        <w:t>від 27.10.2023</w:t>
      </w:r>
      <w:r>
        <w:rPr>
          <w:rFonts w:ascii="Times New Roman" w:hAnsi="Times New Roman" w:cs="Times New Roman"/>
          <w:sz w:val="28"/>
          <w:szCs w:val="28"/>
        </w:rPr>
        <w:t xml:space="preserve"> № 127-о </w:t>
      </w:r>
      <w:r w:rsidRPr="00D719FD">
        <w:rPr>
          <w:rFonts w:ascii="Times New Roman" w:hAnsi="Times New Roman" w:cs="Times New Roman"/>
          <w:sz w:val="28"/>
          <w:szCs w:val="28"/>
        </w:rPr>
        <w:t>«Про  проведення адміністр</w:t>
      </w:r>
      <w:r>
        <w:rPr>
          <w:rFonts w:ascii="Times New Roman" w:hAnsi="Times New Roman" w:cs="Times New Roman"/>
          <w:sz w:val="28"/>
          <w:szCs w:val="28"/>
        </w:rPr>
        <w:t>ативних контрольних робіт у 2023-2024</w:t>
      </w:r>
      <w:r w:rsidRPr="00D719FD">
        <w:rPr>
          <w:rFonts w:ascii="Times New Roman" w:hAnsi="Times New Roman" w:cs="Times New Roman"/>
          <w:sz w:val="28"/>
          <w:szCs w:val="28"/>
        </w:rPr>
        <w:t xml:space="preserve"> навчальному році»,</w:t>
      </w:r>
      <w:r w:rsidRPr="002569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spacing w:val="-5"/>
          <w:sz w:val="28"/>
          <w:szCs w:val="28"/>
        </w:rPr>
        <w:t>з метою</w:t>
      </w:r>
      <w:r w:rsidRPr="00481690">
        <w:rPr>
          <w:rFonts w:ascii="Times New Roman" w:hAnsi="Times New Roman" w:cs="Times New Roman"/>
          <w:sz w:val="28"/>
          <w:szCs w:val="28"/>
        </w:rPr>
        <w:t xml:space="preserve"> </w:t>
      </w:r>
      <w:r w:rsidRPr="00D719FD">
        <w:rPr>
          <w:rFonts w:ascii="Times New Roman" w:hAnsi="Times New Roman" w:cs="Times New Roman"/>
          <w:sz w:val="28"/>
          <w:szCs w:val="28"/>
        </w:rPr>
        <w:t xml:space="preserve">визначення рівня засвоєння учнями </w:t>
      </w:r>
      <w:r>
        <w:rPr>
          <w:rFonts w:ascii="Times New Roman" w:hAnsi="Times New Roman" w:cs="Times New Roman"/>
          <w:sz w:val="28"/>
          <w:szCs w:val="28"/>
        </w:rPr>
        <w:t xml:space="preserve">1-4 класів </w:t>
      </w:r>
      <w:r w:rsidRPr="00D719FD">
        <w:rPr>
          <w:rFonts w:ascii="Times New Roman" w:hAnsi="Times New Roman" w:cs="Times New Roman"/>
          <w:sz w:val="28"/>
          <w:szCs w:val="28"/>
        </w:rPr>
        <w:t xml:space="preserve">навчального матеріалу, передбаченого </w:t>
      </w:r>
      <w:r>
        <w:rPr>
          <w:rFonts w:ascii="Times New Roman" w:eastAsia="Times New Roman" w:hAnsi="Times New Roman" w:cs="Times New Roman"/>
          <w:bCs/>
          <w:color w:val="000000"/>
          <w:spacing w:val="2"/>
          <w:sz w:val="28"/>
          <w:szCs w:val="28"/>
        </w:rPr>
        <w:t>Державним стандартом</w:t>
      </w:r>
      <w:r w:rsidRPr="008C5F92">
        <w:rPr>
          <w:rFonts w:ascii="Times New Roman" w:eastAsia="Times New Roman" w:hAnsi="Times New Roman" w:cs="Times New Roman"/>
          <w:bCs/>
          <w:color w:val="000000"/>
          <w:spacing w:val="2"/>
          <w:sz w:val="28"/>
          <w:szCs w:val="28"/>
        </w:rPr>
        <w:t xml:space="preserve"> </w:t>
      </w:r>
      <w:r>
        <w:rPr>
          <w:rFonts w:ascii="Times New Roman" w:eastAsia="Times New Roman" w:hAnsi="Times New Roman" w:cs="Times New Roman"/>
          <w:bCs/>
          <w:color w:val="000000"/>
          <w:spacing w:val="2"/>
          <w:sz w:val="28"/>
          <w:szCs w:val="28"/>
        </w:rPr>
        <w:t>початкової освіти, затвердженим</w:t>
      </w:r>
      <w:r w:rsidRPr="008C5F92">
        <w:rPr>
          <w:rFonts w:ascii="Times New Roman" w:eastAsia="Times New Roman" w:hAnsi="Times New Roman" w:cs="Times New Roman"/>
          <w:bCs/>
          <w:color w:val="000000"/>
          <w:spacing w:val="2"/>
          <w:sz w:val="28"/>
          <w:szCs w:val="28"/>
        </w:rPr>
        <w:t xml:space="preserve"> Постановою К</w:t>
      </w:r>
      <w:r>
        <w:rPr>
          <w:rFonts w:ascii="Times New Roman" w:eastAsia="Times New Roman" w:hAnsi="Times New Roman" w:cs="Times New Roman"/>
          <w:bCs/>
          <w:color w:val="000000"/>
          <w:spacing w:val="2"/>
          <w:sz w:val="28"/>
          <w:szCs w:val="28"/>
        </w:rPr>
        <w:t>МУ від 21 лютого 2018 року № 87</w:t>
      </w:r>
      <w:r w:rsidRPr="008C5F92">
        <w:rPr>
          <w:rFonts w:ascii="Times New Roman" w:eastAsia="Times New Roman" w:hAnsi="Times New Roman" w:cs="Times New Roman"/>
          <w:bCs/>
          <w:color w:val="000000"/>
          <w:spacing w:val="2"/>
          <w:sz w:val="28"/>
          <w:szCs w:val="28"/>
        </w:rPr>
        <w:t xml:space="preserve"> (у редакції постанови Кабінету Міністрів України від 24 липня 2019 р. № 688)</w:t>
      </w:r>
      <w:r>
        <w:rPr>
          <w:rFonts w:ascii="Times New Roman" w:eastAsia="Times New Roman" w:hAnsi="Times New Roman" w:cs="Times New Roman"/>
          <w:bCs/>
          <w:color w:val="000000"/>
          <w:spacing w:val="2"/>
          <w:sz w:val="28"/>
          <w:szCs w:val="28"/>
        </w:rPr>
        <w:t xml:space="preserve">, </w:t>
      </w:r>
      <w:r>
        <w:rPr>
          <w:rFonts w:ascii="Times New Roman" w:eastAsia="Times New Roman" w:hAnsi="Times New Roman" w:cs="Times New Roman"/>
          <w:bCs/>
          <w:spacing w:val="-5"/>
          <w:sz w:val="28"/>
          <w:szCs w:val="28"/>
        </w:rPr>
        <w:t xml:space="preserve">якісної організації освітнього </w:t>
      </w:r>
      <w:r>
        <w:rPr>
          <w:rFonts w:ascii="Times New Roman" w:eastAsia="Times New Roman" w:hAnsi="Times New Roman" w:cs="Times New Roman"/>
          <w:bCs/>
          <w:spacing w:val="2"/>
          <w:sz w:val="28"/>
          <w:szCs w:val="28"/>
        </w:rPr>
        <w:t xml:space="preserve">процесу в початкових класах, </w:t>
      </w:r>
      <w:r>
        <w:rPr>
          <w:rFonts w:ascii="Times New Roman" w:eastAsia="Times New Roman" w:hAnsi="Times New Roman" w:cs="Times New Roman"/>
          <w:color w:val="000000"/>
          <w:sz w:val="28"/>
          <w:szCs w:val="28"/>
        </w:rPr>
        <w:t xml:space="preserve">відстеження та коригування результатів навчання кожного здобувача освіти, впродовж червня 2024 року </w:t>
      </w:r>
      <w:r>
        <w:rPr>
          <w:rFonts w:ascii="Times New Roman" w:eastAsia="Times New Roman" w:hAnsi="Times New Roman" w:cs="Times New Roman"/>
          <w:bCs/>
          <w:spacing w:val="2"/>
          <w:sz w:val="28"/>
          <w:szCs w:val="28"/>
        </w:rPr>
        <w:t xml:space="preserve">адміністрацією гімназії було проведено аналіз </w:t>
      </w:r>
      <w:r>
        <w:rPr>
          <w:rFonts w:ascii="Times New Roman" w:hAnsi="Times New Roman" w:cs="Times New Roman"/>
          <w:sz w:val="28"/>
          <w:szCs w:val="28"/>
        </w:rPr>
        <w:t xml:space="preserve">діагностичних контрольних робіт </w:t>
      </w:r>
      <w:r>
        <w:rPr>
          <w:rFonts w:ascii="Times New Roman" w:eastAsia="Times New Roman" w:hAnsi="Times New Roman" w:cs="Times New Roman"/>
          <w:bCs/>
          <w:spacing w:val="2"/>
          <w:sz w:val="28"/>
          <w:szCs w:val="28"/>
        </w:rPr>
        <w:t xml:space="preserve">учнів 1-4 класів </w:t>
      </w:r>
      <w:r>
        <w:rPr>
          <w:rFonts w:ascii="Times New Roman" w:eastAsia="Times New Roman" w:hAnsi="Times New Roman" w:cs="Times New Roman"/>
          <w:bCs/>
          <w:color w:val="000000"/>
          <w:sz w:val="28"/>
          <w:szCs w:val="28"/>
        </w:rPr>
        <w:t>за 2023-2024 навчальний рік.</w:t>
      </w: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З</w:t>
      </w:r>
      <w:r w:rsidRPr="00D719FD">
        <w:rPr>
          <w:rFonts w:ascii="Times New Roman" w:hAnsi="Times New Roman" w:cs="Times New Roman"/>
          <w:color w:val="000000"/>
          <w:sz w:val="28"/>
          <w:szCs w:val="28"/>
          <w:shd w:val="clear" w:color="auto" w:fill="FFFFFF"/>
        </w:rPr>
        <w:t xml:space="preserve">гідно укладеного графіка </w:t>
      </w:r>
      <w:r>
        <w:rPr>
          <w:rFonts w:ascii="Times New Roman" w:hAnsi="Times New Roman" w:cs="Times New Roman"/>
          <w:sz w:val="28"/>
          <w:szCs w:val="28"/>
        </w:rPr>
        <w:t>у період з 04 квітня до 27 травня 2024</w:t>
      </w:r>
      <w:r w:rsidRPr="00D719FD">
        <w:rPr>
          <w:rFonts w:ascii="Times New Roman" w:hAnsi="Times New Roman" w:cs="Times New Roman"/>
          <w:sz w:val="28"/>
          <w:szCs w:val="28"/>
        </w:rPr>
        <w:t xml:space="preserve"> року </w:t>
      </w:r>
      <w:r w:rsidRPr="00D719FD">
        <w:rPr>
          <w:rFonts w:ascii="Times New Roman" w:eastAsia="Times New Roman" w:hAnsi="Times New Roman" w:cs="Times New Roman"/>
          <w:sz w:val="28"/>
          <w:szCs w:val="28"/>
        </w:rPr>
        <w:t>адміністрацією гімназії були проведен</w:t>
      </w:r>
      <w:r w:rsidRPr="00D719FD">
        <w:rPr>
          <w:rFonts w:ascii="Times New Roman" w:eastAsia="Times New Roman" w:hAnsi="Times New Roman" w:cs="Times New Roman"/>
          <w:sz w:val="28"/>
          <w:szCs w:val="28"/>
        </w:rPr>
        <w:softHyphen/>
      </w:r>
      <w:r w:rsidRPr="00D719FD">
        <w:rPr>
          <w:rFonts w:ascii="Times New Roman" w:eastAsia="Times New Roman" w:hAnsi="Times New Roman" w:cs="Times New Roman"/>
          <w:color w:val="000000"/>
          <w:sz w:val="28"/>
          <w:szCs w:val="28"/>
        </w:rPr>
        <w:t xml:space="preserve">і </w:t>
      </w:r>
      <w:r>
        <w:rPr>
          <w:rFonts w:ascii="Times New Roman" w:eastAsia="Times New Roman" w:hAnsi="Times New Roman" w:cs="Times New Roman"/>
          <w:color w:val="000000"/>
          <w:sz w:val="28"/>
          <w:szCs w:val="28"/>
        </w:rPr>
        <w:t>а</w:t>
      </w:r>
      <w:r w:rsidRPr="00D719FD">
        <w:rPr>
          <w:rFonts w:ascii="Times New Roman" w:eastAsia="Times New Roman" w:hAnsi="Times New Roman" w:cs="Times New Roman"/>
          <w:color w:val="000000"/>
          <w:sz w:val="28"/>
          <w:szCs w:val="28"/>
        </w:rPr>
        <w:t xml:space="preserve">дміністративні </w:t>
      </w:r>
      <w:r>
        <w:rPr>
          <w:rFonts w:ascii="Times New Roman" w:eastAsia="Times New Roman" w:hAnsi="Times New Roman" w:cs="Times New Roman"/>
          <w:color w:val="000000"/>
          <w:sz w:val="28"/>
          <w:szCs w:val="28"/>
        </w:rPr>
        <w:t xml:space="preserve">діагностичні </w:t>
      </w:r>
      <w:r w:rsidRPr="00D719FD">
        <w:rPr>
          <w:rFonts w:ascii="Times New Roman" w:eastAsia="Times New Roman" w:hAnsi="Times New Roman" w:cs="Times New Roman"/>
          <w:color w:val="000000"/>
          <w:sz w:val="28"/>
          <w:szCs w:val="28"/>
        </w:rPr>
        <w:t>зрізи</w:t>
      </w:r>
      <w:r w:rsidRPr="00481690">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 xml:space="preserve">основних </w:t>
      </w:r>
      <w:r w:rsidRPr="00D719FD">
        <w:rPr>
          <w:rFonts w:ascii="Times New Roman" w:eastAsia="Times New Roman" w:hAnsi="Times New Roman" w:cs="Times New Roman"/>
          <w:sz w:val="28"/>
          <w:szCs w:val="28"/>
        </w:rPr>
        <w:t>предметів інваріантної складової навчального плану</w:t>
      </w:r>
      <w:r>
        <w:rPr>
          <w:rFonts w:ascii="Times New Roman" w:eastAsia="Times New Roman" w:hAnsi="Times New Roman" w:cs="Times New Roman"/>
          <w:sz w:val="28"/>
          <w:szCs w:val="28"/>
        </w:rPr>
        <w:t xml:space="preserve"> (навчання грамоти, української мови, англійської мови, читання, літературного читання, математики та предмета «Я досліджую світ»)</w:t>
      </w:r>
      <w:r>
        <w:rPr>
          <w:rFonts w:ascii="Times New Roman" w:hAnsi="Times New Roman" w:cs="Times New Roman"/>
          <w:sz w:val="28"/>
          <w:szCs w:val="28"/>
        </w:rPr>
        <w:t xml:space="preserve">. </w:t>
      </w:r>
      <w:r w:rsidRPr="00D719FD">
        <w:rPr>
          <w:rFonts w:ascii="Times New Roman" w:eastAsia="Times New Roman" w:hAnsi="Times New Roman" w:cs="Times New Roman"/>
          <w:color w:val="000000"/>
          <w:sz w:val="28"/>
          <w:szCs w:val="28"/>
        </w:rPr>
        <w:t xml:space="preserve">Тексти та завдання для </w:t>
      </w:r>
      <w:r>
        <w:rPr>
          <w:rFonts w:ascii="Times New Roman" w:eastAsia="Times New Roman" w:hAnsi="Times New Roman" w:cs="Times New Roman"/>
          <w:color w:val="000000"/>
          <w:sz w:val="28"/>
          <w:szCs w:val="28"/>
        </w:rPr>
        <w:t xml:space="preserve">діагностичних </w:t>
      </w:r>
      <w:r w:rsidRPr="00D719FD">
        <w:rPr>
          <w:rFonts w:ascii="Times New Roman" w:eastAsia="Times New Roman" w:hAnsi="Times New Roman" w:cs="Times New Roman"/>
          <w:color w:val="000000"/>
          <w:sz w:val="28"/>
          <w:szCs w:val="28"/>
        </w:rPr>
        <w:t>робіт підібрані відповідно до навчальної програми,</w:t>
      </w:r>
      <w:r>
        <w:rPr>
          <w:rFonts w:ascii="Times New Roman" w:eastAsia="Times New Roman" w:hAnsi="Times New Roman" w:cs="Times New Roman"/>
          <w:color w:val="000000"/>
          <w:sz w:val="28"/>
          <w:szCs w:val="28"/>
        </w:rPr>
        <w:t xml:space="preserve"> охоплюють матеріал відповідно 1-4</w:t>
      </w:r>
      <w:r w:rsidRPr="00D719FD">
        <w:rPr>
          <w:rFonts w:ascii="Times New Roman" w:eastAsia="Times New Roman" w:hAnsi="Times New Roman" w:cs="Times New Roman"/>
          <w:color w:val="000000"/>
          <w:sz w:val="28"/>
          <w:szCs w:val="28"/>
        </w:rPr>
        <w:t xml:space="preserve"> класів на кінець навчального року. Перевірні роботи проводились </w:t>
      </w:r>
      <w:r w:rsidRPr="00D719FD">
        <w:rPr>
          <w:rFonts w:ascii="Times New Roman" w:eastAsia="Times New Roman" w:hAnsi="Times New Roman" w:cs="Times New Roman"/>
          <w:sz w:val="28"/>
          <w:szCs w:val="28"/>
        </w:rPr>
        <w:t>за рахунок уроків, запланованих у календарних планах учителями-предметник</w:t>
      </w:r>
      <w:r>
        <w:rPr>
          <w:rFonts w:ascii="Times New Roman" w:eastAsia="Times New Roman" w:hAnsi="Times New Roman" w:cs="Times New Roman"/>
          <w:sz w:val="28"/>
          <w:szCs w:val="28"/>
        </w:rPr>
        <w:t>ами. Перевіркою було охоплено 35 учнів початкової школи</w:t>
      </w:r>
      <w:r w:rsidRPr="00D719FD">
        <w:rPr>
          <w:rFonts w:ascii="Times New Roman" w:eastAsia="Times New Roman" w:hAnsi="Times New Roman" w:cs="Times New Roman"/>
          <w:sz w:val="28"/>
          <w:szCs w:val="28"/>
        </w:rPr>
        <w:t>. Форма проведення робіт була різною</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робота з </w:t>
      </w:r>
      <w:r>
        <w:rPr>
          <w:rFonts w:ascii="Times New Roman" w:eastAsia="Times New Roman" w:hAnsi="Times New Roman" w:cs="Times New Roman"/>
          <w:sz w:val="28"/>
          <w:szCs w:val="28"/>
        </w:rPr>
        <w:t xml:space="preserve">літературним </w:t>
      </w:r>
      <w:r w:rsidRPr="00D719FD">
        <w:rPr>
          <w:rFonts w:ascii="Times New Roman" w:eastAsia="Times New Roman" w:hAnsi="Times New Roman" w:cs="Times New Roman"/>
          <w:sz w:val="28"/>
          <w:szCs w:val="28"/>
        </w:rPr>
        <w:t>твором,</w:t>
      </w:r>
      <w:r>
        <w:rPr>
          <w:rFonts w:ascii="Times New Roman" w:eastAsia="Times New Roman" w:hAnsi="Times New Roman" w:cs="Times New Roman"/>
          <w:sz w:val="28"/>
          <w:szCs w:val="28"/>
        </w:rPr>
        <w:t xml:space="preserve"> читання вголос, контроль читання,</w:t>
      </w:r>
      <w:r w:rsidRPr="00D719FD">
        <w:rPr>
          <w:rFonts w:ascii="Times New Roman" w:eastAsia="Times New Roman" w:hAnsi="Times New Roman" w:cs="Times New Roman"/>
          <w:sz w:val="28"/>
          <w:szCs w:val="28"/>
        </w:rPr>
        <w:t xml:space="preserve"> тестові завдання, комбіновані контрольні роботи тощо. Всі перевірні  роботи проводилися, в основному, синхронно, з використанням технологій дистанційного навчання. За результатами контрольних робіт проведено моніторингове дослідження рівня навчальних досягнень учнів за якістю навчальних досягнень.   </w:t>
      </w:r>
    </w:p>
    <w:p w:rsidR="00D95242" w:rsidRPr="00D719FD" w:rsidRDefault="00D95242" w:rsidP="00D95242">
      <w:pPr>
        <w:shd w:val="clear" w:color="auto" w:fill="FFFFFF"/>
        <w:spacing w:after="0" w:line="240" w:lineRule="auto"/>
        <w:ind w:firstLine="709"/>
        <w:jc w:val="both"/>
        <w:rPr>
          <w:rFonts w:ascii="Times New Roman" w:eastAsia="Times New Roman" w:hAnsi="Times New Roman" w:cs="Times New Roman"/>
          <w:sz w:val="28"/>
          <w:szCs w:val="28"/>
        </w:rPr>
      </w:pPr>
      <w:r w:rsidRPr="00D719FD">
        <w:rPr>
          <w:rFonts w:ascii="Times New Roman" w:eastAsia="Times New Roman" w:hAnsi="Times New Roman" w:cs="Times New Roman"/>
          <w:bCs/>
          <w:spacing w:val="-6"/>
          <w:sz w:val="28"/>
          <w:szCs w:val="28"/>
        </w:rPr>
        <w:t xml:space="preserve">Оцінювання навчальних досягнень учнів </w:t>
      </w:r>
      <w:r w:rsidRPr="008C5F92">
        <w:rPr>
          <w:rFonts w:ascii="Times New Roman" w:eastAsia="Times New Roman" w:hAnsi="Times New Roman" w:cs="Times New Roman"/>
          <w:sz w:val="28"/>
          <w:szCs w:val="28"/>
        </w:rPr>
        <w:t xml:space="preserve">1-4 класів </w:t>
      </w:r>
      <w:r w:rsidRPr="00D719FD">
        <w:rPr>
          <w:rFonts w:ascii="Times New Roman" w:eastAsia="Times New Roman" w:hAnsi="Times New Roman" w:cs="Times New Roman"/>
          <w:bCs/>
          <w:spacing w:val="-6"/>
          <w:sz w:val="28"/>
          <w:szCs w:val="28"/>
        </w:rPr>
        <w:t xml:space="preserve">здійснювалося відповідно до </w:t>
      </w:r>
      <w:r w:rsidRPr="008C5F92">
        <w:rPr>
          <w:rFonts w:ascii="Times New Roman" w:eastAsia="Times New Roman" w:hAnsi="Times New Roman" w:cs="Times New Roman"/>
          <w:sz w:val="28"/>
          <w:szCs w:val="28"/>
        </w:rPr>
        <w:t>методичних рекомендацій щодо оцінювання результатів навчання учнів</w:t>
      </w:r>
      <w:r>
        <w:rPr>
          <w:rFonts w:ascii="Times New Roman" w:eastAsia="Times New Roman" w:hAnsi="Times New Roman" w:cs="Times New Roman"/>
          <w:sz w:val="28"/>
          <w:szCs w:val="28"/>
        </w:rPr>
        <w:t xml:space="preserve"> </w:t>
      </w:r>
      <w:r w:rsidRPr="008C5F92">
        <w:rPr>
          <w:rFonts w:ascii="Times New Roman" w:eastAsia="Times New Roman" w:hAnsi="Times New Roman" w:cs="Times New Roman"/>
          <w:sz w:val="28"/>
          <w:szCs w:val="28"/>
        </w:rPr>
        <w:t xml:space="preserve">1-4 класів закладів загальної середньої освіти, затверджених наказом Міністерства освіти і науки України від 13.07.2021 </w:t>
      </w:r>
      <w:r>
        <w:rPr>
          <w:rFonts w:ascii="Times New Roman" w:eastAsia="Times New Roman" w:hAnsi="Times New Roman" w:cs="Times New Roman"/>
          <w:sz w:val="28"/>
          <w:szCs w:val="28"/>
        </w:rPr>
        <w:t xml:space="preserve">№ 813 та </w:t>
      </w:r>
      <w:r w:rsidRPr="008C5F92">
        <w:rPr>
          <w:rFonts w:ascii="Times New Roman" w:hAnsi="Times New Roman" w:cs="Times New Roman"/>
          <w:sz w:val="28"/>
          <w:szCs w:val="28"/>
        </w:rPr>
        <w:t>у відповідності з рішенням  педагогічної ради № 01 від 31.08.2023 «Про форми оцінювання навчальних досягнень учнів</w:t>
      </w:r>
      <w:r>
        <w:rPr>
          <w:rFonts w:ascii="Times New Roman" w:hAnsi="Times New Roman" w:cs="Times New Roman"/>
          <w:sz w:val="28"/>
          <w:szCs w:val="28"/>
        </w:rPr>
        <w:t>1-4 класів</w:t>
      </w:r>
      <w:r w:rsidRPr="008C5F92">
        <w:rPr>
          <w:rFonts w:ascii="Times New Roman" w:hAnsi="Times New Roman" w:cs="Times New Roman"/>
          <w:sz w:val="28"/>
          <w:szCs w:val="28"/>
        </w:rPr>
        <w:t>», згідно якого</w:t>
      </w:r>
      <w:r>
        <w:rPr>
          <w:rFonts w:ascii="Times New Roman" w:hAnsi="Times New Roman" w:cs="Times New Roman"/>
          <w:sz w:val="28"/>
          <w:szCs w:val="28"/>
        </w:rPr>
        <w:t xml:space="preserve"> </w:t>
      </w:r>
      <w:r w:rsidRPr="00D719FD">
        <w:rPr>
          <w:rFonts w:ascii="Times New Roman" w:hAnsi="Times New Roman" w:cs="Times New Roman"/>
          <w:sz w:val="28"/>
          <w:szCs w:val="28"/>
        </w:rPr>
        <w:t>оцінюванн</w:t>
      </w:r>
      <w:r>
        <w:rPr>
          <w:rFonts w:ascii="Times New Roman" w:hAnsi="Times New Roman" w:cs="Times New Roman"/>
          <w:sz w:val="28"/>
          <w:szCs w:val="28"/>
        </w:rPr>
        <w:t xml:space="preserve">я здобувачів освіти 1-4 класів здійснювалося вербально, </w:t>
      </w:r>
      <w:r w:rsidRPr="00D719FD">
        <w:rPr>
          <w:rFonts w:ascii="Times New Roman" w:eastAsia="Times New Roman" w:hAnsi="Times New Roman" w:cs="Times New Roman"/>
          <w:sz w:val="28"/>
          <w:szCs w:val="28"/>
        </w:rPr>
        <w:t xml:space="preserve">носило формувальний характер. Підсумкове оцінювання здобувачів освіти здійснювалося за результатами </w:t>
      </w:r>
      <w:r>
        <w:rPr>
          <w:rFonts w:ascii="Times New Roman" w:eastAsia="Times New Roman" w:hAnsi="Times New Roman" w:cs="Times New Roman"/>
          <w:sz w:val="28"/>
          <w:szCs w:val="28"/>
        </w:rPr>
        <w:t xml:space="preserve">спостережень вчителя та </w:t>
      </w:r>
      <w:r w:rsidRPr="00D719FD">
        <w:rPr>
          <w:rFonts w:ascii="Times New Roman" w:eastAsia="Times New Roman" w:hAnsi="Times New Roman" w:cs="Times New Roman"/>
          <w:sz w:val="28"/>
          <w:szCs w:val="28"/>
        </w:rPr>
        <w:t>виконаних діагностичних робіт з української мови, читання, англійської мови,  математики та предмета «Я досліджую світ».</w:t>
      </w:r>
    </w:p>
    <w:p w:rsidR="00D95242" w:rsidRPr="00D719FD" w:rsidRDefault="00D95242" w:rsidP="00D9524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Діагностичні</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w:t>
      </w:r>
      <w:r w:rsidRPr="00D719FD">
        <w:rPr>
          <w:rFonts w:ascii="Times New Roman" w:eastAsia="Times New Roman" w:hAnsi="Times New Roman" w:cs="Times New Roman"/>
          <w:sz w:val="28"/>
          <w:szCs w:val="28"/>
        </w:rPr>
        <w:t xml:space="preserve"> з </w:t>
      </w:r>
      <w:r w:rsidRPr="00D719FD">
        <w:rPr>
          <w:rFonts w:ascii="Times New Roman" w:eastAsia="Times New Roman" w:hAnsi="Times New Roman" w:cs="Times New Roman"/>
          <w:i/>
          <w:sz w:val="28"/>
          <w:szCs w:val="28"/>
        </w:rPr>
        <w:t>української мови</w:t>
      </w:r>
      <w:r>
        <w:rPr>
          <w:rFonts w:ascii="Times New Roman" w:eastAsia="Times New Roman" w:hAnsi="Times New Roman" w:cs="Times New Roman"/>
          <w:i/>
          <w:sz w:val="28"/>
          <w:szCs w:val="28"/>
        </w:rPr>
        <w:t>/</w:t>
      </w:r>
      <w:r w:rsidRPr="006A4F91">
        <w:t xml:space="preserve"> </w:t>
      </w:r>
      <w:r w:rsidRPr="006A4F91">
        <w:rPr>
          <w:rFonts w:ascii="Times New Roman" w:eastAsia="Times New Roman" w:hAnsi="Times New Roman" w:cs="Times New Roman"/>
          <w:i/>
          <w:sz w:val="28"/>
          <w:szCs w:val="28"/>
        </w:rPr>
        <w:t>навчання грамоти (письмо)</w:t>
      </w:r>
      <w:r w:rsidRPr="00D719FD">
        <w:rPr>
          <w:rFonts w:ascii="Times New Roman" w:eastAsia="Times New Roman" w:hAnsi="Times New Roman" w:cs="Times New Roman"/>
          <w:sz w:val="28"/>
          <w:szCs w:val="28"/>
        </w:rPr>
        <w:t xml:space="preserve"> проводилась у вигляді </w:t>
      </w:r>
      <w:r>
        <w:rPr>
          <w:rFonts w:ascii="Times New Roman" w:eastAsia="Times New Roman" w:hAnsi="Times New Roman" w:cs="Times New Roman"/>
          <w:sz w:val="28"/>
          <w:szCs w:val="28"/>
        </w:rPr>
        <w:t xml:space="preserve">списування (навчання грамоти(письмо)), диктантів «Барвінок», «Дуб», «Село», </w:t>
      </w:r>
      <w:r w:rsidRPr="00D719FD">
        <w:rPr>
          <w:rFonts w:ascii="Times New Roman" w:eastAsia="Times New Roman" w:hAnsi="Times New Roman" w:cs="Times New Roman"/>
          <w:sz w:val="28"/>
          <w:szCs w:val="28"/>
        </w:rPr>
        <w:t xml:space="preserve">синхронно </w:t>
      </w:r>
      <w:r>
        <w:rPr>
          <w:rFonts w:ascii="Times New Roman" w:eastAsia="Times New Roman" w:hAnsi="Times New Roman" w:cs="Times New Roman"/>
          <w:sz w:val="28"/>
          <w:szCs w:val="28"/>
        </w:rPr>
        <w:t xml:space="preserve">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2-4 класах та </w:t>
      </w:r>
      <w:r w:rsidRPr="00D719FD">
        <w:rPr>
          <w:rFonts w:ascii="Times New Roman" w:eastAsia="Times New Roman" w:hAnsi="Times New Roman" w:cs="Times New Roman"/>
          <w:sz w:val="28"/>
          <w:szCs w:val="28"/>
        </w:rPr>
        <w:t xml:space="preserve"> </w:t>
      </w:r>
      <w:proofErr w:type="spellStart"/>
      <w:r w:rsidRPr="00D719FD">
        <w:rPr>
          <w:rFonts w:ascii="Times New Roman" w:eastAsia="Times New Roman" w:hAnsi="Times New Roman" w:cs="Times New Roman"/>
          <w:sz w:val="28"/>
          <w:szCs w:val="28"/>
        </w:rPr>
        <w:t>та</w:t>
      </w:r>
      <w:proofErr w:type="spellEnd"/>
      <w:r w:rsidRPr="00D719FD">
        <w:rPr>
          <w:rFonts w:ascii="Times New Roman" w:eastAsia="Times New Roman" w:hAnsi="Times New Roman" w:cs="Times New Roman"/>
          <w:sz w:val="28"/>
          <w:szCs w:val="28"/>
        </w:rPr>
        <w:t xml:space="preserve"> у вигляді  диктанту індивідуально в телефонному режимі </w:t>
      </w:r>
      <w:r>
        <w:rPr>
          <w:rFonts w:ascii="Times New Roman" w:eastAsia="Times New Roman" w:hAnsi="Times New Roman" w:cs="Times New Roman"/>
          <w:sz w:val="28"/>
          <w:szCs w:val="28"/>
        </w:rPr>
        <w:t xml:space="preserve">і 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з учнями</w:t>
      </w:r>
      <w:r>
        <w:rPr>
          <w:rFonts w:ascii="Times New Roman" w:eastAsia="Times New Roman" w:hAnsi="Times New Roman" w:cs="Times New Roman"/>
          <w:sz w:val="28"/>
          <w:szCs w:val="28"/>
        </w:rPr>
        <w:t xml:space="preserve"> 4 класу</w:t>
      </w:r>
      <w:r w:rsidRPr="00D719FD">
        <w:rPr>
          <w:rFonts w:ascii="Times New Roman" w:eastAsia="Times New Roman" w:hAnsi="Times New Roman" w:cs="Times New Roman"/>
          <w:sz w:val="28"/>
          <w:szCs w:val="28"/>
        </w:rPr>
        <w:t>, які навчаються за індивідуальною формою (педагогічний патронаж)</w:t>
      </w:r>
      <w:r>
        <w:rPr>
          <w:rFonts w:ascii="Times New Roman" w:eastAsia="Times New Roman" w:hAnsi="Times New Roman" w:cs="Times New Roman"/>
          <w:sz w:val="28"/>
          <w:szCs w:val="28"/>
        </w:rPr>
        <w:t xml:space="preserve"> на філії в с. Зелена Діброва. Роботу виконували 35</w:t>
      </w:r>
      <w:r w:rsidRPr="00D719FD">
        <w:rPr>
          <w:rFonts w:ascii="Times New Roman" w:eastAsia="Times New Roman" w:hAnsi="Times New Roman" w:cs="Times New Roman"/>
          <w:sz w:val="28"/>
          <w:szCs w:val="28"/>
        </w:rPr>
        <w:t xml:space="preserve"> здобувачів освіти, що становить 100% від загальної кількості учнів </w:t>
      </w:r>
      <w:r>
        <w:rPr>
          <w:rFonts w:ascii="Times New Roman" w:eastAsia="Times New Roman" w:hAnsi="Times New Roman" w:cs="Times New Roman"/>
          <w:sz w:val="28"/>
          <w:szCs w:val="28"/>
        </w:rPr>
        <w:t>1-4</w:t>
      </w:r>
      <w:r w:rsidRPr="00D719FD">
        <w:rPr>
          <w:rFonts w:ascii="Times New Roman" w:eastAsia="Times New Roman" w:hAnsi="Times New Roman" w:cs="Times New Roman"/>
          <w:sz w:val="28"/>
          <w:szCs w:val="28"/>
        </w:rPr>
        <w:t>-х класів.</w:t>
      </w:r>
    </w:p>
    <w:p w:rsidR="00D95242" w:rsidRPr="009D102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Аналіз результатів підтвердив наявність в учнів знань із граматики, орфографії. Програмовий матеріал з української мов</w:t>
      </w:r>
      <w:r>
        <w:rPr>
          <w:rFonts w:ascii="Times New Roman" w:eastAsia="Times New Roman" w:hAnsi="Times New Roman" w:cs="Times New Roman"/>
          <w:sz w:val="28"/>
          <w:szCs w:val="28"/>
        </w:rPr>
        <w:t>и вцілому засвоюється добре</w:t>
      </w:r>
      <w:r w:rsidRPr="00D719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Підсумки адміністративних </w:t>
      </w:r>
      <w:r>
        <w:rPr>
          <w:rFonts w:ascii="Times New Roman" w:eastAsia="Times New Roman" w:hAnsi="Times New Roman" w:cs="Times New Roman"/>
          <w:sz w:val="28"/>
          <w:szCs w:val="28"/>
        </w:rPr>
        <w:t>діагностичних</w:t>
      </w:r>
      <w:r w:rsidRPr="00D719FD">
        <w:rPr>
          <w:rFonts w:ascii="Times New Roman" w:eastAsia="Times New Roman" w:hAnsi="Times New Roman" w:cs="Times New Roman"/>
          <w:sz w:val="28"/>
          <w:szCs w:val="28"/>
        </w:rPr>
        <w:t xml:space="preserve"> робіт з української мови подано в таблиці: (вчителі: </w:t>
      </w:r>
      <w:r>
        <w:rPr>
          <w:rFonts w:ascii="Times New Roman" w:eastAsia="Times New Roman" w:hAnsi="Times New Roman" w:cs="Times New Roman"/>
          <w:sz w:val="28"/>
          <w:szCs w:val="28"/>
        </w:rPr>
        <w:t xml:space="preserve">Мельникович Л.Д.(1 клас, навчання грамоти), </w:t>
      </w:r>
      <w:r w:rsidRPr="00D719FD">
        <w:rPr>
          <w:rFonts w:ascii="Times New Roman" w:eastAsia="Times New Roman" w:hAnsi="Times New Roman" w:cs="Times New Roman"/>
          <w:sz w:val="28"/>
          <w:szCs w:val="28"/>
        </w:rPr>
        <w:t xml:space="preserve"> Вишневська А.С. (2 клас), </w:t>
      </w:r>
      <w:r>
        <w:rPr>
          <w:rFonts w:ascii="Times New Roman" w:eastAsia="Times New Roman" w:hAnsi="Times New Roman" w:cs="Times New Roman"/>
          <w:sz w:val="28"/>
          <w:szCs w:val="28"/>
        </w:rPr>
        <w:t>Мельникович Б.І.(3 клас), Мельникович Л.Ф. (4</w:t>
      </w:r>
      <w:r w:rsidRPr="00D719FD">
        <w:rPr>
          <w:rFonts w:ascii="Times New Roman" w:eastAsia="Times New Roman" w:hAnsi="Times New Roman" w:cs="Times New Roman"/>
          <w:sz w:val="28"/>
          <w:szCs w:val="28"/>
        </w:rPr>
        <w:t xml:space="preserve"> клас (філія Зелена Діброва))</w:t>
      </w:r>
      <w:r>
        <w:rPr>
          <w:rFonts w:ascii="Times New Roman" w:eastAsia="Times New Roman" w:hAnsi="Times New Roman" w:cs="Times New Roman"/>
          <w:sz w:val="28"/>
          <w:szCs w:val="28"/>
        </w:rPr>
        <w:t xml:space="preserve">, Смаглюк Ф.В. (4 </w:t>
      </w:r>
      <w:proofErr w:type="spellStart"/>
      <w:r>
        <w:rPr>
          <w:rFonts w:ascii="Times New Roman" w:eastAsia="Times New Roman" w:hAnsi="Times New Roman" w:cs="Times New Roman"/>
          <w:sz w:val="28"/>
          <w:szCs w:val="28"/>
        </w:rPr>
        <w:t>кдас</w:t>
      </w:r>
      <w:proofErr w:type="spellEnd"/>
      <w:r>
        <w:rPr>
          <w:rFonts w:ascii="Times New Roman" w:eastAsia="Times New Roman" w:hAnsi="Times New Roman" w:cs="Times New Roman"/>
          <w:sz w:val="28"/>
          <w:szCs w:val="28"/>
        </w:rPr>
        <w:t>)</w:t>
      </w:r>
      <w:r w:rsidRPr="00D719FD">
        <w:rPr>
          <w:rFonts w:ascii="Times New Roman" w:eastAsia="Times New Roman" w:hAnsi="Times New Roman" w:cs="Times New Roman"/>
          <w:sz w:val="28"/>
          <w:szCs w:val="28"/>
        </w:rPr>
        <w:t>:</w:t>
      </w:r>
      <w:r w:rsidRPr="001D3FFD">
        <w:rPr>
          <w:rFonts w:ascii="Times New Roman" w:eastAsia="Times New Roman" w:hAnsi="Times New Roman" w:cs="Times New Roman"/>
          <w:sz w:val="28"/>
          <w:szCs w:val="28"/>
        </w:rPr>
        <w:t xml:space="preserve"> </w:t>
      </w:r>
    </w:p>
    <w:tbl>
      <w:tblPr>
        <w:tblW w:w="9781" w:type="dxa"/>
        <w:tblInd w:w="-34" w:type="dxa"/>
        <w:tblLayout w:type="fixed"/>
        <w:tblLook w:val="04A0"/>
      </w:tblPr>
      <w:tblGrid>
        <w:gridCol w:w="1134"/>
        <w:gridCol w:w="709"/>
        <w:gridCol w:w="567"/>
        <w:gridCol w:w="426"/>
        <w:gridCol w:w="1559"/>
        <w:gridCol w:w="709"/>
        <w:gridCol w:w="992"/>
        <w:gridCol w:w="567"/>
        <w:gridCol w:w="1276"/>
        <w:gridCol w:w="567"/>
        <w:gridCol w:w="1275"/>
      </w:tblGrid>
      <w:tr w:rsidR="00D95242" w:rsidRPr="00D719FD" w:rsidTr="004C3981">
        <w:tc>
          <w:tcPr>
            <w:tcW w:w="2410" w:type="dxa"/>
            <w:gridSpan w:val="3"/>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Українська мова/навчання грамоти (письмо)</w:t>
            </w:r>
          </w:p>
        </w:tc>
        <w:tc>
          <w:tcPr>
            <w:tcW w:w="7371" w:type="dxa"/>
            <w:gridSpan w:val="8"/>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D2707">
              <w:rPr>
                <w:rFonts w:ascii="Times New Roman" w:hAnsi="Times New Roman" w:cs="Times New Roman"/>
                <w:color w:val="000000"/>
                <w:sz w:val="24"/>
                <w:szCs w:val="24"/>
              </w:rPr>
              <w:t>Рівень досягнень</w:t>
            </w:r>
          </w:p>
        </w:tc>
      </w:tr>
      <w:tr w:rsidR="00D95242" w:rsidRPr="00D719FD" w:rsidTr="004C3981">
        <w:trPr>
          <w:trHeight w:val="1169"/>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 xml:space="preserve">Клас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Default="00D95242" w:rsidP="004C398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tc>
        <w:tc>
          <w:tcPr>
            <w:tcW w:w="1985" w:type="dxa"/>
            <w:gridSpan w:val="2"/>
            <w:tcBorders>
              <w:top w:val="single" w:sz="4" w:space="0" w:color="auto"/>
              <w:left w:val="single" w:sz="4" w:space="0" w:color="auto"/>
              <w:bottom w:val="single" w:sz="4" w:space="0" w:color="auto"/>
              <w:right w:val="single" w:sz="4" w:space="0" w:color="auto"/>
            </w:tcBorders>
          </w:tcPr>
          <w:p w:rsidR="00D95242" w:rsidRPr="00F25018" w:rsidRDefault="00D95242" w:rsidP="004C3981">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25018">
              <w:rPr>
                <w:rFonts w:ascii="Times New Roman" w:eastAsia="Times New Roman" w:hAnsi="Times New Roman" w:cs="Times New Roman"/>
                <w:sz w:val="24"/>
                <w:szCs w:val="24"/>
              </w:rPr>
              <w:t>чні, які мають рівень розпізнавання об’єкта вивчення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репродуктивний рівень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продуктивний рівень</w:t>
            </w:r>
          </w:p>
        </w:tc>
        <w:tc>
          <w:tcPr>
            <w:tcW w:w="1842"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F0827">
              <w:rPr>
                <w:rFonts w:ascii="Times New Roman" w:eastAsia="Times New Roman" w:hAnsi="Times New Roman" w:cs="Times New Roman"/>
                <w:sz w:val="24"/>
                <w:szCs w:val="24"/>
              </w:rPr>
              <w:t xml:space="preserve">Учні, які </w:t>
            </w:r>
            <w:r>
              <w:rPr>
                <w:rFonts w:ascii="Times New Roman" w:eastAsia="Times New Roman" w:hAnsi="Times New Roman" w:cs="Times New Roman"/>
                <w:sz w:val="24"/>
                <w:szCs w:val="24"/>
              </w:rPr>
              <w:t>мають продуктивно-творчий рівень</w:t>
            </w:r>
          </w:p>
        </w:tc>
      </w:tr>
      <w:tr w:rsidR="00D95242" w:rsidRPr="00D719FD" w:rsidTr="004C3981">
        <w:trPr>
          <w:cantSplit/>
          <w:trHeight w:val="1134"/>
        </w:trPr>
        <w:tc>
          <w:tcPr>
            <w:tcW w:w="1134" w:type="dxa"/>
            <w:vMerge/>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spacing w:after="0" w:line="240" w:lineRule="auto"/>
            </w:pPr>
          </w:p>
        </w:tc>
        <w:tc>
          <w:tcPr>
            <w:tcW w:w="709"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r>
      <w:tr w:rsidR="00D95242" w:rsidRPr="00D719FD" w:rsidTr="004C3981">
        <w:trPr>
          <w:cantSplit/>
          <w:trHeight w:val="230"/>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w:t>
            </w:r>
            <w:r w:rsidRPr="00AD2707">
              <w:rPr>
                <w:rFonts w:ascii="Times New Roman" w:hAnsi="Times New Roman" w:cs="Times New Roman"/>
                <w:color w:val="000000"/>
                <w:sz w:val="24"/>
                <w:szCs w:val="24"/>
              </w:rPr>
              <w:t>%</w:t>
            </w:r>
          </w:p>
        </w:tc>
      </w:tr>
      <w:tr w:rsidR="00D95242" w:rsidRPr="00D719FD" w:rsidTr="004C3981">
        <w:trPr>
          <w:cantSplit/>
          <w:trHeight w:val="91"/>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43</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r>
      <w:tr w:rsidR="00D95242" w:rsidRPr="00D719FD" w:rsidTr="004C3981">
        <w:trPr>
          <w:cantSplit/>
          <w:trHeight w:val="224"/>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80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33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D719FD">
              <w:rPr>
                <w:rFonts w:ascii="Times New Roman" w:hAnsi="Times New Roman" w:cs="Times New Roman"/>
                <w:color w:val="000000"/>
                <w:sz w:val="24"/>
                <w:szCs w:val="24"/>
              </w:rPr>
              <w:t>(З.Д.)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sz w:val="24"/>
                <w:szCs w:val="24"/>
              </w:rPr>
              <w:t xml:space="preserve">Загалом по </w:t>
            </w:r>
            <w:r>
              <w:rPr>
                <w:rFonts w:ascii="Times New Roman" w:hAnsi="Times New Roman" w:cs="Times New Roman"/>
                <w:sz w:val="24"/>
                <w:szCs w:val="24"/>
              </w:rPr>
              <w:t>гімназії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46</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26</w:t>
            </w:r>
            <w:r w:rsidRPr="00AD2707">
              <w:rPr>
                <w:rFonts w:ascii="Times New Roman" w:hAnsi="Times New Roman" w:cs="Times New Roman"/>
                <w:color w:val="000000"/>
                <w:sz w:val="24"/>
                <w:szCs w:val="24"/>
              </w:rPr>
              <w:t>%</w:t>
            </w:r>
          </w:p>
        </w:tc>
      </w:tr>
    </w:tbl>
    <w:p w:rsidR="00D95242" w:rsidRPr="00D719FD" w:rsidRDefault="00D95242" w:rsidP="00D95242">
      <w:pPr>
        <w:spacing w:after="0" w:line="240" w:lineRule="auto"/>
        <w:jc w:val="both"/>
        <w:rPr>
          <w:rFonts w:ascii="Times New Roman" w:eastAsia="Times New Roman" w:hAnsi="Times New Roman" w:cs="Times New Roman"/>
          <w:color w:val="FF0000"/>
          <w:sz w:val="28"/>
          <w:szCs w:val="28"/>
        </w:rPr>
      </w:pPr>
    </w:p>
    <w:p w:rsidR="00D95242" w:rsidRPr="000076F1"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0076F1">
        <w:rPr>
          <w:rFonts w:ascii="Times New Roman" w:eastAsia="Times New Roman" w:hAnsi="Times New Roman" w:cs="Times New Roman"/>
          <w:sz w:val="28"/>
          <w:szCs w:val="28"/>
        </w:rPr>
        <w:t xml:space="preserve">Учні першого класу  під час списування дотримуються правил правопису великої букви на початку речення та написання розділових знаків у кінці речень. </w:t>
      </w:r>
      <w:r w:rsidRPr="000076F1">
        <w:rPr>
          <w:rFonts w:ascii="Times New Roman" w:eastAsia="Times New Roman" w:hAnsi="Times New Roman" w:cs="Times New Roman"/>
          <w:bCs/>
          <w:spacing w:val="3"/>
          <w:sz w:val="28"/>
          <w:szCs w:val="28"/>
        </w:rPr>
        <w:t xml:space="preserve">Типовими помилками </w:t>
      </w:r>
      <w:r w:rsidRPr="000076F1">
        <w:rPr>
          <w:rFonts w:ascii="Times New Roman" w:eastAsia="Times New Roman" w:hAnsi="Times New Roman" w:cs="Times New Roman"/>
          <w:sz w:val="28"/>
          <w:szCs w:val="28"/>
        </w:rPr>
        <w:t>під час списування першокласниками були неправильні з'єднання та пропуски букв  у словах, заміна одних літер іншими.</w:t>
      </w: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0076F1">
        <w:rPr>
          <w:rFonts w:ascii="Times New Roman" w:eastAsia="Times New Roman" w:hAnsi="Times New Roman" w:cs="Times New Roman"/>
          <w:bCs/>
          <w:spacing w:val="3"/>
          <w:sz w:val="28"/>
          <w:szCs w:val="28"/>
        </w:rPr>
        <w:t xml:space="preserve">Типовими помилками </w:t>
      </w:r>
      <w:r w:rsidRPr="000076F1">
        <w:rPr>
          <w:rFonts w:ascii="Times New Roman" w:eastAsia="Times New Roman" w:hAnsi="Times New Roman" w:cs="Times New Roman"/>
          <w:sz w:val="28"/>
          <w:szCs w:val="28"/>
        </w:rPr>
        <w:t>під час написання диктанту здобувачами освіти других-четвертих класів були</w:t>
      </w:r>
      <w:r w:rsidRPr="00FE21D7">
        <w:rPr>
          <w:rFonts w:ascii="Times New Roman" w:eastAsia="Times New Roman" w:hAnsi="Times New Roman" w:cs="Times New Roman"/>
          <w:sz w:val="28"/>
          <w:szCs w:val="28"/>
        </w:rPr>
        <w:t xml:space="preserve">: помилки під час написання подвоєння та подовження букв, апострофа, великої букви у власних назвах, пропуски літер в словах; помилки при переносі слів,  написанні  </w:t>
      </w:r>
      <w:r w:rsidRPr="00FE21D7">
        <w:rPr>
          <w:rFonts w:ascii="Times New Roman" w:eastAsia="Times New Roman" w:hAnsi="Times New Roman" w:cs="Times New Roman"/>
          <w:i/>
          <w:sz w:val="28"/>
          <w:szCs w:val="28"/>
        </w:rPr>
        <w:t>е</w:t>
      </w:r>
      <w:r w:rsidRPr="00FE21D7">
        <w:rPr>
          <w:rFonts w:ascii="Times New Roman" w:eastAsia="Times New Roman" w:hAnsi="Times New Roman" w:cs="Times New Roman"/>
          <w:sz w:val="28"/>
          <w:szCs w:val="28"/>
        </w:rPr>
        <w:t xml:space="preserve">  та </w:t>
      </w:r>
      <w:r w:rsidRPr="00FE21D7">
        <w:rPr>
          <w:rFonts w:ascii="Times New Roman" w:eastAsia="Times New Roman" w:hAnsi="Times New Roman" w:cs="Times New Roman"/>
          <w:i/>
          <w:sz w:val="28"/>
          <w:szCs w:val="28"/>
        </w:rPr>
        <w:t>и</w:t>
      </w:r>
      <w:r w:rsidRPr="00FE21D7">
        <w:rPr>
          <w:rFonts w:ascii="Times New Roman" w:eastAsia="Times New Roman" w:hAnsi="Times New Roman" w:cs="Times New Roman"/>
          <w:sz w:val="28"/>
          <w:szCs w:val="28"/>
        </w:rPr>
        <w:t>, у словах, що перевіряються, написанні прислівників.</w:t>
      </w:r>
    </w:p>
    <w:p w:rsidR="00D95242" w:rsidRPr="00D719FD"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noProof/>
        </w:rPr>
        <w:lastRenderedPageBreak/>
        <w:drawing>
          <wp:inline distT="0" distB="0" distL="0" distR="0">
            <wp:extent cx="5885180" cy="1295400"/>
            <wp:effectExtent l="19050" t="0" r="20320" b="0"/>
            <wp:docPr id="20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Аналіз діаграми, який показує результати виконання</w:t>
      </w:r>
      <w:r>
        <w:rPr>
          <w:rFonts w:ascii="Times New Roman" w:eastAsia="Times New Roman" w:hAnsi="Times New Roman" w:cs="Times New Roman"/>
          <w:sz w:val="28"/>
          <w:szCs w:val="28"/>
        </w:rPr>
        <w:t xml:space="preserve"> списування та  диктантів</w:t>
      </w:r>
      <w:r w:rsidRPr="00D719FD">
        <w:rPr>
          <w:rFonts w:ascii="Times New Roman" w:eastAsia="Times New Roman" w:hAnsi="Times New Roman" w:cs="Times New Roman"/>
          <w:sz w:val="28"/>
          <w:szCs w:val="28"/>
        </w:rPr>
        <w:t xml:space="preserve">,  дає підстави стверджувати, що більшість учнів </w:t>
      </w:r>
      <w:r>
        <w:rPr>
          <w:rFonts w:ascii="Times New Roman" w:eastAsia="Times New Roman" w:hAnsi="Times New Roman" w:cs="Times New Roman"/>
          <w:sz w:val="28"/>
          <w:szCs w:val="28"/>
        </w:rPr>
        <w:t>мають продуктивний рівень (46%) і лише 3 учнів (8</w:t>
      </w:r>
      <w:r w:rsidRPr="00D719F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719FD">
        <w:rPr>
          <w:rFonts w:ascii="Times New Roman" w:eastAsia="Times New Roman" w:hAnsi="Times New Roman" w:cs="Times New Roman"/>
          <w:sz w:val="28"/>
          <w:szCs w:val="28"/>
        </w:rPr>
        <w:t xml:space="preserve"> ще потребують уваги і допомоги</w:t>
      </w:r>
      <w:r>
        <w:rPr>
          <w:rFonts w:ascii="Times New Roman" w:eastAsia="Times New Roman" w:hAnsi="Times New Roman" w:cs="Times New Roman"/>
          <w:sz w:val="28"/>
          <w:szCs w:val="28"/>
        </w:rPr>
        <w:t>, бо досягли лише рівня розпізнавання об’єкта вивчення</w:t>
      </w:r>
      <w:r w:rsidRPr="00D719FD">
        <w:rPr>
          <w:rFonts w:ascii="Times New Roman" w:eastAsia="Times New Roman" w:hAnsi="Times New Roman" w:cs="Times New Roman"/>
          <w:sz w:val="28"/>
          <w:szCs w:val="28"/>
        </w:rPr>
        <w:t>. Програмовий матеріал з української мови</w:t>
      </w:r>
      <w:r>
        <w:rPr>
          <w:rFonts w:ascii="Times New Roman" w:eastAsia="Times New Roman" w:hAnsi="Times New Roman" w:cs="Times New Roman"/>
          <w:sz w:val="28"/>
          <w:szCs w:val="28"/>
        </w:rPr>
        <w:t xml:space="preserve"> в цілому засвоюється добре</w:t>
      </w:r>
      <w:r w:rsidRPr="00D719FD">
        <w:rPr>
          <w:rFonts w:ascii="Times New Roman" w:eastAsia="Times New Roman" w:hAnsi="Times New Roman" w:cs="Times New Roman"/>
          <w:sz w:val="28"/>
          <w:szCs w:val="28"/>
        </w:rPr>
        <w:t>.</w:t>
      </w:r>
    </w:p>
    <w:p w:rsidR="00D95242" w:rsidRDefault="00D95242" w:rsidP="00D9524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Діагностич</w:t>
      </w:r>
      <w:r w:rsidRPr="00D719FD">
        <w:rPr>
          <w:rFonts w:ascii="Times New Roman" w:eastAsia="Times New Roman" w:hAnsi="Times New Roman" w:cs="Times New Roman"/>
          <w:sz w:val="28"/>
          <w:szCs w:val="28"/>
        </w:rPr>
        <w:t xml:space="preserve">на роботами </w:t>
      </w:r>
      <w:r w:rsidRPr="00D719FD">
        <w:rPr>
          <w:rFonts w:ascii="Times New Roman" w:eastAsia="Times New Roman" w:hAnsi="Times New Roman" w:cs="Times New Roman"/>
          <w:i/>
          <w:sz w:val="28"/>
          <w:szCs w:val="28"/>
        </w:rPr>
        <w:t xml:space="preserve">з </w:t>
      </w:r>
      <w:r>
        <w:rPr>
          <w:rFonts w:ascii="Times New Roman" w:eastAsia="Times New Roman" w:hAnsi="Times New Roman" w:cs="Times New Roman"/>
          <w:i/>
          <w:sz w:val="28"/>
          <w:szCs w:val="28"/>
        </w:rPr>
        <w:t>н</w:t>
      </w:r>
      <w:r w:rsidRPr="006A4F91">
        <w:rPr>
          <w:rFonts w:ascii="Times New Roman" w:eastAsia="Times New Roman" w:hAnsi="Times New Roman" w:cs="Times New Roman"/>
          <w:i/>
          <w:sz w:val="28"/>
          <w:szCs w:val="28"/>
        </w:rPr>
        <w:t>авчання грамот</w:t>
      </w:r>
      <w:r>
        <w:rPr>
          <w:rFonts w:ascii="Times New Roman" w:eastAsia="Times New Roman" w:hAnsi="Times New Roman" w:cs="Times New Roman"/>
          <w:i/>
          <w:sz w:val="28"/>
          <w:szCs w:val="28"/>
        </w:rPr>
        <w:t xml:space="preserve">и (читання)/читання/ літературного </w:t>
      </w:r>
      <w:r w:rsidRPr="006A4F91">
        <w:rPr>
          <w:rFonts w:ascii="Times New Roman" w:eastAsia="Times New Roman" w:hAnsi="Times New Roman" w:cs="Times New Roman"/>
          <w:i/>
          <w:sz w:val="28"/>
          <w:szCs w:val="28"/>
        </w:rPr>
        <w:t>читання</w:t>
      </w:r>
      <w:r w:rsidRPr="00D719FD">
        <w:rPr>
          <w:rFonts w:ascii="Times New Roman" w:eastAsia="Times New Roman" w:hAnsi="Times New Roman" w:cs="Times New Roman"/>
          <w:i/>
          <w:sz w:val="28"/>
          <w:szCs w:val="28"/>
        </w:rPr>
        <w:t xml:space="preserve"> </w:t>
      </w:r>
      <w:r w:rsidRPr="00D719F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1-4</w:t>
      </w:r>
      <w:r w:rsidRPr="00D719FD">
        <w:rPr>
          <w:rFonts w:ascii="Times New Roman" w:eastAsia="Times New Roman" w:hAnsi="Times New Roman" w:cs="Times New Roman"/>
          <w:sz w:val="28"/>
          <w:szCs w:val="28"/>
        </w:rPr>
        <w:t>-х класах</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проводилась синхронно</w:t>
      </w:r>
      <w:r w:rsidRPr="006A4F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1-4 класах та </w:t>
      </w:r>
      <w:r w:rsidRPr="00D719FD">
        <w:rPr>
          <w:rFonts w:ascii="Times New Roman" w:eastAsia="Times New Roman" w:hAnsi="Times New Roman" w:cs="Times New Roman"/>
          <w:sz w:val="28"/>
          <w:szCs w:val="28"/>
        </w:rPr>
        <w:t xml:space="preserve"> індивідуально в месенджер</w:t>
      </w:r>
      <w:r>
        <w:rPr>
          <w:rFonts w:ascii="Times New Roman" w:eastAsia="Times New Roman" w:hAnsi="Times New Roman" w:cs="Times New Roman"/>
          <w:sz w:val="28"/>
          <w:szCs w:val="28"/>
        </w:rPr>
        <w:t>і</w:t>
      </w:r>
      <w:r w:rsidRPr="00D719FD">
        <w:rPr>
          <w:rFonts w:ascii="Times New Roman" w:eastAsia="Times New Roman" w:hAnsi="Times New Roman" w:cs="Times New Roman"/>
          <w:sz w:val="28"/>
          <w:szCs w:val="28"/>
        </w:rPr>
        <w:t xml:space="preserve"> Viber </w:t>
      </w:r>
      <w:r>
        <w:rPr>
          <w:rFonts w:ascii="Times New Roman" w:eastAsia="Times New Roman" w:hAnsi="Times New Roman" w:cs="Times New Roman"/>
          <w:sz w:val="28"/>
          <w:szCs w:val="28"/>
        </w:rPr>
        <w:t xml:space="preserve">або 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з учнями</w:t>
      </w:r>
      <w:r>
        <w:rPr>
          <w:rFonts w:ascii="Times New Roman" w:eastAsia="Times New Roman" w:hAnsi="Times New Roman" w:cs="Times New Roman"/>
          <w:sz w:val="28"/>
          <w:szCs w:val="28"/>
        </w:rPr>
        <w:t xml:space="preserve"> 4 класу</w:t>
      </w:r>
      <w:r w:rsidRPr="00D719FD">
        <w:rPr>
          <w:rFonts w:ascii="Times New Roman" w:eastAsia="Times New Roman" w:hAnsi="Times New Roman" w:cs="Times New Roman"/>
          <w:sz w:val="28"/>
          <w:szCs w:val="28"/>
        </w:rPr>
        <w:t>, які навчаються за індивідуальною формою (педагогічний патронаж)</w:t>
      </w:r>
      <w:r>
        <w:rPr>
          <w:rFonts w:ascii="Times New Roman" w:eastAsia="Times New Roman" w:hAnsi="Times New Roman" w:cs="Times New Roman"/>
          <w:sz w:val="28"/>
          <w:szCs w:val="28"/>
        </w:rPr>
        <w:t xml:space="preserve"> на філії в с. Зелена Діброва. Роботу виконували 35</w:t>
      </w:r>
      <w:r w:rsidRPr="00D719FD">
        <w:rPr>
          <w:rFonts w:ascii="Times New Roman" w:eastAsia="Times New Roman" w:hAnsi="Times New Roman" w:cs="Times New Roman"/>
          <w:sz w:val="28"/>
          <w:szCs w:val="28"/>
        </w:rPr>
        <w:t xml:space="preserve"> здобувачів освіти, що становить 100% від загальної кількості учнів </w:t>
      </w:r>
      <w:r>
        <w:rPr>
          <w:rFonts w:ascii="Times New Roman" w:eastAsia="Times New Roman" w:hAnsi="Times New Roman" w:cs="Times New Roman"/>
          <w:sz w:val="28"/>
          <w:szCs w:val="28"/>
        </w:rPr>
        <w:t>1-4</w:t>
      </w:r>
      <w:r w:rsidRPr="00D719FD">
        <w:rPr>
          <w:rFonts w:ascii="Times New Roman" w:eastAsia="Times New Roman" w:hAnsi="Times New Roman" w:cs="Times New Roman"/>
          <w:sz w:val="28"/>
          <w:szCs w:val="28"/>
        </w:rPr>
        <w:t>-х класів.</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Підсумки адміністративних </w:t>
      </w:r>
      <w:r>
        <w:rPr>
          <w:rFonts w:ascii="Times New Roman" w:eastAsia="Times New Roman" w:hAnsi="Times New Roman" w:cs="Times New Roman"/>
          <w:sz w:val="28"/>
          <w:szCs w:val="28"/>
        </w:rPr>
        <w:t>діагностичних</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робіт</w:t>
      </w:r>
      <w:r w:rsidRPr="00D719FD">
        <w:rPr>
          <w:rFonts w:ascii="Times New Roman" w:eastAsia="Times New Roman" w:hAnsi="Times New Roman" w:cs="Times New Roman"/>
          <w:sz w:val="28"/>
          <w:szCs w:val="28"/>
        </w:rPr>
        <w:t xml:space="preserve"> з </w:t>
      </w:r>
      <w:r>
        <w:rPr>
          <w:rFonts w:ascii="Times New Roman" w:eastAsia="Times New Roman" w:hAnsi="Times New Roman" w:cs="Times New Roman"/>
          <w:sz w:val="28"/>
          <w:szCs w:val="28"/>
        </w:rPr>
        <w:t xml:space="preserve">читання </w:t>
      </w:r>
      <w:r w:rsidRPr="00D719FD">
        <w:rPr>
          <w:rFonts w:ascii="Times New Roman" w:eastAsia="Times New Roman" w:hAnsi="Times New Roman" w:cs="Times New Roman"/>
          <w:sz w:val="28"/>
          <w:szCs w:val="28"/>
        </w:rPr>
        <w:t xml:space="preserve">подано в таблиці: (вчителі: </w:t>
      </w:r>
      <w:r>
        <w:rPr>
          <w:rFonts w:ascii="Times New Roman" w:eastAsia="Times New Roman" w:hAnsi="Times New Roman" w:cs="Times New Roman"/>
          <w:sz w:val="28"/>
          <w:szCs w:val="28"/>
        </w:rPr>
        <w:t xml:space="preserve">Мельникович Л.Д.(1 клас, навчання грамоти), </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Швая О.І. </w:t>
      </w:r>
      <w:r w:rsidRPr="00D719FD">
        <w:rPr>
          <w:rFonts w:ascii="Times New Roman" w:eastAsia="Times New Roman" w:hAnsi="Times New Roman" w:cs="Times New Roman"/>
          <w:sz w:val="28"/>
          <w:szCs w:val="28"/>
        </w:rPr>
        <w:t>(2 клас</w:t>
      </w:r>
      <w:r>
        <w:rPr>
          <w:rFonts w:ascii="Times New Roman" w:eastAsia="Times New Roman" w:hAnsi="Times New Roman" w:cs="Times New Roman"/>
          <w:sz w:val="28"/>
          <w:szCs w:val="28"/>
        </w:rPr>
        <w:t>, читання</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Мельникович Б.І. (3 клас), Мельникович Л.Ф. (4</w:t>
      </w:r>
      <w:r w:rsidRPr="00D719FD">
        <w:rPr>
          <w:rFonts w:ascii="Times New Roman" w:eastAsia="Times New Roman" w:hAnsi="Times New Roman" w:cs="Times New Roman"/>
          <w:sz w:val="28"/>
          <w:szCs w:val="28"/>
        </w:rPr>
        <w:t xml:space="preserve"> клас (філія Зелена Діброва))</w:t>
      </w:r>
      <w:r>
        <w:rPr>
          <w:rFonts w:ascii="Times New Roman" w:eastAsia="Times New Roman" w:hAnsi="Times New Roman" w:cs="Times New Roman"/>
          <w:sz w:val="28"/>
          <w:szCs w:val="28"/>
        </w:rPr>
        <w:t xml:space="preserve">, Смаглюк Ф.В. (4 </w:t>
      </w:r>
      <w:proofErr w:type="spellStart"/>
      <w:r>
        <w:rPr>
          <w:rFonts w:ascii="Times New Roman" w:eastAsia="Times New Roman" w:hAnsi="Times New Roman" w:cs="Times New Roman"/>
          <w:sz w:val="28"/>
          <w:szCs w:val="28"/>
        </w:rPr>
        <w:t>кдас</w:t>
      </w:r>
      <w:proofErr w:type="spellEnd"/>
      <w:r>
        <w:rPr>
          <w:rFonts w:ascii="Times New Roman" w:eastAsia="Times New Roman" w:hAnsi="Times New Roman" w:cs="Times New Roman"/>
          <w:sz w:val="28"/>
          <w:szCs w:val="28"/>
        </w:rPr>
        <w:t>) (літературне читання)</w:t>
      </w:r>
      <w:r w:rsidRPr="00D719FD">
        <w:rPr>
          <w:rFonts w:ascii="Times New Roman" w:eastAsia="Times New Roman" w:hAnsi="Times New Roman" w:cs="Times New Roman"/>
          <w:sz w:val="28"/>
          <w:szCs w:val="28"/>
        </w:rPr>
        <w:t>:</w:t>
      </w:r>
      <w:r w:rsidRPr="001D3FFD">
        <w:rPr>
          <w:rFonts w:ascii="Times New Roman" w:eastAsia="Times New Roman" w:hAnsi="Times New Roman" w:cs="Times New Roman"/>
          <w:sz w:val="28"/>
          <w:szCs w:val="28"/>
        </w:rPr>
        <w:t xml:space="preserve"> </w:t>
      </w:r>
    </w:p>
    <w:p w:rsidR="00D95242" w:rsidRPr="00385ACC" w:rsidRDefault="00D95242" w:rsidP="00D95242">
      <w:pPr>
        <w:shd w:val="clear" w:color="auto" w:fill="FFFFFF"/>
        <w:spacing w:after="0" w:line="240" w:lineRule="auto"/>
        <w:ind w:firstLine="567"/>
        <w:jc w:val="both"/>
        <w:rPr>
          <w:rFonts w:ascii="Times New Roman" w:eastAsia="Times New Roman" w:hAnsi="Times New Roman" w:cs="Times New Roman"/>
          <w:sz w:val="28"/>
          <w:szCs w:val="28"/>
        </w:rPr>
      </w:pPr>
    </w:p>
    <w:tbl>
      <w:tblPr>
        <w:tblW w:w="9781" w:type="dxa"/>
        <w:tblInd w:w="-34" w:type="dxa"/>
        <w:tblLayout w:type="fixed"/>
        <w:tblLook w:val="04A0"/>
      </w:tblPr>
      <w:tblGrid>
        <w:gridCol w:w="1134"/>
        <w:gridCol w:w="709"/>
        <w:gridCol w:w="567"/>
        <w:gridCol w:w="426"/>
        <w:gridCol w:w="1559"/>
        <w:gridCol w:w="709"/>
        <w:gridCol w:w="992"/>
        <w:gridCol w:w="567"/>
        <w:gridCol w:w="1276"/>
        <w:gridCol w:w="567"/>
        <w:gridCol w:w="1275"/>
      </w:tblGrid>
      <w:tr w:rsidR="00D95242" w:rsidRPr="00D719FD" w:rsidTr="004C3981">
        <w:tc>
          <w:tcPr>
            <w:tcW w:w="2410" w:type="dxa"/>
            <w:gridSpan w:val="3"/>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Навчання грамоти (читання)/читання/ літературне читання</w:t>
            </w:r>
          </w:p>
        </w:tc>
        <w:tc>
          <w:tcPr>
            <w:tcW w:w="7371" w:type="dxa"/>
            <w:gridSpan w:val="8"/>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D2707">
              <w:rPr>
                <w:rFonts w:ascii="Times New Roman" w:hAnsi="Times New Roman" w:cs="Times New Roman"/>
                <w:color w:val="000000"/>
                <w:sz w:val="24"/>
                <w:szCs w:val="24"/>
              </w:rPr>
              <w:t>Рівень досягнень</w:t>
            </w:r>
          </w:p>
        </w:tc>
      </w:tr>
      <w:tr w:rsidR="00D95242" w:rsidRPr="00D719FD" w:rsidTr="004C3981">
        <w:trPr>
          <w:trHeight w:val="1169"/>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 xml:space="preserve">Клас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Default="00D95242" w:rsidP="004C398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tc>
        <w:tc>
          <w:tcPr>
            <w:tcW w:w="1985" w:type="dxa"/>
            <w:gridSpan w:val="2"/>
            <w:tcBorders>
              <w:top w:val="single" w:sz="4" w:space="0" w:color="auto"/>
              <w:left w:val="single" w:sz="4" w:space="0" w:color="auto"/>
              <w:bottom w:val="single" w:sz="4" w:space="0" w:color="auto"/>
              <w:right w:val="single" w:sz="4" w:space="0" w:color="auto"/>
            </w:tcBorders>
          </w:tcPr>
          <w:p w:rsidR="00D95242" w:rsidRPr="00F25018" w:rsidRDefault="00D95242" w:rsidP="004C3981">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25018">
              <w:rPr>
                <w:rFonts w:ascii="Times New Roman" w:eastAsia="Times New Roman" w:hAnsi="Times New Roman" w:cs="Times New Roman"/>
                <w:sz w:val="24"/>
                <w:szCs w:val="24"/>
              </w:rPr>
              <w:t>чні, які мають рівень розпізнавання об’єкта вивчення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репродуктивний рівень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продуктивний рівень</w:t>
            </w:r>
          </w:p>
        </w:tc>
        <w:tc>
          <w:tcPr>
            <w:tcW w:w="1842"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F0827">
              <w:rPr>
                <w:rFonts w:ascii="Times New Roman" w:eastAsia="Times New Roman" w:hAnsi="Times New Roman" w:cs="Times New Roman"/>
                <w:sz w:val="24"/>
                <w:szCs w:val="24"/>
              </w:rPr>
              <w:t xml:space="preserve">Учні, які </w:t>
            </w:r>
            <w:r>
              <w:rPr>
                <w:rFonts w:ascii="Times New Roman" w:eastAsia="Times New Roman" w:hAnsi="Times New Roman" w:cs="Times New Roman"/>
                <w:sz w:val="24"/>
                <w:szCs w:val="24"/>
              </w:rPr>
              <w:t>мають продуктивно-творчий рівень</w:t>
            </w:r>
          </w:p>
        </w:tc>
      </w:tr>
      <w:tr w:rsidR="00D95242" w:rsidRPr="00D719FD" w:rsidTr="004C3981">
        <w:trPr>
          <w:cantSplit/>
          <w:trHeight w:val="1134"/>
        </w:trPr>
        <w:tc>
          <w:tcPr>
            <w:tcW w:w="1134" w:type="dxa"/>
            <w:vMerge/>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spacing w:after="0" w:line="240" w:lineRule="auto"/>
            </w:pPr>
          </w:p>
        </w:tc>
        <w:tc>
          <w:tcPr>
            <w:tcW w:w="709"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r>
      <w:tr w:rsidR="00D95242" w:rsidRPr="00D719FD" w:rsidTr="004C3981">
        <w:trPr>
          <w:cantSplit/>
          <w:trHeight w:val="230"/>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14</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w:t>
            </w:r>
            <w:r w:rsidRPr="00AD2707">
              <w:rPr>
                <w:rFonts w:ascii="Times New Roman" w:hAnsi="Times New Roman" w:cs="Times New Roman"/>
                <w:color w:val="000000"/>
                <w:sz w:val="24"/>
                <w:szCs w:val="24"/>
              </w:rPr>
              <w:t>%</w:t>
            </w:r>
          </w:p>
        </w:tc>
      </w:tr>
      <w:tr w:rsidR="00D95242" w:rsidRPr="00D719FD" w:rsidTr="004C3981">
        <w:trPr>
          <w:cantSplit/>
          <w:trHeight w:val="91"/>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r>
      <w:tr w:rsidR="00D95242" w:rsidRPr="00D719FD" w:rsidTr="004C3981">
        <w:trPr>
          <w:cantSplit/>
          <w:trHeight w:val="224"/>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17</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58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D719FD">
              <w:rPr>
                <w:rFonts w:ascii="Times New Roman" w:hAnsi="Times New Roman" w:cs="Times New Roman"/>
                <w:color w:val="000000"/>
                <w:sz w:val="24"/>
                <w:szCs w:val="24"/>
              </w:rPr>
              <w:t>(З.Д.)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75</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sz w:val="24"/>
                <w:szCs w:val="24"/>
              </w:rPr>
              <w:t xml:space="preserve">Загалом по </w:t>
            </w:r>
            <w:r>
              <w:rPr>
                <w:rFonts w:ascii="Times New Roman" w:hAnsi="Times New Roman" w:cs="Times New Roman"/>
                <w:sz w:val="24"/>
                <w:szCs w:val="24"/>
              </w:rPr>
              <w:t>гімназії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11</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26</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w:t>
            </w:r>
            <w:r w:rsidRPr="00AD2707">
              <w:rPr>
                <w:rFonts w:ascii="Times New Roman" w:hAnsi="Times New Roman" w:cs="Times New Roman"/>
                <w:color w:val="000000"/>
                <w:sz w:val="24"/>
                <w:szCs w:val="24"/>
              </w:rPr>
              <w:t>%</w:t>
            </w:r>
          </w:p>
        </w:tc>
      </w:tr>
    </w:tbl>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Діагностична робота з навчання </w:t>
      </w:r>
      <w:proofErr w:type="spellStart"/>
      <w:r>
        <w:rPr>
          <w:rFonts w:ascii="Times New Roman" w:eastAsia="Times New Roman" w:hAnsi="Times New Roman" w:cs="Times New Roman"/>
          <w:sz w:val="28"/>
          <w:szCs w:val="28"/>
        </w:rPr>
        <w:t>грамрти</w:t>
      </w:r>
      <w:proofErr w:type="spellEnd"/>
      <w:r>
        <w:rPr>
          <w:rFonts w:ascii="Times New Roman" w:eastAsia="Times New Roman" w:hAnsi="Times New Roman" w:cs="Times New Roman"/>
          <w:sz w:val="28"/>
          <w:szCs w:val="28"/>
        </w:rPr>
        <w:t xml:space="preserve"> (читання) в першому класі проходила у вигляді читання вголос (виразно прочитати текст вголос, дати відповіді на запитання). </w:t>
      </w:r>
      <w:r w:rsidRPr="00D719FD">
        <w:rPr>
          <w:rFonts w:ascii="Times New Roman" w:eastAsia="Times New Roman" w:hAnsi="Times New Roman" w:cs="Times New Roman"/>
          <w:sz w:val="28"/>
          <w:szCs w:val="28"/>
        </w:rPr>
        <w:t xml:space="preserve">Учні </w:t>
      </w:r>
      <w:r>
        <w:rPr>
          <w:rFonts w:ascii="Times New Roman" w:eastAsia="Times New Roman" w:hAnsi="Times New Roman" w:cs="Times New Roman"/>
          <w:sz w:val="28"/>
          <w:szCs w:val="28"/>
        </w:rPr>
        <w:t xml:space="preserve">першого класу </w:t>
      </w:r>
      <w:r w:rsidRPr="00D719FD">
        <w:rPr>
          <w:rFonts w:ascii="Times New Roman" w:eastAsia="Times New Roman" w:hAnsi="Times New Roman" w:cs="Times New Roman"/>
          <w:sz w:val="28"/>
          <w:szCs w:val="28"/>
        </w:rPr>
        <w:t xml:space="preserve">продемонстрували хороші </w:t>
      </w:r>
      <w:r>
        <w:rPr>
          <w:rFonts w:ascii="Times New Roman" w:eastAsia="Times New Roman" w:hAnsi="Times New Roman" w:cs="Times New Roman"/>
          <w:sz w:val="28"/>
          <w:szCs w:val="28"/>
        </w:rPr>
        <w:t xml:space="preserve">читацькі </w:t>
      </w:r>
      <w:r w:rsidRPr="00D719FD">
        <w:rPr>
          <w:rFonts w:ascii="Times New Roman" w:eastAsia="Times New Roman" w:hAnsi="Times New Roman" w:cs="Times New Roman"/>
          <w:sz w:val="28"/>
          <w:szCs w:val="28"/>
        </w:rPr>
        <w:t xml:space="preserve">вміння, </w:t>
      </w:r>
      <w:r>
        <w:rPr>
          <w:rFonts w:ascii="Times New Roman" w:eastAsia="Times New Roman" w:hAnsi="Times New Roman" w:cs="Times New Roman"/>
          <w:sz w:val="28"/>
          <w:szCs w:val="28"/>
        </w:rPr>
        <w:t xml:space="preserve">вони володіють навичками читання цілими словами, </w:t>
      </w:r>
      <w:r>
        <w:rPr>
          <w:rFonts w:ascii="Times New Roman" w:eastAsia="Times New Roman" w:hAnsi="Times New Roman" w:cs="Times New Roman"/>
          <w:sz w:val="28"/>
          <w:szCs w:val="28"/>
        </w:rPr>
        <w:lastRenderedPageBreak/>
        <w:t xml:space="preserve">частково дають відповіді на запитання, </w:t>
      </w:r>
      <w:r w:rsidRPr="00D719FD">
        <w:rPr>
          <w:rFonts w:ascii="Times New Roman" w:eastAsia="Times New Roman" w:hAnsi="Times New Roman" w:cs="Times New Roman"/>
          <w:sz w:val="28"/>
          <w:szCs w:val="28"/>
        </w:rPr>
        <w:t xml:space="preserve">проте допускали помилки під час </w:t>
      </w:r>
      <w:r>
        <w:rPr>
          <w:rFonts w:ascii="Times New Roman" w:eastAsia="Times New Roman" w:hAnsi="Times New Roman" w:cs="Times New Roman"/>
          <w:sz w:val="28"/>
          <w:szCs w:val="28"/>
        </w:rPr>
        <w:t xml:space="preserve">наголошування слів. Деякі учні не усвідомлюють те, що читають. </w:t>
      </w: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Діагностична робота в </w:t>
      </w:r>
      <w:r w:rsidRPr="00D719FD">
        <w:rPr>
          <w:rFonts w:ascii="Times New Roman" w:eastAsia="Times New Roman" w:hAnsi="Times New Roman" w:cs="Times New Roman"/>
          <w:sz w:val="28"/>
          <w:szCs w:val="28"/>
        </w:rPr>
        <w:t>других</w:t>
      </w:r>
      <w:r>
        <w:rPr>
          <w:rFonts w:ascii="Times New Roman" w:eastAsia="Times New Roman" w:hAnsi="Times New Roman" w:cs="Times New Roman"/>
          <w:sz w:val="28"/>
          <w:szCs w:val="28"/>
        </w:rPr>
        <w:t>-четвертих класах</w:t>
      </w:r>
      <w:r w:rsidRPr="00385A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проходила у вигляді роботи з літературним твором, вона містила завдання прочитати текст, позначити правильні варіанти відповіді, доповнити або закінчити речення, встановити відповідність, дати відповіді на проблемні запитання, творчі завдання. </w:t>
      </w:r>
      <w:r w:rsidRPr="00D719FD">
        <w:rPr>
          <w:rFonts w:ascii="Times New Roman" w:eastAsia="Times New Roman" w:hAnsi="Times New Roman" w:cs="Times New Roman"/>
          <w:sz w:val="28"/>
          <w:szCs w:val="28"/>
        </w:rPr>
        <w:t xml:space="preserve">Учні </w:t>
      </w:r>
      <w:r>
        <w:rPr>
          <w:rFonts w:ascii="Times New Roman" w:eastAsia="Times New Roman" w:hAnsi="Times New Roman" w:cs="Times New Roman"/>
          <w:sz w:val="28"/>
          <w:szCs w:val="28"/>
        </w:rPr>
        <w:t xml:space="preserve">2-4 </w:t>
      </w:r>
      <w:r w:rsidRPr="00D719FD">
        <w:rPr>
          <w:rFonts w:ascii="Times New Roman" w:eastAsia="Times New Roman" w:hAnsi="Times New Roman" w:cs="Times New Roman"/>
          <w:sz w:val="28"/>
          <w:szCs w:val="28"/>
        </w:rPr>
        <w:t>класів продемонстрували хороші вміння роботи з текстом</w:t>
      </w:r>
      <w:r>
        <w:rPr>
          <w:rFonts w:ascii="Times New Roman" w:eastAsia="Times New Roman" w:hAnsi="Times New Roman" w:cs="Times New Roman"/>
          <w:sz w:val="28"/>
          <w:szCs w:val="28"/>
        </w:rPr>
        <w:t xml:space="preserve"> при виконанні завдань на відтворення змісту твору, послідовності подій, проте допускали помилки при встановленні відповідності, доповненні або дописуванні речень</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пошуку відповіді на запитання, яке вимагає висловлення власної думки, при виконанні завдань творчого характеру.</w:t>
      </w:r>
      <w:r w:rsidRPr="00592CD4">
        <w:rPr>
          <w:rFonts w:ascii="Times New Roman" w:eastAsia="Times New Roman" w:hAnsi="Times New Roman" w:cs="Times New Roman"/>
          <w:color w:val="FF0000"/>
          <w:sz w:val="28"/>
          <w:szCs w:val="28"/>
        </w:rPr>
        <w:t xml:space="preserve"> </w:t>
      </w:r>
    </w:p>
    <w:p w:rsidR="00D95242" w:rsidRPr="00D719FD"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noProof/>
        </w:rPr>
        <w:drawing>
          <wp:inline distT="0" distB="0" distL="0" distR="0">
            <wp:extent cx="5885180" cy="1295400"/>
            <wp:effectExtent l="19050" t="0" r="20320" b="0"/>
            <wp:docPr id="1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Аналіз діаграми, який показує результати виконання тестових завдань до прослуханого тексту,  дає підстави стверджувати, що більшість учнів мають значні успіхи і жоден учень не потребує уваги і допомоги. Читацькою навичкою учні оволоділи добре. </w:t>
      </w:r>
    </w:p>
    <w:p w:rsidR="00D95242" w:rsidRPr="00193891"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Перевірну </w:t>
      </w:r>
      <w:r w:rsidRPr="00193891">
        <w:rPr>
          <w:rFonts w:ascii="Times New Roman" w:eastAsia="Times New Roman" w:hAnsi="Times New Roman" w:cs="Times New Roman"/>
          <w:sz w:val="28"/>
          <w:szCs w:val="28"/>
        </w:rPr>
        <w:t xml:space="preserve">роботу із </w:t>
      </w:r>
      <w:r w:rsidRPr="00193891">
        <w:rPr>
          <w:rFonts w:ascii="Times New Roman" w:eastAsia="Times New Roman" w:hAnsi="Times New Roman" w:cs="Times New Roman"/>
          <w:i/>
          <w:sz w:val="28"/>
          <w:szCs w:val="28"/>
        </w:rPr>
        <w:t>англійськ</w:t>
      </w:r>
      <w:r w:rsidRPr="00193891">
        <w:rPr>
          <w:rFonts w:ascii="Times New Roman" w:hAnsi="Times New Roman" w:cs="Times New Roman"/>
          <w:i/>
          <w:sz w:val="28"/>
          <w:szCs w:val="28"/>
        </w:rPr>
        <w:t xml:space="preserve">ої </w:t>
      </w:r>
      <w:r w:rsidRPr="00193891">
        <w:rPr>
          <w:rFonts w:ascii="Times New Roman" w:eastAsia="Times New Roman" w:hAnsi="Times New Roman" w:cs="Times New Roman"/>
          <w:i/>
          <w:sz w:val="28"/>
          <w:szCs w:val="28"/>
        </w:rPr>
        <w:t>мови</w:t>
      </w:r>
      <w:r w:rsidRPr="00193891">
        <w:rPr>
          <w:rFonts w:ascii="Times New Roman" w:eastAsia="Times New Roman" w:hAnsi="Times New Roman" w:cs="Times New Roman"/>
          <w:sz w:val="28"/>
          <w:szCs w:val="28"/>
        </w:rPr>
        <w:t xml:space="preserve"> писали 28  учнів</w:t>
      </w:r>
      <w:r>
        <w:rPr>
          <w:rFonts w:ascii="Times New Roman" w:eastAsia="Times New Roman" w:hAnsi="Times New Roman" w:cs="Times New Roman"/>
          <w:sz w:val="28"/>
          <w:szCs w:val="28"/>
        </w:rPr>
        <w:t xml:space="preserve"> 2-4 класів</w:t>
      </w:r>
      <w:r w:rsidRPr="001938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Діагностична</w:t>
      </w:r>
      <w:r w:rsidRPr="00193891">
        <w:rPr>
          <w:rFonts w:ascii="Times New Roman" w:eastAsia="Times New Roman" w:hAnsi="Times New Roman" w:cs="Times New Roman"/>
          <w:sz w:val="28"/>
          <w:szCs w:val="28"/>
        </w:rPr>
        <w:t xml:space="preserve"> робота проводилась у вигляді перевірки навичок читання (</w:t>
      </w:r>
      <w:r>
        <w:rPr>
          <w:rFonts w:ascii="Times New Roman" w:eastAsia="Times New Roman" w:hAnsi="Times New Roman" w:cs="Times New Roman"/>
          <w:sz w:val="28"/>
          <w:szCs w:val="28"/>
        </w:rPr>
        <w:t>прочитати текст</w:t>
      </w:r>
      <w:r w:rsidRPr="00193891">
        <w:rPr>
          <w:rFonts w:ascii="Times New Roman" w:eastAsia="Times New Roman" w:hAnsi="Times New Roman" w:cs="Times New Roman"/>
          <w:sz w:val="28"/>
          <w:szCs w:val="28"/>
        </w:rPr>
        <w:t xml:space="preserve"> англійською мовою, виконати завдання з доповнення тексту, заповнення пропусків, доповнення речень, складання запитань до викладеного в тексті)</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синхронно </w:t>
      </w:r>
      <w:r>
        <w:rPr>
          <w:rFonts w:ascii="Times New Roman" w:eastAsia="Times New Roman" w:hAnsi="Times New Roman" w:cs="Times New Roman"/>
          <w:sz w:val="28"/>
          <w:szCs w:val="28"/>
        </w:rPr>
        <w:t xml:space="preserve">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2-4 класах та </w:t>
      </w:r>
      <w:r w:rsidRPr="00D719F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w:t>
      </w:r>
      <w:proofErr w:type="spellEnd"/>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 індивідуально в месенджер</w:t>
      </w:r>
      <w:r>
        <w:rPr>
          <w:rFonts w:ascii="Times New Roman" w:eastAsia="Times New Roman" w:hAnsi="Times New Roman" w:cs="Times New Roman"/>
          <w:sz w:val="28"/>
          <w:szCs w:val="28"/>
        </w:rPr>
        <w:t>і</w:t>
      </w:r>
      <w:r w:rsidRPr="00D719FD">
        <w:rPr>
          <w:rFonts w:ascii="Times New Roman" w:eastAsia="Times New Roman" w:hAnsi="Times New Roman" w:cs="Times New Roman"/>
          <w:sz w:val="28"/>
          <w:szCs w:val="28"/>
        </w:rPr>
        <w:t xml:space="preserve"> Viber </w:t>
      </w:r>
      <w:r>
        <w:rPr>
          <w:rFonts w:ascii="Times New Roman" w:eastAsia="Times New Roman" w:hAnsi="Times New Roman" w:cs="Times New Roman"/>
          <w:sz w:val="28"/>
          <w:szCs w:val="28"/>
        </w:rPr>
        <w:t xml:space="preserve">або 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з учнями</w:t>
      </w:r>
      <w:r>
        <w:rPr>
          <w:rFonts w:ascii="Times New Roman" w:eastAsia="Times New Roman" w:hAnsi="Times New Roman" w:cs="Times New Roman"/>
          <w:sz w:val="28"/>
          <w:szCs w:val="28"/>
        </w:rPr>
        <w:t xml:space="preserve"> 4 класу</w:t>
      </w:r>
      <w:r w:rsidRPr="00D719FD">
        <w:rPr>
          <w:rFonts w:ascii="Times New Roman" w:eastAsia="Times New Roman" w:hAnsi="Times New Roman" w:cs="Times New Roman"/>
          <w:sz w:val="28"/>
          <w:szCs w:val="28"/>
        </w:rPr>
        <w:t>, які навчаються за індивідуальною формою (педагогічний патронаж)</w:t>
      </w:r>
      <w:r>
        <w:rPr>
          <w:rFonts w:ascii="Times New Roman" w:eastAsia="Times New Roman" w:hAnsi="Times New Roman" w:cs="Times New Roman"/>
          <w:sz w:val="28"/>
          <w:szCs w:val="28"/>
        </w:rPr>
        <w:t xml:space="preserve"> на філії в с. Зелена Діброва. </w:t>
      </w:r>
      <w:r w:rsidRPr="00193891">
        <w:rPr>
          <w:rFonts w:ascii="Times New Roman" w:eastAsia="Times New Roman" w:hAnsi="Times New Roman" w:cs="Times New Roman"/>
          <w:sz w:val="28"/>
          <w:szCs w:val="28"/>
        </w:rPr>
        <w:t>Підсумки адміністративних контрольних робіт з англійської мови подано в таблиці: (вчителі: Вишневська А.С. (2-4 класи) Драка О.М. (</w:t>
      </w:r>
      <w:r>
        <w:rPr>
          <w:rFonts w:ascii="Times New Roman" w:eastAsia="Times New Roman" w:hAnsi="Times New Roman" w:cs="Times New Roman"/>
          <w:sz w:val="28"/>
          <w:szCs w:val="28"/>
        </w:rPr>
        <w:t>4 клас (філія Зелена Діброва)):</w:t>
      </w:r>
    </w:p>
    <w:tbl>
      <w:tblPr>
        <w:tblW w:w="9781" w:type="dxa"/>
        <w:tblInd w:w="-34" w:type="dxa"/>
        <w:tblLayout w:type="fixed"/>
        <w:tblLook w:val="04A0"/>
      </w:tblPr>
      <w:tblGrid>
        <w:gridCol w:w="1134"/>
        <w:gridCol w:w="709"/>
        <w:gridCol w:w="567"/>
        <w:gridCol w:w="426"/>
        <w:gridCol w:w="1559"/>
        <w:gridCol w:w="709"/>
        <w:gridCol w:w="992"/>
        <w:gridCol w:w="567"/>
        <w:gridCol w:w="1276"/>
        <w:gridCol w:w="567"/>
        <w:gridCol w:w="1275"/>
      </w:tblGrid>
      <w:tr w:rsidR="00D95242" w:rsidRPr="00D719FD" w:rsidTr="004C3981">
        <w:tc>
          <w:tcPr>
            <w:tcW w:w="2410" w:type="dxa"/>
            <w:gridSpan w:val="3"/>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Англійська мова</w:t>
            </w:r>
          </w:p>
        </w:tc>
        <w:tc>
          <w:tcPr>
            <w:tcW w:w="7371" w:type="dxa"/>
            <w:gridSpan w:val="8"/>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D2707">
              <w:rPr>
                <w:rFonts w:ascii="Times New Roman" w:hAnsi="Times New Roman" w:cs="Times New Roman"/>
                <w:color w:val="000000"/>
                <w:sz w:val="24"/>
                <w:szCs w:val="24"/>
              </w:rPr>
              <w:t>Рівень досягнень</w:t>
            </w:r>
          </w:p>
        </w:tc>
      </w:tr>
      <w:tr w:rsidR="00D95242" w:rsidRPr="00D719FD" w:rsidTr="004C3981">
        <w:trPr>
          <w:trHeight w:val="1169"/>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 xml:space="preserve">Клас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Default="00D95242" w:rsidP="004C398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tc>
        <w:tc>
          <w:tcPr>
            <w:tcW w:w="1985" w:type="dxa"/>
            <w:gridSpan w:val="2"/>
            <w:tcBorders>
              <w:top w:val="single" w:sz="4" w:space="0" w:color="auto"/>
              <w:left w:val="single" w:sz="4" w:space="0" w:color="auto"/>
              <w:bottom w:val="single" w:sz="4" w:space="0" w:color="auto"/>
              <w:right w:val="single" w:sz="4" w:space="0" w:color="auto"/>
            </w:tcBorders>
          </w:tcPr>
          <w:p w:rsidR="00D95242" w:rsidRPr="00F25018" w:rsidRDefault="00D95242" w:rsidP="004C3981">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25018">
              <w:rPr>
                <w:rFonts w:ascii="Times New Roman" w:eastAsia="Times New Roman" w:hAnsi="Times New Roman" w:cs="Times New Roman"/>
                <w:sz w:val="24"/>
                <w:szCs w:val="24"/>
              </w:rPr>
              <w:t>чні, які мають рівень розпізнавання об’єкта вивчення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репродуктивний рівень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продуктивний рівень</w:t>
            </w:r>
          </w:p>
        </w:tc>
        <w:tc>
          <w:tcPr>
            <w:tcW w:w="1842"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F0827">
              <w:rPr>
                <w:rFonts w:ascii="Times New Roman" w:eastAsia="Times New Roman" w:hAnsi="Times New Roman" w:cs="Times New Roman"/>
                <w:sz w:val="24"/>
                <w:szCs w:val="24"/>
              </w:rPr>
              <w:t xml:space="preserve">Учні, які </w:t>
            </w:r>
            <w:r>
              <w:rPr>
                <w:rFonts w:ascii="Times New Roman" w:eastAsia="Times New Roman" w:hAnsi="Times New Roman" w:cs="Times New Roman"/>
                <w:sz w:val="24"/>
                <w:szCs w:val="24"/>
              </w:rPr>
              <w:t>мають продуктивно-творчий рівень</w:t>
            </w:r>
          </w:p>
        </w:tc>
      </w:tr>
      <w:tr w:rsidR="00D95242" w:rsidRPr="00D719FD" w:rsidTr="004C3981">
        <w:trPr>
          <w:cantSplit/>
          <w:trHeight w:val="1134"/>
        </w:trPr>
        <w:tc>
          <w:tcPr>
            <w:tcW w:w="1134" w:type="dxa"/>
            <w:vMerge/>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spacing w:after="0" w:line="240" w:lineRule="auto"/>
            </w:pPr>
          </w:p>
        </w:tc>
        <w:tc>
          <w:tcPr>
            <w:tcW w:w="709"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r>
      <w:tr w:rsidR="00D95242" w:rsidRPr="00D719FD" w:rsidTr="004C3981">
        <w:trPr>
          <w:cantSplit/>
          <w:trHeight w:val="91"/>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13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r>
      <w:tr w:rsidR="00D95242" w:rsidRPr="00D719FD" w:rsidTr="004C3981">
        <w:trPr>
          <w:cantSplit/>
          <w:trHeight w:val="224"/>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 </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40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40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25 </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17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17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D719FD">
              <w:rPr>
                <w:rFonts w:ascii="Times New Roman" w:hAnsi="Times New Roman" w:cs="Times New Roman"/>
                <w:color w:val="000000"/>
                <w:sz w:val="24"/>
                <w:szCs w:val="24"/>
              </w:rPr>
              <w:t>(З.Д.)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50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50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sz w:val="24"/>
                <w:szCs w:val="24"/>
              </w:rPr>
              <w:lastRenderedPageBreak/>
              <w:t xml:space="preserve">Загалом по </w:t>
            </w:r>
            <w:r>
              <w:rPr>
                <w:rFonts w:ascii="Times New Roman" w:hAnsi="Times New Roman" w:cs="Times New Roman"/>
                <w:sz w:val="24"/>
                <w:szCs w:val="24"/>
              </w:rPr>
              <w:t>гімназії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18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32 </w:t>
            </w:r>
            <w:r w:rsidRPr="00AD2707">
              <w:rPr>
                <w:rFonts w:ascii="Times New Roman" w:hAnsi="Times New Roman" w:cs="Times New Roman"/>
                <w:color w:val="000000"/>
                <w:sz w:val="24"/>
                <w:szCs w:val="24"/>
              </w:rPr>
              <w:t>%</w:t>
            </w:r>
          </w:p>
        </w:tc>
      </w:tr>
    </w:tbl>
    <w:p w:rsidR="00D95242" w:rsidRPr="005A0D90"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5A0D90">
        <w:rPr>
          <w:rFonts w:ascii="Times New Roman" w:eastAsia="Times New Roman" w:hAnsi="Times New Roman" w:cs="Times New Roman"/>
          <w:sz w:val="28"/>
          <w:szCs w:val="28"/>
        </w:rPr>
        <w:t xml:space="preserve">Учні других-четвертих класів продемонстрували хороші вміння з розуміння текстової інформації, значна частина здобувачів освіти здатна виокремлювати необхідну інформацію, складати прості речення,  проте </w:t>
      </w:r>
      <w:r>
        <w:rPr>
          <w:rFonts w:ascii="Times New Roman" w:eastAsia="Times New Roman" w:hAnsi="Times New Roman" w:cs="Times New Roman"/>
          <w:sz w:val="28"/>
          <w:szCs w:val="28"/>
        </w:rPr>
        <w:t xml:space="preserve">під час написання перевірних робіт учні </w:t>
      </w:r>
      <w:r w:rsidRPr="005A0D90">
        <w:rPr>
          <w:rFonts w:ascii="Times New Roman" w:eastAsia="Times New Roman" w:hAnsi="Times New Roman" w:cs="Times New Roman"/>
          <w:sz w:val="28"/>
          <w:szCs w:val="28"/>
        </w:rPr>
        <w:t>допускали помилки під час вживання дієслів «бути», «мати»,  простих часів (</w:t>
      </w:r>
      <w:r w:rsidRPr="005A0D90">
        <w:rPr>
          <w:rFonts w:ascii="Times New Roman" w:eastAsia="Times New Roman" w:hAnsi="Times New Roman" w:cs="Times New Roman"/>
          <w:sz w:val="28"/>
          <w:szCs w:val="28"/>
          <w:lang w:val="en-US"/>
        </w:rPr>
        <w:t>Past</w:t>
      </w:r>
      <w:r w:rsidRPr="005A0D90">
        <w:rPr>
          <w:rFonts w:ascii="Times New Roman" w:eastAsia="Times New Roman" w:hAnsi="Times New Roman" w:cs="Times New Roman"/>
          <w:sz w:val="28"/>
          <w:szCs w:val="28"/>
        </w:rPr>
        <w:t xml:space="preserve"> </w:t>
      </w:r>
      <w:r w:rsidRPr="005A0D90">
        <w:rPr>
          <w:rFonts w:ascii="Times New Roman" w:eastAsia="Times New Roman" w:hAnsi="Times New Roman" w:cs="Times New Roman"/>
          <w:sz w:val="28"/>
          <w:szCs w:val="28"/>
          <w:lang w:val="en-US"/>
        </w:rPr>
        <w:t>Simple</w:t>
      </w:r>
      <w:r w:rsidRPr="005A0D90">
        <w:rPr>
          <w:rFonts w:ascii="Times New Roman" w:eastAsia="Times New Roman" w:hAnsi="Times New Roman" w:cs="Times New Roman"/>
          <w:sz w:val="28"/>
          <w:szCs w:val="28"/>
        </w:rPr>
        <w:t xml:space="preserve"> </w:t>
      </w:r>
      <w:r w:rsidRPr="005A0D90">
        <w:rPr>
          <w:rFonts w:ascii="Times New Roman" w:eastAsia="Times New Roman" w:hAnsi="Times New Roman" w:cs="Times New Roman"/>
          <w:sz w:val="28"/>
          <w:szCs w:val="28"/>
          <w:lang w:val="en-US"/>
        </w:rPr>
        <w:t>Present</w:t>
      </w:r>
      <w:r w:rsidRPr="005A0D90">
        <w:rPr>
          <w:rFonts w:ascii="Times New Roman" w:eastAsia="Times New Roman" w:hAnsi="Times New Roman" w:cs="Times New Roman"/>
          <w:sz w:val="28"/>
          <w:szCs w:val="28"/>
        </w:rPr>
        <w:t xml:space="preserve"> </w:t>
      </w:r>
      <w:r w:rsidRPr="005A0D90">
        <w:rPr>
          <w:rFonts w:ascii="Times New Roman" w:eastAsia="Times New Roman" w:hAnsi="Times New Roman" w:cs="Times New Roman"/>
          <w:sz w:val="28"/>
          <w:szCs w:val="28"/>
          <w:lang w:val="en-US"/>
        </w:rPr>
        <w:t>Simple</w:t>
      </w:r>
      <w:r w:rsidRPr="005A0D90">
        <w:rPr>
          <w:rFonts w:ascii="Times New Roman" w:eastAsia="Times New Roman" w:hAnsi="Times New Roman" w:cs="Times New Roman"/>
          <w:sz w:val="28"/>
          <w:szCs w:val="28"/>
        </w:rPr>
        <w:t>),  артиклів.</w:t>
      </w:r>
    </w:p>
    <w:p w:rsidR="00D95242" w:rsidRPr="00D719FD"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noProof/>
        </w:rPr>
        <w:drawing>
          <wp:inline distT="0" distB="0" distL="0" distR="0">
            <wp:extent cx="5885180" cy="1219200"/>
            <wp:effectExtent l="19050" t="0" r="20320" b="0"/>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p>
    <w:p w:rsidR="00D95242" w:rsidRPr="00A35B68"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A35B68">
        <w:rPr>
          <w:rFonts w:ascii="Times New Roman" w:eastAsia="Times New Roman" w:hAnsi="Times New Roman" w:cs="Times New Roman"/>
          <w:sz w:val="28"/>
          <w:szCs w:val="28"/>
        </w:rPr>
        <w:t>Аналіз діаграми, який показує результати виконання завдань до тексту,  дає підстави стверджувати, що більшість учнів демонструють значні успіхи, мають продуктивно-творчий рівень (32%) та демонструють помітний прогрес, мають продуктивний рівень навчальних досягнень  (29 %).</w:t>
      </w:r>
      <w:r w:rsidRPr="003C7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Значна частина </w:t>
      </w:r>
      <w:proofErr w:type="spellStart"/>
      <w:r>
        <w:rPr>
          <w:rFonts w:ascii="Times New Roman" w:eastAsia="Times New Roman" w:hAnsi="Times New Roman" w:cs="Times New Roman"/>
          <w:sz w:val="28"/>
          <w:szCs w:val="28"/>
        </w:rPr>
        <w:t>учеів</w:t>
      </w:r>
      <w:proofErr w:type="spellEnd"/>
      <w:r>
        <w:rPr>
          <w:rFonts w:ascii="Times New Roman" w:eastAsia="Times New Roman" w:hAnsi="Times New Roman" w:cs="Times New Roman"/>
          <w:sz w:val="28"/>
          <w:szCs w:val="28"/>
        </w:rPr>
        <w:t xml:space="preserve"> (21%) продемонстрували рівень розпізнавання об'єкта вивчення та потребують уваги і допомоги</w:t>
      </w:r>
      <w:r w:rsidRPr="00D719FD">
        <w:rPr>
          <w:rFonts w:ascii="Times New Roman" w:eastAsia="Times New Roman" w:hAnsi="Times New Roman" w:cs="Times New Roman"/>
          <w:sz w:val="28"/>
          <w:szCs w:val="28"/>
        </w:rPr>
        <w:t>.</w:t>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Діагностична робота з </w:t>
      </w:r>
      <w:r w:rsidRPr="00D719FD">
        <w:rPr>
          <w:rFonts w:ascii="Times New Roman" w:eastAsia="Times New Roman" w:hAnsi="Times New Roman" w:cs="Times New Roman"/>
          <w:i/>
          <w:sz w:val="28"/>
          <w:szCs w:val="28"/>
        </w:rPr>
        <w:t xml:space="preserve">математики </w:t>
      </w:r>
      <w:r w:rsidRPr="00D719FD">
        <w:rPr>
          <w:rFonts w:ascii="Times New Roman" w:eastAsia="Times New Roman" w:hAnsi="Times New Roman" w:cs="Times New Roman"/>
          <w:sz w:val="28"/>
          <w:szCs w:val="28"/>
        </w:rPr>
        <w:t xml:space="preserve">проводилась у вигляді комбінованої роботи, що містила завдання на </w:t>
      </w:r>
      <w:r>
        <w:rPr>
          <w:rFonts w:ascii="Times New Roman" w:eastAsia="Times New Roman" w:hAnsi="Times New Roman" w:cs="Times New Roman"/>
          <w:sz w:val="28"/>
          <w:szCs w:val="28"/>
        </w:rPr>
        <w:t xml:space="preserve">відновлення нумерації чисел, </w:t>
      </w:r>
      <w:r w:rsidRPr="00D719FD">
        <w:rPr>
          <w:rFonts w:ascii="Times New Roman" w:eastAsia="Times New Roman" w:hAnsi="Times New Roman" w:cs="Times New Roman"/>
          <w:sz w:val="28"/>
          <w:szCs w:val="28"/>
        </w:rPr>
        <w:t xml:space="preserve">обчислення </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виразів, </w:t>
      </w:r>
      <w:r>
        <w:rPr>
          <w:rFonts w:ascii="Times New Roman" w:eastAsia="Times New Roman" w:hAnsi="Times New Roman" w:cs="Times New Roman"/>
          <w:sz w:val="28"/>
          <w:szCs w:val="28"/>
        </w:rPr>
        <w:t xml:space="preserve">порівняння виразів і чисел, </w:t>
      </w:r>
      <w:r w:rsidRPr="00D719FD">
        <w:rPr>
          <w:rFonts w:ascii="Times New Roman" w:eastAsia="Times New Roman" w:hAnsi="Times New Roman" w:cs="Times New Roman"/>
          <w:sz w:val="28"/>
          <w:szCs w:val="28"/>
        </w:rPr>
        <w:t xml:space="preserve">розв’язування задачі, </w:t>
      </w:r>
      <w:r>
        <w:rPr>
          <w:rFonts w:ascii="Times New Roman" w:eastAsia="Times New Roman" w:hAnsi="Times New Roman" w:cs="Times New Roman"/>
          <w:sz w:val="28"/>
          <w:szCs w:val="28"/>
        </w:rPr>
        <w:t xml:space="preserve">дії </w:t>
      </w:r>
      <w:r w:rsidRPr="00D719FD">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іменованими числами, геометричні</w:t>
      </w:r>
      <w:r w:rsidRPr="00D719FD">
        <w:rPr>
          <w:rFonts w:ascii="Times New Roman" w:eastAsia="Times New Roman" w:hAnsi="Times New Roman" w:cs="Times New Roman"/>
          <w:sz w:val="28"/>
          <w:szCs w:val="28"/>
        </w:rPr>
        <w:t xml:space="preserve"> завдання</w:t>
      </w:r>
      <w:r w:rsidRPr="009B5C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(вимірювання відрізків, знаходження периметра, площі)</w:t>
      </w:r>
      <w:r w:rsidRPr="00D719FD">
        <w:rPr>
          <w:rFonts w:ascii="Times New Roman" w:eastAsia="Times New Roman" w:hAnsi="Times New Roman" w:cs="Times New Roman"/>
          <w:sz w:val="28"/>
          <w:szCs w:val="28"/>
        </w:rPr>
        <w:t xml:space="preserve">. Проводилась онлайн синхронно </w:t>
      </w:r>
      <w:r>
        <w:rPr>
          <w:rFonts w:ascii="Times New Roman" w:eastAsia="Times New Roman" w:hAnsi="Times New Roman" w:cs="Times New Roman"/>
          <w:sz w:val="28"/>
          <w:szCs w:val="28"/>
        </w:rPr>
        <w:t xml:space="preserve">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1-4 класах та </w:t>
      </w:r>
      <w:r w:rsidRPr="00D719F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w:t>
      </w:r>
      <w:proofErr w:type="spellEnd"/>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 індивідуально в месенджер</w:t>
      </w:r>
      <w:r>
        <w:rPr>
          <w:rFonts w:ascii="Times New Roman" w:eastAsia="Times New Roman" w:hAnsi="Times New Roman" w:cs="Times New Roman"/>
          <w:sz w:val="28"/>
          <w:szCs w:val="28"/>
        </w:rPr>
        <w:t>і</w:t>
      </w:r>
      <w:r w:rsidRPr="00D719FD">
        <w:rPr>
          <w:rFonts w:ascii="Times New Roman" w:eastAsia="Times New Roman" w:hAnsi="Times New Roman" w:cs="Times New Roman"/>
          <w:sz w:val="28"/>
          <w:szCs w:val="28"/>
        </w:rPr>
        <w:t xml:space="preserve"> Viber </w:t>
      </w:r>
      <w:r>
        <w:rPr>
          <w:rFonts w:ascii="Times New Roman" w:eastAsia="Times New Roman" w:hAnsi="Times New Roman" w:cs="Times New Roman"/>
          <w:sz w:val="28"/>
          <w:szCs w:val="28"/>
        </w:rPr>
        <w:t xml:space="preserve">або 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з учнями</w:t>
      </w:r>
      <w:r>
        <w:rPr>
          <w:rFonts w:ascii="Times New Roman" w:eastAsia="Times New Roman" w:hAnsi="Times New Roman" w:cs="Times New Roman"/>
          <w:sz w:val="28"/>
          <w:szCs w:val="28"/>
        </w:rPr>
        <w:t xml:space="preserve"> 4 класу</w:t>
      </w:r>
      <w:r w:rsidRPr="00D719FD">
        <w:rPr>
          <w:rFonts w:ascii="Times New Roman" w:eastAsia="Times New Roman" w:hAnsi="Times New Roman" w:cs="Times New Roman"/>
          <w:sz w:val="28"/>
          <w:szCs w:val="28"/>
        </w:rPr>
        <w:t>, які навчаються за індивідуальною формою (педагогічний патронаж)</w:t>
      </w:r>
      <w:r>
        <w:rPr>
          <w:rFonts w:ascii="Times New Roman" w:eastAsia="Times New Roman" w:hAnsi="Times New Roman" w:cs="Times New Roman"/>
          <w:sz w:val="28"/>
          <w:szCs w:val="28"/>
        </w:rPr>
        <w:t xml:space="preserve"> на філії в с. Зелена Діброва. </w:t>
      </w:r>
    </w:p>
    <w:p w:rsidR="00D95242" w:rsidRPr="009B5CF6"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Підсумки діагностичних робіт з математики подано в таблиці: (вчителі:  </w:t>
      </w:r>
      <w:r>
        <w:rPr>
          <w:rFonts w:ascii="Times New Roman" w:eastAsia="Times New Roman" w:hAnsi="Times New Roman" w:cs="Times New Roman"/>
          <w:sz w:val="28"/>
          <w:szCs w:val="28"/>
        </w:rPr>
        <w:t xml:space="preserve">Мельникович Л.Д. (1 клас), </w:t>
      </w:r>
      <w:r w:rsidRPr="00D719FD">
        <w:rPr>
          <w:rFonts w:ascii="Times New Roman" w:eastAsia="Times New Roman" w:hAnsi="Times New Roman" w:cs="Times New Roman"/>
          <w:sz w:val="28"/>
          <w:szCs w:val="28"/>
        </w:rPr>
        <w:t xml:space="preserve">Вишневська А.С. (2 клас), </w:t>
      </w:r>
      <w:r>
        <w:rPr>
          <w:rFonts w:ascii="Times New Roman" w:eastAsia="Times New Roman" w:hAnsi="Times New Roman" w:cs="Times New Roman"/>
          <w:sz w:val="28"/>
          <w:szCs w:val="28"/>
        </w:rPr>
        <w:t>Мельникович Б.І. (3 клас), Мельникович Л.Ф. (4</w:t>
      </w:r>
      <w:r w:rsidRPr="00D719FD">
        <w:rPr>
          <w:rFonts w:ascii="Times New Roman" w:eastAsia="Times New Roman" w:hAnsi="Times New Roman" w:cs="Times New Roman"/>
          <w:sz w:val="28"/>
          <w:szCs w:val="28"/>
        </w:rPr>
        <w:t xml:space="preserve"> клас (філія Зелена Діброва))</w:t>
      </w:r>
      <w:r>
        <w:rPr>
          <w:rFonts w:ascii="Times New Roman" w:eastAsia="Times New Roman" w:hAnsi="Times New Roman" w:cs="Times New Roman"/>
          <w:sz w:val="28"/>
          <w:szCs w:val="28"/>
        </w:rPr>
        <w:t xml:space="preserve">, Смаглюк Ф.В. (4 </w:t>
      </w:r>
      <w:proofErr w:type="spellStart"/>
      <w:r>
        <w:rPr>
          <w:rFonts w:ascii="Times New Roman" w:eastAsia="Times New Roman" w:hAnsi="Times New Roman" w:cs="Times New Roman"/>
          <w:sz w:val="28"/>
          <w:szCs w:val="28"/>
        </w:rPr>
        <w:t>кдас</w:t>
      </w:r>
      <w:proofErr w:type="spellEnd"/>
      <w:r>
        <w:rPr>
          <w:rFonts w:ascii="Times New Roman" w:eastAsia="Times New Roman" w:hAnsi="Times New Roman" w:cs="Times New Roman"/>
          <w:sz w:val="28"/>
          <w:szCs w:val="28"/>
        </w:rPr>
        <w:t>)</w:t>
      </w:r>
      <w:r w:rsidRPr="00D719FD">
        <w:rPr>
          <w:rFonts w:ascii="Times New Roman" w:eastAsia="Times New Roman" w:hAnsi="Times New Roman" w:cs="Times New Roman"/>
          <w:sz w:val="28"/>
          <w:szCs w:val="28"/>
        </w:rPr>
        <w:t>:</w:t>
      </w:r>
      <w:r w:rsidRPr="001D3FFD">
        <w:rPr>
          <w:rFonts w:ascii="Times New Roman" w:eastAsia="Times New Roman" w:hAnsi="Times New Roman" w:cs="Times New Roman"/>
          <w:sz w:val="28"/>
          <w:szCs w:val="28"/>
        </w:rPr>
        <w:t xml:space="preserve"> </w:t>
      </w:r>
    </w:p>
    <w:tbl>
      <w:tblPr>
        <w:tblW w:w="9781" w:type="dxa"/>
        <w:tblInd w:w="-34" w:type="dxa"/>
        <w:tblLayout w:type="fixed"/>
        <w:tblLook w:val="04A0"/>
      </w:tblPr>
      <w:tblGrid>
        <w:gridCol w:w="1134"/>
        <w:gridCol w:w="709"/>
        <w:gridCol w:w="567"/>
        <w:gridCol w:w="426"/>
        <w:gridCol w:w="1559"/>
        <w:gridCol w:w="709"/>
        <w:gridCol w:w="992"/>
        <w:gridCol w:w="567"/>
        <w:gridCol w:w="1276"/>
        <w:gridCol w:w="567"/>
        <w:gridCol w:w="1275"/>
      </w:tblGrid>
      <w:tr w:rsidR="00D95242" w:rsidRPr="00D719FD" w:rsidTr="004C3981">
        <w:tc>
          <w:tcPr>
            <w:tcW w:w="2410" w:type="dxa"/>
            <w:gridSpan w:val="3"/>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p>
        </w:tc>
        <w:tc>
          <w:tcPr>
            <w:tcW w:w="7371" w:type="dxa"/>
            <w:gridSpan w:val="8"/>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D2707">
              <w:rPr>
                <w:rFonts w:ascii="Times New Roman" w:hAnsi="Times New Roman" w:cs="Times New Roman"/>
                <w:color w:val="000000"/>
                <w:sz w:val="24"/>
                <w:szCs w:val="24"/>
              </w:rPr>
              <w:t>Рівень досягнень</w:t>
            </w:r>
          </w:p>
        </w:tc>
      </w:tr>
      <w:tr w:rsidR="00D95242" w:rsidRPr="00D719FD" w:rsidTr="004C3981">
        <w:trPr>
          <w:trHeight w:val="1169"/>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 xml:space="preserve">Клас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Default="00D95242" w:rsidP="004C398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tc>
        <w:tc>
          <w:tcPr>
            <w:tcW w:w="1985" w:type="dxa"/>
            <w:gridSpan w:val="2"/>
            <w:tcBorders>
              <w:top w:val="single" w:sz="4" w:space="0" w:color="auto"/>
              <w:left w:val="single" w:sz="4" w:space="0" w:color="auto"/>
              <w:bottom w:val="single" w:sz="4" w:space="0" w:color="auto"/>
              <w:right w:val="single" w:sz="4" w:space="0" w:color="auto"/>
            </w:tcBorders>
          </w:tcPr>
          <w:p w:rsidR="00D95242" w:rsidRPr="00F25018" w:rsidRDefault="00D95242" w:rsidP="004C3981">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25018">
              <w:rPr>
                <w:rFonts w:ascii="Times New Roman" w:eastAsia="Times New Roman" w:hAnsi="Times New Roman" w:cs="Times New Roman"/>
                <w:sz w:val="24"/>
                <w:szCs w:val="24"/>
              </w:rPr>
              <w:t>чні, які мають рівень розпізнавання об’єкта вивчення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репродуктивний рівень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продуктивний рівень</w:t>
            </w:r>
          </w:p>
        </w:tc>
        <w:tc>
          <w:tcPr>
            <w:tcW w:w="1842"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F0827">
              <w:rPr>
                <w:rFonts w:ascii="Times New Roman" w:eastAsia="Times New Roman" w:hAnsi="Times New Roman" w:cs="Times New Roman"/>
                <w:sz w:val="24"/>
                <w:szCs w:val="24"/>
              </w:rPr>
              <w:t xml:space="preserve">Учні, які </w:t>
            </w:r>
            <w:r>
              <w:rPr>
                <w:rFonts w:ascii="Times New Roman" w:eastAsia="Times New Roman" w:hAnsi="Times New Roman" w:cs="Times New Roman"/>
                <w:sz w:val="24"/>
                <w:szCs w:val="24"/>
              </w:rPr>
              <w:t>мають продуктивно-творчий рівень</w:t>
            </w:r>
          </w:p>
        </w:tc>
      </w:tr>
      <w:tr w:rsidR="00D95242" w:rsidRPr="00D719FD" w:rsidTr="004C3981">
        <w:trPr>
          <w:cantSplit/>
          <w:trHeight w:val="1134"/>
        </w:trPr>
        <w:tc>
          <w:tcPr>
            <w:tcW w:w="1134" w:type="dxa"/>
            <w:vMerge/>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spacing w:after="0" w:line="240" w:lineRule="auto"/>
            </w:pPr>
          </w:p>
        </w:tc>
        <w:tc>
          <w:tcPr>
            <w:tcW w:w="709"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r>
      <w:tr w:rsidR="00D95242" w:rsidRPr="00D719FD" w:rsidTr="004C3981">
        <w:trPr>
          <w:cantSplit/>
          <w:trHeight w:val="230"/>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1</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14</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43</w:t>
            </w:r>
            <w:r w:rsidRPr="00AD2707">
              <w:rPr>
                <w:rFonts w:ascii="Times New Roman" w:hAnsi="Times New Roman" w:cs="Times New Roman"/>
                <w:color w:val="000000"/>
                <w:sz w:val="24"/>
                <w:szCs w:val="24"/>
              </w:rPr>
              <w:t>%</w:t>
            </w:r>
          </w:p>
        </w:tc>
      </w:tr>
      <w:tr w:rsidR="00D95242" w:rsidRPr="00D719FD" w:rsidTr="004C3981">
        <w:trPr>
          <w:cantSplit/>
          <w:trHeight w:val="91"/>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r>
      <w:tr w:rsidR="00D95242" w:rsidRPr="00D719FD" w:rsidTr="004C3981">
        <w:trPr>
          <w:cantSplit/>
          <w:trHeight w:val="224"/>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33</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D27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D719FD">
              <w:rPr>
                <w:rFonts w:ascii="Times New Roman" w:hAnsi="Times New Roman" w:cs="Times New Roman"/>
                <w:color w:val="000000"/>
                <w:sz w:val="24"/>
                <w:szCs w:val="24"/>
              </w:rPr>
              <w:t>(З.Д.)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75</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sz w:val="24"/>
                <w:szCs w:val="24"/>
              </w:rPr>
              <w:t xml:space="preserve">Загалом по </w:t>
            </w:r>
            <w:r>
              <w:rPr>
                <w:rFonts w:ascii="Times New Roman" w:hAnsi="Times New Roman" w:cs="Times New Roman"/>
                <w:sz w:val="24"/>
                <w:szCs w:val="24"/>
              </w:rPr>
              <w:t>гімназії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23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46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r>
    </w:tbl>
    <w:p w:rsidR="00D95242"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Учні </w:t>
      </w:r>
      <w:r>
        <w:rPr>
          <w:rFonts w:ascii="Times New Roman" w:eastAsia="Times New Roman" w:hAnsi="Times New Roman" w:cs="Times New Roman"/>
          <w:sz w:val="28"/>
          <w:szCs w:val="28"/>
        </w:rPr>
        <w:t xml:space="preserve">1-4 </w:t>
      </w:r>
      <w:r w:rsidRPr="00D719FD">
        <w:rPr>
          <w:rFonts w:ascii="Times New Roman" w:eastAsia="Times New Roman" w:hAnsi="Times New Roman" w:cs="Times New Roman"/>
          <w:sz w:val="28"/>
          <w:szCs w:val="28"/>
        </w:rPr>
        <w:t>класів продемонстрували хороші вміння під час виконання завдань з нумерацією чисел першої сотні,</w:t>
      </w:r>
      <w:r>
        <w:rPr>
          <w:rFonts w:ascii="Times New Roman" w:eastAsia="Times New Roman" w:hAnsi="Times New Roman" w:cs="Times New Roman"/>
          <w:sz w:val="28"/>
          <w:szCs w:val="28"/>
        </w:rPr>
        <w:t xml:space="preserve">вимірюванні довжини відрізка, </w:t>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 обчислення виразів (табличне  множення і ділення, додавання і віднімання чисел в межах сотні, розв’язуванні задач. </w:t>
      </w: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 Типові помилки учні допустили при виконанні завдань з </w:t>
      </w:r>
      <w:r>
        <w:rPr>
          <w:rFonts w:ascii="Times New Roman" w:eastAsia="Times New Roman" w:hAnsi="Times New Roman" w:cs="Times New Roman"/>
          <w:sz w:val="28"/>
          <w:szCs w:val="28"/>
        </w:rPr>
        <w:t xml:space="preserve"> обчислення виразів 9додавання і віднімання в межах 100 і в межах 1000; ділення багатоцифрових чисел на двоцифрове, ділення з остачею), при перетворенні іменованих чисел</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виконанні </w:t>
      </w:r>
      <w:r w:rsidRPr="00D719FD">
        <w:rPr>
          <w:rFonts w:ascii="Times New Roman" w:eastAsia="Times New Roman" w:hAnsi="Times New Roman" w:cs="Times New Roman"/>
          <w:sz w:val="28"/>
          <w:szCs w:val="28"/>
        </w:rPr>
        <w:t>геометричних завдань, визначенні порядку дій у виразах</w:t>
      </w:r>
      <w:r>
        <w:rPr>
          <w:rFonts w:ascii="Times New Roman" w:eastAsia="Times New Roman" w:hAnsi="Times New Roman" w:cs="Times New Roman"/>
          <w:sz w:val="28"/>
          <w:szCs w:val="28"/>
        </w:rPr>
        <w:t>, розв’язуванні задач</w:t>
      </w:r>
      <w:r w:rsidRPr="00D719FD">
        <w:rPr>
          <w:rFonts w:ascii="Times New Roman" w:eastAsia="Times New Roman" w:hAnsi="Times New Roman" w:cs="Times New Roman"/>
          <w:sz w:val="28"/>
          <w:szCs w:val="28"/>
        </w:rPr>
        <w:t xml:space="preserve">. </w:t>
      </w:r>
    </w:p>
    <w:p w:rsidR="00D95242" w:rsidRPr="00D719FD"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noProof/>
        </w:rPr>
        <w:drawing>
          <wp:inline distT="0" distB="0" distL="0" distR="0">
            <wp:extent cx="5885180" cy="1323975"/>
            <wp:effectExtent l="19050" t="0" r="20320" b="0"/>
            <wp:docPr id="3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 xml:space="preserve">Аналіз діаграми, який показує результати виконання математичних завдань  дає підстави стверджувати, що більшість учнів мають </w:t>
      </w:r>
      <w:r w:rsidRPr="00A35B68">
        <w:rPr>
          <w:rFonts w:ascii="Times New Roman" w:eastAsia="Times New Roman" w:hAnsi="Times New Roman" w:cs="Times New Roman"/>
          <w:sz w:val="28"/>
          <w:szCs w:val="28"/>
        </w:rPr>
        <w:t xml:space="preserve">демонструють помітний прогрес, мають продуктивний </w:t>
      </w:r>
      <w:r>
        <w:rPr>
          <w:rFonts w:ascii="Times New Roman" w:eastAsia="Times New Roman" w:hAnsi="Times New Roman" w:cs="Times New Roman"/>
          <w:sz w:val="28"/>
          <w:szCs w:val="28"/>
        </w:rPr>
        <w:t>рівень навчальних досягнень  (46</w:t>
      </w:r>
      <w:r w:rsidRPr="00A35B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значні успіхи і </w:t>
      </w:r>
      <w:r>
        <w:rPr>
          <w:rFonts w:ascii="Times New Roman" w:eastAsia="Times New Roman" w:hAnsi="Times New Roman" w:cs="Times New Roman"/>
          <w:sz w:val="28"/>
          <w:szCs w:val="28"/>
        </w:rPr>
        <w:t xml:space="preserve">2% учнів демонструють рівень </w:t>
      </w:r>
      <w:proofErr w:type="spellStart"/>
      <w:r>
        <w:rPr>
          <w:rFonts w:ascii="Times New Roman" w:eastAsia="Times New Roman" w:hAnsi="Times New Roman" w:cs="Times New Roman"/>
          <w:sz w:val="28"/>
          <w:szCs w:val="28"/>
        </w:rPr>
        <w:t>розпізнвання</w:t>
      </w:r>
      <w:proofErr w:type="spellEnd"/>
      <w:r>
        <w:rPr>
          <w:rFonts w:ascii="Times New Roman" w:eastAsia="Times New Roman" w:hAnsi="Times New Roman" w:cs="Times New Roman"/>
          <w:sz w:val="28"/>
          <w:szCs w:val="28"/>
        </w:rPr>
        <w:t xml:space="preserve"> об’єкта навчання і потребують</w:t>
      </w:r>
      <w:r w:rsidRPr="00D719FD">
        <w:rPr>
          <w:rFonts w:ascii="Times New Roman" w:eastAsia="Times New Roman" w:hAnsi="Times New Roman" w:cs="Times New Roman"/>
          <w:sz w:val="28"/>
          <w:szCs w:val="28"/>
        </w:rPr>
        <w:t xml:space="preserve"> уваги і допомоги. </w:t>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Діагностична робота з природничої галузі (предмет «</w:t>
      </w:r>
      <w:r w:rsidRPr="00D719FD">
        <w:rPr>
          <w:rFonts w:ascii="Times New Roman" w:eastAsia="Times New Roman" w:hAnsi="Times New Roman" w:cs="Times New Roman"/>
          <w:i/>
          <w:sz w:val="28"/>
          <w:szCs w:val="28"/>
        </w:rPr>
        <w:t xml:space="preserve">Я досліджую світ») </w:t>
      </w:r>
      <w:r w:rsidRPr="00D719FD">
        <w:rPr>
          <w:rFonts w:ascii="Times New Roman" w:eastAsia="Times New Roman" w:hAnsi="Times New Roman" w:cs="Times New Roman"/>
          <w:sz w:val="28"/>
          <w:szCs w:val="28"/>
        </w:rPr>
        <w:t>проводилась у вигляді комбінованої роботи, що містила тестові завдання на ви</w:t>
      </w:r>
      <w:r>
        <w:rPr>
          <w:rFonts w:ascii="Times New Roman" w:eastAsia="Times New Roman" w:hAnsi="Times New Roman" w:cs="Times New Roman"/>
          <w:sz w:val="28"/>
          <w:szCs w:val="28"/>
        </w:rPr>
        <w:t>значення правильних тверджень (істинних висловлювань),  в</w:t>
      </w:r>
      <w:r w:rsidRPr="00D719FD">
        <w:rPr>
          <w:rFonts w:ascii="Times New Roman" w:eastAsia="Times New Roman" w:hAnsi="Times New Roman" w:cs="Times New Roman"/>
          <w:sz w:val="28"/>
          <w:szCs w:val="28"/>
        </w:rPr>
        <w:t xml:space="preserve">изначення правильної відповіді, </w:t>
      </w:r>
      <w:r>
        <w:rPr>
          <w:rFonts w:ascii="Times New Roman" w:eastAsia="Times New Roman" w:hAnsi="Times New Roman" w:cs="Times New Roman"/>
          <w:sz w:val="28"/>
          <w:szCs w:val="28"/>
        </w:rPr>
        <w:t xml:space="preserve">встановлення відповідності, </w:t>
      </w:r>
      <w:r w:rsidRPr="00D719FD">
        <w:rPr>
          <w:rFonts w:ascii="Times New Roman" w:eastAsia="Times New Roman" w:hAnsi="Times New Roman" w:cs="Times New Roman"/>
          <w:sz w:val="28"/>
          <w:szCs w:val="28"/>
        </w:rPr>
        <w:t xml:space="preserve">виконання завдань </w:t>
      </w:r>
      <w:r>
        <w:rPr>
          <w:rFonts w:ascii="Times New Roman" w:eastAsia="Times New Roman" w:hAnsi="Times New Roman" w:cs="Times New Roman"/>
          <w:sz w:val="28"/>
          <w:szCs w:val="28"/>
        </w:rPr>
        <w:t>на розуміння процесів та об’єктів у природі, доповнення речень, об</w:t>
      </w:r>
      <w:r>
        <w:rPr>
          <w:rFonts w:ascii="Times New Roman" w:eastAsia="Times New Roman" w:hAnsi="Times New Roman" w:cs="Times New Roman"/>
          <w:sz w:val="28"/>
          <w:szCs w:val="28"/>
        </w:rPr>
        <w:tab/>
        <w:t xml:space="preserve">ґрунтування думки, завдання проблемного характеру, заповнення таблиць, висловлення власного ставлення.  </w:t>
      </w:r>
      <w:r w:rsidRPr="00D719FD">
        <w:rPr>
          <w:rFonts w:ascii="Times New Roman" w:eastAsia="Times New Roman" w:hAnsi="Times New Roman" w:cs="Times New Roman"/>
          <w:sz w:val="28"/>
          <w:szCs w:val="28"/>
        </w:rPr>
        <w:t xml:space="preserve">Проводилась онлайн синхронно </w:t>
      </w:r>
      <w:r>
        <w:rPr>
          <w:rFonts w:ascii="Times New Roman" w:eastAsia="Times New Roman" w:hAnsi="Times New Roman" w:cs="Times New Roman"/>
          <w:sz w:val="28"/>
          <w:szCs w:val="28"/>
        </w:rPr>
        <w:t xml:space="preserve">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2-4 класах та </w:t>
      </w:r>
      <w:r w:rsidRPr="00D719F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w:t>
      </w:r>
      <w:proofErr w:type="spellEnd"/>
      <w:r>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 xml:space="preserve"> індивідуально в месенджер</w:t>
      </w:r>
      <w:r>
        <w:rPr>
          <w:rFonts w:ascii="Times New Roman" w:eastAsia="Times New Roman" w:hAnsi="Times New Roman" w:cs="Times New Roman"/>
          <w:sz w:val="28"/>
          <w:szCs w:val="28"/>
        </w:rPr>
        <w:t>і</w:t>
      </w:r>
      <w:r w:rsidRPr="00D719FD">
        <w:rPr>
          <w:rFonts w:ascii="Times New Roman" w:eastAsia="Times New Roman" w:hAnsi="Times New Roman" w:cs="Times New Roman"/>
          <w:sz w:val="28"/>
          <w:szCs w:val="28"/>
        </w:rPr>
        <w:t xml:space="preserve"> Viber </w:t>
      </w:r>
      <w:r>
        <w:rPr>
          <w:rFonts w:ascii="Times New Roman" w:eastAsia="Times New Roman" w:hAnsi="Times New Roman" w:cs="Times New Roman"/>
          <w:sz w:val="28"/>
          <w:szCs w:val="28"/>
        </w:rPr>
        <w:t xml:space="preserve">або під час відеоконференції на платформі </w:t>
      </w:r>
      <w:r>
        <w:rPr>
          <w:rFonts w:ascii="Times New Roman" w:eastAsia="Times New Roman" w:hAnsi="Times New Roman" w:cs="Times New Roman"/>
          <w:sz w:val="28"/>
          <w:szCs w:val="28"/>
          <w:lang w:val="en-US"/>
        </w:rPr>
        <w:t>Google</w:t>
      </w:r>
      <w:r w:rsidRPr="000A2B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Meet</w:t>
      </w:r>
      <w:r w:rsidRPr="000A2BDB">
        <w:rPr>
          <w:rFonts w:ascii="Times New Roman" w:eastAsia="Times New Roman" w:hAnsi="Times New Roman" w:cs="Times New Roman"/>
          <w:sz w:val="28"/>
          <w:szCs w:val="28"/>
        </w:rPr>
        <w:t xml:space="preserve"> </w:t>
      </w:r>
      <w:r w:rsidRPr="00D719FD">
        <w:rPr>
          <w:rFonts w:ascii="Times New Roman" w:eastAsia="Times New Roman" w:hAnsi="Times New Roman" w:cs="Times New Roman"/>
          <w:sz w:val="28"/>
          <w:szCs w:val="28"/>
        </w:rPr>
        <w:t>з учнями</w:t>
      </w:r>
      <w:r>
        <w:rPr>
          <w:rFonts w:ascii="Times New Roman" w:eastAsia="Times New Roman" w:hAnsi="Times New Roman" w:cs="Times New Roman"/>
          <w:sz w:val="28"/>
          <w:szCs w:val="28"/>
        </w:rPr>
        <w:t xml:space="preserve"> 4 класу</w:t>
      </w:r>
      <w:r w:rsidRPr="00D719FD">
        <w:rPr>
          <w:rFonts w:ascii="Times New Roman" w:eastAsia="Times New Roman" w:hAnsi="Times New Roman" w:cs="Times New Roman"/>
          <w:sz w:val="28"/>
          <w:szCs w:val="28"/>
        </w:rPr>
        <w:t>, які навчаються за індивідуальною формою (педагогічний патронаж)</w:t>
      </w:r>
      <w:r>
        <w:rPr>
          <w:rFonts w:ascii="Times New Roman" w:eastAsia="Times New Roman" w:hAnsi="Times New Roman" w:cs="Times New Roman"/>
          <w:sz w:val="28"/>
          <w:szCs w:val="28"/>
        </w:rPr>
        <w:t xml:space="preserve"> на філії в с. Зелена Діброва. </w:t>
      </w:r>
    </w:p>
    <w:p w:rsidR="00D95242" w:rsidRDefault="00D95242" w:rsidP="00D95242">
      <w:pPr>
        <w:spacing w:after="0" w:line="240" w:lineRule="auto"/>
        <w:ind w:firstLine="708"/>
        <w:jc w:val="both"/>
        <w:rPr>
          <w:rFonts w:ascii="Times New Roman" w:eastAsia="Times New Roman" w:hAnsi="Times New Roman" w:cs="Times New Roman"/>
          <w:color w:val="FF0000"/>
          <w:sz w:val="28"/>
          <w:szCs w:val="28"/>
        </w:rPr>
      </w:pPr>
      <w:r w:rsidRPr="00D719FD">
        <w:rPr>
          <w:rFonts w:ascii="Times New Roman" w:eastAsia="Times New Roman" w:hAnsi="Times New Roman" w:cs="Times New Roman"/>
          <w:sz w:val="28"/>
          <w:szCs w:val="28"/>
        </w:rPr>
        <w:t xml:space="preserve">Підсумки адміністративних контрольних робіт з </w:t>
      </w:r>
      <w:r>
        <w:rPr>
          <w:rFonts w:ascii="Times New Roman" w:eastAsia="Times New Roman" w:hAnsi="Times New Roman" w:cs="Times New Roman"/>
          <w:sz w:val="28"/>
          <w:szCs w:val="28"/>
        </w:rPr>
        <w:t xml:space="preserve">ЯДС </w:t>
      </w:r>
      <w:r w:rsidRPr="00D719FD">
        <w:rPr>
          <w:rFonts w:ascii="Times New Roman" w:eastAsia="Times New Roman" w:hAnsi="Times New Roman" w:cs="Times New Roman"/>
          <w:sz w:val="28"/>
          <w:szCs w:val="28"/>
        </w:rPr>
        <w:t xml:space="preserve">подано в таблиці: (вчителі: </w:t>
      </w:r>
      <w:r>
        <w:rPr>
          <w:rFonts w:ascii="Times New Roman" w:eastAsia="Times New Roman" w:hAnsi="Times New Roman" w:cs="Times New Roman"/>
          <w:sz w:val="28"/>
          <w:szCs w:val="28"/>
        </w:rPr>
        <w:t xml:space="preserve">Мельникович В.Г. </w:t>
      </w:r>
      <w:r w:rsidRPr="00D719FD">
        <w:rPr>
          <w:rFonts w:ascii="Times New Roman" w:eastAsia="Times New Roman" w:hAnsi="Times New Roman" w:cs="Times New Roman"/>
          <w:sz w:val="28"/>
          <w:szCs w:val="28"/>
        </w:rPr>
        <w:t xml:space="preserve">(2 клас), </w:t>
      </w:r>
      <w:r>
        <w:rPr>
          <w:rFonts w:ascii="Times New Roman" w:eastAsia="Times New Roman" w:hAnsi="Times New Roman" w:cs="Times New Roman"/>
          <w:sz w:val="28"/>
          <w:szCs w:val="28"/>
        </w:rPr>
        <w:t>Мельникович Б.І.(3 клас), Мельникович Л.Ф. (4</w:t>
      </w:r>
      <w:r w:rsidRPr="00D719FD">
        <w:rPr>
          <w:rFonts w:ascii="Times New Roman" w:eastAsia="Times New Roman" w:hAnsi="Times New Roman" w:cs="Times New Roman"/>
          <w:sz w:val="28"/>
          <w:szCs w:val="28"/>
        </w:rPr>
        <w:t xml:space="preserve"> клас (філія Зелена Діброва))</w:t>
      </w:r>
      <w:r>
        <w:rPr>
          <w:rFonts w:ascii="Times New Roman" w:eastAsia="Times New Roman" w:hAnsi="Times New Roman" w:cs="Times New Roman"/>
          <w:sz w:val="28"/>
          <w:szCs w:val="28"/>
        </w:rPr>
        <w:t xml:space="preserve">, Смаглюк Ф.В. (4 </w:t>
      </w:r>
      <w:proofErr w:type="spellStart"/>
      <w:r>
        <w:rPr>
          <w:rFonts w:ascii="Times New Roman" w:eastAsia="Times New Roman" w:hAnsi="Times New Roman" w:cs="Times New Roman"/>
          <w:sz w:val="28"/>
          <w:szCs w:val="28"/>
        </w:rPr>
        <w:t>кдас</w:t>
      </w:r>
      <w:proofErr w:type="spellEnd"/>
      <w:r>
        <w:rPr>
          <w:rFonts w:ascii="Times New Roman" w:eastAsia="Times New Roman" w:hAnsi="Times New Roman" w:cs="Times New Roman"/>
          <w:sz w:val="28"/>
          <w:szCs w:val="28"/>
        </w:rPr>
        <w:t>)</w:t>
      </w:r>
      <w:r w:rsidRPr="00D719FD">
        <w:rPr>
          <w:rFonts w:ascii="Times New Roman" w:eastAsia="Times New Roman" w:hAnsi="Times New Roman" w:cs="Times New Roman"/>
          <w:sz w:val="28"/>
          <w:szCs w:val="28"/>
        </w:rPr>
        <w:t>:</w:t>
      </w:r>
      <w:r w:rsidRPr="001D3FFD">
        <w:rPr>
          <w:rFonts w:ascii="Times New Roman" w:eastAsia="Times New Roman" w:hAnsi="Times New Roman" w:cs="Times New Roman"/>
          <w:sz w:val="28"/>
          <w:szCs w:val="28"/>
        </w:rPr>
        <w:t xml:space="preserve"> </w:t>
      </w:r>
    </w:p>
    <w:tbl>
      <w:tblPr>
        <w:tblW w:w="9781" w:type="dxa"/>
        <w:tblInd w:w="-34" w:type="dxa"/>
        <w:tblLayout w:type="fixed"/>
        <w:tblLook w:val="04A0"/>
      </w:tblPr>
      <w:tblGrid>
        <w:gridCol w:w="1134"/>
        <w:gridCol w:w="709"/>
        <w:gridCol w:w="567"/>
        <w:gridCol w:w="426"/>
        <w:gridCol w:w="1559"/>
        <w:gridCol w:w="709"/>
        <w:gridCol w:w="992"/>
        <w:gridCol w:w="567"/>
        <w:gridCol w:w="1276"/>
        <w:gridCol w:w="567"/>
        <w:gridCol w:w="1275"/>
      </w:tblGrid>
      <w:tr w:rsidR="00D95242" w:rsidRPr="00D719FD" w:rsidTr="004C3981">
        <w:tc>
          <w:tcPr>
            <w:tcW w:w="2410" w:type="dxa"/>
            <w:gridSpan w:val="3"/>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Я досліджую світ</w:t>
            </w:r>
          </w:p>
        </w:tc>
        <w:tc>
          <w:tcPr>
            <w:tcW w:w="7371" w:type="dxa"/>
            <w:gridSpan w:val="8"/>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D2707">
              <w:rPr>
                <w:rFonts w:ascii="Times New Roman" w:hAnsi="Times New Roman" w:cs="Times New Roman"/>
                <w:color w:val="000000"/>
                <w:sz w:val="24"/>
                <w:szCs w:val="24"/>
              </w:rPr>
              <w:t>Рівень досягнень</w:t>
            </w:r>
          </w:p>
        </w:tc>
      </w:tr>
      <w:tr w:rsidR="00D95242" w:rsidRPr="00D719FD" w:rsidTr="004C3981">
        <w:trPr>
          <w:trHeight w:val="1169"/>
        </w:trPr>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 xml:space="preserve">Клас </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95242" w:rsidRDefault="00D95242" w:rsidP="004C398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tc>
        <w:tc>
          <w:tcPr>
            <w:tcW w:w="1985" w:type="dxa"/>
            <w:gridSpan w:val="2"/>
            <w:tcBorders>
              <w:top w:val="single" w:sz="4" w:space="0" w:color="auto"/>
              <w:left w:val="single" w:sz="4" w:space="0" w:color="auto"/>
              <w:bottom w:val="single" w:sz="4" w:space="0" w:color="auto"/>
              <w:right w:val="single" w:sz="4" w:space="0" w:color="auto"/>
            </w:tcBorders>
          </w:tcPr>
          <w:p w:rsidR="00D95242" w:rsidRPr="00F25018" w:rsidRDefault="00D95242" w:rsidP="004C3981">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25018">
              <w:rPr>
                <w:rFonts w:ascii="Times New Roman" w:eastAsia="Times New Roman" w:hAnsi="Times New Roman" w:cs="Times New Roman"/>
                <w:sz w:val="24"/>
                <w:szCs w:val="24"/>
              </w:rPr>
              <w:t>чні, які мають рівень розпізнавання об’єкта вивчення</w:t>
            </w:r>
          </w:p>
        </w:tc>
        <w:tc>
          <w:tcPr>
            <w:tcW w:w="1701"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репродуктивний рівень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продуктивний рівень</w:t>
            </w:r>
          </w:p>
        </w:tc>
        <w:tc>
          <w:tcPr>
            <w:tcW w:w="1842"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F0827">
              <w:rPr>
                <w:rFonts w:ascii="Times New Roman" w:eastAsia="Times New Roman" w:hAnsi="Times New Roman" w:cs="Times New Roman"/>
                <w:sz w:val="24"/>
                <w:szCs w:val="24"/>
              </w:rPr>
              <w:t xml:space="preserve">Учні, які </w:t>
            </w:r>
            <w:r>
              <w:rPr>
                <w:rFonts w:ascii="Times New Roman" w:eastAsia="Times New Roman" w:hAnsi="Times New Roman" w:cs="Times New Roman"/>
                <w:sz w:val="24"/>
                <w:szCs w:val="24"/>
              </w:rPr>
              <w:t>мають продуктивно-творчий рівень</w:t>
            </w:r>
          </w:p>
        </w:tc>
      </w:tr>
      <w:tr w:rsidR="00D95242" w:rsidRPr="00D719FD" w:rsidTr="004C3981">
        <w:trPr>
          <w:cantSplit/>
          <w:trHeight w:val="1134"/>
        </w:trPr>
        <w:tc>
          <w:tcPr>
            <w:tcW w:w="1134" w:type="dxa"/>
            <w:vMerge/>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spacing w:after="0" w:line="240" w:lineRule="auto"/>
            </w:pPr>
          </w:p>
        </w:tc>
        <w:tc>
          <w:tcPr>
            <w:tcW w:w="709"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К-сть</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D95242" w:rsidRPr="00AD2707" w:rsidRDefault="00D95242" w:rsidP="004C3981">
            <w:pPr>
              <w:widowControl w:val="0"/>
              <w:autoSpaceDE w:val="0"/>
              <w:autoSpaceDN w:val="0"/>
              <w:adjustRightInd w:val="0"/>
              <w:spacing w:after="0" w:line="240" w:lineRule="auto"/>
              <w:ind w:left="113" w:right="113"/>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w:t>
            </w:r>
          </w:p>
        </w:tc>
      </w:tr>
      <w:tr w:rsidR="00D95242" w:rsidRPr="00D719FD" w:rsidTr="004C3981">
        <w:trPr>
          <w:cantSplit/>
          <w:trHeight w:val="91"/>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2</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r>
      <w:tr w:rsidR="00D95242" w:rsidRPr="00D719FD" w:rsidTr="004C3981">
        <w:trPr>
          <w:cantSplit/>
          <w:trHeight w:val="224"/>
        </w:trPr>
        <w:tc>
          <w:tcPr>
            <w:tcW w:w="1134" w:type="dxa"/>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spacing w:after="0" w:line="240" w:lineRule="auto"/>
            </w:pPr>
            <w:r>
              <w:t>3</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sidRPr="00AD2707">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spacing w:after="0" w:line="240" w:lineRule="auto"/>
              <w:rPr>
                <w:rFonts w:ascii="Times New Roman" w:hAnsi="Times New Roman" w:cs="Times New Roman"/>
              </w:rPr>
            </w:pPr>
            <w:r>
              <w:rPr>
                <w:rFonts w:ascii="Times New Roman" w:hAnsi="Times New Roman" w:cs="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80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33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D719FD">
              <w:rPr>
                <w:rFonts w:ascii="Times New Roman" w:hAnsi="Times New Roman" w:cs="Times New Roman"/>
                <w:color w:val="000000"/>
                <w:sz w:val="24"/>
                <w:szCs w:val="24"/>
              </w:rPr>
              <w:t>(З.Д.)</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sidRPr="00AD2707">
              <w:rPr>
                <w:rFonts w:ascii="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25</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75</w:t>
            </w:r>
            <w:r w:rsidRPr="00AD2707">
              <w:rPr>
                <w:rFonts w:ascii="Times New Roman" w:hAnsi="Times New Roman" w:cs="Times New Roman"/>
                <w:color w:val="000000"/>
                <w:sz w:val="24"/>
                <w:szCs w:val="24"/>
              </w:rPr>
              <w:t>%</w:t>
            </w:r>
          </w:p>
        </w:tc>
      </w:tr>
      <w:tr w:rsidR="00D95242" w:rsidRPr="00D719FD" w:rsidTr="004C3981">
        <w:trPr>
          <w:cantSplit/>
          <w:trHeight w:val="275"/>
        </w:trPr>
        <w:tc>
          <w:tcPr>
            <w:tcW w:w="1134"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sz w:val="24"/>
                <w:szCs w:val="24"/>
              </w:rPr>
              <w:t xml:space="preserve">Загалом по </w:t>
            </w:r>
            <w:r>
              <w:rPr>
                <w:rFonts w:ascii="Times New Roman" w:hAnsi="Times New Roman" w:cs="Times New Roman"/>
                <w:sz w:val="24"/>
                <w:szCs w:val="24"/>
              </w:rPr>
              <w:t>гімназії</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42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5"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50 </w:t>
            </w:r>
            <w:r w:rsidRPr="00AD2707">
              <w:rPr>
                <w:rFonts w:ascii="Times New Roman" w:hAnsi="Times New Roman" w:cs="Times New Roman"/>
                <w:color w:val="000000"/>
                <w:sz w:val="24"/>
                <w:szCs w:val="24"/>
              </w:rPr>
              <w:t>%</w:t>
            </w:r>
          </w:p>
        </w:tc>
      </w:tr>
    </w:tbl>
    <w:p w:rsidR="00D95242" w:rsidRPr="00D719FD" w:rsidRDefault="00D95242" w:rsidP="00D95242">
      <w:pPr>
        <w:spacing w:after="0" w:line="240" w:lineRule="auto"/>
        <w:jc w:val="both"/>
        <w:rPr>
          <w:rFonts w:ascii="Times New Roman" w:eastAsia="Times New Roman" w:hAnsi="Times New Roman" w:cs="Times New Roman"/>
          <w:color w:val="FF0000"/>
          <w:sz w:val="28"/>
          <w:szCs w:val="28"/>
        </w:rPr>
      </w:pPr>
    </w:p>
    <w:p w:rsidR="00D95242"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Учні других</w:t>
      </w:r>
      <w:r>
        <w:rPr>
          <w:rFonts w:ascii="Times New Roman" w:eastAsia="Times New Roman" w:hAnsi="Times New Roman" w:cs="Times New Roman"/>
          <w:sz w:val="28"/>
          <w:szCs w:val="28"/>
        </w:rPr>
        <w:t>-четвертих</w:t>
      </w:r>
      <w:r w:rsidRPr="00D719FD">
        <w:rPr>
          <w:rFonts w:ascii="Times New Roman" w:eastAsia="Times New Roman" w:hAnsi="Times New Roman" w:cs="Times New Roman"/>
          <w:sz w:val="28"/>
          <w:szCs w:val="28"/>
        </w:rPr>
        <w:t xml:space="preserve"> класів продемонстрували хороші вміння під час виконання </w:t>
      </w:r>
      <w:r>
        <w:rPr>
          <w:rFonts w:ascii="Times New Roman" w:eastAsia="Times New Roman" w:hAnsi="Times New Roman" w:cs="Times New Roman"/>
          <w:sz w:val="28"/>
          <w:szCs w:val="28"/>
        </w:rPr>
        <w:t>найпростіших тестових завдань, вони вміють розрізняти зміни в природі, пояснювати від чого залежить безпека в довкіллі, визначати</w:t>
      </w:r>
      <w:r w:rsidRPr="00D719FD">
        <w:rPr>
          <w:rFonts w:ascii="Times New Roman" w:eastAsia="Times New Roman" w:hAnsi="Times New Roman" w:cs="Times New Roman"/>
          <w:sz w:val="28"/>
          <w:szCs w:val="28"/>
        </w:rPr>
        <w:t xml:space="preserve"> ознак</w:t>
      </w:r>
      <w:r>
        <w:rPr>
          <w:rFonts w:ascii="Times New Roman" w:eastAsia="Times New Roman" w:hAnsi="Times New Roman" w:cs="Times New Roman"/>
          <w:sz w:val="28"/>
          <w:szCs w:val="28"/>
        </w:rPr>
        <w:t>и</w:t>
      </w:r>
      <w:r w:rsidRPr="00D719FD">
        <w:rPr>
          <w:rFonts w:ascii="Times New Roman" w:eastAsia="Times New Roman" w:hAnsi="Times New Roman" w:cs="Times New Roman"/>
          <w:sz w:val="28"/>
          <w:szCs w:val="28"/>
        </w:rPr>
        <w:t xml:space="preserve"> весн</w:t>
      </w:r>
      <w:r>
        <w:rPr>
          <w:rFonts w:ascii="Times New Roman" w:eastAsia="Times New Roman" w:hAnsi="Times New Roman" w:cs="Times New Roman"/>
          <w:sz w:val="28"/>
          <w:szCs w:val="28"/>
        </w:rPr>
        <w:t>и та літа в природі, розрізняти отруйні та лікарські</w:t>
      </w:r>
      <w:r w:rsidRPr="00D719FD">
        <w:rPr>
          <w:rFonts w:ascii="Times New Roman" w:eastAsia="Times New Roman" w:hAnsi="Times New Roman" w:cs="Times New Roman"/>
          <w:sz w:val="28"/>
          <w:szCs w:val="28"/>
        </w:rPr>
        <w:t xml:space="preserve"> рослин</w:t>
      </w:r>
      <w:r>
        <w:rPr>
          <w:rFonts w:ascii="Times New Roman" w:eastAsia="Times New Roman" w:hAnsi="Times New Roman" w:cs="Times New Roman"/>
          <w:sz w:val="28"/>
          <w:szCs w:val="28"/>
        </w:rPr>
        <w:t>и</w:t>
      </w:r>
      <w:r w:rsidRPr="00D719FD">
        <w:rPr>
          <w:rFonts w:ascii="Times New Roman" w:eastAsia="Times New Roman" w:hAnsi="Times New Roman" w:cs="Times New Roman"/>
          <w:sz w:val="28"/>
          <w:szCs w:val="28"/>
        </w:rPr>
        <w:t>, мають уявлення про водойми рідного краю та Червону книгу України</w:t>
      </w:r>
      <w:r>
        <w:rPr>
          <w:rFonts w:ascii="Times New Roman" w:eastAsia="Times New Roman" w:hAnsi="Times New Roman" w:cs="Times New Roman"/>
          <w:sz w:val="28"/>
          <w:szCs w:val="28"/>
        </w:rPr>
        <w:t>, орієнтуються на фізичних картах світу та України</w:t>
      </w:r>
      <w:r w:rsidRPr="00D719FD">
        <w:rPr>
          <w:rFonts w:ascii="Times New Roman" w:eastAsia="Times New Roman" w:hAnsi="Times New Roman" w:cs="Times New Roman"/>
          <w:sz w:val="28"/>
          <w:szCs w:val="28"/>
        </w:rPr>
        <w:t xml:space="preserve">. Типові помилки учні допустили при </w:t>
      </w:r>
      <w:r>
        <w:rPr>
          <w:rFonts w:ascii="Times New Roman" w:eastAsia="Times New Roman" w:hAnsi="Times New Roman" w:cs="Times New Roman"/>
          <w:sz w:val="28"/>
          <w:szCs w:val="28"/>
        </w:rPr>
        <w:t xml:space="preserve">виконанні завдань з орієнтування на місцевості з допомогою компаса,  при заповненні таблиць, схем, діаграм, складанні ланцюгів живлення, виконанні творчих завдань (обґрунтуванні власної думки, давати розгорнуті  відповіді на запитання проблемного характеру. </w:t>
      </w:r>
    </w:p>
    <w:p w:rsidR="00D95242" w:rsidRPr="00D719FD"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noProof/>
        </w:rPr>
        <w:drawing>
          <wp:inline distT="0" distB="0" distL="0" distR="0">
            <wp:extent cx="5885180" cy="1143000"/>
            <wp:effectExtent l="19050" t="0" r="20320" b="0"/>
            <wp:docPr id="3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5242"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Аналіз діаграми, який показує результати виконання завдань з природничої галузі дає підстави ствердж</w:t>
      </w:r>
      <w:r>
        <w:rPr>
          <w:rFonts w:ascii="Times New Roman" w:eastAsia="Times New Roman" w:hAnsi="Times New Roman" w:cs="Times New Roman"/>
          <w:sz w:val="28"/>
          <w:szCs w:val="28"/>
        </w:rPr>
        <w:t xml:space="preserve">увати, що більшість учнів мають, тобто, досягли продуктивно-творчого рівня (50%), </w:t>
      </w:r>
      <w:r w:rsidRPr="00D719FD">
        <w:rPr>
          <w:rFonts w:ascii="Times New Roman" w:eastAsia="Times New Roman" w:hAnsi="Times New Roman" w:cs="Times New Roman"/>
          <w:sz w:val="28"/>
          <w:szCs w:val="28"/>
        </w:rPr>
        <w:t>жоден учень</w:t>
      </w:r>
      <w:r>
        <w:rPr>
          <w:rFonts w:ascii="Times New Roman" w:eastAsia="Times New Roman" w:hAnsi="Times New Roman" w:cs="Times New Roman"/>
          <w:sz w:val="28"/>
          <w:szCs w:val="28"/>
        </w:rPr>
        <w:t xml:space="preserve"> не продемонстрував  рівень розпізнавання об'єкта вивчення</w:t>
      </w:r>
      <w:r w:rsidRPr="00D71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тому </w:t>
      </w:r>
      <w:r w:rsidRPr="00D719FD">
        <w:rPr>
          <w:rFonts w:ascii="Times New Roman" w:eastAsia="Times New Roman" w:hAnsi="Times New Roman" w:cs="Times New Roman"/>
          <w:sz w:val="28"/>
          <w:szCs w:val="28"/>
        </w:rPr>
        <w:t xml:space="preserve">не потребує уваги і допомоги. </w:t>
      </w:r>
    </w:p>
    <w:p w:rsidR="00D95242" w:rsidRPr="00D719FD" w:rsidRDefault="00D95242" w:rsidP="00D95242">
      <w:pPr>
        <w:shd w:val="clear" w:color="auto" w:fill="FFFFFF"/>
        <w:spacing w:after="0" w:line="240" w:lineRule="auto"/>
        <w:ind w:firstLine="708"/>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Результати діагностичних робіт по всім предметам загалом подано нижче  в таблиці:</w:t>
      </w:r>
    </w:p>
    <w:p w:rsidR="00D95242" w:rsidRPr="00D719FD" w:rsidRDefault="00D95242" w:rsidP="00D95242">
      <w:pPr>
        <w:shd w:val="clear" w:color="auto" w:fill="FFFFFF"/>
        <w:spacing w:after="0" w:line="240" w:lineRule="auto"/>
        <w:jc w:val="both"/>
        <w:rPr>
          <w:rFonts w:ascii="Times New Roman" w:eastAsia="Times New Roman" w:hAnsi="Times New Roman" w:cs="Times New Roman"/>
          <w:sz w:val="28"/>
          <w:szCs w:val="28"/>
        </w:rPr>
      </w:pPr>
      <w:r w:rsidRPr="00D719FD">
        <w:rPr>
          <w:rFonts w:ascii="Times New Roman" w:eastAsia="Times New Roman" w:hAnsi="Times New Roman" w:cs="Times New Roman"/>
          <w:sz w:val="28"/>
          <w:szCs w:val="28"/>
        </w:rPr>
        <w:t>Таблиця рез</w:t>
      </w:r>
      <w:r>
        <w:rPr>
          <w:rFonts w:ascii="Times New Roman" w:eastAsia="Times New Roman" w:hAnsi="Times New Roman" w:cs="Times New Roman"/>
          <w:sz w:val="28"/>
          <w:szCs w:val="28"/>
        </w:rPr>
        <w:t>ультатів діагностичних робіт в 1</w:t>
      </w:r>
      <w:r w:rsidRPr="00D719FD">
        <w:rPr>
          <w:rFonts w:ascii="Times New Roman" w:eastAsia="Times New Roman" w:hAnsi="Times New Roman" w:cs="Times New Roman"/>
          <w:sz w:val="28"/>
          <w:szCs w:val="28"/>
        </w:rPr>
        <w:t>-</w:t>
      </w:r>
      <w:r>
        <w:rPr>
          <w:rFonts w:ascii="Times New Roman" w:eastAsia="Times New Roman" w:hAnsi="Times New Roman" w:cs="Times New Roman"/>
          <w:sz w:val="28"/>
          <w:szCs w:val="28"/>
        </w:rPr>
        <w:t>4-х класах за 2023-2024</w:t>
      </w:r>
      <w:r w:rsidRPr="00D719FD">
        <w:rPr>
          <w:rFonts w:ascii="Times New Roman" w:eastAsia="Times New Roman" w:hAnsi="Times New Roman" w:cs="Times New Roman"/>
          <w:sz w:val="28"/>
          <w:szCs w:val="28"/>
        </w:rPr>
        <w:t xml:space="preserve"> н. р.</w:t>
      </w:r>
    </w:p>
    <w:tbl>
      <w:tblPr>
        <w:tblW w:w="9781" w:type="dxa"/>
        <w:tblInd w:w="-34" w:type="dxa"/>
        <w:tblLayout w:type="fixed"/>
        <w:tblLook w:val="04A0"/>
      </w:tblPr>
      <w:tblGrid>
        <w:gridCol w:w="1985"/>
        <w:gridCol w:w="567"/>
        <w:gridCol w:w="567"/>
        <w:gridCol w:w="851"/>
        <w:gridCol w:w="992"/>
        <w:gridCol w:w="567"/>
        <w:gridCol w:w="992"/>
        <w:gridCol w:w="709"/>
        <w:gridCol w:w="992"/>
        <w:gridCol w:w="567"/>
        <w:gridCol w:w="992"/>
      </w:tblGrid>
      <w:tr w:rsidR="00D95242" w:rsidRPr="00D719FD" w:rsidTr="004C3981">
        <w:tc>
          <w:tcPr>
            <w:tcW w:w="1985" w:type="dxa"/>
            <w:vMerge w:val="restart"/>
            <w:tcBorders>
              <w:top w:val="single" w:sz="4" w:space="0" w:color="auto"/>
              <w:left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Предмети</w:t>
            </w:r>
          </w:p>
        </w:tc>
        <w:tc>
          <w:tcPr>
            <w:tcW w:w="567" w:type="dxa"/>
            <w:vMerge w:val="restart"/>
            <w:tcBorders>
              <w:top w:val="single" w:sz="4" w:space="0" w:color="auto"/>
              <w:left w:val="single" w:sz="4" w:space="0" w:color="auto"/>
              <w:right w:val="single" w:sz="4" w:space="0" w:color="auto"/>
            </w:tcBorders>
            <w:textDirection w:val="btLr"/>
          </w:tcPr>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учнів</w:t>
            </w:r>
          </w:p>
        </w:tc>
        <w:tc>
          <w:tcPr>
            <w:tcW w:w="567" w:type="dxa"/>
            <w:vMerge w:val="restart"/>
            <w:tcBorders>
              <w:top w:val="single" w:sz="4" w:space="0" w:color="auto"/>
              <w:left w:val="single" w:sz="4" w:space="0" w:color="auto"/>
              <w:right w:val="single" w:sz="4" w:space="0" w:color="auto"/>
            </w:tcBorders>
            <w:textDirection w:val="btLr"/>
          </w:tcPr>
          <w:p w:rsidR="00D95242" w:rsidRDefault="00D95242" w:rsidP="004C398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Default="00D95242" w:rsidP="004C3981">
            <w:pPr>
              <w:ind w:left="113" w:right="113"/>
              <w:rPr>
                <w:rFonts w:ascii="Times New Roman" w:eastAsia="Times New Roman" w:hAnsi="Times New Roman" w:cs="Times New Roman"/>
                <w:sz w:val="24"/>
                <w:szCs w:val="24"/>
              </w:rPr>
            </w:pPr>
          </w:p>
          <w:p w:rsidR="00D95242" w:rsidRPr="002F0827" w:rsidRDefault="00D95242" w:rsidP="004C3981">
            <w:pPr>
              <w:ind w:left="113"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Писали роботу</w:t>
            </w:r>
          </w:p>
        </w:tc>
        <w:tc>
          <w:tcPr>
            <w:tcW w:w="6662" w:type="dxa"/>
            <w:gridSpan w:val="8"/>
            <w:tcBorders>
              <w:top w:val="single" w:sz="4" w:space="0" w:color="auto"/>
              <w:left w:val="single" w:sz="4" w:space="0" w:color="auto"/>
              <w:bottom w:val="single" w:sz="4" w:space="0" w:color="auto"/>
              <w:right w:val="single" w:sz="4" w:space="0" w:color="auto"/>
            </w:tcBorders>
            <w:hideMark/>
          </w:tcPr>
          <w:p w:rsidR="00D95242" w:rsidRPr="00D719FD" w:rsidRDefault="00D95242" w:rsidP="004C3981">
            <w:pPr>
              <w:widowControl w:val="0"/>
              <w:autoSpaceDE w:val="0"/>
              <w:autoSpaceDN w:val="0"/>
              <w:adjustRightInd w:val="0"/>
              <w:spacing w:line="240" w:lineRule="auto"/>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Рівень досягнень</w:t>
            </w:r>
          </w:p>
        </w:tc>
      </w:tr>
      <w:tr w:rsidR="00D95242" w:rsidRPr="00D719FD" w:rsidTr="004C3981">
        <w:trPr>
          <w:trHeight w:val="980"/>
        </w:trPr>
        <w:tc>
          <w:tcPr>
            <w:tcW w:w="1985" w:type="dxa"/>
            <w:vMerge/>
            <w:tcBorders>
              <w:top w:val="single" w:sz="4" w:space="0" w:color="auto"/>
              <w:left w:val="single" w:sz="4" w:space="0" w:color="auto"/>
              <w:right w:val="single" w:sz="4" w:space="0" w:color="auto"/>
            </w:tcBorders>
            <w:textDirection w:val="btLr"/>
            <w:hideMark/>
          </w:tcPr>
          <w:p w:rsidR="00D95242" w:rsidRPr="00D719FD" w:rsidRDefault="00D95242" w:rsidP="004C3981">
            <w:pPr>
              <w:spacing w:line="240" w:lineRule="auto"/>
            </w:pPr>
          </w:p>
        </w:tc>
        <w:tc>
          <w:tcPr>
            <w:tcW w:w="567" w:type="dxa"/>
            <w:vMerge/>
            <w:tcBorders>
              <w:top w:val="single" w:sz="4" w:space="0" w:color="auto"/>
              <w:left w:val="single" w:sz="4" w:space="0" w:color="auto"/>
              <w:right w:val="single" w:sz="4" w:space="0" w:color="auto"/>
            </w:tcBorders>
          </w:tcPr>
          <w:p w:rsidR="00D95242" w:rsidRPr="00D719FD" w:rsidRDefault="00D95242" w:rsidP="004C3981">
            <w:pPr>
              <w:spacing w:line="240" w:lineRule="auto"/>
            </w:pPr>
          </w:p>
        </w:tc>
        <w:tc>
          <w:tcPr>
            <w:tcW w:w="567" w:type="dxa"/>
            <w:vMerge/>
            <w:tcBorders>
              <w:top w:val="single" w:sz="4" w:space="0" w:color="auto"/>
              <w:left w:val="single" w:sz="4" w:space="0" w:color="auto"/>
              <w:right w:val="single" w:sz="4" w:space="0" w:color="auto"/>
            </w:tcBorders>
          </w:tcPr>
          <w:p w:rsidR="00D95242" w:rsidRPr="00D719FD" w:rsidRDefault="00D95242" w:rsidP="004C3981">
            <w:pPr>
              <w:spacing w:line="240" w:lineRule="auto"/>
            </w:pPr>
          </w:p>
        </w:tc>
        <w:tc>
          <w:tcPr>
            <w:tcW w:w="1843" w:type="dxa"/>
            <w:gridSpan w:val="2"/>
            <w:tcBorders>
              <w:top w:val="single" w:sz="4" w:space="0" w:color="auto"/>
              <w:left w:val="single" w:sz="4" w:space="0" w:color="auto"/>
              <w:bottom w:val="single" w:sz="4" w:space="0" w:color="auto"/>
              <w:right w:val="single" w:sz="4" w:space="0" w:color="auto"/>
            </w:tcBorders>
          </w:tcPr>
          <w:p w:rsidR="00D95242" w:rsidRPr="00F25018" w:rsidRDefault="00D95242" w:rsidP="004C3981">
            <w:pPr>
              <w:shd w:val="clear" w:color="auto" w:fill="FFFFFF"/>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25018">
              <w:rPr>
                <w:rFonts w:ascii="Times New Roman" w:eastAsia="Times New Roman" w:hAnsi="Times New Roman" w:cs="Times New Roman"/>
                <w:sz w:val="24"/>
                <w:szCs w:val="24"/>
              </w:rPr>
              <w:t>чні, які мають рівень розпізнавання об’єкта вивчення</w:t>
            </w:r>
          </w:p>
        </w:tc>
        <w:tc>
          <w:tcPr>
            <w:tcW w:w="1559"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репродуктивний рівень</w:t>
            </w:r>
          </w:p>
        </w:tc>
        <w:tc>
          <w:tcPr>
            <w:tcW w:w="1701"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Учні</w:t>
            </w:r>
            <w:r w:rsidRPr="002F0827">
              <w:rPr>
                <w:rFonts w:ascii="Times New Roman" w:eastAsia="Times New Roman" w:hAnsi="Times New Roman" w:cs="Times New Roman"/>
                <w:sz w:val="24"/>
                <w:szCs w:val="24"/>
              </w:rPr>
              <w:t xml:space="preserve">, які </w:t>
            </w:r>
            <w:r>
              <w:rPr>
                <w:rFonts w:ascii="Times New Roman" w:eastAsia="Times New Roman" w:hAnsi="Times New Roman" w:cs="Times New Roman"/>
                <w:sz w:val="24"/>
                <w:szCs w:val="24"/>
              </w:rPr>
              <w:t>мають продуктивний рівень</w:t>
            </w:r>
          </w:p>
        </w:tc>
        <w:tc>
          <w:tcPr>
            <w:tcW w:w="1559" w:type="dxa"/>
            <w:gridSpan w:val="2"/>
            <w:tcBorders>
              <w:top w:val="single" w:sz="4" w:space="0" w:color="auto"/>
              <w:left w:val="single" w:sz="4" w:space="0" w:color="auto"/>
              <w:bottom w:val="single" w:sz="4" w:space="0" w:color="auto"/>
              <w:right w:val="single" w:sz="4" w:space="0" w:color="auto"/>
            </w:tcBorders>
            <w:hideMark/>
          </w:tcPr>
          <w:p w:rsidR="00D95242"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F0827">
              <w:rPr>
                <w:rFonts w:ascii="Times New Roman" w:eastAsia="Times New Roman" w:hAnsi="Times New Roman" w:cs="Times New Roman"/>
                <w:sz w:val="24"/>
                <w:szCs w:val="24"/>
              </w:rPr>
              <w:t xml:space="preserve">Учні, які </w:t>
            </w:r>
            <w:r>
              <w:rPr>
                <w:rFonts w:ascii="Times New Roman" w:eastAsia="Times New Roman" w:hAnsi="Times New Roman" w:cs="Times New Roman"/>
                <w:sz w:val="24"/>
                <w:szCs w:val="24"/>
              </w:rPr>
              <w:t>мають продуктивно-творчий рівень</w:t>
            </w:r>
          </w:p>
        </w:tc>
      </w:tr>
      <w:tr w:rsidR="00D95242" w:rsidRPr="00D719FD" w:rsidTr="004C3981">
        <w:trPr>
          <w:cantSplit/>
          <w:trHeight w:val="1134"/>
        </w:trPr>
        <w:tc>
          <w:tcPr>
            <w:tcW w:w="1985" w:type="dxa"/>
            <w:vMerge/>
            <w:tcBorders>
              <w:top w:val="single" w:sz="4" w:space="0" w:color="auto"/>
              <w:left w:val="single" w:sz="4" w:space="0" w:color="auto"/>
              <w:right w:val="single" w:sz="4" w:space="0" w:color="auto"/>
            </w:tcBorders>
            <w:textDirection w:val="btLr"/>
            <w:hideMark/>
          </w:tcPr>
          <w:p w:rsidR="00D95242" w:rsidRPr="00D719FD" w:rsidRDefault="00D95242" w:rsidP="004C3981">
            <w:pPr>
              <w:spacing w:line="240" w:lineRule="auto"/>
            </w:pPr>
          </w:p>
        </w:tc>
        <w:tc>
          <w:tcPr>
            <w:tcW w:w="567" w:type="dxa"/>
            <w:vMerge/>
            <w:tcBorders>
              <w:top w:val="single" w:sz="4" w:space="0" w:color="auto"/>
              <w:left w:val="single" w:sz="4" w:space="0" w:color="auto"/>
              <w:right w:val="single" w:sz="4" w:space="0" w:color="auto"/>
            </w:tcBorders>
            <w:textDirection w:val="btLr"/>
          </w:tcPr>
          <w:p w:rsidR="00D95242" w:rsidRPr="00D719FD" w:rsidRDefault="00D95242" w:rsidP="004C3981">
            <w:pPr>
              <w:spacing w:line="240" w:lineRule="auto"/>
            </w:pPr>
          </w:p>
        </w:tc>
        <w:tc>
          <w:tcPr>
            <w:tcW w:w="567" w:type="dxa"/>
            <w:vMerge/>
            <w:tcBorders>
              <w:top w:val="single" w:sz="4" w:space="0" w:color="auto"/>
              <w:left w:val="single" w:sz="4" w:space="0" w:color="auto"/>
              <w:right w:val="single" w:sz="4" w:space="0" w:color="auto"/>
            </w:tcBorders>
            <w:textDirection w:val="btLr"/>
          </w:tcPr>
          <w:p w:rsidR="00D95242" w:rsidRPr="00D719FD" w:rsidRDefault="00D95242" w:rsidP="004C3981">
            <w:pPr>
              <w:spacing w:line="240" w:lineRule="auto"/>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К-сть</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5242" w:rsidRPr="00D719FD" w:rsidRDefault="00D95242" w:rsidP="004C3981">
            <w:pPr>
              <w:widowControl w:val="0"/>
              <w:autoSpaceDE w:val="0"/>
              <w:autoSpaceDN w:val="0"/>
              <w:adjustRightInd w:val="0"/>
              <w:spacing w:line="240" w:lineRule="auto"/>
              <w:ind w:left="113" w:right="113"/>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w:t>
            </w:r>
          </w:p>
        </w:tc>
      </w:tr>
      <w:tr w:rsidR="00D95242" w:rsidRPr="00D719FD" w:rsidTr="004C3981">
        <w:trPr>
          <w:cantSplit/>
          <w:trHeight w:val="275"/>
        </w:trPr>
        <w:tc>
          <w:tcPr>
            <w:tcW w:w="1985"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lastRenderedPageBreak/>
              <w:t>Українська мова</w:t>
            </w:r>
            <w:r>
              <w:rPr>
                <w:rFonts w:ascii="Times New Roman" w:hAnsi="Times New Roman" w:cs="Times New Roman"/>
                <w:color w:val="000000"/>
                <w:sz w:val="24"/>
                <w:szCs w:val="24"/>
              </w:rPr>
              <w:t>/Навчання грамоти (письмо)</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AD2707">
              <w:rPr>
                <w:rFonts w:ascii="Times New Roman" w:hAnsi="Times New Roman" w:cs="Times New Roman"/>
                <w:color w:val="000000"/>
                <w:sz w:val="24"/>
                <w:szCs w:val="24"/>
              </w:rPr>
              <w:t>%</w:t>
            </w:r>
          </w:p>
        </w:tc>
      </w:tr>
      <w:tr w:rsidR="00D95242" w:rsidRPr="00D719FD" w:rsidTr="004C3981">
        <w:trPr>
          <w:cantSplit/>
          <w:trHeight w:val="275"/>
        </w:trPr>
        <w:tc>
          <w:tcPr>
            <w:tcW w:w="1985"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Навчання грамоти (читання)/читання/ літературне читання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r w:rsidRPr="00AD2707">
              <w:rPr>
                <w:rFonts w:ascii="Times New Roman" w:hAnsi="Times New Roman" w:cs="Times New Roman"/>
                <w:color w:val="000000"/>
                <w:sz w:val="24"/>
                <w:szCs w:val="24"/>
              </w:rPr>
              <w:t>%</w:t>
            </w:r>
          </w:p>
        </w:tc>
      </w:tr>
      <w:tr w:rsidR="00D95242" w:rsidRPr="00D719FD" w:rsidTr="004C3981">
        <w:trPr>
          <w:cantSplit/>
          <w:trHeight w:val="275"/>
        </w:trPr>
        <w:tc>
          <w:tcPr>
            <w:tcW w:w="1985"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Англійська мова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985"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Математика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Pr="00AD2707">
              <w:rPr>
                <w:rFonts w:ascii="Times New Roman" w:hAnsi="Times New Roman" w:cs="Times New Roman"/>
                <w:color w:val="000000"/>
                <w:sz w:val="24"/>
                <w:szCs w:val="24"/>
              </w:rPr>
              <w:t>%</w:t>
            </w:r>
          </w:p>
        </w:tc>
      </w:tr>
      <w:tr w:rsidR="00D95242" w:rsidRPr="00D719FD" w:rsidTr="004C3981">
        <w:trPr>
          <w:cantSplit/>
          <w:trHeight w:val="275"/>
        </w:trPr>
        <w:tc>
          <w:tcPr>
            <w:tcW w:w="1985" w:type="dxa"/>
            <w:tcBorders>
              <w:top w:val="single" w:sz="4" w:space="0" w:color="auto"/>
              <w:left w:val="single" w:sz="4" w:space="0" w:color="auto"/>
              <w:bottom w:val="single" w:sz="4" w:space="0" w:color="auto"/>
              <w:right w:val="single" w:sz="4" w:space="0" w:color="auto"/>
            </w:tcBorders>
            <w:vAlign w:val="center"/>
            <w:hideMark/>
          </w:tcPr>
          <w:p w:rsidR="00D95242" w:rsidRPr="00D719FD" w:rsidRDefault="00D95242" w:rsidP="004C3981">
            <w:pPr>
              <w:spacing w:after="0" w:line="240" w:lineRule="auto"/>
              <w:jc w:val="both"/>
              <w:rPr>
                <w:rFonts w:ascii="Times New Roman" w:hAnsi="Times New Roman" w:cs="Times New Roman"/>
                <w:color w:val="000000"/>
                <w:sz w:val="24"/>
                <w:szCs w:val="24"/>
              </w:rPr>
            </w:pPr>
            <w:r w:rsidRPr="00D719FD">
              <w:rPr>
                <w:rFonts w:ascii="Times New Roman" w:hAnsi="Times New Roman" w:cs="Times New Roman"/>
                <w:color w:val="000000"/>
                <w:sz w:val="24"/>
                <w:szCs w:val="24"/>
              </w:rPr>
              <w:t>Я досліджую світ</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D95242" w:rsidRPr="00AD2707" w:rsidRDefault="00D95242" w:rsidP="004C398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851"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0</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21</w:t>
            </w:r>
            <w:r w:rsidRPr="00AD2707">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29</w:t>
            </w:r>
            <w:r w:rsidRPr="00AD2707">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D95242" w:rsidRPr="00AD2707" w:rsidRDefault="00D95242" w:rsidP="004C398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50 </w:t>
            </w:r>
            <w:r w:rsidRPr="00AD2707">
              <w:rPr>
                <w:rFonts w:ascii="Times New Roman" w:hAnsi="Times New Roman" w:cs="Times New Roman"/>
                <w:color w:val="000000"/>
                <w:sz w:val="24"/>
                <w:szCs w:val="24"/>
              </w:rPr>
              <w:t>%</w:t>
            </w:r>
          </w:p>
        </w:tc>
      </w:tr>
    </w:tbl>
    <w:p w:rsidR="00D95242" w:rsidRDefault="00D95242" w:rsidP="00D95242">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D719FD">
        <w:rPr>
          <w:rFonts w:ascii="Times New Roman" w:eastAsia="Times New Roman" w:hAnsi="Times New Roman" w:cs="Times New Roman"/>
          <w:bCs/>
          <w:color w:val="000000"/>
          <w:spacing w:val="3"/>
          <w:sz w:val="28"/>
          <w:szCs w:val="28"/>
        </w:rPr>
        <w:t xml:space="preserve">Проаналізувавши дані таблиці можна стверджувати, що учні добре опанували навчальний матеріал з усіх предметів за перший цикл навчання, проте є учні, які </w:t>
      </w:r>
      <w:r w:rsidRPr="00155F90">
        <w:rPr>
          <w:rFonts w:ascii="Times New Roman" w:eastAsia="Times New Roman" w:hAnsi="Times New Roman" w:cs="Times New Roman"/>
          <w:bCs/>
          <w:color w:val="000000"/>
          <w:spacing w:val="3"/>
          <w:sz w:val="28"/>
          <w:szCs w:val="28"/>
        </w:rPr>
        <w:t xml:space="preserve">мають рівень розпізнавання об’єкта вивчення </w:t>
      </w:r>
      <w:r>
        <w:rPr>
          <w:rFonts w:ascii="Times New Roman" w:eastAsia="Times New Roman" w:hAnsi="Times New Roman" w:cs="Times New Roman"/>
          <w:bCs/>
          <w:color w:val="000000"/>
          <w:spacing w:val="3"/>
          <w:sz w:val="28"/>
          <w:szCs w:val="28"/>
        </w:rPr>
        <w:t xml:space="preserve">, тому </w:t>
      </w:r>
      <w:r w:rsidRPr="00D719FD">
        <w:rPr>
          <w:rFonts w:ascii="Times New Roman" w:eastAsia="Times New Roman" w:hAnsi="Times New Roman" w:cs="Times New Roman"/>
          <w:bCs/>
          <w:color w:val="000000"/>
          <w:spacing w:val="3"/>
          <w:sz w:val="28"/>
          <w:szCs w:val="28"/>
        </w:rPr>
        <w:t>ще потребують уваги і допомоги під час виконання освітніх завдань.</w:t>
      </w:r>
    </w:p>
    <w:p w:rsidR="00D95242" w:rsidRPr="00D719FD" w:rsidRDefault="00D95242" w:rsidP="00D95242">
      <w:pPr>
        <w:shd w:val="clear" w:color="auto" w:fill="FFFFFF"/>
        <w:tabs>
          <w:tab w:val="left" w:leader="underscore" w:pos="6768"/>
        </w:tabs>
        <w:spacing w:after="0" w:line="240" w:lineRule="auto"/>
        <w:ind w:left="-284" w:firstLine="284"/>
        <w:jc w:val="both"/>
        <w:rPr>
          <w:rFonts w:ascii="Times New Roman" w:eastAsia="Times New Roman" w:hAnsi="Times New Roman" w:cs="Times New Roman"/>
          <w:color w:val="000000"/>
          <w:sz w:val="28"/>
          <w:szCs w:val="28"/>
        </w:rPr>
      </w:pPr>
      <w:r w:rsidRPr="00D719FD">
        <w:rPr>
          <w:rFonts w:ascii="Times New Roman" w:eastAsia="Times New Roman" w:hAnsi="Times New Roman" w:cs="Times New Roman"/>
          <w:bCs/>
          <w:color w:val="000000"/>
          <w:spacing w:val="2"/>
          <w:sz w:val="28"/>
          <w:szCs w:val="28"/>
        </w:rPr>
        <w:t xml:space="preserve">  </w:t>
      </w:r>
    </w:p>
    <w:p w:rsidR="00D95242" w:rsidRPr="00D719FD" w:rsidRDefault="00D95242" w:rsidP="00D95242">
      <w:pPr>
        <w:shd w:val="clear" w:color="auto" w:fill="FFFFFF"/>
        <w:tabs>
          <w:tab w:val="left" w:leader="underscore" w:pos="6768"/>
        </w:tabs>
        <w:spacing w:after="0" w:line="240" w:lineRule="auto"/>
        <w:jc w:val="both"/>
        <w:rPr>
          <w:rFonts w:ascii="Times New Roman" w:eastAsia="Times New Roman" w:hAnsi="Times New Roman" w:cs="Times New Roman"/>
          <w:bCs/>
          <w:color w:val="000000"/>
          <w:spacing w:val="3"/>
          <w:sz w:val="28"/>
          <w:szCs w:val="28"/>
        </w:rPr>
      </w:pPr>
    </w:p>
    <w:p w:rsidR="007C5D78" w:rsidRDefault="007C5D78" w:rsidP="00D95242"/>
    <w:sectPr w:rsidR="007C5D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95242"/>
    <w:rsid w:val="007C5D78"/>
    <w:rsid w:val="00D9524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95242"/>
    <w:pPr>
      <w:spacing w:before="480"/>
      <w:outlineLvl w:val="0"/>
    </w:pPr>
    <w:rPr>
      <w:rFonts w:ascii="Calibri"/>
      <w:b/>
      <w:color w:val="345A8A"/>
      <w:sz w:val="32"/>
      <w:lang w:val="ru-RU" w:eastAsia="ru-RU"/>
    </w:rPr>
  </w:style>
  <w:style w:type="paragraph" w:styleId="2">
    <w:name w:val="heading 2"/>
    <w:basedOn w:val="a"/>
    <w:link w:val="20"/>
    <w:rsid w:val="00D95242"/>
    <w:pPr>
      <w:spacing w:before="200"/>
      <w:outlineLvl w:val="1"/>
    </w:pPr>
    <w:rPr>
      <w:rFonts w:ascii="Calibri"/>
      <w:b/>
      <w:color w:val="4F81BD"/>
      <w:sz w:val="26"/>
      <w:lang w:val="ru-RU" w:eastAsia="ru-RU"/>
    </w:rPr>
  </w:style>
  <w:style w:type="paragraph" w:styleId="3">
    <w:name w:val="heading 3"/>
    <w:basedOn w:val="a"/>
    <w:link w:val="30"/>
    <w:rsid w:val="00D95242"/>
    <w:pPr>
      <w:spacing w:before="200"/>
      <w:outlineLvl w:val="2"/>
    </w:pPr>
    <w:rPr>
      <w:rFonts w:ascii="Calibri"/>
      <w:b/>
      <w:color w:val="4F81BD"/>
      <w:sz w:val="24"/>
      <w:lang w:val="ru-RU" w:eastAsia="ru-RU"/>
    </w:rPr>
  </w:style>
  <w:style w:type="paragraph" w:styleId="8">
    <w:name w:val="heading 8"/>
    <w:basedOn w:val="a"/>
    <w:next w:val="a"/>
    <w:link w:val="80"/>
    <w:semiHidden/>
    <w:unhideWhenUsed/>
    <w:qFormat/>
    <w:rsid w:val="00D95242"/>
    <w:pPr>
      <w:keepNext/>
      <w:spacing w:after="0" w:line="240" w:lineRule="auto"/>
      <w:jc w:val="center"/>
      <w:outlineLvl w:val="7"/>
    </w:pPr>
    <w:rPr>
      <w:rFonts w:ascii="Times New Roman" w:eastAsia="Times New Roman" w:hAnsi="Times New Roman" w:cs="Times New Roman"/>
      <w:b/>
      <w:sz w:val="2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95242"/>
    <w:rPr>
      <w:rFonts w:ascii="Calibri"/>
      <w:b/>
      <w:color w:val="345A8A"/>
      <w:sz w:val="32"/>
      <w:lang w:val="ru-RU" w:eastAsia="ru-RU"/>
    </w:rPr>
  </w:style>
  <w:style w:type="character" w:customStyle="1" w:styleId="20">
    <w:name w:val="Заголовок 2 Знак"/>
    <w:basedOn w:val="a0"/>
    <w:link w:val="2"/>
    <w:rsid w:val="00D95242"/>
    <w:rPr>
      <w:rFonts w:ascii="Calibri"/>
      <w:b/>
      <w:color w:val="4F81BD"/>
      <w:sz w:val="26"/>
      <w:lang w:val="ru-RU" w:eastAsia="ru-RU"/>
    </w:rPr>
  </w:style>
  <w:style w:type="character" w:customStyle="1" w:styleId="30">
    <w:name w:val="Заголовок 3 Знак"/>
    <w:basedOn w:val="a0"/>
    <w:link w:val="3"/>
    <w:rsid w:val="00D95242"/>
    <w:rPr>
      <w:rFonts w:ascii="Calibri"/>
      <w:b/>
      <w:color w:val="4F81BD"/>
      <w:sz w:val="24"/>
      <w:lang w:val="ru-RU" w:eastAsia="ru-RU"/>
    </w:rPr>
  </w:style>
  <w:style w:type="character" w:customStyle="1" w:styleId="80">
    <w:name w:val="Заголовок 8 Знак"/>
    <w:basedOn w:val="a0"/>
    <w:link w:val="8"/>
    <w:semiHidden/>
    <w:rsid w:val="00D95242"/>
    <w:rPr>
      <w:rFonts w:ascii="Times New Roman" w:eastAsia="Times New Roman" w:hAnsi="Times New Roman" w:cs="Times New Roman"/>
      <w:b/>
      <w:sz w:val="26"/>
      <w:szCs w:val="20"/>
      <w:lang w:val="ru-RU" w:eastAsia="ru-RU"/>
    </w:rPr>
  </w:style>
  <w:style w:type="paragraph" w:styleId="a3">
    <w:name w:val="List Paragraph"/>
    <w:basedOn w:val="a"/>
    <w:uiPriority w:val="1"/>
    <w:qFormat/>
    <w:rsid w:val="00D95242"/>
    <w:pPr>
      <w:ind w:left="720"/>
      <w:contextualSpacing/>
    </w:pPr>
    <w:rPr>
      <w:rFonts w:ascii="Calibri"/>
      <w:lang w:val="ru-RU" w:eastAsia="ru-RU"/>
    </w:rPr>
  </w:style>
  <w:style w:type="paragraph" w:styleId="a4">
    <w:name w:val="Body Text Indent"/>
    <w:basedOn w:val="a"/>
    <w:link w:val="a5"/>
    <w:rsid w:val="00D95242"/>
    <w:pPr>
      <w:suppressAutoHyphens/>
      <w:spacing w:after="0" w:line="240" w:lineRule="auto"/>
      <w:ind w:firstLine="720"/>
      <w:jc w:val="both"/>
    </w:pPr>
    <w:rPr>
      <w:rFonts w:ascii="Times New Roman" w:eastAsia="Times New Roman" w:hAnsi="Times New Roman" w:cs="Calibri"/>
      <w:sz w:val="28"/>
      <w:szCs w:val="28"/>
      <w:lang w:val="ru-RU" w:eastAsia="zh-CN"/>
    </w:rPr>
  </w:style>
  <w:style w:type="character" w:customStyle="1" w:styleId="a5">
    <w:name w:val="Основной текст с отступом Знак"/>
    <w:basedOn w:val="a0"/>
    <w:link w:val="a4"/>
    <w:rsid w:val="00D95242"/>
    <w:rPr>
      <w:rFonts w:ascii="Times New Roman" w:eastAsia="Times New Roman" w:hAnsi="Times New Roman" w:cs="Calibri"/>
      <w:sz w:val="28"/>
      <w:szCs w:val="28"/>
      <w:lang w:val="ru-RU" w:eastAsia="zh-CN"/>
    </w:rPr>
  </w:style>
  <w:style w:type="paragraph" w:styleId="a6">
    <w:name w:val="No Spacing"/>
    <w:link w:val="a7"/>
    <w:uiPriority w:val="99"/>
    <w:qFormat/>
    <w:rsid w:val="00D95242"/>
    <w:pPr>
      <w:spacing w:after="0" w:line="240" w:lineRule="auto"/>
    </w:pPr>
    <w:rPr>
      <w:rFonts w:ascii="Calibri" w:eastAsia="Calibri" w:hAnsi="Calibri" w:cs="Times New Roman"/>
      <w:lang w:val="ru-RU" w:eastAsia="en-US"/>
    </w:rPr>
  </w:style>
  <w:style w:type="character" w:customStyle="1" w:styleId="a7">
    <w:name w:val="Без интервала Знак"/>
    <w:link w:val="a6"/>
    <w:uiPriority w:val="99"/>
    <w:locked/>
    <w:rsid w:val="00D95242"/>
    <w:rPr>
      <w:rFonts w:ascii="Calibri" w:eastAsia="Calibri" w:hAnsi="Calibri" w:cs="Times New Roman"/>
      <w:lang w:val="ru-RU" w:eastAsia="en-US"/>
    </w:rPr>
  </w:style>
  <w:style w:type="paragraph" w:styleId="a8">
    <w:name w:val="Body Text"/>
    <w:basedOn w:val="a"/>
    <w:link w:val="a9"/>
    <w:uiPriority w:val="1"/>
    <w:unhideWhenUsed/>
    <w:qFormat/>
    <w:rsid w:val="00D95242"/>
    <w:pPr>
      <w:spacing w:after="120"/>
    </w:pPr>
    <w:rPr>
      <w:rFonts w:ascii="Calibri"/>
      <w:lang w:val="ru-RU" w:eastAsia="ru-RU"/>
    </w:rPr>
  </w:style>
  <w:style w:type="character" w:customStyle="1" w:styleId="a9">
    <w:name w:val="Основной текст Знак"/>
    <w:basedOn w:val="a0"/>
    <w:link w:val="a8"/>
    <w:uiPriority w:val="1"/>
    <w:rsid w:val="00D95242"/>
    <w:rPr>
      <w:rFonts w:ascii="Calibri"/>
      <w:lang w:val="ru-RU"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9524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Emphasis"/>
    <w:basedOn w:val="a0"/>
    <w:uiPriority w:val="20"/>
    <w:qFormat/>
    <w:rsid w:val="00D95242"/>
    <w:rPr>
      <w:i/>
      <w:iCs/>
    </w:rPr>
  </w:style>
  <w:style w:type="paragraph" w:customStyle="1" w:styleId="Style7">
    <w:name w:val="Style7"/>
    <w:basedOn w:val="a"/>
    <w:uiPriority w:val="99"/>
    <w:qFormat/>
    <w:rsid w:val="00D95242"/>
    <w:pPr>
      <w:widowControl w:val="0"/>
      <w:autoSpaceDE w:val="0"/>
      <w:autoSpaceDN w:val="0"/>
      <w:adjustRightInd w:val="0"/>
      <w:spacing w:after="0" w:line="322" w:lineRule="exact"/>
      <w:ind w:firstLine="346"/>
    </w:pPr>
    <w:rPr>
      <w:rFonts w:ascii="Times New Roman" w:eastAsia="Times New Roman" w:hAnsi="Times New Roman" w:cs="Times New Roman"/>
      <w:sz w:val="24"/>
      <w:szCs w:val="24"/>
      <w:lang w:val="ru-RU" w:eastAsia="ru-RU"/>
    </w:rPr>
  </w:style>
  <w:style w:type="paragraph" w:customStyle="1" w:styleId="11">
    <w:name w:val="Абзац списка1"/>
    <w:basedOn w:val="a"/>
    <w:rsid w:val="00D95242"/>
    <w:pPr>
      <w:spacing w:after="0" w:line="240" w:lineRule="auto"/>
      <w:ind w:left="720"/>
      <w:contextualSpacing/>
    </w:pPr>
    <w:rPr>
      <w:rFonts w:ascii="Times New Roman" w:eastAsia="Calibri" w:hAnsi="Times New Roman" w:cs="Times New Roman"/>
      <w:sz w:val="24"/>
      <w:szCs w:val="24"/>
      <w:lang w:val="ru-RU" w:eastAsia="ru-RU"/>
    </w:rPr>
  </w:style>
  <w:style w:type="table" w:styleId="ac">
    <w:name w:val="Table Grid"/>
    <w:basedOn w:val="a1"/>
    <w:uiPriority w:val="59"/>
    <w:rsid w:val="00D95242"/>
    <w:pPr>
      <w:spacing w:after="0" w:line="240" w:lineRule="auto"/>
    </w:pPr>
    <w:rPr>
      <w:rFonts w:ascii="Calibri" w:eastAsiaTheme="minorHAnsi"/>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6">
    <w:name w:val="Style6"/>
    <w:basedOn w:val="a"/>
    <w:qFormat/>
    <w:rsid w:val="00D95242"/>
    <w:pPr>
      <w:widowControl w:val="0"/>
      <w:autoSpaceDE w:val="0"/>
      <w:autoSpaceDN w:val="0"/>
      <w:adjustRightInd w:val="0"/>
      <w:spacing w:after="0" w:line="190" w:lineRule="exact"/>
    </w:pPr>
    <w:rPr>
      <w:rFonts w:ascii="Times New Roman" w:eastAsia="Times New Roman" w:hAnsi="Times New Roman" w:cs="Times New Roman"/>
      <w:sz w:val="24"/>
      <w:szCs w:val="24"/>
      <w:lang w:val="ru-RU" w:eastAsia="ru-RU"/>
    </w:rPr>
  </w:style>
  <w:style w:type="character" w:customStyle="1" w:styleId="FontStyle24">
    <w:name w:val="Font Style24"/>
    <w:basedOn w:val="a0"/>
    <w:rsid w:val="00D95242"/>
    <w:rPr>
      <w:rFonts w:ascii="Times New Roman" w:hAnsi="Times New Roman" w:cs="Times New Roman" w:hint="default"/>
      <w:sz w:val="14"/>
      <w:szCs w:val="14"/>
    </w:rPr>
  </w:style>
  <w:style w:type="character" w:customStyle="1" w:styleId="ad">
    <w:name w:val="Основний текст_"/>
    <w:basedOn w:val="a0"/>
    <w:link w:val="ae"/>
    <w:rsid w:val="00D95242"/>
    <w:rPr>
      <w:rFonts w:ascii="Times New Roman" w:eastAsia="Times New Roman" w:hAnsi="Times New Roman" w:cs="Times New Roman"/>
      <w:spacing w:val="2"/>
      <w:shd w:val="clear" w:color="auto" w:fill="FFFFFF"/>
    </w:rPr>
  </w:style>
  <w:style w:type="paragraph" w:customStyle="1" w:styleId="ae">
    <w:name w:val="Основний текст"/>
    <w:basedOn w:val="a"/>
    <w:link w:val="ad"/>
    <w:qFormat/>
    <w:rsid w:val="00D95242"/>
    <w:pPr>
      <w:widowControl w:val="0"/>
      <w:shd w:val="clear" w:color="auto" w:fill="FFFFFF"/>
      <w:spacing w:before="180" w:after="300"/>
      <w:ind w:hanging="460"/>
      <w:jc w:val="center"/>
    </w:pPr>
    <w:rPr>
      <w:rFonts w:ascii="Times New Roman" w:eastAsia="Times New Roman" w:hAnsi="Times New Roman" w:cs="Times New Roman"/>
      <w:spacing w:val="2"/>
    </w:rPr>
  </w:style>
  <w:style w:type="character" w:styleId="af">
    <w:name w:val="Hyperlink"/>
    <w:uiPriority w:val="99"/>
    <w:rsid w:val="00D95242"/>
    <w:rPr>
      <w:color w:val="0000FF"/>
      <w:u w:val="single"/>
    </w:rPr>
  </w:style>
  <w:style w:type="paragraph" w:styleId="af0">
    <w:name w:val="Balloon Text"/>
    <w:basedOn w:val="a"/>
    <w:link w:val="af1"/>
    <w:uiPriority w:val="99"/>
    <w:semiHidden/>
    <w:unhideWhenUsed/>
    <w:rsid w:val="00D95242"/>
    <w:pPr>
      <w:spacing w:after="0" w:line="240" w:lineRule="auto"/>
    </w:pPr>
    <w:rPr>
      <w:rFonts w:ascii="Tahoma" w:hAnsi="Tahoma" w:cs="Tahoma"/>
      <w:sz w:val="16"/>
      <w:szCs w:val="16"/>
      <w:lang w:val="ru-RU" w:eastAsia="ru-RU"/>
    </w:rPr>
  </w:style>
  <w:style w:type="character" w:customStyle="1" w:styleId="af1">
    <w:name w:val="Текст выноски Знак"/>
    <w:basedOn w:val="a0"/>
    <w:link w:val="af0"/>
    <w:uiPriority w:val="99"/>
    <w:semiHidden/>
    <w:rsid w:val="00D95242"/>
    <w:rPr>
      <w:rFonts w:ascii="Tahoma" w:hAnsi="Tahoma" w:cs="Tahoma"/>
      <w:sz w:val="16"/>
      <w:szCs w:val="16"/>
      <w:lang w:val="ru-RU" w:eastAsia="ru-RU"/>
    </w:rPr>
  </w:style>
  <w:style w:type="paragraph" w:customStyle="1" w:styleId="ShiftCtrlAlt">
    <w:name w:val="Таблица_шапка (Таблица__Shift+Ctrl_Alt)"/>
    <w:basedOn w:val="ShiftCtrlAlt0"/>
    <w:uiPriority w:val="99"/>
    <w:rsid w:val="00D95242"/>
    <w:pPr>
      <w:spacing w:line="180" w:lineRule="atLeast"/>
      <w:jc w:val="center"/>
    </w:pPr>
    <w:rPr>
      <w:b/>
      <w:bCs/>
      <w:szCs w:val="16"/>
    </w:rPr>
  </w:style>
  <w:style w:type="paragraph" w:customStyle="1" w:styleId="ShiftCtrlAlt0">
    <w:name w:val="Таблица_основной_текст (Таблица__Shift+Ctrl_Alt)"/>
    <w:uiPriority w:val="99"/>
    <w:rsid w:val="00D95242"/>
    <w:pPr>
      <w:suppressAutoHyphens/>
      <w:autoSpaceDE w:val="0"/>
      <w:autoSpaceDN w:val="0"/>
      <w:adjustRightInd w:val="0"/>
      <w:spacing w:after="0" w:line="200" w:lineRule="atLeast"/>
      <w:textAlignment w:val="center"/>
    </w:pPr>
    <w:rPr>
      <w:rFonts w:ascii="Times New Roman" w:eastAsiaTheme="minorHAnsi" w:hAnsi="Times New Roman" w:cs="Myriad Pro"/>
      <w:color w:val="000000"/>
      <w:szCs w:val="18"/>
      <w:lang w:val="ru-RU" w:eastAsia="en-US"/>
    </w:rPr>
  </w:style>
  <w:style w:type="paragraph" w:customStyle="1" w:styleId="ShiftCtrlAlt1">
    <w:name w:val="Таблица_заголовок (Таблица__Shift+Ctrl_Alt)"/>
    <w:uiPriority w:val="99"/>
    <w:rsid w:val="00D95242"/>
    <w:pPr>
      <w:suppressAutoHyphens/>
      <w:autoSpaceDE w:val="0"/>
      <w:autoSpaceDN w:val="0"/>
      <w:adjustRightInd w:val="0"/>
      <w:spacing w:after="85" w:line="234" w:lineRule="atLeast"/>
      <w:jc w:val="center"/>
      <w:textAlignment w:val="center"/>
    </w:pPr>
    <w:rPr>
      <w:rFonts w:ascii="Times New Roman" w:eastAsiaTheme="minorHAnsi" w:hAnsi="Times New Roman" w:cs="Arno Pro"/>
      <w:b/>
      <w:bCs/>
      <w:color w:val="000000"/>
      <w:sz w:val="24"/>
      <w:szCs w:val="24"/>
      <w:lang w:val="ru-RU" w:eastAsia="en-US"/>
    </w:rPr>
  </w:style>
  <w:style w:type="character" w:customStyle="1" w:styleId="af2">
    <w:name w:val="Верхній_індекс"/>
    <w:rsid w:val="00D95242"/>
    <w:rPr>
      <w:vertAlign w:val="superscript"/>
    </w:rPr>
  </w:style>
  <w:style w:type="paragraph" w:customStyle="1" w:styleId="12">
    <w:name w:val="Обычный (веб)1"/>
    <w:basedOn w:val="a"/>
    <w:rsid w:val="00D95242"/>
    <w:pPr>
      <w:widowControl w:val="0"/>
      <w:suppressAutoHyphens/>
      <w:spacing w:before="28" w:after="28" w:line="240" w:lineRule="auto"/>
    </w:pPr>
    <w:rPr>
      <w:rFonts w:ascii="Verdana" w:eastAsia="SimSun" w:hAnsi="Verdana" w:cs="Verdana"/>
      <w:color w:val="000000"/>
      <w:kern w:val="1"/>
      <w:sz w:val="28"/>
      <w:szCs w:val="24"/>
      <w:lang w:val="ru-RU" w:eastAsia="hi-IN" w:bidi="hi-IN"/>
    </w:rPr>
  </w:style>
  <w:style w:type="paragraph" w:customStyle="1" w:styleId="Ctrl">
    <w:name w:val="Статья_основной_текст (Статья ___Ctrl)"/>
    <w:uiPriority w:val="1"/>
    <w:rsid w:val="00D95242"/>
    <w:pPr>
      <w:autoSpaceDE w:val="0"/>
      <w:autoSpaceDN w:val="0"/>
      <w:adjustRightInd w:val="0"/>
      <w:spacing w:after="0" w:line="250" w:lineRule="atLeast"/>
      <w:ind w:firstLine="454"/>
      <w:jc w:val="both"/>
      <w:textAlignment w:val="center"/>
    </w:pPr>
    <w:rPr>
      <w:rFonts w:ascii="Times New Roman" w:eastAsiaTheme="minorHAnsi" w:hAnsi="Times New Roman" w:cs="Arno Pro"/>
      <w:color w:val="000000"/>
      <w:sz w:val="24"/>
      <w:szCs w:val="25"/>
      <w:lang w:eastAsia="en-US"/>
    </w:rPr>
  </w:style>
  <w:style w:type="paragraph" w:customStyle="1" w:styleId="Style8">
    <w:name w:val="Style8"/>
    <w:basedOn w:val="a"/>
    <w:qFormat/>
    <w:rsid w:val="00D95242"/>
    <w:pPr>
      <w:widowControl w:val="0"/>
      <w:autoSpaceDE w:val="0"/>
      <w:autoSpaceDN w:val="0"/>
      <w:adjustRightInd w:val="0"/>
      <w:spacing w:after="0" w:line="230" w:lineRule="exact"/>
      <w:ind w:firstLine="533"/>
    </w:pPr>
    <w:rPr>
      <w:rFonts w:ascii="Times New Roman" w:eastAsia="Times New Roman" w:hAnsi="Times New Roman" w:cs="Times New Roman"/>
      <w:sz w:val="24"/>
      <w:szCs w:val="24"/>
      <w:lang w:val="ru-RU" w:eastAsia="ru-RU"/>
    </w:rPr>
  </w:style>
  <w:style w:type="paragraph" w:customStyle="1" w:styleId="Style17">
    <w:name w:val="Style17"/>
    <w:basedOn w:val="a"/>
    <w:qFormat/>
    <w:rsid w:val="00D9524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1">
    <w:name w:val="Font Style21"/>
    <w:basedOn w:val="a0"/>
    <w:rsid w:val="00D95242"/>
    <w:rPr>
      <w:rFonts w:ascii="Times New Roman" w:hAnsi="Times New Roman" w:cs="Times New Roman" w:hint="default"/>
      <w:sz w:val="18"/>
      <w:szCs w:val="18"/>
    </w:rPr>
  </w:style>
  <w:style w:type="character" w:customStyle="1" w:styleId="FontStyle22">
    <w:name w:val="Font Style22"/>
    <w:basedOn w:val="a0"/>
    <w:rsid w:val="00D95242"/>
    <w:rPr>
      <w:rFonts w:ascii="Times New Roman" w:hAnsi="Times New Roman" w:cs="Times New Roman" w:hint="default"/>
      <w:b/>
      <w:bCs/>
      <w:sz w:val="20"/>
      <w:szCs w:val="20"/>
    </w:rPr>
  </w:style>
  <w:style w:type="character" w:styleId="af3">
    <w:name w:val="Strong"/>
    <w:basedOn w:val="a0"/>
    <w:uiPriority w:val="22"/>
    <w:qFormat/>
    <w:rsid w:val="00D95242"/>
    <w:rPr>
      <w:b/>
      <w:bCs/>
    </w:rPr>
  </w:style>
  <w:style w:type="paragraph" w:styleId="21">
    <w:name w:val="Body Text Indent 2"/>
    <w:basedOn w:val="a"/>
    <w:link w:val="22"/>
    <w:uiPriority w:val="99"/>
    <w:unhideWhenUsed/>
    <w:rsid w:val="00D95242"/>
    <w:pPr>
      <w:spacing w:after="120" w:line="480" w:lineRule="auto"/>
      <w:ind w:left="283"/>
    </w:pPr>
    <w:rPr>
      <w:rFonts w:ascii="Calibri"/>
      <w:lang w:val="ru-RU" w:eastAsia="ru-RU"/>
    </w:rPr>
  </w:style>
  <w:style w:type="character" w:customStyle="1" w:styleId="22">
    <w:name w:val="Основной текст с отступом 2 Знак"/>
    <w:basedOn w:val="a0"/>
    <w:link w:val="21"/>
    <w:uiPriority w:val="99"/>
    <w:rsid w:val="00D95242"/>
    <w:rPr>
      <w:rFonts w:ascii="Calibri"/>
      <w:lang w:val="ru-RU" w:eastAsia="ru-RU"/>
    </w:rPr>
  </w:style>
  <w:style w:type="paragraph" w:styleId="af4">
    <w:name w:val="header"/>
    <w:basedOn w:val="a"/>
    <w:link w:val="af5"/>
    <w:uiPriority w:val="99"/>
    <w:unhideWhenUsed/>
    <w:rsid w:val="00D9524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5">
    <w:name w:val="Верхний колонтитул Знак"/>
    <w:basedOn w:val="a0"/>
    <w:link w:val="af4"/>
    <w:uiPriority w:val="99"/>
    <w:rsid w:val="00D95242"/>
    <w:rPr>
      <w:rFonts w:ascii="Times New Roman" w:eastAsia="Times New Roman" w:hAnsi="Times New Roman" w:cs="Times New Roman"/>
      <w:sz w:val="24"/>
      <w:szCs w:val="24"/>
      <w:lang w:val="ru-RU" w:eastAsia="ru-RU"/>
    </w:rPr>
  </w:style>
  <w:style w:type="character" w:customStyle="1" w:styleId="af6">
    <w:name w:val="Нижний колонтитул Знак"/>
    <w:basedOn w:val="a0"/>
    <w:link w:val="af7"/>
    <w:uiPriority w:val="99"/>
    <w:rsid w:val="00D95242"/>
    <w:rPr>
      <w:rFonts w:ascii="Times New Roman" w:eastAsia="Times New Roman" w:hAnsi="Times New Roman" w:cs="Times New Roman"/>
      <w:sz w:val="24"/>
      <w:szCs w:val="24"/>
    </w:rPr>
  </w:style>
  <w:style w:type="paragraph" w:styleId="af7">
    <w:name w:val="footer"/>
    <w:basedOn w:val="a"/>
    <w:link w:val="af6"/>
    <w:uiPriority w:val="99"/>
    <w:unhideWhenUsed/>
    <w:rsid w:val="00D952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basedOn w:val="a0"/>
    <w:link w:val="af7"/>
    <w:uiPriority w:val="99"/>
    <w:semiHidden/>
    <w:rsid w:val="00D95242"/>
  </w:style>
  <w:style w:type="character" w:customStyle="1" w:styleId="14">
    <w:name w:val="Текст выноски Знак1"/>
    <w:basedOn w:val="a0"/>
    <w:uiPriority w:val="99"/>
    <w:semiHidden/>
    <w:rsid w:val="00D95242"/>
    <w:rPr>
      <w:rFonts w:ascii="Tahoma" w:hAnsi="Tahoma" w:cs="Tahoma"/>
      <w:sz w:val="16"/>
      <w:szCs w:val="16"/>
    </w:rPr>
  </w:style>
  <w:style w:type="paragraph" w:customStyle="1" w:styleId="F9E977197262459AB16AE09F8A4F0155">
    <w:name w:val="F9E977197262459AB16AE09F8A4F0155"/>
    <w:qFormat/>
    <w:rsid w:val="00D95242"/>
    <w:rPr>
      <w:rFonts w:ascii="Calibri" w:eastAsia="Times New Roman" w:hAnsi="Calibri" w:cs="Times New Roman"/>
      <w:lang w:val="ru-RU" w:eastAsia="ru-RU"/>
    </w:rPr>
  </w:style>
  <w:style w:type="paragraph" w:customStyle="1" w:styleId="Style1">
    <w:name w:val="Style1"/>
    <w:basedOn w:val="a"/>
    <w:uiPriority w:val="99"/>
    <w:qFormat/>
    <w:rsid w:val="00D9524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val="ru-RU" w:eastAsia="ru-RU"/>
    </w:rPr>
  </w:style>
  <w:style w:type="paragraph" w:customStyle="1" w:styleId="Style2">
    <w:name w:val="Style2"/>
    <w:basedOn w:val="a"/>
    <w:uiPriority w:val="99"/>
    <w:qFormat/>
    <w:rsid w:val="00D95242"/>
    <w:pPr>
      <w:widowControl w:val="0"/>
      <w:autoSpaceDE w:val="0"/>
      <w:autoSpaceDN w:val="0"/>
      <w:adjustRightInd w:val="0"/>
      <w:spacing w:after="0" w:line="230" w:lineRule="exact"/>
      <w:jc w:val="center"/>
    </w:pPr>
    <w:rPr>
      <w:rFonts w:ascii="Times New Roman" w:eastAsia="Times New Roman" w:hAnsi="Times New Roman" w:cs="Times New Roman"/>
      <w:sz w:val="24"/>
      <w:szCs w:val="24"/>
      <w:lang w:val="ru-RU" w:eastAsia="ru-RU"/>
    </w:rPr>
  </w:style>
  <w:style w:type="character" w:customStyle="1" w:styleId="FontStyle12">
    <w:name w:val="Font Style12"/>
    <w:basedOn w:val="a0"/>
    <w:uiPriority w:val="99"/>
    <w:rsid w:val="00D95242"/>
    <w:rPr>
      <w:rFonts w:ascii="Times New Roman" w:hAnsi="Times New Roman" w:cs="Times New Roman" w:hint="default"/>
      <w:b/>
      <w:bCs/>
      <w:sz w:val="28"/>
      <w:szCs w:val="28"/>
    </w:rPr>
  </w:style>
  <w:style w:type="character" w:customStyle="1" w:styleId="FontStyle13">
    <w:name w:val="Font Style13"/>
    <w:basedOn w:val="a0"/>
    <w:uiPriority w:val="99"/>
    <w:rsid w:val="00D95242"/>
    <w:rPr>
      <w:rFonts w:ascii="Times New Roman" w:hAnsi="Times New Roman" w:cs="Times New Roman" w:hint="default"/>
      <w:b/>
      <w:bCs/>
      <w:sz w:val="18"/>
      <w:szCs w:val="18"/>
    </w:rPr>
  </w:style>
  <w:style w:type="paragraph" w:styleId="af8">
    <w:name w:val="Subtitle"/>
    <w:basedOn w:val="a"/>
    <w:link w:val="af9"/>
    <w:rsid w:val="00D95242"/>
    <w:rPr>
      <w:rFonts w:ascii="Calibri"/>
      <w:i/>
      <w:color w:val="4F81BD"/>
      <w:sz w:val="24"/>
      <w:lang w:val="ru-RU" w:eastAsia="ru-RU"/>
    </w:rPr>
  </w:style>
  <w:style w:type="character" w:customStyle="1" w:styleId="af9">
    <w:name w:val="Подзаголовок Знак"/>
    <w:basedOn w:val="a0"/>
    <w:link w:val="af8"/>
    <w:rsid w:val="00D95242"/>
    <w:rPr>
      <w:rFonts w:ascii="Calibri"/>
      <w:i/>
      <w:color w:val="4F81BD"/>
      <w:sz w:val="24"/>
      <w:lang w:val="ru-RU" w:eastAsia="ru-RU"/>
    </w:rPr>
  </w:style>
  <w:style w:type="character" w:customStyle="1" w:styleId="apple-converted-space">
    <w:name w:val="apple-converted-space"/>
    <w:basedOn w:val="a0"/>
    <w:rsid w:val="00D95242"/>
  </w:style>
  <w:style w:type="character" w:customStyle="1" w:styleId="ed-title">
    <w:name w:val="ed-title"/>
    <w:basedOn w:val="a0"/>
    <w:rsid w:val="00D95242"/>
  </w:style>
  <w:style w:type="character" w:customStyle="1" w:styleId="ed-value">
    <w:name w:val="ed-value"/>
    <w:basedOn w:val="a0"/>
    <w:rsid w:val="00D95242"/>
  </w:style>
  <w:style w:type="character" w:customStyle="1" w:styleId="ed-sep">
    <w:name w:val="ed-sep"/>
    <w:basedOn w:val="a0"/>
    <w:rsid w:val="00D95242"/>
  </w:style>
  <w:style w:type="paragraph" w:styleId="z-">
    <w:name w:val="HTML Top of Form"/>
    <w:basedOn w:val="a"/>
    <w:next w:val="a"/>
    <w:link w:val="z-0"/>
    <w:hidden/>
    <w:uiPriority w:val="99"/>
    <w:semiHidden/>
    <w:unhideWhenUsed/>
    <w:rsid w:val="00D95242"/>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D95242"/>
    <w:rPr>
      <w:rFonts w:ascii="Arial" w:eastAsia="Times New Roman" w:hAnsi="Arial" w:cs="Arial"/>
      <w:vanish/>
      <w:sz w:val="16"/>
      <w:szCs w:val="16"/>
      <w:lang w:val="ru-RU" w:eastAsia="ru-RU"/>
    </w:rPr>
  </w:style>
  <w:style w:type="paragraph" w:styleId="z-1">
    <w:name w:val="HTML Bottom of Form"/>
    <w:basedOn w:val="a"/>
    <w:next w:val="a"/>
    <w:link w:val="z-2"/>
    <w:hidden/>
    <w:uiPriority w:val="99"/>
    <w:unhideWhenUsed/>
    <w:rsid w:val="00D95242"/>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rsid w:val="00D95242"/>
    <w:rPr>
      <w:rFonts w:ascii="Arial" w:eastAsia="Times New Roman" w:hAnsi="Arial" w:cs="Arial"/>
      <w:vanish/>
      <w:sz w:val="16"/>
      <w:szCs w:val="16"/>
      <w:lang w:val="ru-RU" w:eastAsia="ru-RU"/>
    </w:rPr>
  </w:style>
  <w:style w:type="character" w:customStyle="1" w:styleId="pbzivfib">
    <w:name w:val="pbzivfib"/>
    <w:basedOn w:val="a0"/>
    <w:rsid w:val="00D95242"/>
  </w:style>
  <w:style w:type="paragraph" w:styleId="23">
    <w:name w:val="Body Text 2"/>
    <w:basedOn w:val="a"/>
    <w:link w:val="24"/>
    <w:uiPriority w:val="99"/>
    <w:unhideWhenUsed/>
    <w:rsid w:val="00D95242"/>
    <w:pPr>
      <w:spacing w:after="120" w:line="480" w:lineRule="auto"/>
    </w:pPr>
    <w:rPr>
      <w:rFonts w:ascii="Calibri"/>
      <w:lang w:val="ru-RU" w:eastAsia="ru-RU"/>
    </w:rPr>
  </w:style>
  <w:style w:type="character" w:customStyle="1" w:styleId="24">
    <w:name w:val="Основной текст 2 Знак"/>
    <w:basedOn w:val="a0"/>
    <w:link w:val="23"/>
    <w:uiPriority w:val="99"/>
    <w:rsid w:val="00D95242"/>
    <w:rPr>
      <w:rFonts w:ascii="Calibri"/>
      <w:lang w:val="ru-RU" w:eastAsia="ru-RU"/>
    </w:rPr>
  </w:style>
  <w:style w:type="character" w:customStyle="1" w:styleId="count">
    <w:name w:val="count"/>
    <w:basedOn w:val="a0"/>
    <w:rsid w:val="00D95242"/>
  </w:style>
  <w:style w:type="paragraph" w:customStyle="1" w:styleId="style10">
    <w:name w:val="style1"/>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1">
    <w:name w:val="fontstyle11"/>
    <w:basedOn w:val="a0"/>
    <w:rsid w:val="00D95242"/>
  </w:style>
  <w:style w:type="paragraph" w:customStyle="1" w:styleId="style60">
    <w:name w:val="style6"/>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0">
    <w:name w:val="style2"/>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0">
    <w:name w:val="fontstyle12"/>
    <w:basedOn w:val="a0"/>
    <w:rsid w:val="00D95242"/>
  </w:style>
  <w:style w:type="paragraph" w:customStyle="1" w:styleId="100">
    <w:name w:val="10"/>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30">
    <w:name w:val="fontstyle13"/>
    <w:basedOn w:val="a0"/>
    <w:rsid w:val="00D95242"/>
  </w:style>
  <w:style w:type="paragraph" w:customStyle="1" w:styleId="style5">
    <w:name w:val="style5"/>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70">
    <w:name w:val="style7"/>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2">
    <w:name w:val="fr2"/>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0">
    <w:name w:val="a0"/>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a">
    <w:name w:val="a"/>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3"/>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
    <w:name w:val="1"/>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b">
    <w:name w:val="Placeholder Text"/>
    <w:basedOn w:val="a0"/>
    <w:uiPriority w:val="99"/>
    <w:semiHidden/>
    <w:rsid w:val="00D95242"/>
    <w:rPr>
      <w:color w:val="808080"/>
    </w:rPr>
  </w:style>
  <w:style w:type="paragraph" w:customStyle="1" w:styleId="Style40">
    <w:name w:val="Style4"/>
    <w:basedOn w:val="a"/>
    <w:qFormat/>
    <w:rsid w:val="00D95242"/>
    <w:pPr>
      <w:widowControl w:val="0"/>
      <w:autoSpaceDE w:val="0"/>
      <w:autoSpaceDN w:val="0"/>
      <w:adjustRightInd w:val="0"/>
      <w:spacing w:after="0" w:line="254" w:lineRule="exact"/>
      <w:ind w:firstLine="466"/>
      <w:jc w:val="both"/>
    </w:pPr>
    <w:rPr>
      <w:rFonts w:ascii="Bookman Old Style" w:eastAsia="Times New Roman" w:hAnsi="Bookman Old Style" w:cs="Times New Roman"/>
      <w:sz w:val="24"/>
      <w:szCs w:val="24"/>
      <w:lang w:val="ru-RU" w:eastAsia="ru-RU"/>
    </w:rPr>
  </w:style>
  <w:style w:type="character" w:customStyle="1" w:styleId="FontStyle17">
    <w:name w:val="Font Style17"/>
    <w:rsid w:val="00D95242"/>
    <w:rPr>
      <w:rFonts w:ascii="Bookman Old Style" w:hAnsi="Bookman Old Style" w:cs="Bookman Old Style"/>
      <w:sz w:val="18"/>
      <w:szCs w:val="18"/>
    </w:rPr>
  </w:style>
  <w:style w:type="character" w:customStyle="1" w:styleId="FontStyle16">
    <w:name w:val="Font Style16"/>
    <w:uiPriority w:val="99"/>
    <w:rsid w:val="00D95242"/>
    <w:rPr>
      <w:rFonts w:ascii="Century Schoolbook" w:hAnsi="Century Schoolbook" w:cs="Century Schoolbook"/>
      <w:sz w:val="18"/>
      <w:szCs w:val="18"/>
    </w:rPr>
  </w:style>
  <w:style w:type="paragraph" w:customStyle="1" w:styleId="16">
    <w:name w:val="Звичайний1"/>
    <w:qFormat/>
    <w:rsid w:val="00D95242"/>
    <w:pPr>
      <w:spacing w:after="0" w:line="240" w:lineRule="auto"/>
    </w:pPr>
    <w:rPr>
      <w:rFonts w:ascii="@Arial Unicode MS" w:eastAsia="@Arial Unicode MS" w:hAnsi="@Arial Unicode MS" w:cs="@Arial Unicode MS"/>
      <w:sz w:val="20"/>
      <w:szCs w:val="20"/>
      <w:lang w:eastAsia="ru-RU"/>
    </w:rPr>
  </w:style>
  <w:style w:type="character" w:customStyle="1" w:styleId="rvts11">
    <w:name w:val="rvts11"/>
    <w:rsid w:val="00D95242"/>
  </w:style>
  <w:style w:type="character" w:customStyle="1" w:styleId="25">
    <w:name w:val="Основной текст (2)_"/>
    <w:basedOn w:val="a0"/>
    <w:link w:val="26"/>
    <w:rsid w:val="00D95242"/>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95242"/>
    <w:pPr>
      <w:widowControl w:val="0"/>
      <w:shd w:val="clear" w:color="auto" w:fill="FFFFFF"/>
      <w:spacing w:before="720" w:after="360"/>
      <w:jc w:val="both"/>
    </w:pPr>
    <w:rPr>
      <w:rFonts w:ascii="Times New Roman" w:eastAsia="Times New Roman" w:hAnsi="Times New Roman" w:cs="Times New Roman"/>
      <w:sz w:val="26"/>
      <w:szCs w:val="26"/>
    </w:rPr>
  </w:style>
  <w:style w:type="character" w:customStyle="1" w:styleId="FontStyle15">
    <w:name w:val="Font Style15"/>
    <w:uiPriority w:val="99"/>
    <w:rsid w:val="00D95242"/>
    <w:rPr>
      <w:rFonts w:ascii="Times New Roman" w:hAnsi="Times New Roman" w:cs="Times New Roman" w:hint="default"/>
      <w:color w:val="000000"/>
      <w:sz w:val="26"/>
      <w:szCs w:val="26"/>
    </w:rPr>
  </w:style>
  <w:style w:type="paragraph" w:customStyle="1" w:styleId="justified">
    <w:name w:val="justified"/>
    <w:basedOn w:val="a"/>
    <w:qFormat/>
    <w:rsid w:val="00D952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qFormat/>
    <w:rsid w:val="00D95242"/>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character" w:customStyle="1" w:styleId="submenu-table">
    <w:name w:val="submenu-table"/>
    <w:basedOn w:val="a0"/>
    <w:uiPriority w:val="99"/>
    <w:rsid w:val="00D95242"/>
    <w:rPr>
      <w:rFonts w:cs="Times New Roman"/>
    </w:rPr>
  </w:style>
  <w:style w:type="paragraph" w:styleId="afc">
    <w:name w:val="Block Text"/>
    <w:basedOn w:val="a"/>
    <w:rsid w:val="00D95242"/>
    <w:pPr>
      <w:spacing w:after="0" w:line="240" w:lineRule="auto"/>
      <w:ind w:left="-108" w:right="-125"/>
      <w:jc w:val="center"/>
    </w:pPr>
    <w:rPr>
      <w:rFonts w:ascii="Times New Roman" w:eastAsia="Times New Roman" w:hAnsi="Times New Roman" w:cs="Times New Roman"/>
      <w:i/>
      <w:iCs/>
      <w:sz w:val="24"/>
      <w:szCs w:val="24"/>
      <w:lang w:val="ru-RU" w:eastAsia="ru-RU"/>
    </w:rPr>
  </w:style>
  <w:style w:type="character" w:customStyle="1" w:styleId="FontStyle19">
    <w:name w:val="Font Style19"/>
    <w:basedOn w:val="a0"/>
    <w:rsid w:val="00D95242"/>
    <w:rPr>
      <w:rFonts w:ascii="Times New Roman" w:hAnsi="Times New Roman" w:cs="Times New Roman" w:hint="default"/>
      <w:sz w:val="18"/>
      <w:szCs w:val="18"/>
    </w:rPr>
  </w:style>
  <w:style w:type="character" w:customStyle="1" w:styleId="apple-tab-span">
    <w:name w:val="apple-tab-span"/>
    <w:basedOn w:val="a0"/>
    <w:rsid w:val="00D95242"/>
  </w:style>
  <w:style w:type="character" w:customStyle="1" w:styleId="afd">
    <w:name w:val="Основной текст_"/>
    <w:basedOn w:val="a0"/>
    <w:link w:val="27"/>
    <w:rsid w:val="00D95242"/>
    <w:rPr>
      <w:rFonts w:ascii="Times New Roman" w:eastAsia="Times New Roman" w:hAnsi="Times New Roman" w:cs="Times New Roman"/>
      <w:spacing w:val="-4"/>
      <w:sz w:val="26"/>
      <w:szCs w:val="26"/>
      <w:shd w:val="clear" w:color="auto" w:fill="FFFFFF"/>
    </w:rPr>
  </w:style>
  <w:style w:type="paragraph" w:customStyle="1" w:styleId="27">
    <w:name w:val="Основной текст2"/>
    <w:basedOn w:val="a"/>
    <w:link w:val="afd"/>
    <w:qFormat/>
    <w:rsid w:val="00D95242"/>
    <w:pPr>
      <w:widowControl w:val="0"/>
      <w:shd w:val="clear" w:color="auto" w:fill="FFFFFF"/>
      <w:spacing w:after="300" w:line="312" w:lineRule="exact"/>
      <w:ind w:hanging="560"/>
    </w:pPr>
    <w:rPr>
      <w:rFonts w:ascii="Times New Roman" w:eastAsia="Times New Roman" w:hAnsi="Times New Roman" w:cs="Times New Roman"/>
      <w:spacing w:val="-4"/>
      <w:sz w:val="26"/>
      <w:szCs w:val="26"/>
    </w:rPr>
  </w:style>
  <w:style w:type="paragraph" w:customStyle="1" w:styleId="Style30">
    <w:name w:val="Style3"/>
    <w:basedOn w:val="a"/>
    <w:rsid w:val="00D95242"/>
    <w:pPr>
      <w:widowControl w:val="0"/>
      <w:autoSpaceDE w:val="0"/>
      <w:autoSpaceDN w:val="0"/>
      <w:adjustRightInd w:val="0"/>
      <w:spacing w:after="0" w:line="230" w:lineRule="exact"/>
      <w:jc w:val="center"/>
    </w:pPr>
    <w:rPr>
      <w:rFonts w:ascii="Times New Roman" w:eastAsia="Times New Roman" w:hAnsi="Times New Roman" w:cs="Times New Roman"/>
      <w:sz w:val="24"/>
      <w:szCs w:val="24"/>
      <w:lang w:val="ru-RU" w:eastAsia="ru-RU"/>
    </w:rPr>
  </w:style>
  <w:style w:type="paragraph" w:customStyle="1" w:styleId="Style50">
    <w:name w:val="Style5"/>
    <w:basedOn w:val="a"/>
    <w:rsid w:val="00D95242"/>
    <w:pPr>
      <w:widowControl w:val="0"/>
      <w:autoSpaceDE w:val="0"/>
      <w:autoSpaceDN w:val="0"/>
      <w:adjustRightInd w:val="0"/>
      <w:spacing w:after="0" w:line="240" w:lineRule="exact"/>
      <w:ind w:hanging="322"/>
    </w:pPr>
    <w:rPr>
      <w:rFonts w:ascii="Times New Roman" w:eastAsia="Times New Roman" w:hAnsi="Times New Roman" w:cs="Times New Roman"/>
      <w:sz w:val="24"/>
      <w:szCs w:val="24"/>
      <w:lang w:val="ru-RU" w:eastAsia="ru-RU"/>
    </w:rPr>
  </w:style>
  <w:style w:type="paragraph" w:customStyle="1" w:styleId="Style9">
    <w:name w:val="Style9"/>
    <w:basedOn w:val="a"/>
    <w:rsid w:val="00D9524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e">
    <w:name w:val="Базовый"/>
    <w:rsid w:val="00D95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Times New Roman" w:eastAsia="Times New Roman" w:hAnsi="Times New Roman" w:cs="Times New Roman"/>
      <w:sz w:val="20"/>
      <w:szCs w:val="20"/>
      <w:lang w:val="ru-RU" w:eastAsia="zh-CN" w:bidi="hi-IN"/>
    </w:rPr>
  </w:style>
  <w:style w:type="paragraph" w:customStyle="1" w:styleId="17">
    <w:name w:val="Обычная таблица1"/>
    <w:rsid w:val="00D95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pPr>
    <w:rPr>
      <w:rFonts w:ascii="Times New Roman" w:eastAsia="Times New Roman" w:hAnsi="Times New Roman" w:cs="Times New Roman"/>
      <w:sz w:val="20"/>
      <w:szCs w:val="20"/>
      <w:lang w:val="ru-RU" w:eastAsia="zh-CN" w:bidi="hi-IN"/>
    </w:rPr>
  </w:style>
  <w:style w:type="table" w:customStyle="1" w:styleId="18">
    <w:name w:val="Сетка таблицы1"/>
    <w:basedOn w:val="a1"/>
    <w:next w:val="ac"/>
    <w:rsid w:val="00D95242"/>
    <w:pPr>
      <w:spacing w:after="0" w:line="240" w:lineRule="auto"/>
    </w:pPr>
    <w:rPr>
      <w:rFonts w:ascii="Calibri"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
    <w:link w:val="aff0"/>
    <w:uiPriority w:val="1"/>
    <w:qFormat/>
    <w:rsid w:val="00D95242"/>
    <w:pPr>
      <w:spacing w:after="300"/>
    </w:pPr>
    <w:rPr>
      <w:rFonts w:ascii="Calibri"/>
      <w:color w:val="17365D"/>
      <w:sz w:val="52"/>
      <w:lang w:val="ru-RU" w:eastAsia="ru-RU"/>
    </w:rPr>
  </w:style>
  <w:style w:type="character" w:customStyle="1" w:styleId="aff0">
    <w:name w:val="Название Знак"/>
    <w:basedOn w:val="a0"/>
    <w:link w:val="aff"/>
    <w:uiPriority w:val="1"/>
    <w:rsid w:val="00D95242"/>
    <w:rPr>
      <w:rFonts w:ascii="Calibri"/>
      <w:color w:val="17365D"/>
      <w:sz w:val="52"/>
      <w:lang w:val="ru-RU" w:eastAsia="ru-RU"/>
    </w:rPr>
  </w:style>
  <w:style w:type="paragraph" w:customStyle="1" w:styleId="wymcenter">
    <w:name w:val="wym_center"/>
    <w:basedOn w:val="a"/>
    <w:rsid w:val="00D95242"/>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has-text-align-center">
    <w:name w:val="has-text-align-center"/>
    <w:basedOn w:val="a"/>
    <w:rsid w:val="00D95242"/>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110">
    <w:name w:val="Заголовок 1 Знак1"/>
    <w:aliases w:val="Знак Знак Знак Знак Знак Знак Знак1"/>
    <w:basedOn w:val="a0"/>
    <w:uiPriority w:val="9"/>
    <w:rsid w:val="00D95242"/>
    <w:rPr>
      <w:rFonts w:ascii="Cambria" w:eastAsiaTheme="majorEastAsia" w:hAnsiTheme="majorHAnsi" w:cstheme="majorBidi"/>
      <w:color w:val="365F91"/>
      <w:sz w:val="32"/>
      <w:szCs w:val="32"/>
    </w:rPr>
  </w:style>
  <w:style w:type="character" w:customStyle="1" w:styleId="19">
    <w:name w:val="Верхний колонтитул Знак1"/>
    <w:basedOn w:val="a0"/>
    <w:uiPriority w:val="99"/>
    <w:semiHidden/>
    <w:rsid w:val="00D95242"/>
  </w:style>
  <w:style w:type="character" w:customStyle="1" w:styleId="1a">
    <w:name w:val="Подзаголовок Знак1"/>
    <w:basedOn w:val="a0"/>
    <w:uiPriority w:val="11"/>
    <w:rsid w:val="00D95242"/>
    <w:rPr>
      <w:color w:val="5A5A5A"/>
      <w:spacing w:val="15"/>
    </w:rPr>
  </w:style>
  <w:style w:type="table" w:customStyle="1" w:styleId="32">
    <w:name w:val="Сетка таблицы3"/>
    <w:basedOn w:val="a1"/>
    <w:next w:val="ac"/>
    <w:uiPriority w:val="59"/>
    <w:rsid w:val="00D95242"/>
    <w:pPr>
      <w:spacing w:after="0" w:line="240" w:lineRule="auto"/>
    </w:pPr>
    <w:rPr>
      <w:rFonts w:ascii="Calibri"/>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3">
    <w:name w:val="Основной текст с отступом 3 Знак"/>
    <w:basedOn w:val="a0"/>
    <w:link w:val="34"/>
    <w:uiPriority w:val="99"/>
    <w:semiHidden/>
    <w:rsid w:val="00D95242"/>
    <w:rPr>
      <w:sz w:val="16"/>
      <w:szCs w:val="16"/>
    </w:rPr>
  </w:style>
  <w:style w:type="paragraph" w:styleId="34">
    <w:name w:val="Body Text Indent 3"/>
    <w:basedOn w:val="a"/>
    <w:link w:val="33"/>
    <w:uiPriority w:val="99"/>
    <w:semiHidden/>
    <w:unhideWhenUsed/>
    <w:rsid w:val="00D95242"/>
    <w:pPr>
      <w:spacing w:after="120"/>
      <w:ind w:left="283"/>
    </w:pPr>
    <w:rPr>
      <w:sz w:val="16"/>
      <w:szCs w:val="16"/>
    </w:rPr>
  </w:style>
  <w:style w:type="character" w:customStyle="1" w:styleId="310">
    <w:name w:val="Основной текст с отступом 3 Знак1"/>
    <w:basedOn w:val="a0"/>
    <w:link w:val="34"/>
    <w:uiPriority w:val="99"/>
    <w:semiHidden/>
    <w:rsid w:val="00D95242"/>
    <w:rPr>
      <w:sz w:val="16"/>
      <w:szCs w:val="16"/>
    </w:rPr>
  </w:style>
  <w:style w:type="character" w:customStyle="1" w:styleId="rvts23">
    <w:name w:val="rvts23"/>
    <w:basedOn w:val="a0"/>
    <w:rsid w:val="00D95242"/>
  </w:style>
  <w:style w:type="character" w:customStyle="1" w:styleId="FontStyle23">
    <w:name w:val="Font Style23"/>
    <w:rsid w:val="00D95242"/>
    <w:rPr>
      <w:rFonts w:ascii="Times New Roman" w:hAnsi="Times New Roman" w:cs="Times New Roman" w:hint="default"/>
      <w:i/>
      <w:iCs/>
      <w:sz w:val="14"/>
      <w:szCs w:val="14"/>
    </w:rPr>
  </w:style>
  <w:style w:type="character" w:customStyle="1" w:styleId="Bodytext26ptNotItalic">
    <w:name w:val="Body text (2) + 6 pt;Not Italic"/>
    <w:basedOn w:val="a0"/>
    <w:rsid w:val="00D95242"/>
    <w:rPr>
      <w:rFonts w:ascii="Segoe UI" w:eastAsia="Segoe UI" w:hAnsi="Segoe UI" w:cs="Segoe UI"/>
      <w:b w:val="0"/>
      <w:bCs w:val="0"/>
      <w:i/>
      <w:iCs/>
      <w:smallCaps w:val="0"/>
      <w:strike w:val="0"/>
      <w:color w:val="000000"/>
      <w:spacing w:val="0"/>
      <w:w w:val="100"/>
      <w:position w:val="0"/>
      <w:sz w:val="12"/>
      <w:szCs w:val="12"/>
      <w:u w:val="none"/>
      <w:lang w:val="uk-UA" w:eastAsia="uk-UA" w:bidi="uk-UA"/>
    </w:rPr>
  </w:style>
  <w:style w:type="character" w:customStyle="1" w:styleId="Bodytext2NotBold">
    <w:name w:val="Body text (2) + Not Bold"/>
    <w:basedOn w:val="a0"/>
    <w:rsid w:val="00D95242"/>
    <w:rPr>
      <w:rFonts w:ascii="Segoe UI" w:eastAsia="Segoe UI" w:hAnsi="Segoe UI" w:cs="Segoe UI"/>
      <w:b/>
      <w:bCs/>
      <w:i w:val="0"/>
      <w:iCs w:val="0"/>
      <w:smallCaps w:val="0"/>
      <w:strike w:val="0"/>
      <w:color w:val="000000"/>
      <w:spacing w:val="0"/>
      <w:w w:val="100"/>
      <w:position w:val="0"/>
      <w:sz w:val="14"/>
      <w:szCs w:val="14"/>
      <w:u w:val="none"/>
      <w:lang w:val="uk-UA" w:eastAsia="uk-UA" w:bidi="uk-UA"/>
    </w:rPr>
  </w:style>
  <w:style w:type="table" w:customStyle="1" w:styleId="28">
    <w:name w:val="Сетка таблицы2"/>
    <w:basedOn w:val="a1"/>
    <w:next w:val="ac"/>
    <w:uiPriority w:val="39"/>
    <w:rsid w:val="00D95242"/>
    <w:pPr>
      <w:spacing w:after="0" w:line="240" w:lineRule="auto"/>
    </w:pPr>
    <w:rPr>
      <w:rFonts w:ascii="Calibri"/>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O-normal">
    <w:name w:val="LO-normal"/>
    <w:qFormat/>
    <w:rsid w:val="00D95242"/>
    <w:pPr>
      <w:widowControl w:val="0"/>
      <w:suppressAutoHyphens/>
      <w:spacing w:after="0" w:line="240" w:lineRule="auto"/>
    </w:pPr>
    <w:rPr>
      <w:rFonts w:ascii="Liberation Serif" w:eastAsia="Liberation Serif" w:hAnsi="Liberation Serif" w:cs="Liberation Serif"/>
      <w:sz w:val="24"/>
      <w:szCs w:val="24"/>
      <w:lang w:eastAsia="zh-CN" w:bidi="hi-IN"/>
    </w:rPr>
  </w:style>
  <w:style w:type="table" w:customStyle="1" w:styleId="TableNormal">
    <w:name w:val="Table Normal"/>
    <w:uiPriority w:val="2"/>
    <w:qFormat/>
    <w:rsid w:val="00D95242"/>
    <w:pPr>
      <w:suppressAutoHyphens/>
      <w:spacing w:after="0" w:line="240" w:lineRule="auto"/>
    </w:pPr>
    <w:rPr>
      <w:rFonts w:ascii="Liberation Serif" w:eastAsia="Liberation Serif" w:hAnsi="Liberation Serif" w:cs="Liberation Serif"/>
      <w:sz w:val="24"/>
      <w:szCs w:val="24"/>
      <w:lang w:eastAsia="zh-CN" w:bidi="hi-IN"/>
    </w:rPr>
    <w:tblPr>
      <w:tblCellMar>
        <w:top w:w="0" w:type="dxa"/>
        <w:left w:w="0" w:type="dxa"/>
        <w:bottom w:w="0" w:type="dxa"/>
        <w:right w:w="0" w:type="dxa"/>
      </w:tblCellMar>
    </w:tblPr>
  </w:style>
  <w:style w:type="character" w:customStyle="1" w:styleId="style-scope">
    <w:name w:val="style-scope"/>
    <w:basedOn w:val="a0"/>
    <w:rsid w:val="00D95242"/>
  </w:style>
  <w:style w:type="character" w:customStyle="1" w:styleId="yt-core-attributed-string">
    <w:name w:val="yt-core-attributed-string"/>
    <w:basedOn w:val="a0"/>
    <w:rsid w:val="00D95242"/>
  </w:style>
  <w:style w:type="character" w:customStyle="1" w:styleId="html-span">
    <w:name w:val="html-span"/>
    <w:basedOn w:val="a0"/>
    <w:rsid w:val="00D95242"/>
  </w:style>
  <w:style w:type="character" w:customStyle="1" w:styleId="xt0psk2">
    <w:name w:val="xt0psk2"/>
    <w:basedOn w:val="a0"/>
    <w:rsid w:val="00D95242"/>
  </w:style>
  <w:style w:type="paragraph" w:customStyle="1" w:styleId="align-left">
    <w:name w:val="align-left"/>
    <w:basedOn w:val="a"/>
    <w:rsid w:val="00D95242"/>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caption"/>
    <w:basedOn w:val="a"/>
    <w:next w:val="a"/>
    <w:qFormat/>
    <w:rsid w:val="00D95242"/>
    <w:pPr>
      <w:spacing w:before="120" w:after="0" w:line="240" w:lineRule="auto"/>
      <w:jc w:val="center"/>
    </w:pPr>
    <w:rPr>
      <w:rFonts w:ascii="Times New Roman" w:eastAsia="Times New Roman" w:hAnsi="Times New Roman" w:cs="Times New Roman"/>
      <w:b/>
      <w:bCs/>
      <w:sz w:val="32"/>
      <w:szCs w:val="32"/>
      <w:lang w:eastAsia="ru-RU"/>
    </w:rPr>
  </w:style>
  <w:style w:type="paragraph" w:customStyle="1" w:styleId="rvps7">
    <w:name w:val="rvps7"/>
    <w:basedOn w:val="a"/>
    <w:rsid w:val="00D95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D95242"/>
  </w:style>
  <w:style w:type="paragraph" w:customStyle="1" w:styleId="rvps2">
    <w:name w:val="rvps2"/>
    <w:basedOn w:val="a"/>
    <w:rsid w:val="00D952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basedOn w:val="a0"/>
    <w:uiPriority w:val="99"/>
    <w:rsid w:val="00D95242"/>
    <w:rPr>
      <w:rFonts w:ascii="Times New Roman" w:hAnsi="Times New Roman" w:cs="Times New Roman"/>
      <w:sz w:val="22"/>
      <w:szCs w:val="22"/>
    </w:rPr>
  </w:style>
  <w:style w:type="character" w:customStyle="1" w:styleId="FontStyle45">
    <w:name w:val="Font Style45"/>
    <w:basedOn w:val="a0"/>
    <w:uiPriority w:val="99"/>
    <w:rsid w:val="00D95242"/>
    <w:rPr>
      <w:rFonts w:ascii="Times New Roman" w:hAnsi="Times New Roman" w:cs="Times New Roman"/>
      <w:b/>
      <w:bCs/>
      <w:sz w:val="26"/>
      <w:szCs w:val="26"/>
    </w:rPr>
  </w:style>
  <w:style w:type="paragraph" w:customStyle="1" w:styleId="Heading1">
    <w:name w:val="Heading 1"/>
    <w:basedOn w:val="a"/>
    <w:uiPriority w:val="1"/>
    <w:qFormat/>
    <w:rsid w:val="00D95242"/>
    <w:pPr>
      <w:widowControl w:val="0"/>
      <w:autoSpaceDE w:val="0"/>
      <w:autoSpaceDN w:val="0"/>
      <w:spacing w:before="41" w:after="0" w:line="240" w:lineRule="auto"/>
      <w:ind w:left="1937"/>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95242"/>
    <w:pPr>
      <w:widowControl w:val="0"/>
      <w:autoSpaceDE w:val="0"/>
      <w:autoSpaceDN w:val="0"/>
      <w:spacing w:before="14" w:after="0" w:line="240" w:lineRule="auto"/>
      <w:ind w:left="116"/>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ru-RU" sz="1200"/>
              <a:t>Результати діагностичних робіт</a:t>
            </a:r>
          </a:p>
          <a:p>
            <a:pPr>
              <a:defRPr lang="ru-RU"/>
            </a:pPr>
            <a:r>
              <a:rPr lang="ru-RU" sz="1200"/>
              <a:t> з української мови</a:t>
            </a:r>
          </a:p>
        </c:rich>
      </c:tx>
      <c:layout>
        <c:manualLayout>
          <c:xMode val="edge"/>
          <c:yMode val="edge"/>
          <c:x val="1.2626443672562901E-3"/>
          <c:y val="5.3657838224767357E-2"/>
        </c:manualLayout>
      </c:layout>
    </c:title>
    <c:view3D>
      <c:rotX val="30"/>
      <c:perspective val="30"/>
    </c:view3D>
    <c:plotArea>
      <c:layout>
        <c:manualLayout>
          <c:layoutTarget val="inner"/>
          <c:xMode val="edge"/>
          <c:yMode val="edge"/>
          <c:x val="4.0239890708525489E-2"/>
          <c:y val="0.20206754155730977"/>
          <c:w val="0.83028233630916981"/>
          <c:h val="0.79793245844269467"/>
        </c:manualLayout>
      </c:layout>
      <c:pie3DChart>
        <c:varyColors val="1"/>
        <c:ser>
          <c:idx val="0"/>
          <c:order val="0"/>
          <c:tx>
            <c:strRef>
              <c:f>Лист1!$B$1</c:f>
              <c:strCache>
                <c:ptCount val="1"/>
                <c:pt idx="0">
                  <c:v>Результати контрольниз робіт з української мови</c:v>
                </c:pt>
              </c:strCache>
            </c:strRef>
          </c:tx>
          <c:explosion val="21"/>
          <c:dLbls>
            <c:spPr>
              <a:noFill/>
              <a:ln>
                <a:noFill/>
              </a:ln>
              <a:effectLst/>
            </c:spPr>
            <c:txPr>
              <a:bodyPr/>
              <a:lstStyle/>
              <a:p>
                <a:pPr>
                  <a:defRPr lang="uk-UA"/>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продуктивно-творсий рівень</c:v>
                </c:pt>
                <c:pt idx="1">
                  <c:v>продуктивний рівень</c:v>
                </c:pt>
                <c:pt idx="2">
                  <c:v>репродуктивний рівень</c:v>
                </c:pt>
                <c:pt idx="3">
                  <c:v>рівень розпізнавання об'єкта </c:v>
                </c:pt>
              </c:strCache>
            </c:strRef>
          </c:cat>
          <c:val>
            <c:numRef>
              <c:f>Лист1!$B$2:$B$5</c:f>
              <c:numCache>
                <c:formatCode>0%</c:formatCode>
                <c:ptCount val="4"/>
                <c:pt idx="0">
                  <c:v>0.26</c:v>
                </c:pt>
                <c:pt idx="1">
                  <c:v>0.46</c:v>
                </c:pt>
                <c:pt idx="2">
                  <c:v>0.2</c:v>
                </c:pt>
                <c:pt idx="3">
                  <c:v>8.0000000000000043E-2</c:v>
                </c:pt>
              </c:numCache>
            </c:numRef>
          </c:val>
          <c:extLst xmlns:c16r2="http://schemas.microsoft.com/office/drawing/2015/06/chart">
            <c:ext xmlns:c16="http://schemas.microsoft.com/office/drawing/2014/chart" uri="{C3380CC4-5D6E-409C-BE32-E72D297353CC}">
              <c16:uniqueId val="{00000000-25E2-46A2-A2F7-5E6B556529EE}"/>
            </c:ext>
          </c:extLst>
        </c:ser>
      </c:pie3DChart>
    </c:plotArea>
    <c:legend>
      <c:legendPos val="r"/>
      <c:layout>
        <c:manualLayout>
          <c:xMode val="edge"/>
          <c:yMode val="edge"/>
          <c:x val="0.68022269497279597"/>
          <c:y val="2.3454068241469872E-3"/>
          <c:w val="0.31977730502720597"/>
          <c:h val="0.99765459317585303"/>
        </c:manualLayout>
      </c:layout>
      <c:txPr>
        <a:bodyPr/>
        <a:lstStyle/>
        <a:p>
          <a:pPr>
            <a:defRPr lang="ru-RU"/>
          </a:pPr>
          <a:endParaRPr lang="uk-UA"/>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ru-RU" sz="1200"/>
              <a:t>Результати діагностичних робіт</a:t>
            </a:r>
          </a:p>
          <a:p>
            <a:pPr>
              <a:defRPr lang="ru-RU"/>
            </a:pPr>
            <a:r>
              <a:rPr lang="ru-RU" sz="1200"/>
              <a:t> з читання</a:t>
            </a:r>
          </a:p>
        </c:rich>
      </c:tx>
      <c:layout>
        <c:manualLayout>
          <c:xMode val="edge"/>
          <c:yMode val="edge"/>
          <c:x val="1.2626443672562901E-3"/>
          <c:y val="5.3657838224767357E-2"/>
        </c:manualLayout>
      </c:layout>
    </c:title>
    <c:view3D>
      <c:rotX val="30"/>
      <c:perspective val="30"/>
    </c:view3D>
    <c:plotArea>
      <c:layout>
        <c:manualLayout>
          <c:layoutTarget val="inner"/>
          <c:xMode val="edge"/>
          <c:yMode val="edge"/>
          <c:x val="4.0239890708525489E-2"/>
          <c:y val="0.20206754155730988"/>
          <c:w val="0.83028233630916981"/>
          <c:h val="0.79793245844269467"/>
        </c:manualLayout>
      </c:layout>
      <c:pie3DChart>
        <c:varyColors val="1"/>
        <c:ser>
          <c:idx val="0"/>
          <c:order val="0"/>
          <c:tx>
            <c:strRef>
              <c:f>Лист1!$B$1</c:f>
              <c:strCache>
                <c:ptCount val="1"/>
                <c:pt idx="0">
                  <c:v>Результати контрольниз робіт з української мови</c:v>
                </c:pt>
              </c:strCache>
            </c:strRef>
          </c:tx>
          <c:explosion val="21"/>
          <c:dLbls>
            <c:spPr>
              <a:noFill/>
              <a:ln>
                <a:noFill/>
              </a:ln>
              <a:effectLst/>
            </c:spPr>
            <c:txPr>
              <a:bodyPr/>
              <a:lstStyle/>
              <a:p>
                <a:pPr>
                  <a:defRPr lang="uk-UA"/>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продуктивно-творсий рівень</c:v>
                </c:pt>
                <c:pt idx="1">
                  <c:v>продуктивний рівень</c:v>
                </c:pt>
                <c:pt idx="2">
                  <c:v>репродуктивний рівень</c:v>
                </c:pt>
                <c:pt idx="3">
                  <c:v>рівень розпізнавання об'єкта </c:v>
                </c:pt>
              </c:strCache>
            </c:strRef>
          </c:cat>
          <c:val>
            <c:numRef>
              <c:f>Лист1!$B$2:$B$5</c:f>
              <c:numCache>
                <c:formatCode>0%</c:formatCode>
                <c:ptCount val="4"/>
                <c:pt idx="0">
                  <c:v>0.25</c:v>
                </c:pt>
                <c:pt idx="1">
                  <c:v>0.44</c:v>
                </c:pt>
                <c:pt idx="2">
                  <c:v>0.25</c:v>
                </c:pt>
                <c:pt idx="3">
                  <c:v>6.0000000000000032E-2</c:v>
                </c:pt>
              </c:numCache>
            </c:numRef>
          </c:val>
          <c:extLst xmlns:c16r2="http://schemas.microsoft.com/office/drawing/2015/06/chart">
            <c:ext xmlns:c16="http://schemas.microsoft.com/office/drawing/2014/chart" uri="{C3380CC4-5D6E-409C-BE32-E72D297353CC}">
              <c16:uniqueId val="{00000000-25E2-46A2-A2F7-5E6B556529EE}"/>
            </c:ext>
          </c:extLst>
        </c:ser>
      </c:pie3DChart>
    </c:plotArea>
    <c:legend>
      <c:legendPos val="r"/>
      <c:layout>
        <c:manualLayout>
          <c:xMode val="edge"/>
          <c:yMode val="edge"/>
          <c:x val="0.68022269497279597"/>
          <c:y val="2.3454068241469872E-3"/>
          <c:w val="0.31977730502720614"/>
          <c:h val="0.99765459317585303"/>
        </c:manualLayout>
      </c:layout>
      <c:txPr>
        <a:bodyPr/>
        <a:lstStyle/>
        <a:p>
          <a:pPr>
            <a:defRPr lang="ru-RU"/>
          </a:pPr>
          <a:endParaRPr lang="uk-UA"/>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ru-RU" sz="1200"/>
              <a:t>Результати діагностичних робіт</a:t>
            </a:r>
          </a:p>
          <a:p>
            <a:pPr>
              <a:defRPr lang="ru-RU"/>
            </a:pPr>
            <a:r>
              <a:rPr lang="ru-RU" sz="1200"/>
              <a:t> з англійської мови</a:t>
            </a:r>
          </a:p>
        </c:rich>
      </c:tx>
      <c:layout>
        <c:manualLayout>
          <c:xMode val="edge"/>
          <c:yMode val="edge"/>
          <c:x val="1.2626443672562901E-3"/>
          <c:y val="5.3657838224767357E-2"/>
        </c:manualLayout>
      </c:layout>
    </c:title>
    <c:view3D>
      <c:rotX val="30"/>
      <c:perspective val="30"/>
    </c:view3D>
    <c:plotArea>
      <c:layout>
        <c:manualLayout>
          <c:layoutTarget val="inner"/>
          <c:xMode val="edge"/>
          <c:yMode val="edge"/>
          <c:x val="4.0239890708525489E-2"/>
          <c:y val="0.20206754155730988"/>
          <c:w val="0.83028233630916981"/>
          <c:h val="0.79793245844269467"/>
        </c:manualLayout>
      </c:layout>
      <c:pie3DChart>
        <c:varyColors val="1"/>
        <c:ser>
          <c:idx val="0"/>
          <c:order val="0"/>
          <c:tx>
            <c:strRef>
              <c:f>Лист1!$B$1</c:f>
              <c:strCache>
                <c:ptCount val="1"/>
                <c:pt idx="0">
                  <c:v>Результати контрольниз робіт з української мови</c:v>
                </c:pt>
              </c:strCache>
            </c:strRef>
          </c:tx>
          <c:explosion val="21"/>
          <c:dLbls>
            <c:spPr>
              <a:noFill/>
              <a:ln>
                <a:noFill/>
              </a:ln>
              <a:effectLst/>
            </c:spPr>
            <c:txPr>
              <a:bodyPr/>
              <a:lstStyle/>
              <a:p>
                <a:pPr>
                  <a:defRPr lang="uk-UA"/>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продуктивно-творсий рівень</c:v>
                </c:pt>
                <c:pt idx="1">
                  <c:v>продуктивний рівень</c:v>
                </c:pt>
                <c:pt idx="2">
                  <c:v>репродуктивний рівень</c:v>
                </c:pt>
                <c:pt idx="3">
                  <c:v>рівень розпізнавання об'єкта </c:v>
                </c:pt>
              </c:strCache>
            </c:strRef>
          </c:cat>
          <c:val>
            <c:numRef>
              <c:f>Лист1!$B$2:$B$5</c:f>
              <c:numCache>
                <c:formatCode>0%</c:formatCode>
                <c:ptCount val="4"/>
                <c:pt idx="0">
                  <c:v>0.32000000000000139</c:v>
                </c:pt>
                <c:pt idx="1">
                  <c:v>0.29000000000000031</c:v>
                </c:pt>
                <c:pt idx="2">
                  <c:v>0.18000000000000024</c:v>
                </c:pt>
                <c:pt idx="3">
                  <c:v>0.21000000000000021</c:v>
                </c:pt>
              </c:numCache>
            </c:numRef>
          </c:val>
          <c:extLst xmlns:c16r2="http://schemas.microsoft.com/office/drawing/2015/06/chart">
            <c:ext xmlns:c16="http://schemas.microsoft.com/office/drawing/2014/chart" uri="{C3380CC4-5D6E-409C-BE32-E72D297353CC}">
              <c16:uniqueId val="{00000000-25E2-46A2-A2F7-5E6B556529EE}"/>
            </c:ext>
          </c:extLst>
        </c:ser>
      </c:pie3DChart>
    </c:plotArea>
    <c:legend>
      <c:legendPos val="r"/>
      <c:layout>
        <c:manualLayout>
          <c:xMode val="edge"/>
          <c:yMode val="edge"/>
          <c:x val="0.68022269497279597"/>
          <c:y val="2.3454068241469872E-3"/>
          <c:w val="0.31977730502720614"/>
          <c:h val="0.99765459317585303"/>
        </c:manualLayout>
      </c:layout>
      <c:txPr>
        <a:bodyPr/>
        <a:lstStyle/>
        <a:p>
          <a:pPr>
            <a:defRPr lang="ru-RU"/>
          </a:pPr>
          <a:endParaRPr lang="uk-UA"/>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ru-RU" sz="1200"/>
              <a:t>Результати діагностичних робіт</a:t>
            </a:r>
          </a:p>
          <a:p>
            <a:pPr>
              <a:defRPr lang="ru-RU"/>
            </a:pPr>
            <a:r>
              <a:rPr lang="ru-RU" sz="1200"/>
              <a:t> з математики</a:t>
            </a:r>
          </a:p>
        </c:rich>
      </c:tx>
      <c:layout>
        <c:manualLayout>
          <c:xMode val="edge"/>
          <c:yMode val="edge"/>
          <c:x val="1.2626443672562901E-3"/>
          <c:y val="5.3657838224767357E-2"/>
        </c:manualLayout>
      </c:layout>
    </c:title>
    <c:view3D>
      <c:rotX val="30"/>
      <c:perspective val="30"/>
    </c:view3D>
    <c:plotArea>
      <c:layout>
        <c:manualLayout>
          <c:layoutTarget val="inner"/>
          <c:xMode val="edge"/>
          <c:yMode val="edge"/>
          <c:x val="3.3766002059410251E-2"/>
          <c:y val="0.20206725957816524"/>
          <c:w val="0.83028233630916981"/>
          <c:h val="0.79793245844269467"/>
        </c:manualLayout>
      </c:layout>
      <c:pie3DChart>
        <c:varyColors val="1"/>
        <c:ser>
          <c:idx val="0"/>
          <c:order val="0"/>
          <c:tx>
            <c:strRef>
              <c:f>Лист1!$B$1</c:f>
              <c:strCache>
                <c:ptCount val="1"/>
                <c:pt idx="0">
                  <c:v>Результати контрольниз робіт з української мови</c:v>
                </c:pt>
              </c:strCache>
            </c:strRef>
          </c:tx>
          <c:explosion val="21"/>
          <c:dLbls>
            <c:spPr>
              <a:noFill/>
              <a:ln>
                <a:noFill/>
              </a:ln>
              <a:effectLst/>
            </c:spPr>
            <c:txPr>
              <a:bodyPr/>
              <a:lstStyle/>
              <a:p>
                <a:pPr>
                  <a:defRPr lang="uk-UA"/>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продуктивно-творсий рівень</c:v>
                </c:pt>
                <c:pt idx="1">
                  <c:v>продуктивний рівень</c:v>
                </c:pt>
                <c:pt idx="2">
                  <c:v>репродуктивний рівень</c:v>
                </c:pt>
                <c:pt idx="3">
                  <c:v>рівень розпізнавання об'єкта </c:v>
                </c:pt>
              </c:strCache>
            </c:strRef>
          </c:cat>
          <c:val>
            <c:numRef>
              <c:f>Лист1!$B$2:$B$5</c:f>
              <c:numCache>
                <c:formatCode>0%</c:formatCode>
                <c:ptCount val="4"/>
                <c:pt idx="0">
                  <c:v>0.29000000000000031</c:v>
                </c:pt>
                <c:pt idx="1">
                  <c:v>0.46</c:v>
                </c:pt>
                <c:pt idx="2">
                  <c:v>0.23</c:v>
                </c:pt>
                <c:pt idx="3">
                  <c:v>2.0000000000000011E-2</c:v>
                </c:pt>
              </c:numCache>
            </c:numRef>
          </c:val>
          <c:extLst xmlns:c16r2="http://schemas.microsoft.com/office/drawing/2015/06/chart">
            <c:ext xmlns:c16="http://schemas.microsoft.com/office/drawing/2014/chart" uri="{C3380CC4-5D6E-409C-BE32-E72D297353CC}">
              <c16:uniqueId val="{00000000-25E2-46A2-A2F7-5E6B556529EE}"/>
            </c:ext>
          </c:extLst>
        </c:ser>
      </c:pie3DChart>
    </c:plotArea>
    <c:legend>
      <c:legendPos val="r"/>
      <c:layout>
        <c:manualLayout>
          <c:xMode val="edge"/>
          <c:yMode val="edge"/>
          <c:x val="0.68022269497279597"/>
          <c:y val="2.3454068241469872E-3"/>
          <c:w val="0.31977730502720614"/>
          <c:h val="0.99765459317585303"/>
        </c:manualLayout>
      </c:layout>
      <c:txPr>
        <a:bodyPr/>
        <a:lstStyle/>
        <a:p>
          <a:pPr>
            <a:defRPr lang="ru-RU"/>
          </a:pPr>
          <a:endParaRPr lang="uk-UA"/>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lang="ru-RU"/>
            </a:pPr>
            <a:r>
              <a:rPr lang="ru-RU" sz="1200"/>
              <a:t>Результати діагностичних робіт</a:t>
            </a:r>
          </a:p>
          <a:p>
            <a:pPr>
              <a:defRPr lang="ru-RU"/>
            </a:pPr>
            <a:r>
              <a:rPr lang="ru-RU" sz="1200"/>
              <a:t> з Я досліджую світ </a:t>
            </a:r>
            <a:r>
              <a:rPr lang="ru-RU" sz="1200" baseline="0"/>
              <a:t> </a:t>
            </a:r>
            <a:endParaRPr lang="ru-RU" sz="1200"/>
          </a:p>
        </c:rich>
      </c:tx>
      <c:layout>
        <c:manualLayout>
          <c:xMode val="edge"/>
          <c:yMode val="edge"/>
          <c:x val="1.2626443672562901E-3"/>
          <c:y val="5.3657838224767357E-2"/>
        </c:manualLayout>
      </c:layout>
    </c:title>
    <c:view3D>
      <c:rotX val="30"/>
      <c:perspective val="30"/>
    </c:view3D>
    <c:plotArea>
      <c:layout>
        <c:manualLayout>
          <c:layoutTarget val="inner"/>
          <c:xMode val="edge"/>
          <c:yMode val="edge"/>
          <c:x val="4.0239890708525489E-2"/>
          <c:y val="0.20206754155730988"/>
          <c:w val="0.83028233630916981"/>
          <c:h val="0.79793245844269467"/>
        </c:manualLayout>
      </c:layout>
      <c:pie3DChart>
        <c:varyColors val="1"/>
        <c:ser>
          <c:idx val="0"/>
          <c:order val="0"/>
          <c:tx>
            <c:strRef>
              <c:f>Лист1!$B$1</c:f>
              <c:strCache>
                <c:ptCount val="1"/>
                <c:pt idx="0">
                  <c:v>Результати контрольниз робіт з української мови</c:v>
                </c:pt>
              </c:strCache>
            </c:strRef>
          </c:tx>
          <c:explosion val="21"/>
          <c:dLbls>
            <c:spPr>
              <a:noFill/>
              <a:ln>
                <a:noFill/>
              </a:ln>
              <a:effectLst/>
            </c:spPr>
            <c:txPr>
              <a:bodyPr/>
              <a:lstStyle/>
              <a:p>
                <a:pPr>
                  <a:defRPr lang="uk-UA"/>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Лист1!$A$2:$A$5</c:f>
              <c:strCache>
                <c:ptCount val="4"/>
                <c:pt idx="0">
                  <c:v>продуктивно-творсий рівень</c:v>
                </c:pt>
                <c:pt idx="1">
                  <c:v>продуктивний рівень</c:v>
                </c:pt>
                <c:pt idx="2">
                  <c:v>репродуктивний рівень</c:v>
                </c:pt>
                <c:pt idx="3">
                  <c:v>рівень розпізнавання об'єкта </c:v>
                </c:pt>
              </c:strCache>
            </c:strRef>
          </c:cat>
          <c:val>
            <c:numRef>
              <c:f>Лист1!$B$2:$B$5</c:f>
              <c:numCache>
                <c:formatCode>0%</c:formatCode>
                <c:ptCount val="4"/>
                <c:pt idx="0">
                  <c:v>0.5</c:v>
                </c:pt>
                <c:pt idx="1">
                  <c:v>0.29000000000000031</c:v>
                </c:pt>
                <c:pt idx="2">
                  <c:v>0.21000000000000021</c:v>
                </c:pt>
                <c:pt idx="3">
                  <c:v>0</c:v>
                </c:pt>
              </c:numCache>
            </c:numRef>
          </c:val>
          <c:extLst xmlns:c16r2="http://schemas.microsoft.com/office/drawing/2015/06/chart">
            <c:ext xmlns:c16="http://schemas.microsoft.com/office/drawing/2014/chart" uri="{C3380CC4-5D6E-409C-BE32-E72D297353CC}">
              <c16:uniqueId val="{00000000-25E2-46A2-A2F7-5E6B556529EE}"/>
            </c:ext>
          </c:extLst>
        </c:ser>
      </c:pie3DChart>
    </c:plotArea>
    <c:legend>
      <c:legendPos val="r"/>
      <c:layout>
        <c:manualLayout>
          <c:xMode val="edge"/>
          <c:yMode val="edge"/>
          <c:x val="0.68022269497279597"/>
          <c:y val="2.3454068241469872E-3"/>
          <c:w val="0.31977730502720614"/>
          <c:h val="0.99765459317585303"/>
        </c:manualLayout>
      </c:layout>
      <c:txPr>
        <a:bodyPr/>
        <a:lstStyle/>
        <a:p>
          <a:pPr>
            <a:defRPr lang="ru-RU"/>
          </a:pPr>
          <a:endParaRPr lang="uk-UA"/>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10285</Words>
  <Characters>5864</Characters>
  <Application>Microsoft Office Word</Application>
  <DocSecurity>0</DocSecurity>
  <Lines>48</Lines>
  <Paragraphs>32</Paragraphs>
  <ScaleCrop>false</ScaleCrop>
  <Company>Microsoft</Company>
  <LinksUpToDate>false</LinksUpToDate>
  <CharactersWithSpaces>16117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2024-10-31T14:43:00Z</dcterms:created>
  <dcterms:modified xsi:type="dcterms:W3CDTF">2024-10-31T14:45:00Z</dcterms:modified>
</cp:coreProperties>
</file>