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97" w:rsidRPr="00453414" w:rsidRDefault="00051797" w:rsidP="00453414">
      <w:pPr>
        <w:pStyle w:val="a8"/>
        <w:shd w:val="clear" w:color="auto" w:fill="FFFFFF"/>
        <w:spacing w:before="240" w:beforeAutospacing="0" w:after="240" w:afterAutospacing="0"/>
        <w:jc w:val="center"/>
        <w:rPr>
          <w:b/>
          <w:color w:val="002060"/>
          <w:sz w:val="28"/>
          <w:szCs w:val="28"/>
          <w:lang w:val="uk-UA"/>
        </w:rPr>
      </w:pPr>
      <w:r w:rsidRPr="00453414">
        <w:rPr>
          <w:b/>
          <w:bCs/>
          <w:color w:val="002060"/>
          <w:sz w:val="28"/>
          <w:szCs w:val="28"/>
          <w:lang w:val="uk-UA"/>
        </w:rPr>
        <w:t>Диверсія</w:t>
      </w:r>
      <w:r w:rsidRPr="00453414">
        <w:rPr>
          <w:b/>
          <w:color w:val="002060"/>
          <w:sz w:val="28"/>
          <w:szCs w:val="28"/>
          <w:lang w:val="uk-UA"/>
        </w:rPr>
        <w:t>.</w:t>
      </w:r>
      <w:r w:rsidRPr="00453414">
        <w:rPr>
          <w:rFonts w:ascii="Segoe UI" w:hAnsi="Segoe UI" w:cs="Segoe UI"/>
          <w:b/>
          <w:color w:val="002060"/>
          <w:sz w:val="23"/>
          <w:szCs w:val="23"/>
          <w:lang w:val="uk-UA"/>
        </w:rPr>
        <w:t xml:space="preserve"> </w:t>
      </w:r>
      <w:r w:rsidRPr="00453414">
        <w:rPr>
          <w:b/>
          <w:color w:val="002060"/>
          <w:sz w:val="28"/>
          <w:lang w:val="uk-UA"/>
        </w:rPr>
        <w:t xml:space="preserve">Кримінальна відповідальність за диверсійну діяльність в рамках </w:t>
      </w:r>
      <w:r w:rsidRPr="00453414">
        <w:rPr>
          <w:b/>
          <w:color w:val="002060"/>
          <w:lang w:val="uk-UA"/>
        </w:rPr>
        <w:t xml:space="preserve"> </w:t>
      </w:r>
      <w:hyperlink r:id="rId5" w:anchor="Text" w:history="1">
        <w:r w:rsidRPr="00453414">
          <w:rPr>
            <w:rStyle w:val="a6"/>
            <w:b/>
            <w:color w:val="002060"/>
            <w:sz w:val="28"/>
            <w:szCs w:val="28"/>
            <w:u w:val="none"/>
            <w:shd w:val="clear" w:color="auto" w:fill="FFFFFF"/>
            <w:lang w:val="uk-UA"/>
          </w:rPr>
          <w:t>Закону України «Про внесення змін до Кримінального кодексу України щодо посилення відповідальності за злочини проти основ національної безпеки України в умовах дії режиму воєнного стану»</w:t>
        </w:r>
      </w:hyperlink>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b/>
          <w:bCs/>
          <w:sz w:val="28"/>
          <w:szCs w:val="28"/>
          <w:lang w:val="uk-UA"/>
        </w:rPr>
        <w:t>Диверсія</w:t>
      </w:r>
      <w:r w:rsidRPr="00051797">
        <w:rPr>
          <w:sz w:val="28"/>
          <w:szCs w:val="28"/>
        </w:rPr>
        <w:t> </w:t>
      </w:r>
      <w:r w:rsidRPr="00051797">
        <w:rPr>
          <w:sz w:val="28"/>
          <w:szCs w:val="28"/>
          <w:lang w:val="uk-UA"/>
        </w:rPr>
        <w:t>(від латів.(латинський)</w:t>
      </w:r>
      <w:r w:rsidRPr="00051797">
        <w:rPr>
          <w:sz w:val="28"/>
          <w:szCs w:val="28"/>
        </w:rPr>
        <w:t> </w:t>
      </w:r>
      <w:proofErr w:type="spellStart"/>
      <w:r w:rsidRPr="00051797">
        <w:rPr>
          <w:i/>
          <w:iCs/>
          <w:sz w:val="28"/>
          <w:szCs w:val="28"/>
        </w:rPr>
        <w:t>diversio</w:t>
      </w:r>
      <w:proofErr w:type="spellEnd"/>
      <w:r w:rsidRPr="00051797">
        <w:rPr>
          <w:sz w:val="28"/>
          <w:szCs w:val="28"/>
        </w:rPr>
        <w:t> </w:t>
      </w:r>
      <w:r w:rsidRPr="00051797">
        <w:rPr>
          <w:sz w:val="28"/>
          <w:szCs w:val="28"/>
          <w:lang w:val="uk-UA"/>
        </w:rPr>
        <w:t>— відхилення, відвернення), підривні дії (підпали, руйнування і т.п.), здійснювані спеціально підготовленими агентами або групами в мирний і військовий час на території якої-небудь держави або території, зайнятій противником, в цілях ослаблення його економічної і військової потужності, а також і морального стану.</w:t>
      </w:r>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sz w:val="28"/>
          <w:szCs w:val="28"/>
          <w:lang w:val="uk-UA"/>
        </w:rPr>
        <w:t>Відповідно до частини першої</w:t>
      </w:r>
      <w:r w:rsidRPr="00051797">
        <w:rPr>
          <w:sz w:val="28"/>
          <w:szCs w:val="28"/>
        </w:rPr>
        <w:t> </w:t>
      </w:r>
      <w:r w:rsidRPr="00051797">
        <w:rPr>
          <w:b/>
          <w:bCs/>
          <w:i/>
          <w:iCs/>
          <w:sz w:val="28"/>
          <w:szCs w:val="28"/>
          <w:lang w:val="uk-UA"/>
        </w:rPr>
        <w:t>статті 113</w:t>
      </w:r>
      <w:r w:rsidRPr="00051797">
        <w:rPr>
          <w:sz w:val="28"/>
          <w:szCs w:val="28"/>
        </w:rPr>
        <w:t> </w:t>
      </w:r>
      <w:hyperlink r:id="rId6" w:history="1">
        <w:r w:rsidRPr="00051797">
          <w:rPr>
            <w:rStyle w:val="a6"/>
            <w:color w:val="auto"/>
            <w:sz w:val="28"/>
            <w:szCs w:val="28"/>
            <w:lang w:val="uk-UA"/>
          </w:rPr>
          <w:t>Кримінального кодексу України</w:t>
        </w:r>
      </w:hyperlink>
      <w:r w:rsidRPr="00051797">
        <w:rPr>
          <w:sz w:val="28"/>
          <w:szCs w:val="28"/>
        </w:rPr>
        <w:t> </w:t>
      </w:r>
      <w:r w:rsidRPr="00051797">
        <w:rPr>
          <w:b/>
          <w:bCs/>
          <w:i/>
          <w:iCs/>
          <w:sz w:val="28"/>
          <w:szCs w:val="28"/>
          <w:lang w:val="uk-UA"/>
        </w:rPr>
        <w:t>диверсія</w:t>
      </w:r>
      <w:r w:rsidRPr="00051797">
        <w:rPr>
          <w:sz w:val="28"/>
          <w:szCs w:val="28"/>
        </w:rPr>
        <w:t> </w:t>
      </w:r>
      <w:r w:rsidRPr="00051797">
        <w:rPr>
          <w:sz w:val="28"/>
          <w:szCs w:val="28"/>
          <w:lang w:val="uk-UA"/>
        </w:rPr>
        <w:t>- це 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на зруйнування або пошкодження об'єктів, які мають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епідемій, епізоотій чи епіфітотій</w:t>
      </w:r>
      <w:r w:rsidRPr="00051797">
        <w:rPr>
          <w:sz w:val="28"/>
          <w:szCs w:val="28"/>
        </w:rPr>
        <w:t> </w:t>
      </w:r>
      <w:r w:rsidRPr="00051797">
        <w:rPr>
          <w:b/>
          <w:bCs/>
          <w:i/>
          <w:iCs/>
          <w:sz w:val="28"/>
          <w:szCs w:val="28"/>
          <w:lang w:val="uk-UA"/>
        </w:rPr>
        <w:t>карається</w:t>
      </w:r>
      <w:r w:rsidRPr="00051797">
        <w:rPr>
          <w:sz w:val="28"/>
          <w:szCs w:val="28"/>
        </w:rPr>
        <w:t> </w:t>
      </w:r>
      <w:r w:rsidRPr="00051797">
        <w:rPr>
          <w:sz w:val="28"/>
          <w:szCs w:val="28"/>
          <w:u w:val="single"/>
          <w:lang w:val="uk-UA"/>
        </w:rPr>
        <w:t>позбавленням волі</w:t>
      </w:r>
      <w:r w:rsidRPr="00051797">
        <w:rPr>
          <w:sz w:val="28"/>
          <w:szCs w:val="28"/>
        </w:rPr>
        <w:t> </w:t>
      </w:r>
      <w:r w:rsidRPr="00051797">
        <w:rPr>
          <w:sz w:val="28"/>
          <w:szCs w:val="28"/>
          <w:lang w:val="uk-UA"/>
        </w:rPr>
        <w:t>на строк від десяти до п’ятнадцяти років з</w:t>
      </w:r>
      <w:r w:rsidRPr="00051797">
        <w:rPr>
          <w:sz w:val="28"/>
          <w:szCs w:val="28"/>
        </w:rPr>
        <w:t> </w:t>
      </w:r>
      <w:r w:rsidRPr="00051797">
        <w:rPr>
          <w:sz w:val="28"/>
          <w:szCs w:val="28"/>
          <w:u w:val="single"/>
          <w:lang w:val="uk-UA"/>
        </w:rPr>
        <w:t>конфіскацією майна</w:t>
      </w:r>
      <w:r w:rsidRPr="00051797">
        <w:rPr>
          <w:sz w:val="28"/>
          <w:szCs w:val="28"/>
        </w:rPr>
        <w:t> </w:t>
      </w:r>
      <w:r w:rsidRPr="00051797">
        <w:rPr>
          <w:sz w:val="28"/>
          <w:szCs w:val="28"/>
          <w:lang w:val="uk-UA"/>
        </w:rPr>
        <w:t>або без такої.</w:t>
      </w:r>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sz w:val="28"/>
          <w:szCs w:val="28"/>
          <w:lang w:val="uk-UA"/>
        </w:rPr>
        <w:t>03 березня 2022 року Верховною Радою України прийнято</w:t>
      </w:r>
      <w:r w:rsidRPr="00051797">
        <w:rPr>
          <w:sz w:val="28"/>
          <w:szCs w:val="28"/>
        </w:rPr>
        <w:t> </w:t>
      </w:r>
      <w:hyperlink r:id="rId7" w:anchor="Text" w:history="1">
        <w:r w:rsidRPr="00051797">
          <w:rPr>
            <w:rStyle w:val="a6"/>
            <w:color w:val="auto"/>
            <w:sz w:val="28"/>
            <w:szCs w:val="28"/>
            <w:lang w:val="uk-UA"/>
          </w:rPr>
          <w:t>Закон України "Про внесення змін до Кримінального кодексу України щодо посилення відповідальності за злочини проти основ національної безпеки України в умовах дії режиму воєнного стану"</w:t>
        </w:r>
      </w:hyperlink>
      <w:r w:rsidRPr="00051797">
        <w:rPr>
          <w:sz w:val="28"/>
          <w:szCs w:val="28"/>
          <w:lang w:val="uk-UA"/>
        </w:rPr>
        <w:t>, яким статтю 113</w:t>
      </w:r>
      <w:r w:rsidRPr="00051797">
        <w:rPr>
          <w:sz w:val="28"/>
          <w:szCs w:val="28"/>
        </w:rPr>
        <w:t> </w:t>
      </w:r>
      <w:hyperlink r:id="rId8" w:history="1">
        <w:r w:rsidRPr="00051797">
          <w:rPr>
            <w:rStyle w:val="a6"/>
            <w:color w:val="auto"/>
            <w:sz w:val="28"/>
            <w:szCs w:val="28"/>
            <w:lang w:val="uk-UA"/>
          </w:rPr>
          <w:t>Кримінального кодексу України</w:t>
        </w:r>
      </w:hyperlink>
      <w:r w:rsidRPr="00051797">
        <w:rPr>
          <w:sz w:val="28"/>
          <w:szCs w:val="28"/>
        </w:rPr>
        <w:t> </w:t>
      </w:r>
      <w:r w:rsidRPr="00051797">
        <w:rPr>
          <w:sz w:val="28"/>
          <w:szCs w:val="28"/>
          <w:lang w:val="uk-UA"/>
        </w:rPr>
        <w:t>доповнено частиною другою, згідно з якою:</w:t>
      </w:r>
      <w:r w:rsidRPr="00051797">
        <w:rPr>
          <w:sz w:val="28"/>
          <w:szCs w:val="28"/>
        </w:rPr>
        <w:t> </w:t>
      </w:r>
      <w:r w:rsidRPr="00051797">
        <w:rPr>
          <w:b/>
          <w:bCs/>
          <w:sz w:val="28"/>
          <w:szCs w:val="28"/>
          <w:lang w:val="uk-UA"/>
        </w:rPr>
        <w:t>ті самі діяння, вчинені в умовах воєнного стану або в період збройного конфлікту, - караються позбавленням волі строк п’ятнадцять років або довічним позбавленням волі, з конфіскацію майна.</w:t>
      </w:r>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b/>
          <w:bCs/>
          <w:sz w:val="28"/>
          <w:szCs w:val="28"/>
          <w:lang w:val="uk-UA"/>
        </w:rPr>
        <w:t>Вибух</w:t>
      </w:r>
      <w:r w:rsidRPr="00051797">
        <w:rPr>
          <w:sz w:val="28"/>
          <w:szCs w:val="28"/>
        </w:rPr>
        <w:t> </w:t>
      </w:r>
      <w:r w:rsidRPr="00051797">
        <w:rPr>
          <w:sz w:val="28"/>
          <w:szCs w:val="28"/>
          <w:lang w:val="uk-UA"/>
        </w:rPr>
        <w:t>– це процес вивільнення великої кількості енергії в обмежено</w:t>
      </w:r>
      <w:r w:rsidRPr="00051797">
        <w:rPr>
          <w:sz w:val="28"/>
          <w:szCs w:val="28"/>
          <w:lang w:val="uk-UA"/>
        </w:rPr>
        <w:softHyphen/>
        <w:t>му об’ємі за короткий проміжок часу внаслідок миттєвого хімічного роз</w:t>
      </w:r>
      <w:r w:rsidRPr="00051797">
        <w:rPr>
          <w:sz w:val="28"/>
          <w:szCs w:val="28"/>
          <w:lang w:val="uk-UA"/>
        </w:rPr>
        <w:softHyphen/>
        <w:t>кладання відповідних хімічних речовин або їх сумішей і створення дуже нагрітих газів.</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proofErr w:type="gramStart"/>
      <w:r w:rsidRPr="00051797">
        <w:rPr>
          <w:b/>
          <w:bCs/>
          <w:sz w:val="28"/>
          <w:szCs w:val="28"/>
        </w:rPr>
        <w:t>П</w:t>
      </w:r>
      <w:proofErr w:type="gramEnd"/>
      <w:r w:rsidRPr="00051797">
        <w:rPr>
          <w:b/>
          <w:bCs/>
          <w:sz w:val="28"/>
          <w:szCs w:val="28"/>
        </w:rPr>
        <w:t>ідпал</w:t>
      </w:r>
      <w:proofErr w:type="spellEnd"/>
      <w:r w:rsidRPr="00051797">
        <w:rPr>
          <w:sz w:val="28"/>
          <w:szCs w:val="28"/>
        </w:rPr>
        <w:t xml:space="preserve"> –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свідоме</w:t>
      </w:r>
      <w:proofErr w:type="spellEnd"/>
      <w:r w:rsidRPr="00051797">
        <w:rPr>
          <w:sz w:val="28"/>
          <w:szCs w:val="28"/>
        </w:rPr>
        <w:t xml:space="preserve"> </w:t>
      </w:r>
      <w:proofErr w:type="spellStart"/>
      <w:r w:rsidRPr="00051797">
        <w:rPr>
          <w:sz w:val="28"/>
          <w:szCs w:val="28"/>
        </w:rPr>
        <w:t>спричинення</w:t>
      </w:r>
      <w:proofErr w:type="spellEnd"/>
      <w:r w:rsidRPr="00051797">
        <w:rPr>
          <w:sz w:val="28"/>
          <w:szCs w:val="28"/>
        </w:rPr>
        <w:t xml:space="preserve"> </w:t>
      </w:r>
      <w:proofErr w:type="spellStart"/>
      <w:r w:rsidRPr="00051797">
        <w:rPr>
          <w:sz w:val="28"/>
          <w:szCs w:val="28"/>
        </w:rPr>
        <w:t>пожежі</w:t>
      </w:r>
      <w:proofErr w:type="spellEnd"/>
      <w:r w:rsidRPr="00051797">
        <w:rPr>
          <w:sz w:val="28"/>
          <w:szCs w:val="28"/>
        </w:rPr>
        <w:t xml:space="preserve"> через </w:t>
      </w:r>
      <w:proofErr w:type="spellStart"/>
      <w:r w:rsidRPr="00051797">
        <w:rPr>
          <w:sz w:val="28"/>
          <w:szCs w:val="28"/>
        </w:rPr>
        <w:t>застосування</w:t>
      </w:r>
      <w:proofErr w:type="spellEnd"/>
      <w:r w:rsidRPr="00051797">
        <w:rPr>
          <w:sz w:val="28"/>
          <w:szCs w:val="28"/>
        </w:rPr>
        <w:t xml:space="preserve"> </w:t>
      </w:r>
      <w:proofErr w:type="spellStart"/>
      <w:r w:rsidRPr="00051797">
        <w:rPr>
          <w:sz w:val="28"/>
          <w:szCs w:val="28"/>
        </w:rPr>
        <w:t>джерела</w:t>
      </w:r>
      <w:proofErr w:type="spellEnd"/>
      <w:r w:rsidRPr="00051797">
        <w:rPr>
          <w:sz w:val="28"/>
          <w:szCs w:val="28"/>
        </w:rPr>
        <w:t xml:space="preserve"> </w:t>
      </w:r>
      <w:proofErr w:type="spellStart"/>
      <w:r w:rsidRPr="00051797">
        <w:rPr>
          <w:sz w:val="28"/>
          <w:szCs w:val="28"/>
        </w:rPr>
        <w:t>вогню</w:t>
      </w:r>
      <w:proofErr w:type="spellEnd"/>
      <w:r w:rsidRPr="00051797">
        <w:rPr>
          <w:sz w:val="28"/>
          <w:szCs w:val="28"/>
        </w:rPr>
        <w:t xml:space="preserve"> до </w:t>
      </w:r>
      <w:proofErr w:type="spellStart"/>
      <w:r w:rsidRPr="00051797">
        <w:rPr>
          <w:sz w:val="28"/>
          <w:szCs w:val="28"/>
        </w:rPr>
        <w:t>певних</w:t>
      </w:r>
      <w:proofErr w:type="spellEnd"/>
      <w:r w:rsidRPr="00051797">
        <w:rPr>
          <w:sz w:val="28"/>
          <w:szCs w:val="28"/>
        </w:rPr>
        <w:t xml:space="preserve"> </w:t>
      </w:r>
      <w:proofErr w:type="spellStart"/>
      <w:r w:rsidRPr="00051797">
        <w:rPr>
          <w:sz w:val="28"/>
          <w:szCs w:val="28"/>
        </w:rPr>
        <w:t>об’єктів</w:t>
      </w:r>
      <w:proofErr w:type="spellEnd"/>
      <w:r w:rsidRPr="00051797">
        <w:rPr>
          <w:sz w:val="28"/>
          <w:szCs w:val="28"/>
        </w:rPr>
        <w:t>.</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sz w:val="28"/>
          <w:szCs w:val="28"/>
        </w:rPr>
        <w:t>Масове</w:t>
      </w:r>
      <w:proofErr w:type="spellEnd"/>
      <w:r w:rsidRPr="00051797">
        <w:rPr>
          <w:b/>
          <w:bCs/>
          <w:sz w:val="28"/>
          <w:szCs w:val="28"/>
        </w:rPr>
        <w:t xml:space="preserve"> </w:t>
      </w:r>
      <w:proofErr w:type="spellStart"/>
      <w:r w:rsidRPr="00051797">
        <w:rPr>
          <w:b/>
          <w:bCs/>
          <w:sz w:val="28"/>
          <w:szCs w:val="28"/>
        </w:rPr>
        <w:t>знищення</w:t>
      </w:r>
      <w:proofErr w:type="spellEnd"/>
      <w:r w:rsidRPr="00051797">
        <w:rPr>
          <w:b/>
          <w:bCs/>
          <w:sz w:val="28"/>
          <w:szCs w:val="28"/>
        </w:rPr>
        <w:t xml:space="preserve"> людей</w:t>
      </w:r>
      <w:r w:rsidRPr="00051797">
        <w:rPr>
          <w:sz w:val="28"/>
          <w:szCs w:val="28"/>
        </w:rPr>
        <w:t xml:space="preserve"> –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позбавлення</w:t>
      </w:r>
      <w:proofErr w:type="spellEnd"/>
      <w:r w:rsidRPr="00051797">
        <w:rPr>
          <w:sz w:val="28"/>
          <w:szCs w:val="28"/>
        </w:rPr>
        <w:t xml:space="preserve"> </w:t>
      </w:r>
      <w:proofErr w:type="spellStart"/>
      <w:r w:rsidRPr="00051797">
        <w:rPr>
          <w:sz w:val="28"/>
          <w:szCs w:val="28"/>
        </w:rPr>
        <w:t>життя</w:t>
      </w:r>
      <w:proofErr w:type="spellEnd"/>
      <w:r w:rsidRPr="00051797">
        <w:rPr>
          <w:sz w:val="28"/>
          <w:szCs w:val="28"/>
        </w:rPr>
        <w:t xml:space="preserve"> </w:t>
      </w:r>
      <w:proofErr w:type="spellStart"/>
      <w:r w:rsidRPr="00051797">
        <w:rPr>
          <w:sz w:val="28"/>
          <w:szCs w:val="28"/>
        </w:rPr>
        <w:t>багатьох</w:t>
      </w:r>
      <w:proofErr w:type="spellEnd"/>
      <w:r w:rsidRPr="00051797">
        <w:rPr>
          <w:sz w:val="28"/>
          <w:szCs w:val="28"/>
        </w:rPr>
        <w:t xml:space="preserve"> людей (</w:t>
      </w:r>
      <w:proofErr w:type="gramStart"/>
      <w:r w:rsidRPr="00051797">
        <w:rPr>
          <w:sz w:val="28"/>
          <w:szCs w:val="28"/>
        </w:rPr>
        <w:t>конкретна</w:t>
      </w:r>
      <w:proofErr w:type="gramEnd"/>
      <w:r w:rsidRPr="00051797">
        <w:rPr>
          <w:sz w:val="28"/>
          <w:szCs w:val="28"/>
        </w:rPr>
        <w:t xml:space="preserve"> </w:t>
      </w:r>
      <w:proofErr w:type="spellStart"/>
      <w:r w:rsidRPr="00051797">
        <w:rPr>
          <w:sz w:val="28"/>
          <w:szCs w:val="28"/>
        </w:rPr>
        <w:t>їх</w:t>
      </w:r>
      <w:proofErr w:type="spellEnd"/>
      <w:r w:rsidRPr="00051797">
        <w:rPr>
          <w:sz w:val="28"/>
          <w:szCs w:val="28"/>
        </w:rPr>
        <w:t xml:space="preserve"> </w:t>
      </w:r>
      <w:proofErr w:type="spellStart"/>
      <w:r w:rsidRPr="00051797">
        <w:rPr>
          <w:sz w:val="28"/>
          <w:szCs w:val="28"/>
        </w:rPr>
        <w:t>кількість</w:t>
      </w:r>
      <w:proofErr w:type="spellEnd"/>
      <w:r w:rsidRPr="00051797">
        <w:rPr>
          <w:sz w:val="28"/>
          <w:szCs w:val="28"/>
        </w:rPr>
        <w:t xml:space="preserve"> </w:t>
      </w:r>
      <w:proofErr w:type="spellStart"/>
      <w:r w:rsidRPr="00051797">
        <w:rPr>
          <w:sz w:val="28"/>
          <w:szCs w:val="28"/>
        </w:rPr>
        <w:t>визначається</w:t>
      </w:r>
      <w:proofErr w:type="spellEnd"/>
      <w:r w:rsidRPr="00051797">
        <w:rPr>
          <w:sz w:val="28"/>
          <w:szCs w:val="28"/>
        </w:rPr>
        <w:t xml:space="preserve"> </w:t>
      </w:r>
      <w:proofErr w:type="spellStart"/>
      <w:r w:rsidRPr="00051797">
        <w:rPr>
          <w:sz w:val="28"/>
          <w:szCs w:val="28"/>
        </w:rPr>
        <w:t>зважаючи</w:t>
      </w:r>
      <w:proofErr w:type="spellEnd"/>
      <w:r w:rsidRPr="00051797">
        <w:rPr>
          <w:sz w:val="28"/>
          <w:szCs w:val="28"/>
        </w:rPr>
        <w:t xml:space="preserve"> на </w:t>
      </w:r>
      <w:proofErr w:type="spellStart"/>
      <w:r w:rsidRPr="00051797">
        <w:rPr>
          <w:sz w:val="28"/>
          <w:szCs w:val="28"/>
        </w:rPr>
        <w:t>обставини</w:t>
      </w:r>
      <w:proofErr w:type="spellEnd"/>
      <w:r w:rsidRPr="00051797">
        <w:rPr>
          <w:sz w:val="28"/>
          <w:szCs w:val="28"/>
        </w:rPr>
        <w:t xml:space="preserve"> </w:t>
      </w:r>
      <w:proofErr w:type="spellStart"/>
      <w:r w:rsidRPr="00051797">
        <w:rPr>
          <w:sz w:val="28"/>
          <w:szCs w:val="28"/>
        </w:rPr>
        <w:t>справи</w:t>
      </w:r>
      <w:proofErr w:type="spellEnd"/>
      <w:r w:rsidRPr="00051797">
        <w:rPr>
          <w:sz w:val="28"/>
          <w:szCs w:val="28"/>
        </w:rPr>
        <w:t xml:space="preserve">).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може</w:t>
      </w:r>
      <w:proofErr w:type="spellEnd"/>
      <w:r w:rsidRPr="00051797">
        <w:rPr>
          <w:sz w:val="28"/>
          <w:szCs w:val="28"/>
        </w:rPr>
        <w:t xml:space="preserve"> бути як </w:t>
      </w:r>
      <w:proofErr w:type="spellStart"/>
      <w:r w:rsidRPr="00051797">
        <w:rPr>
          <w:sz w:val="28"/>
          <w:szCs w:val="28"/>
        </w:rPr>
        <w:t>декілька</w:t>
      </w:r>
      <w:proofErr w:type="spellEnd"/>
      <w:r w:rsidRPr="00051797">
        <w:rPr>
          <w:sz w:val="28"/>
          <w:szCs w:val="28"/>
        </w:rPr>
        <w:t xml:space="preserve"> </w:t>
      </w:r>
      <w:proofErr w:type="spellStart"/>
      <w:r w:rsidRPr="00051797">
        <w:rPr>
          <w:sz w:val="28"/>
          <w:szCs w:val="28"/>
        </w:rPr>
        <w:t>тисяч</w:t>
      </w:r>
      <w:proofErr w:type="spellEnd"/>
      <w:r w:rsidRPr="00051797">
        <w:rPr>
          <w:sz w:val="28"/>
          <w:szCs w:val="28"/>
        </w:rPr>
        <w:t xml:space="preserve"> </w:t>
      </w:r>
      <w:proofErr w:type="spellStart"/>
      <w:r w:rsidRPr="00051797">
        <w:rPr>
          <w:sz w:val="28"/>
          <w:szCs w:val="28"/>
        </w:rPr>
        <w:t>осіб</w:t>
      </w:r>
      <w:proofErr w:type="spellEnd"/>
      <w:r w:rsidRPr="00051797">
        <w:rPr>
          <w:sz w:val="28"/>
          <w:szCs w:val="28"/>
        </w:rPr>
        <w:t xml:space="preserve">, </w:t>
      </w:r>
      <w:proofErr w:type="spellStart"/>
      <w:r w:rsidRPr="00051797">
        <w:rPr>
          <w:sz w:val="28"/>
          <w:szCs w:val="28"/>
        </w:rPr>
        <w:t>скупчених</w:t>
      </w:r>
      <w:proofErr w:type="spellEnd"/>
      <w:r w:rsidRPr="00051797">
        <w:rPr>
          <w:sz w:val="28"/>
          <w:szCs w:val="28"/>
        </w:rPr>
        <w:t xml:space="preserve"> у одному </w:t>
      </w:r>
      <w:proofErr w:type="spellStart"/>
      <w:r w:rsidRPr="00051797">
        <w:rPr>
          <w:sz w:val="28"/>
          <w:szCs w:val="28"/>
        </w:rPr>
        <w:t>місці</w:t>
      </w:r>
      <w:proofErr w:type="spellEnd"/>
      <w:r w:rsidRPr="00051797">
        <w:rPr>
          <w:sz w:val="28"/>
          <w:szCs w:val="28"/>
        </w:rPr>
        <w:t xml:space="preserve"> </w:t>
      </w:r>
      <w:proofErr w:type="spellStart"/>
      <w:proofErr w:type="gramStart"/>
      <w:r w:rsidRPr="00051797">
        <w:rPr>
          <w:sz w:val="28"/>
          <w:szCs w:val="28"/>
        </w:rPr>
        <w:t>п</w:t>
      </w:r>
      <w:proofErr w:type="gramEnd"/>
      <w:r w:rsidRPr="00051797">
        <w:rPr>
          <w:sz w:val="28"/>
          <w:szCs w:val="28"/>
        </w:rPr>
        <w:t>ід</w:t>
      </w:r>
      <w:proofErr w:type="spellEnd"/>
      <w:r w:rsidRPr="00051797">
        <w:rPr>
          <w:sz w:val="28"/>
          <w:szCs w:val="28"/>
        </w:rPr>
        <w:t xml:space="preserve"> час, </w:t>
      </w:r>
      <w:proofErr w:type="spellStart"/>
      <w:r w:rsidRPr="00051797">
        <w:rPr>
          <w:sz w:val="28"/>
          <w:szCs w:val="28"/>
        </w:rPr>
        <w:t>наприклад</w:t>
      </w:r>
      <w:proofErr w:type="spellEnd"/>
      <w:r w:rsidRPr="00051797">
        <w:rPr>
          <w:sz w:val="28"/>
          <w:szCs w:val="28"/>
        </w:rPr>
        <w:t xml:space="preserve">, </w:t>
      </w:r>
      <w:proofErr w:type="spellStart"/>
      <w:r w:rsidRPr="00051797">
        <w:rPr>
          <w:sz w:val="28"/>
          <w:szCs w:val="28"/>
        </w:rPr>
        <w:t>демонстрації</w:t>
      </w:r>
      <w:proofErr w:type="spellEnd"/>
      <w:r w:rsidRPr="00051797">
        <w:rPr>
          <w:sz w:val="28"/>
          <w:szCs w:val="28"/>
        </w:rPr>
        <w:t xml:space="preserve">, так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декілька</w:t>
      </w:r>
      <w:proofErr w:type="spellEnd"/>
      <w:r w:rsidRPr="00051797">
        <w:rPr>
          <w:sz w:val="28"/>
          <w:szCs w:val="28"/>
        </w:rPr>
        <w:t xml:space="preserve"> </w:t>
      </w:r>
      <w:proofErr w:type="spellStart"/>
      <w:r w:rsidRPr="00051797">
        <w:rPr>
          <w:sz w:val="28"/>
          <w:szCs w:val="28"/>
        </w:rPr>
        <w:t>десятків</w:t>
      </w:r>
      <w:proofErr w:type="spellEnd"/>
      <w:r w:rsidRPr="00051797">
        <w:rPr>
          <w:sz w:val="28"/>
          <w:szCs w:val="28"/>
        </w:rPr>
        <w:t xml:space="preserve"> </w:t>
      </w:r>
      <w:proofErr w:type="spellStart"/>
      <w:r w:rsidRPr="00051797">
        <w:rPr>
          <w:sz w:val="28"/>
          <w:szCs w:val="28"/>
        </w:rPr>
        <w:t>осіб</w:t>
      </w:r>
      <w:proofErr w:type="spellEnd"/>
      <w:r w:rsidRPr="00051797">
        <w:rPr>
          <w:sz w:val="28"/>
          <w:szCs w:val="28"/>
        </w:rPr>
        <w:t xml:space="preserve">, </w:t>
      </w:r>
      <w:proofErr w:type="spellStart"/>
      <w:r w:rsidRPr="00051797">
        <w:rPr>
          <w:sz w:val="28"/>
          <w:szCs w:val="28"/>
        </w:rPr>
        <w:t>які</w:t>
      </w:r>
      <w:proofErr w:type="spellEnd"/>
      <w:r w:rsidRPr="00051797">
        <w:rPr>
          <w:sz w:val="28"/>
          <w:szCs w:val="28"/>
        </w:rPr>
        <w:t xml:space="preserve"> </w:t>
      </w:r>
      <w:proofErr w:type="spellStart"/>
      <w:r w:rsidRPr="00051797">
        <w:rPr>
          <w:sz w:val="28"/>
          <w:szCs w:val="28"/>
        </w:rPr>
        <w:t>перебувають</w:t>
      </w:r>
      <w:proofErr w:type="spellEnd"/>
      <w:r w:rsidRPr="00051797">
        <w:rPr>
          <w:sz w:val="28"/>
          <w:szCs w:val="28"/>
        </w:rPr>
        <w:t xml:space="preserve">, </w:t>
      </w:r>
      <w:proofErr w:type="spellStart"/>
      <w:r w:rsidRPr="00051797">
        <w:rPr>
          <w:sz w:val="28"/>
          <w:szCs w:val="28"/>
        </w:rPr>
        <w:t>приміром</w:t>
      </w:r>
      <w:proofErr w:type="spellEnd"/>
      <w:r w:rsidRPr="00051797">
        <w:rPr>
          <w:sz w:val="28"/>
          <w:szCs w:val="28"/>
        </w:rPr>
        <w:t xml:space="preserve">, у </w:t>
      </w:r>
      <w:proofErr w:type="spellStart"/>
      <w:r w:rsidRPr="00051797">
        <w:rPr>
          <w:sz w:val="28"/>
          <w:szCs w:val="28"/>
        </w:rPr>
        <w:t>будинку</w:t>
      </w:r>
      <w:proofErr w:type="spellEnd"/>
      <w:r w:rsidRPr="00051797">
        <w:rPr>
          <w:sz w:val="28"/>
          <w:szCs w:val="28"/>
        </w:rPr>
        <w:t xml:space="preserve"> посольства, в </w:t>
      </w:r>
      <w:proofErr w:type="spellStart"/>
      <w:r w:rsidRPr="00051797">
        <w:rPr>
          <w:sz w:val="28"/>
          <w:szCs w:val="28"/>
        </w:rPr>
        <w:t>міському</w:t>
      </w:r>
      <w:proofErr w:type="spellEnd"/>
      <w:r w:rsidRPr="00051797">
        <w:rPr>
          <w:sz w:val="28"/>
          <w:szCs w:val="28"/>
        </w:rPr>
        <w:t xml:space="preserve"> </w:t>
      </w:r>
      <w:proofErr w:type="spellStart"/>
      <w:r w:rsidRPr="00051797">
        <w:rPr>
          <w:sz w:val="28"/>
          <w:szCs w:val="28"/>
        </w:rPr>
        <w:t>транспорті</w:t>
      </w:r>
      <w:proofErr w:type="spellEnd"/>
      <w:r w:rsidRPr="00051797">
        <w:rPr>
          <w:sz w:val="28"/>
          <w:szCs w:val="28"/>
        </w:rPr>
        <w:t xml:space="preserve">, </w:t>
      </w:r>
      <w:proofErr w:type="spellStart"/>
      <w:r w:rsidRPr="00051797">
        <w:rPr>
          <w:sz w:val="28"/>
          <w:szCs w:val="28"/>
        </w:rPr>
        <w:t>дитячому</w:t>
      </w:r>
      <w:proofErr w:type="spellEnd"/>
      <w:r w:rsidRPr="00051797">
        <w:rPr>
          <w:sz w:val="28"/>
          <w:szCs w:val="28"/>
        </w:rPr>
        <w:t xml:space="preserve"> садку, </w:t>
      </w:r>
      <w:proofErr w:type="spellStart"/>
      <w:r w:rsidRPr="00051797">
        <w:rPr>
          <w:sz w:val="28"/>
          <w:szCs w:val="28"/>
        </w:rPr>
        <w:t>лікарні</w:t>
      </w:r>
      <w:proofErr w:type="spellEnd"/>
      <w:r w:rsidRPr="00051797">
        <w:rPr>
          <w:sz w:val="28"/>
          <w:szCs w:val="28"/>
        </w:rPr>
        <w:t xml:space="preserve">, </w:t>
      </w:r>
      <w:proofErr w:type="spellStart"/>
      <w:r w:rsidRPr="00051797">
        <w:rPr>
          <w:sz w:val="28"/>
          <w:szCs w:val="28"/>
        </w:rPr>
        <w:t>відділенні</w:t>
      </w:r>
      <w:proofErr w:type="spellEnd"/>
      <w:r w:rsidRPr="00051797">
        <w:rPr>
          <w:sz w:val="28"/>
          <w:szCs w:val="28"/>
        </w:rPr>
        <w:t xml:space="preserve"> </w:t>
      </w:r>
      <w:proofErr w:type="spellStart"/>
      <w:r w:rsidRPr="00051797">
        <w:rPr>
          <w:sz w:val="28"/>
          <w:szCs w:val="28"/>
        </w:rPr>
        <w:t>міліції</w:t>
      </w:r>
      <w:proofErr w:type="spellEnd"/>
      <w:r w:rsidRPr="00051797">
        <w:rPr>
          <w:sz w:val="28"/>
          <w:szCs w:val="28"/>
        </w:rPr>
        <w:t xml:space="preserve">, </w:t>
      </w:r>
      <w:proofErr w:type="spellStart"/>
      <w:r w:rsidRPr="00051797">
        <w:rPr>
          <w:sz w:val="28"/>
          <w:szCs w:val="28"/>
        </w:rPr>
        <w:t>іншому</w:t>
      </w:r>
      <w:proofErr w:type="spellEnd"/>
      <w:r w:rsidRPr="00051797">
        <w:rPr>
          <w:sz w:val="28"/>
          <w:szCs w:val="28"/>
        </w:rPr>
        <w:t xml:space="preserve"> </w:t>
      </w:r>
      <w:proofErr w:type="spellStart"/>
      <w:r w:rsidRPr="00051797">
        <w:rPr>
          <w:sz w:val="28"/>
          <w:szCs w:val="28"/>
        </w:rPr>
        <w:t>громадському</w:t>
      </w:r>
      <w:proofErr w:type="spellEnd"/>
      <w:r w:rsidRPr="00051797">
        <w:rPr>
          <w:sz w:val="28"/>
          <w:szCs w:val="28"/>
        </w:rPr>
        <w:t xml:space="preserve"> </w:t>
      </w:r>
      <w:proofErr w:type="spellStart"/>
      <w:r w:rsidRPr="00051797">
        <w:rPr>
          <w:sz w:val="28"/>
          <w:szCs w:val="28"/>
        </w:rPr>
        <w:t>місці</w:t>
      </w:r>
      <w:proofErr w:type="spellEnd"/>
      <w:r w:rsidRPr="00051797">
        <w:rPr>
          <w:sz w:val="28"/>
          <w:szCs w:val="28"/>
        </w:rPr>
        <w:t>.</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sz w:val="28"/>
          <w:szCs w:val="28"/>
        </w:rPr>
        <w:t>Епідемія</w:t>
      </w:r>
      <w:proofErr w:type="spellEnd"/>
      <w:r w:rsidRPr="00051797">
        <w:rPr>
          <w:sz w:val="28"/>
          <w:szCs w:val="28"/>
        </w:rPr>
        <w:t xml:space="preserve"> –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процес</w:t>
      </w:r>
      <w:proofErr w:type="spellEnd"/>
      <w:r w:rsidRPr="00051797">
        <w:rPr>
          <w:sz w:val="28"/>
          <w:szCs w:val="28"/>
        </w:rPr>
        <w:t xml:space="preserve"> </w:t>
      </w:r>
      <w:proofErr w:type="spellStart"/>
      <w:r w:rsidRPr="00051797">
        <w:rPr>
          <w:sz w:val="28"/>
          <w:szCs w:val="28"/>
        </w:rPr>
        <w:t>масового</w:t>
      </w:r>
      <w:proofErr w:type="spellEnd"/>
      <w:r w:rsidRPr="00051797">
        <w:rPr>
          <w:sz w:val="28"/>
          <w:szCs w:val="28"/>
        </w:rPr>
        <w:t xml:space="preserve"> </w:t>
      </w:r>
      <w:proofErr w:type="spellStart"/>
      <w:r w:rsidRPr="00051797">
        <w:rPr>
          <w:sz w:val="28"/>
          <w:szCs w:val="28"/>
        </w:rPr>
        <w:t>поширення</w:t>
      </w:r>
      <w:proofErr w:type="spellEnd"/>
      <w:r w:rsidRPr="00051797">
        <w:rPr>
          <w:sz w:val="28"/>
          <w:szCs w:val="28"/>
        </w:rPr>
        <w:t xml:space="preserve"> </w:t>
      </w:r>
      <w:proofErr w:type="spellStart"/>
      <w:r w:rsidRPr="00051797">
        <w:rPr>
          <w:sz w:val="28"/>
          <w:szCs w:val="28"/>
        </w:rPr>
        <w:t>заразних</w:t>
      </w:r>
      <w:proofErr w:type="spellEnd"/>
      <w:r w:rsidRPr="00051797">
        <w:rPr>
          <w:sz w:val="28"/>
          <w:szCs w:val="28"/>
        </w:rPr>
        <w:t xml:space="preserve"> </w:t>
      </w:r>
      <w:proofErr w:type="spellStart"/>
      <w:r w:rsidRPr="00051797">
        <w:rPr>
          <w:sz w:val="28"/>
          <w:szCs w:val="28"/>
        </w:rPr>
        <w:t>захворювань</w:t>
      </w:r>
      <w:proofErr w:type="spellEnd"/>
      <w:r w:rsidRPr="00051797">
        <w:rPr>
          <w:sz w:val="28"/>
          <w:szCs w:val="28"/>
        </w:rPr>
        <w:t xml:space="preserve"> людей (</w:t>
      </w:r>
      <w:proofErr w:type="spellStart"/>
      <w:r w:rsidRPr="00051797">
        <w:rPr>
          <w:sz w:val="28"/>
          <w:szCs w:val="28"/>
        </w:rPr>
        <w:t>чуми</w:t>
      </w:r>
      <w:proofErr w:type="spellEnd"/>
      <w:r w:rsidRPr="00051797">
        <w:rPr>
          <w:sz w:val="28"/>
          <w:szCs w:val="28"/>
        </w:rPr>
        <w:t xml:space="preserve">, </w:t>
      </w:r>
      <w:proofErr w:type="spellStart"/>
      <w:r w:rsidRPr="00051797">
        <w:rPr>
          <w:sz w:val="28"/>
          <w:szCs w:val="28"/>
        </w:rPr>
        <w:t>холери</w:t>
      </w:r>
      <w:proofErr w:type="spellEnd"/>
      <w:r w:rsidRPr="00051797">
        <w:rPr>
          <w:sz w:val="28"/>
          <w:szCs w:val="28"/>
        </w:rPr>
        <w:t xml:space="preserve"> </w:t>
      </w:r>
      <w:proofErr w:type="spellStart"/>
      <w:r w:rsidRPr="00051797">
        <w:rPr>
          <w:sz w:val="28"/>
          <w:szCs w:val="28"/>
        </w:rPr>
        <w:t>тощо</w:t>
      </w:r>
      <w:proofErr w:type="spellEnd"/>
      <w:r w:rsidRPr="00051797">
        <w:rPr>
          <w:sz w:val="28"/>
          <w:szCs w:val="28"/>
        </w:rPr>
        <w:t xml:space="preserve">), </w:t>
      </w:r>
      <w:proofErr w:type="spellStart"/>
      <w:r w:rsidRPr="00051797">
        <w:rPr>
          <w:sz w:val="28"/>
          <w:szCs w:val="28"/>
        </w:rPr>
        <w:t>який</w:t>
      </w:r>
      <w:proofErr w:type="spellEnd"/>
      <w:r w:rsidRPr="00051797">
        <w:rPr>
          <w:sz w:val="28"/>
          <w:szCs w:val="28"/>
        </w:rPr>
        <w:t xml:space="preserve"> </w:t>
      </w:r>
      <w:proofErr w:type="spellStart"/>
      <w:r w:rsidRPr="00051797">
        <w:rPr>
          <w:sz w:val="28"/>
          <w:szCs w:val="28"/>
        </w:rPr>
        <w:t>відбувається</w:t>
      </w:r>
      <w:proofErr w:type="spellEnd"/>
      <w:r w:rsidRPr="00051797">
        <w:rPr>
          <w:sz w:val="28"/>
          <w:szCs w:val="28"/>
        </w:rPr>
        <w:t xml:space="preserve"> на </w:t>
      </w:r>
      <w:proofErr w:type="spellStart"/>
      <w:r w:rsidRPr="00051797">
        <w:rPr>
          <w:sz w:val="28"/>
          <w:szCs w:val="28"/>
        </w:rPr>
        <w:t>значній</w:t>
      </w:r>
      <w:proofErr w:type="spellEnd"/>
      <w:r w:rsidRPr="00051797">
        <w:rPr>
          <w:sz w:val="28"/>
          <w:szCs w:val="28"/>
        </w:rPr>
        <w:t xml:space="preserve"> </w:t>
      </w:r>
      <w:proofErr w:type="spellStart"/>
      <w:r w:rsidRPr="00051797">
        <w:rPr>
          <w:sz w:val="28"/>
          <w:szCs w:val="28"/>
        </w:rPr>
        <w:t>території</w:t>
      </w:r>
      <w:proofErr w:type="spellEnd"/>
      <w:r w:rsidRPr="00051797">
        <w:rPr>
          <w:sz w:val="28"/>
          <w:szCs w:val="28"/>
        </w:rPr>
        <w:t xml:space="preserve"> за </w:t>
      </w:r>
      <w:proofErr w:type="spellStart"/>
      <w:r w:rsidRPr="00051797">
        <w:rPr>
          <w:sz w:val="28"/>
          <w:szCs w:val="28"/>
        </w:rPr>
        <w:t>порівняно</w:t>
      </w:r>
      <w:proofErr w:type="spellEnd"/>
      <w:r w:rsidRPr="00051797">
        <w:rPr>
          <w:sz w:val="28"/>
          <w:szCs w:val="28"/>
        </w:rPr>
        <w:t xml:space="preserve"> короткий </w:t>
      </w:r>
      <w:proofErr w:type="spellStart"/>
      <w:r w:rsidRPr="00051797">
        <w:rPr>
          <w:sz w:val="28"/>
          <w:szCs w:val="28"/>
        </w:rPr>
        <w:t>проміжок</w:t>
      </w:r>
      <w:proofErr w:type="spellEnd"/>
      <w:r w:rsidRPr="00051797">
        <w:rPr>
          <w:sz w:val="28"/>
          <w:szCs w:val="28"/>
        </w:rPr>
        <w:t xml:space="preserve"> часу, коли </w:t>
      </w:r>
      <w:proofErr w:type="spellStart"/>
      <w:r w:rsidRPr="00051797">
        <w:rPr>
          <w:sz w:val="28"/>
          <w:szCs w:val="28"/>
        </w:rPr>
        <w:t>показник</w:t>
      </w:r>
      <w:proofErr w:type="spellEnd"/>
      <w:r w:rsidRPr="00051797">
        <w:rPr>
          <w:sz w:val="28"/>
          <w:szCs w:val="28"/>
        </w:rPr>
        <w:t xml:space="preserve"> </w:t>
      </w:r>
      <w:proofErr w:type="spellStart"/>
      <w:r w:rsidRPr="00051797">
        <w:rPr>
          <w:sz w:val="28"/>
          <w:szCs w:val="28"/>
        </w:rPr>
        <w:t>інфекційної</w:t>
      </w:r>
      <w:proofErr w:type="spellEnd"/>
      <w:r w:rsidRPr="00051797">
        <w:rPr>
          <w:sz w:val="28"/>
          <w:szCs w:val="28"/>
        </w:rPr>
        <w:t xml:space="preserve"> </w:t>
      </w:r>
      <w:proofErr w:type="spellStart"/>
      <w:r w:rsidRPr="00051797">
        <w:rPr>
          <w:sz w:val="28"/>
          <w:szCs w:val="28"/>
        </w:rPr>
        <w:t>за</w:t>
      </w:r>
      <w:r w:rsidRPr="00051797">
        <w:rPr>
          <w:sz w:val="28"/>
          <w:szCs w:val="28"/>
        </w:rPr>
        <w:softHyphen/>
        <w:t>хворюваності</w:t>
      </w:r>
      <w:proofErr w:type="spellEnd"/>
      <w:r w:rsidRPr="00051797">
        <w:rPr>
          <w:sz w:val="28"/>
          <w:szCs w:val="28"/>
        </w:rPr>
        <w:t xml:space="preserve"> </w:t>
      </w:r>
      <w:proofErr w:type="spellStart"/>
      <w:r w:rsidRPr="00051797">
        <w:rPr>
          <w:sz w:val="28"/>
          <w:szCs w:val="28"/>
        </w:rPr>
        <w:t>населення</w:t>
      </w:r>
      <w:proofErr w:type="spellEnd"/>
      <w:r w:rsidRPr="00051797">
        <w:rPr>
          <w:sz w:val="28"/>
          <w:szCs w:val="28"/>
        </w:rPr>
        <w:t xml:space="preserve"> </w:t>
      </w:r>
      <w:proofErr w:type="spellStart"/>
      <w:r w:rsidRPr="00051797">
        <w:rPr>
          <w:sz w:val="28"/>
          <w:szCs w:val="28"/>
        </w:rPr>
        <w:t>певної</w:t>
      </w:r>
      <w:proofErr w:type="spellEnd"/>
      <w:r w:rsidRPr="00051797">
        <w:rPr>
          <w:sz w:val="28"/>
          <w:szCs w:val="28"/>
        </w:rPr>
        <w:t xml:space="preserve"> </w:t>
      </w:r>
      <w:proofErr w:type="spellStart"/>
      <w:r w:rsidRPr="00051797">
        <w:rPr>
          <w:sz w:val="28"/>
          <w:szCs w:val="28"/>
        </w:rPr>
        <w:t>місцевості</w:t>
      </w:r>
      <w:proofErr w:type="spellEnd"/>
      <w:r w:rsidRPr="00051797">
        <w:rPr>
          <w:sz w:val="28"/>
          <w:szCs w:val="28"/>
        </w:rPr>
        <w:t xml:space="preserve"> та в </w:t>
      </w:r>
      <w:proofErr w:type="spellStart"/>
      <w:r w:rsidRPr="00051797">
        <w:rPr>
          <w:sz w:val="28"/>
          <w:szCs w:val="28"/>
        </w:rPr>
        <w:t>певний</w:t>
      </w:r>
      <w:proofErr w:type="spellEnd"/>
      <w:r w:rsidRPr="00051797">
        <w:rPr>
          <w:sz w:val="28"/>
          <w:szCs w:val="28"/>
        </w:rPr>
        <w:t xml:space="preserve"> час </w:t>
      </w:r>
      <w:proofErr w:type="spellStart"/>
      <w:r w:rsidRPr="00051797">
        <w:rPr>
          <w:sz w:val="28"/>
          <w:szCs w:val="28"/>
        </w:rPr>
        <w:t>пере</w:t>
      </w:r>
      <w:r w:rsidRPr="00051797">
        <w:rPr>
          <w:sz w:val="28"/>
          <w:szCs w:val="28"/>
        </w:rPr>
        <w:softHyphen/>
        <w:t>вищує</w:t>
      </w:r>
      <w:proofErr w:type="spellEnd"/>
      <w:r w:rsidRPr="00051797">
        <w:rPr>
          <w:sz w:val="28"/>
          <w:szCs w:val="28"/>
        </w:rPr>
        <w:t xml:space="preserve"> </w:t>
      </w:r>
      <w:proofErr w:type="spellStart"/>
      <w:r w:rsidRPr="00051797">
        <w:rPr>
          <w:sz w:val="28"/>
          <w:szCs w:val="28"/>
        </w:rPr>
        <w:t>звичайний</w:t>
      </w:r>
      <w:proofErr w:type="spellEnd"/>
      <w:r w:rsidRPr="00051797">
        <w:rPr>
          <w:sz w:val="28"/>
          <w:szCs w:val="28"/>
        </w:rPr>
        <w:t xml:space="preserve"> </w:t>
      </w:r>
      <w:proofErr w:type="spellStart"/>
      <w:proofErr w:type="gramStart"/>
      <w:r w:rsidRPr="00051797">
        <w:rPr>
          <w:sz w:val="28"/>
          <w:szCs w:val="28"/>
        </w:rPr>
        <w:t>р</w:t>
      </w:r>
      <w:proofErr w:type="gramEnd"/>
      <w:r w:rsidRPr="00051797">
        <w:rPr>
          <w:sz w:val="28"/>
          <w:szCs w:val="28"/>
        </w:rPr>
        <w:t>івень</w:t>
      </w:r>
      <w:proofErr w:type="spellEnd"/>
      <w:r w:rsidRPr="00051797">
        <w:rPr>
          <w:sz w:val="28"/>
          <w:szCs w:val="28"/>
        </w:rPr>
        <w:t xml:space="preserve">, </w:t>
      </w:r>
      <w:proofErr w:type="spellStart"/>
      <w:r w:rsidRPr="00051797">
        <w:rPr>
          <w:sz w:val="28"/>
          <w:szCs w:val="28"/>
        </w:rPr>
        <w:t>характерний</w:t>
      </w:r>
      <w:proofErr w:type="spellEnd"/>
      <w:r w:rsidRPr="00051797">
        <w:rPr>
          <w:sz w:val="28"/>
          <w:szCs w:val="28"/>
        </w:rPr>
        <w:t xml:space="preserve"> для </w:t>
      </w:r>
      <w:proofErr w:type="spellStart"/>
      <w:r w:rsidRPr="00051797">
        <w:rPr>
          <w:sz w:val="28"/>
          <w:szCs w:val="28"/>
        </w:rPr>
        <w:t>цієї</w:t>
      </w:r>
      <w:proofErr w:type="spellEnd"/>
      <w:r w:rsidRPr="00051797">
        <w:rPr>
          <w:sz w:val="28"/>
          <w:szCs w:val="28"/>
        </w:rPr>
        <w:t xml:space="preserve"> </w:t>
      </w:r>
      <w:proofErr w:type="spellStart"/>
      <w:r w:rsidRPr="00051797">
        <w:rPr>
          <w:sz w:val="28"/>
          <w:szCs w:val="28"/>
        </w:rPr>
        <w:t>інфекційної</w:t>
      </w:r>
      <w:proofErr w:type="spellEnd"/>
      <w:r w:rsidRPr="00051797">
        <w:rPr>
          <w:sz w:val="28"/>
          <w:szCs w:val="28"/>
        </w:rPr>
        <w:t xml:space="preserve"> </w:t>
      </w:r>
      <w:proofErr w:type="spellStart"/>
      <w:r w:rsidRPr="00051797">
        <w:rPr>
          <w:sz w:val="28"/>
          <w:szCs w:val="28"/>
        </w:rPr>
        <w:t>хвороби</w:t>
      </w:r>
      <w:proofErr w:type="spellEnd"/>
      <w:r w:rsidRPr="00051797">
        <w:rPr>
          <w:sz w:val="28"/>
          <w:szCs w:val="28"/>
        </w:rPr>
        <w:t xml:space="preserve">,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характеризується</w:t>
      </w:r>
      <w:proofErr w:type="spellEnd"/>
      <w:r w:rsidRPr="00051797">
        <w:rPr>
          <w:sz w:val="28"/>
          <w:szCs w:val="28"/>
        </w:rPr>
        <w:t xml:space="preserve"> </w:t>
      </w:r>
      <w:proofErr w:type="spellStart"/>
      <w:r w:rsidRPr="00051797">
        <w:rPr>
          <w:sz w:val="28"/>
          <w:szCs w:val="28"/>
        </w:rPr>
        <w:t>відповідною</w:t>
      </w:r>
      <w:proofErr w:type="spellEnd"/>
      <w:r w:rsidRPr="00051797">
        <w:rPr>
          <w:sz w:val="28"/>
          <w:szCs w:val="28"/>
        </w:rPr>
        <w:t xml:space="preserve"> </w:t>
      </w:r>
      <w:proofErr w:type="spellStart"/>
      <w:r w:rsidRPr="00051797">
        <w:rPr>
          <w:sz w:val="28"/>
          <w:szCs w:val="28"/>
        </w:rPr>
        <w:t>динамікою</w:t>
      </w:r>
      <w:proofErr w:type="spellEnd"/>
      <w:r w:rsidRPr="00051797">
        <w:rPr>
          <w:sz w:val="28"/>
          <w:szCs w:val="28"/>
        </w:rPr>
        <w:t>.</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sz w:val="28"/>
          <w:szCs w:val="28"/>
        </w:rPr>
        <w:t>Епізоотія</w:t>
      </w:r>
      <w:proofErr w:type="spellEnd"/>
      <w:r w:rsidRPr="00051797">
        <w:rPr>
          <w:sz w:val="28"/>
          <w:szCs w:val="28"/>
        </w:rPr>
        <w:t xml:space="preserve"> –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процес</w:t>
      </w:r>
      <w:proofErr w:type="spellEnd"/>
      <w:r w:rsidRPr="00051797">
        <w:rPr>
          <w:sz w:val="28"/>
          <w:szCs w:val="28"/>
        </w:rPr>
        <w:t xml:space="preserve"> </w:t>
      </w:r>
      <w:proofErr w:type="spellStart"/>
      <w:r w:rsidRPr="00051797">
        <w:rPr>
          <w:sz w:val="28"/>
          <w:szCs w:val="28"/>
        </w:rPr>
        <w:t>масового</w:t>
      </w:r>
      <w:proofErr w:type="spellEnd"/>
      <w:r w:rsidRPr="00051797">
        <w:rPr>
          <w:sz w:val="28"/>
          <w:szCs w:val="28"/>
        </w:rPr>
        <w:t xml:space="preserve"> </w:t>
      </w:r>
      <w:proofErr w:type="spellStart"/>
      <w:r w:rsidRPr="00051797">
        <w:rPr>
          <w:sz w:val="28"/>
          <w:szCs w:val="28"/>
        </w:rPr>
        <w:t>поширення</w:t>
      </w:r>
      <w:proofErr w:type="spellEnd"/>
      <w:r w:rsidRPr="00051797">
        <w:rPr>
          <w:sz w:val="28"/>
          <w:szCs w:val="28"/>
        </w:rPr>
        <w:t xml:space="preserve"> </w:t>
      </w:r>
      <w:proofErr w:type="spellStart"/>
      <w:r w:rsidRPr="00051797">
        <w:rPr>
          <w:sz w:val="28"/>
          <w:szCs w:val="28"/>
        </w:rPr>
        <w:t>заразних</w:t>
      </w:r>
      <w:proofErr w:type="spellEnd"/>
      <w:r w:rsidRPr="00051797">
        <w:rPr>
          <w:sz w:val="28"/>
          <w:szCs w:val="28"/>
        </w:rPr>
        <w:t xml:space="preserve"> (</w:t>
      </w:r>
      <w:proofErr w:type="spellStart"/>
      <w:r w:rsidRPr="00051797">
        <w:rPr>
          <w:sz w:val="28"/>
          <w:szCs w:val="28"/>
        </w:rPr>
        <w:t>інфекційних</w:t>
      </w:r>
      <w:proofErr w:type="spellEnd"/>
      <w:r w:rsidRPr="00051797">
        <w:rPr>
          <w:sz w:val="28"/>
          <w:szCs w:val="28"/>
        </w:rPr>
        <w:t xml:space="preserve">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паразитарних</w:t>
      </w:r>
      <w:proofErr w:type="spellEnd"/>
      <w:r w:rsidRPr="00051797">
        <w:rPr>
          <w:sz w:val="28"/>
          <w:szCs w:val="28"/>
        </w:rPr>
        <w:t xml:space="preserve">) </w:t>
      </w:r>
      <w:proofErr w:type="spellStart"/>
      <w:r w:rsidRPr="00051797">
        <w:rPr>
          <w:sz w:val="28"/>
          <w:szCs w:val="28"/>
        </w:rPr>
        <w:t>захворювань</w:t>
      </w:r>
      <w:proofErr w:type="spellEnd"/>
      <w:r w:rsidRPr="00051797">
        <w:rPr>
          <w:sz w:val="28"/>
          <w:szCs w:val="28"/>
        </w:rPr>
        <w:t xml:space="preserve"> (сказу, </w:t>
      </w:r>
      <w:proofErr w:type="spellStart"/>
      <w:r w:rsidRPr="00051797">
        <w:rPr>
          <w:sz w:val="28"/>
          <w:szCs w:val="28"/>
        </w:rPr>
        <w:t>чуми</w:t>
      </w:r>
      <w:proofErr w:type="spellEnd"/>
      <w:r w:rsidRPr="00051797">
        <w:rPr>
          <w:sz w:val="28"/>
          <w:szCs w:val="28"/>
        </w:rPr>
        <w:t xml:space="preserve">, ящуру </w:t>
      </w:r>
      <w:proofErr w:type="spellStart"/>
      <w:r w:rsidRPr="00051797">
        <w:rPr>
          <w:sz w:val="28"/>
          <w:szCs w:val="28"/>
        </w:rPr>
        <w:t>тощо</w:t>
      </w:r>
      <w:proofErr w:type="spellEnd"/>
      <w:r w:rsidRPr="00051797">
        <w:rPr>
          <w:sz w:val="28"/>
          <w:szCs w:val="28"/>
        </w:rPr>
        <w:t xml:space="preserve">) </w:t>
      </w:r>
      <w:proofErr w:type="spellStart"/>
      <w:r w:rsidRPr="00051797">
        <w:rPr>
          <w:sz w:val="28"/>
          <w:szCs w:val="28"/>
        </w:rPr>
        <w:t>сільськогосподарських</w:t>
      </w:r>
      <w:proofErr w:type="spellEnd"/>
      <w:r w:rsidRPr="00051797">
        <w:rPr>
          <w:sz w:val="28"/>
          <w:szCs w:val="28"/>
        </w:rPr>
        <w:t xml:space="preserve">, </w:t>
      </w:r>
      <w:proofErr w:type="spellStart"/>
      <w:r w:rsidRPr="00051797">
        <w:rPr>
          <w:sz w:val="28"/>
          <w:szCs w:val="28"/>
        </w:rPr>
        <w:t>домашніх</w:t>
      </w:r>
      <w:proofErr w:type="spellEnd"/>
      <w:r w:rsidRPr="00051797">
        <w:rPr>
          <w:sz w:val="28"/>
          <w:szCs w:val="28"/>
        </w:rPr>
        <w:t xml:space="preserve">, </w:t>
      </w:r>
      <w:proofErr w:type="spellStart"/>
      <w:r w:rsidRPr="00051797">
        <w:rPr>
          <w:sz w:val="28"/>
          <w:szCs w:val="28"/>
        </w:rPr>
        <w:t>зоопаркових</w:t>
      </w:r>
      <w:proofErr w:type="spellEnd"/>
      <w:r w:rsidRPr="00051797">
        <w:rPr>
          <w:sz w:val="28"/>
          <w:szCs w:val="28"/>
        </w:rPr>
        <w:t xml:space="preserve">, </w:t>
      </w:r>
      <w:proofErr w:type="spellStart"/>
      <w:r w:rsidRPr="00051797">
        <w:rPr>
          <w:sz w:val="28"/>
          <w:szCs w:val="28"/>
        </w:rPr>
        <w:t>лабораторних</w:t>
      </w:r>
      <w:proofErr w:type="spellEnd"/>
      <w:r w:rsidRPr="00051797">
        <w:rPr>
          <w:sz w:val="28"/>
          <w:szCs w:val="28"/>
        </w:rPr>
        <w:t xml:space="preserve">, диких, </w:t>
      </w:r>
      <w:proofErr w:type="spellStart"/>
      <w:r w:rsidRPr="00051797">
        <w:rPr>
          <w:sz w:val="28"/>
          <w:szCs w:val="28"/>
        </w:rPr>
        <w:t>циркових</w:t>
      </w:r>
      <w:proofErr w:type="spellEnd"/>
      <w:r w:rsidRPr="00051797">
        <w:rPr>
          <w:sz w:val="28"/>
          <w:szCs w:val="28"/>
        </w:rPr>
        <w:t xml:space="preserve"> </w:t>
      </w:r>
      <w:proofErr w:type="spellStart"/>
      <w:r w:rsidRPr="00051797">
        <w:rPr>
          <w:sz w:val="28"/>
          <w:szCs w:val="28"/>
        </w:rPr>
        <w:t>тварин</w:t>
      </w:r>
      <w:proofErr w:type="spellEnd"/>
      <w:r w:rsidRPr="00051797">
        <w:rPr>
          <w:sz w:val="28"/>
          <w:szCs w:val="28"/>
        </w:rPr>
        <w:t xml:space="preserve">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хутрових</w:t>
      </w:r>
      <w:proofErr w:type="spellEnd"/>
      <w:r w:rsidRPr="00051797">
        <w:rPr>
          <w:sz w:val="28"/>
          <w:szCs w:val="28"/>
        </w:rPr>
        <w:t xml:space="preserve"> </w:t>
      </w:r>
      <w:proofErr w:type="spellStart"/>
      <w:r w:rsidRPr="00051797">
        <w:rPr>
          <w:sz w:val="28"/>
          <w:szCs w:val="28"/>
        </w:rPr>
        <w:lastRenderedPageBreak/>
        <w:t>зві</w:t>
      </w:r>
      <w:proofErr w:type="gramStart"/>
      <w:r w:rsidRPr="00051797">
        <w:rPr>
          <w:sz w:val="28"/>
          <w:szCs w:val="28"/>
        </w:rPr>
        <w:t>р</w:t>
      </w:r>
      <w:proofErr w:type="gramEnd"/>
      <w:r w:rsidRPr="00051797">
        <w:rPr>
          <w:sz w:val="28"/>
          <w:szCs w:val="28"/>
        </w:rPr>
        <w:t>ів</w:t>
      </w:r>
      <w:proofErr w:type="spellEnd"/>
      <w:r w:rsidRPr="00051797">
        <w:rPr>
          <w:sz w:val="28"/>
          <w:szCs w:val="28"/>
        </w:rPr>
        <w:t xml:space="preserve">, </w:t>
      </w:r>
      <w:proofErr w:type="spellStart"/>
      <w:r w:rsidRPr="00051797">
        <w:rPr>
          <w:sz w:val="28"/>
          <w:szCs w:val="28"/>
        </w:rPr>
        <w:t>домашньої</w:t>
      </w:r>
      <w:proofErr w:type="spellEnd"/>
      <w:r w:rsidRPr="00051797">
        <w:rPr>
          <w:sz w:val="28"/>
          <w:szCs w:val="28"/>
        </w:rPr>
        <w:t xml:space="preserve"> та </w:t>
      </w:r>
      <w:proofErr w:type="spellStart"/>
      <w:r w:rsidRPr="00051797">
        <w:rPr>
          <w:sz w:val="28"/>
          <w:szCs w:val="28"/>
        </w:rPr>
        <w:t>дикої</w:t>
      </w:r>
      <w:proofErr w:type="spellEnd"/>
      <w:r w:rsidRPr="00051797">
        <w:rPr>
          <w:sz w:val="28"/>
          <w:szCs w:val="28"/>
        </w:rPr>
        <w:t xml:space="preserve"> </w:t>
      </w:r>
      <w:proofErr w:type="spellStart"/>
      <w:r w:rsidRPr="00051797">
        <w:rPr>
          <w:sz w:val="28"/>
          <w:szCs w:val="28"/>
        </w:rPr>
        <w:t>птиці</w:t>
      </w:r>
      <w:proofErr w:type="spellEnd"/>
      <w:r w:rsidRPr="00051797">
        <w:rPr>
          <w:sz w:val="28"/>
          <w:szCs w:val="28"/>
        </w:rPr>
        <w:t xml:space="preserve">, </w:t>
      </w:r>
      <w:proofErr w:type="spellStart"/>
      <w:r w:rsidRPr="00051797">
        <w:rPr>
          <w:sz w:val="28"/>
          <w:szCs w:val="28"/>
        </w:rPr>
        <w:t>бджіл</w:t>
      </w:r>
      <w:proofErr w:type="spellEnd"/>
      <w:r w:rsidRPr="00051797">
        <w:rPr>
          <w:sz w:val="28"/>
          <w:szCs w:val="28"/>
        </w:rPr>
        <w:t xml:space="preserve">, </w:t>
      </w:r>
      <w:proofErr w:type="spellStart"/>
      <w:r w:rsidRPr="00051797">
        <w:rPr>
          <w:sz w:val="28"/>
          <w:szCs w:val="28"/>
        </w:rPr>
        <w:t>риб</w:t>
      </w:r>
      <w:proofErr w:type="spellEnd"/>
      <w:r w:rsidRPr="00051797">
        <w:rPr>
          <w:sz w:val="28"/>
          <w:szCs w:val="28"/>
        </w:rPr>
        <w:t xml:space="preserve">, жаб, </w:t>
      </w:r>
      <w:proofErr w:type="spellStart"/>
      <w:r w:rsidRPr="00051797">
        <w:rPr>
          <w:sz w:val="28"/>
          <w:szCs w:val="28"/>
        </w:rPr>
        <w:t>молюсків</w:t>
      </w:r>
      <w:proofErr w:type="spellEnd"/>
      <w:r w:rsidRPr="00051797">
        <w:rPr>
          <w:sz w:val="28"/>
          <w:szCs w:val="28"/>
        </w:rPr>
        <w:t xml:space="preserve">, </w:t>
      </w:r>
      <w:proofErr w:type="spellStart"/>
      <w:r w:rsidRPr="00051797">
        <w:rPr>
          <w:sz w:val="28"/>
          <w:szCs w:val="28"/>
        </w:rPr>
        <w:t>раків</w:t>
      </w:r>
      <w:proofErr w:type="spellEnd"/>
      <w:r w:rsidRPr="00051797">
        <w:rPr>
          <w:sz w:val="28"/>
          <w:szCs w:val="28"/>
        </w:rPr>
        <w:t xml:space="preserve">, </w:t>
      </w:r>
      <w:proofErr w:type="spellStart"/>
      <w:r w:rsidRPr="00051797">
        <w:rPr>
          <w:sz w:val="28"/>
          <w:szCs w:val="28"/>
        </w:rPr>
        <w:t>шовкопрядів</w:t>
      </w:r>
      <w:proofErr w:type="spellEnd"/>
      <w:r w:rsidRPr="00051797">
        <w:rPr>
          <w:sz w:val="28"/>
          <w:szCs w:val="28"/>
        </w:rPr>
        <w:t xml:space="preserve">, </w:t>
      </w:r>
      <w:proofErr w:type="spellStart"/>
      <w:r w:rsidRPr="00051797">
        <w:rPr>
          <w:sz w:val="28"/>
          <w:szCs w:val="28"/>
        </w:rPr>
        <w:t>інших</w:t>
      </w:r>
      <w:proofErr w:type="spellEnd"/>
      <w:r w:rsidRPr="00051797">
        <w:rPr>
          <w:sz w:val="28"/>
          <w:szCs w:val="28"/>
        </w:rPr>
        <w:t xml:space="preserve"> </w:t>
      </w:r>
      <w:proofErr w:type="spellStart"/>
      <w:r w:rsidRPr="00051797">
        <w:rPr>
          <w:sz w:val="28"/>
          <w:szCs w:val="28"/>
        </w:rPr>
        <w:t>представників</w:t>
      </w:r>
      <w:proofErr w:type="spellEnd"/>
      <w:r w:rsidRPr="00051797">
        <w:rPr>
          <w:sz w:val="28"/>
          <w:szCs w:val="28"/>
        </w:rPr>
        <w:t xml:space="preserve"> </w:t>
      </w:r>
      <w:proofErr w:type="spellStart"/>
      <w:r w:rsidRPr="00051797">
        <w:rPr>
          <w:sz w:val="28"/>
          <w:szCs w:val="28"/>
        </w:rPr>
        <w:t>фауни</w:t>
      </w:r>
      <w:proofErr w:type="spellEnd"/>
      <w:r w:rsidRPr="00051797">
        <w:rPr>
          <w:sz w:val="28"/>
          <w:szCs w:val="28"/>
        </w:rPr>
        <w:t xml:space="preserve">, а </w:t>
      </w:r>
      <w:proofErr w:type="spellStart"/>
      <w:r w:rsidRPr="00051797">
        <w:rPr>
          <w:sz w:val="28"/>
          <w:szCs w:val="28"/>
        </w:rPr>
        <w:t>також</w:t>
      </w:r>
      <w:proofErr w:type="spellEnd"/>
      <w:r w:rsidRPr="00051797">
        <w:rPr>
          <w:sz w:val="28"/>
          <w:szCs w:val="28"/>
        </w:rPr>
        <w:t xml:space="preserve"> </w:t>
      </w:r>
      <w:proofErr w:type="spellStart"/>
      <w:r w:rsidRPr="00051797">
        <w:rPr>
          <w:sz w:val="28"/>
          <w:szCs w:val="28"/>
        </w:rPr>
        <w:t>ембріонів</w:t>
      </w:r>
      <w:proofErr w:type="spellEnd"/>
      <w:r w:rsidRPr="00051797">
        <w:rPr>
          <w:sz w:val="28"/>
          <w:szCs w:val="28"/>
        </w:rPr>
        <w:t xml:space="preserve">, </w:t>
      </w:r>
      <w:proofErr w:type="spellStart"/>
      <w:r w:rsidRPr="00051797">
        <w:rPr>
          <w:sz w:val="28"/>
          <w:szCs w:val="28"/>
        </w:rPr>
        <w:t>інкубаційних</w:t>
      </w:r>
      <w:proofErr w:type="spellEnd"/>
      <w:r w:rsidRPr="00051797">
        <w:rPr>
          <w:sz w:val="28"/>
          <w:szCs w:val="28"/>
        </w:rPr>
        <w:t xml:space="preserve"> </w:t>
      </w:r>
      <w:proofErr w:type="spellStart"/>
      <w:r w:rsidRPr="00051797">
        <w:rPr>
          <w:sz w:val="28"/>
          <w:szCs w:val="28"/>
        </w:rPr>
        <w:t>яєць</w:t>
      </w:r>
      <w:proofErr w:type="spellEnd"/>
      <w:r w:rsidRPr="00051797">
        <w:rPr>
          <w:sz w:val="28"/>
          <w:szCs w:val="28"/>
        </w:rPr>
        <w:t xml:space="preserve">, </w:t>
      </w:r>
      <w:proofErr w:type="spellStart"/>
      <w:r w:rsidRPr="00051797">
        <w:rPr>
          <w:sz w:val="28"/>
          <w:szCs w:val="28"/>
        </w:rPr>
        <w:t>заплідненої</w:t>
      </w:r>
      <w:proofErr w:type="spellEnd"/>
      <w:r w:rsidRPr="00051797">
        <w:rPr>
          <w:sz w:val="28"/>
          <w:szCs w:val="28"/>
        </w:rPr>
        <w:t xml:space="preserve"> </w:t>
      </w:r>
      <w:proofErr w:type="spellStart"/>
      <w:r w:rsidRPr="00051797">
        <w:rPr>
          <w:sz w:val="28"/>
          <w:szCs w:val="28"/>
        </w:rPr>
        <w:t>ікри</w:t>
      </w:r>
      <w:proofErr w:type="spellEnd"/>
      <w:r w:rsidRPr="00051797">
        <w:rPr>
          <w:sz w:val="28"/>
          <w:szCs w:val="28"/>
        </w:rPr>
        <w:t xml:space="preserve">, зигот, </w:t>
      </w:r>
      <w:proofErr w:type="spellStart"/>
      <w:r w:rsidRPr="00051797">
        <w:rPr>
          <w:sz w:val="28"/>
          <w:szCs w:val="28"/>
        </w:rPr>
        <w:t>сперми</w:t>
      </w:r>
      <w:proofErr w:type="spellEnd"/>
      <w:r w:rsidRPr="00051797">
        <w:rPr>
          <w:sz w:val="28"/>
          <w:szCs w:val="28"/>
        </w:rPr>
        <w:t xml:space="preserve"> </w:t>
      </w:r>
      <w:proofErr w:type="spellStart"/>
      <w:r w:rsidRPr="00051797">
        <w:rPr>
          <w:sz w:val="28"/>
          <w:szCs w:val="28"/>
        </w:rPr>
        <w:t>тощо</w:t>
      </w:r>
      <w:proofErr w:type="spellEnd"/>
      <w:r w:rsidRPr="00051797">
        <w:rPr>
          <w:sz w:val="28"/>
          <w:szCs w:val="28"/>
        </w:rPr>
        <w:t xml:space="preserve">. </w:t>
      </w:r>
      <w:proofErr w:type="spellStart"/>
      <w:r w:rsidRPr="00051797">
        <w:rPr>
          <w:sz w:val="28"/>
          <w:szCs w:val="28"/>
        </w:rPr>
        <w:t>Епізоотія</w:t>
      </w:r>
      <w:proofErr w:type="spellEnd"/>
      <w:r w:rsidRPr="00051797">
        <w:rPr>
          <w:sz w:val="28"/>
          <w:szCs w:val="28"/>
        </w:rPr>
        <w:t xml:space="preserve"> </w:t>
      </w:r>
      <w:proofErr w:type="spellStart"/>
      <w:r w:rsidRPr="00051797">
        <w:rPr>
          <w:sz w:val="28"/>
          <w:szCs w:val="28"/>
        </w:rPr>
        <w:t>характеризується</w:t>
      </w:r>
      <w:proofErr w:type="spellEnd"/>
      <w:r w:rsidRPr="00051797">
        <w:rPr>
          <w:sz w:val="28"/>
          <w:szCs w:val="28"/>
        </w:rPr>
        <w:t xml:space="preserve"> </w:t>
      </w:r>
      <w:proofErr w:type="spellStart"/>
      <w:r w:rsidRPr="00051797">
        <w:rPr>
          <w:sz w:val="28"/>
          <w:szCs w:val="28"/>
        </w:rPr>
        <w:t>неперервністю</w:t>
      </w:r>
      <w:proofErr w:type="spellEnd"/>
      <w:r w:rsidRPr="00051797">
        <w:rPr>
          <w:sz w:val="28"/>
          <w:szCs w:val="28"/>
        </w:rPr>
        <w:t xml:space="preserve"> на </w:t>
      </w:r>
      <w:proofErr w:type="spellStart"/>
      <w:r w:rsidRPr="00051797">
        <w:rPr>
          <w:sz w:val="28"/>
          <w:szCs w:val="28"/>
        </w:rPr>
        <w:t>значній</w:t>
      </w:r>
      <w:proofErr w:type="spellEnd"/>
      <w:r w:rsidRPr="00051797">
        <w:rPr>
          <w:sz w:val="28"/>
          <w:szCs w:val="28"/>
        </w:rPr>
        <w:t xml:space="preserve"> </w:t>
      </w:r>
      <w:proofErr w:type="spellStart"/>
      <w:r w:rsidRPr="00051797">
        <w:rPr>
          <w:sz w:val="28"/>
          <w:szCs w:val="28"/>
        </w:rPr>
        <w:t>території</w:t>
      </w:r>
      <w:proofErr w:type="spellEnd"/>
      <w:r w:rsidRPr="00051797">
        <w:rPr>
          <w:sz w:val="28"/>
          <w:szCs w:val="28"/>
        </w:rPr>
        <w:t xml:space="preserve"> </w:t>
      </w:r>
      <w:proofErr w:type="gramStart"/>
      <w:r w:rsidRPr="00051797">
        <w:rPr>
          <w:sz w:val="28"/>
          <w:szCs w:val="28"/>
        </w:rPr>
        <w:t>за</w:t>
      </w:r>
      <w:proofErr w:type="gramEnd"/>
      <w:r w:rsidRPr="00051797">
        <w:rPr>
          <w:sz w:val="28"/>
          <w:szCs w:val="28"/>
        </w:rPr>
        <w:t xml:space="preserve"> </w:t>
      </w:r>
      <w:proofErr w:type="spellStart"/>
      <w:r w:rsidRPr="00051797">
        <w:rPr>
          <w:sz w:val="28"/>
          <w:szCs w:val="28"/>
        </w:rPr>
        <w:t>порівняно</w:t>
      </w:r>
      <w:proofErr w:type="spellEnd"/>
      <w:r w:rsidRPr="00051797">
        <w:rPr>
          <w:sz w:val="28"/>
          <w:szCs w:val="28"/>
        </w:rPr>
        <w:t xml:space="preserve"> короткий </w:t>
      </w:r>
      <w:proofErr w:type="spellStart"/>
      <w:r w:rsidRPr="00051797">
        <w:rPr>
          <w:sz w:val="28"/>
          <w:szCs w:val="28"/>
        </w:rPr>
        <w:t>проміжок</w:t>
      </w:r>
      <w:proofErr w:type="spellEnd"/>
      <w:r w:rsidRPr="00051797">
        <w:rPr>
          <w:sz w:val="28"/>
          <w:szCs w:val="28"/>
        </w:rPr>
        <w:t xml:space="preserve"> часу.</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sz w:val="28"/>
          <w:szCs w:val="28"/>
        </w:rPr>
        <w:t>Епіфітотія</w:t>
      </w:r>
      <w:proofErr w:type="spellEnd"/>
      <w:r w:rsidRPr="00051797">
        <w:rPr>
          <w:sz w:val="28"/>
          <w:szCs w:val="28"/>
        </w:rPr>
        <w:t> </w:t>
      </w:r>
      <w:proofErr w:type="spellStart"/>
      <w:r w:rsidRPr="00051797">
        <w:rPr>
          <w:sz w:val="28"/>
          <w:szCs w:val="28"/>
        </w:rPr>
        <w:t>полягає</w:t>
      </w:r>
      <w:proofErr w:type="spellEnd"/>
      <w:r w:rsidRPr="00051797">
        <w:rPr>
          <w:sz w:val="28"/>
          <w:szCs w:val="28"/>
        </w:rPr>
        <w:t xml:space="preserve"> у </w:t>
      </w:r>
      <w:proofErr w:type="spellStart"/>
      <w:r w:rsidRPr="00051797">
        <w:rPr>
          <w:sz w:val="28"/>
          <w:szCs w:val="28"/>
        </w:rPr>
        <w:t>значному</w:t>
      </w:r>
      <w:proofErr w:type="spellEnd"/>
      <w:r w:rsidRPr="00051797">
        <w:rPr>
          <w:sz w:val="28"/>
          <w:szCs w:val="28"/>
        </w:rPr>
        <w:t xml:space="preserve"> </w:t>
      </w:r>
      <w:proofErr w:type="spellStart"/>
      <w:r w:rsidRPr="00051797">
        <w:rPr>
          <w:sz w:val="28"/>
          <w:szCs w:val="28"/>
        </w:rPr>
        <w:t>поширенні</w:t>
      </w:r>
      <w:proofErr w:type="spellEnd"/>
      <w:r w:rsidRPr="00051797">
        <w:rPr>
          <w:sz w:val="28"/>
          <w:szCs w:val="28"/>
        </w:rPr>
        <w:t xml:space="preserve"> </w:t>
      </w:r>
      <w:proofErr w:type="spellStart"/>
      <w:r w:rsidRPr="00051797">
        <w:rPr>
          <w:sz w:val="28"/>
          <w:szCs w:val="28"/>
        </w:rPr>
        <w:t>грибкових</w:t>
      </w:r>
      <w:proofErr w:type="spellEnd"/>
      <w:r w:rsidRPr="00051797">
        <w:rPr>
          <w:sz w:val="28"/>
          <w:szCs w:val="28"/>
        </w:rPr>
        <w:t xml:space="preserve">, </w:t>
      </w:r>
      <w:proofErr w:type="spellStart"/>
      <w:r w:rsidRPr="00051797">
        <w:rPr>
          <w:sz w:val="28"/>
          <w:szCs w:val="28"/>
        </w:rPr>
        <w:t>вірусних</w:t>
      </w:r>
      <w:proofErr w:type="spellEnd"/>
      <w:r w:rsidRPr="00051797">
        <w:rPr>
          <w:sz w:val="28"/>
          <w:szCs w:val="28"/>
        </w:rPr>
        <w:t xml:space="preserve"> </w:t>
      </w:r>
      <w:proofErr w:type="spellStart"/>
      <w:r w:rsidRPr="00051797">
        <w:rPr>
          <w:sz w:val="28"/>
          <w:szCs w:val="28"/>
        </w:rPr>
        <w:t>або</w:t>
      </w:r>
      <w:proofErr w:type="spellEnd"/>
      <w:r w:rsidRPr="00051797">
        <w:rPr>
          <w:sz w:val="28"/>
          <w:szCs w:val="28"/>
        </w:rPr>
        <w:t xml:space="preserve"> </w:t>
      </w:r>
      <w:proofErr w:type="spellStart"/>
      <w:r w:rsidRPr="00051797">
        <w:rPr>
          <w:sz w:val="28"/>
          <w:szCs w:val="28"/>
        </w:rPr>
        <w:t>бактеріологічних</w:t>
      </w:r>
      <w:proofErr w:type="spellEnd"/>
      <w:r w:rsidRPr="00051797">
        <w:rPr>
          <w:sz w:val="28"/>
          <w:szCs w:val="28"/>
        </w:rPr>
        <w:t xml:space="preserve"> </w:t>
      </w:r>
      <w:proofErr w:type="spellStart"/>
      <w:r w:rsidRPr="00051797">
        <w:rPr>
          <w:sz w:val="28"/>
          <w:szCs w:val="28"/>
        </w:rPr>
        <w:t>захворювань</w:t>
      </w:r>
      <w:proofErr w:type="spellEnd"/>
      <w:r w:rsidRPr="00051797">
        <w:rPr>
          <w:sz w:val="28"/>
          <w:szCs w:val="28"/>
        </w:rPr>
        <w:t xml:space="preserve"> </w:t>
      </w:r>
      <w:proofErr w:type="spellStart"/>
      <w:r w:rsidRPr="00051797">
        <w:rPr>
          <w:sz w:val="28"/>
          <w:szCs w:val="28"/>
        </w:rPr>
        <w:t>сільськогосподарських</w:t>
      </w:r>
      <w:proofErr w:type="spellEnd"/>
      <w:r w:rsidRPr="00051797">
        <w:rPr>
          <w:sz w:val="28"/>
          <w:szCs w:val="28"/>
        </w:rPr>
        <w:t xml:space="preserve"> </w:t>
      </w:r>
      <w:proofErr w:type="spellStart"/>
      <w:r w:rsidRPr="00051797">
        <w:rPr>
          <w:sz w:val="28"/>
          <w:szCs w:val="28"/>
        </w:rPr>
        <w:t>рослинних</w:t>
      </w:r>
      <w:proofErr w:type="spellEnd"/>
      <w:r w:rsidRPr="00051797">
        <w:rPr>
          <w:sz w:val="28"/>
          <w:szCs w:val="28"/>
        </w:rPr>
        <w:t xml:space="preserve"> культур, </w:t>
      </w:r>
      <w:proofErr w:type="spellStart"/>
      <w:proofErr w:type="gramStart"/>
      <w:r w:rsidRPr="00051797">
        <w:rPr>
          <w:sz w:val="28"/>
          <w:szCs w:val="28"/>
        </w:rPr>
        <w:t>л</w:t>
      </w:r>
      <w:proofErr w:type="gramEnd"/>
      <w:r w:rsidRPr="00051797">
        <w:rPr>
          <w:sz w:val="28"/>
          <w:szCs w:val="28"/>
        </w:rPr>
        <w:t>ісових</w:t>
      </w:r>
      <w:proofErr w:type="spellEnd"/>
      <w:r w:rsidRPr="00051797">
        <w:rPr>
          <w:sz w:val="28"/>
          <w:szCs w:val="28"/>
        </w:rPr>
        <w:t xml:space="preserve"> </w:t>
      </w:r>
      <w:proofErr w:type="spellStart"/>
      <w:r w:rsidRPr="00051797">
        <w:rPr>
          <w:sz w:val="28"/>
          <w:szCs w:val="28"/>
        </w:rPr>
        <w:t>насаджень</w:t>
      </w:r>
      <w:proofErr w:type="spellEnd"/>
      <w:r w:rsidRPr="00051797">
        <w:rPr>
          <w:sz w:val="28"/>
          <w:szCs w:val="28"/>
        </w:rPr>
        <w:t xml:space="preserve">, </w:t>
      </w:r>
      <w:proofErr w:type="spellStart"/>
      <w:r w:rsidRPr="00051797">
        <w:rPr>
          <w:sz w:val="28"/>
          <w:szCs w:val="28"/>
        </w:rPr>
        <w:t>водних</w:t>
      </w:r>
      <w:proofErr w:type="spellEnd"/>
      <w:r w:rsidRPr="00051797">
        <w:rPr>
          <w:sz w:val="28"/>
          <w:szCs w:val="28"/>
        </w:rPr>
        <w:t xml:space="preserve"> та </w:t>
      </w:r>
      <w:proofErr w:type="spellStart"/>
      <w:r w:rsidRPr="00051797">
        <w:rPr>
          <w:sz w:val="28"/>
          <w:szCs w:val="28"/>
        </w:rPr>
        <w:t>інших</w:t>
      </w:r>
      <w:proofErr w:type="spellEnd"/>
      <w:r w:rsidRPr="00051797">
        <w:rPr>
          <w:sz w:val="28"/>
          <w:szCs w:val="28"/>
        </w:rPr>
        <w:t xml:space="preserve"> </w:t>
      </w:r>
      <w:proofErr w:type="spellStart"/>
      <w:r w:rsidRPr="00051797">
        <w:rPr>
          <w:sz w:val="28"/>
          <w:szCs w:val="28"/>
        </w:rPr>
        <w:t>рослин</w:t>
      </w:r>
      <w:proofErr w:type="spellEnd"/>
      <w:r w:rsidRPr="00051797">
        <w:rPr>
          <w:sz w:val="28"/>
          <w:szCs w:val="28"/>
        </w:rPr>
        <w:t xml:space="preserve">. </w:t>
      </w:r>
      <w:proofErr w:type="spellStart"/>
      <w:proofErr w:type="gramStart"/>
      <w:r w:rsidRPr="00051797">
        <w:rPr>
          <w:sz w:val="28"/>
          <w:szCs w:val="28"/>
        </w:rPr>
        <w:t>Такі</w:t>
      </w:r>
      <w:proofErr w:type="spellEnd"/>
      <w:r w:rsidRPr="00051797">
        <w:rPr>
          <w:sz w:val="28"/>
          <w:szCs w:val="28"/>
        </w:rPr>
        <w:t xml:space="preserve"> </w:t>
      </w:r>
      <w:proofErr w:type="spellStart"/>
      <w:r w:rsidRPr="00051797">
        <w:rPr>
          <w:sz w:val="28"/>
          <w:szCs w:val="28"/>
        </w:rPr>
        <w:t>захворювання</w:t>
      </w:r>
      <w:proofErr w:type="spellEnd"/>
      <w:r w:rsidRPr="00051797">
        <w:rPr>
          <w:sz w:val="28"/>
          <w:szCs w:val="28"/>
        </w:rPr>
        <w:t xml:space="preserve"> </w:t>
      </w:r>
      <w:proofErr w:type="spellStart"/>
      <w:r w:rsidRPr="00051797">
        <w:rPr>
          <w:sz w:val="28"/>
          <w:szCs w:val="28"/>
        </w:rPr>
        <w:t>можуть</w:t>
      </w:r>
      <w:proofErr w:type="spellEnd"/>
      <w:r w:rsidRPr="00051797">
        <w:rPr>
          <w:sz w:val="28"/>
          <w:szCs w:val="28"/>
        </w:rPr>
        <w:t xml:space="preserve"> бути </w:t>
      </w:r>
      <w:proofErr w:type="spellStart"/>
      <w:r w:rsidRPr="00051797">
        <w:rPr>
          <w:sz w:val="28"/>
          <w:szCs w:val="28"/>
        </w:rPr>
        <w:t>спричинені</w:t>
      </w:r>
      <w:proofErr w:type="spellEnd"/>
      <w:r w:rsidRPr="00051797">
        <w:rPr>
          <w:sz w:val="28"/>
          <w:szCs w:val="28"/>
        </w:rPr>
        <w:t xml:space="preserve"> </w:t>
      </w:r>
      <w:proofErr w:type="spellStart"/>
      <w:r w:rsidRPr="00051797">
        <w:rPr>
          <w:sz w:val="28"/>
          <w:szCs w:val="28"/>
        </w:rPr>
        <w:t>дією</w:t>
      </w:r>
      <w:proofErr w:type="spellEnd"/>
      <w:r w:rsidRPr="00051797">
        <w:rPr>
          <w:sz w:val="28"/>
          <w:szCs w:val="28"/>
        </w:rPr>
        <w:t xml:space="preserve"> </w:t>
      </w:r>
      <w:proofErr w:type="spellStart"/>
      <w:r w:rsidRPr="00051797">
        <w:rPr>
          <w:sz w:val="28"/>
          <w:szCs w:val="28"/>
        </w:rPr>
        <w:t>шкідників</w:t>
      </w:r>
      <w:proofErr w:type="spellEnd"/>
      <w:r w:rsidRPr="00051797">
        <w:rPr>
          <w:sz w:val="28"/>
          <w:szCs w:val="28"/>
        </w:rPr>
        <w:t xml:space="preserve"> (комах, </w:t>
      </w:r>
      <w:proofErr w:type="spellStart"/>
      <w:r w:rsidRPr="00051797">
        <w:rPr>
          <w:sz w:val="28"/>
          <w:szCs w:val="28"/>
        </w:rPr>
        <w:t>кліщів</w:t>
      </w:r>
      <w:proofErr w:type="spellEnd"/>
      <w:r w:rsidRPr="00051797">
        <w:rPr>
          <w:sz w:val="28"/>
          <w:szCs w:val="28"/>
        </w:rPr>
        <w:t xml:space="preserve">, </w:t>
      </w:r>
      <w:proofErr w:type="spellStart"/>
      <w:r w:rsidRPr="00051797">
        <w:rPr>
          <w:sz w:val="28"/>
          <w:szCs w:val="28"/>
        </w:rPr>
        <w:t>мікро</w:t>
      </w:r>
      <w:r w:rsidRPr="00051797">
        <w:rPr>
          <w:sz w:val="28"/>
          <w:szCs w:val="28"/>
        </w:rPr>
        <w:softHyphen/>
        <w:t>організмів</w:t>
      </w:r>
      <w:proofErr w:type="spellEnd"/>
      <w:r w:rsidRPr="00051797">
        <w:rPr>
          <w:sz w:val="28"/>
          <w:szCs w:val="28"/>
        </w:rPr>
        <w:t xml:space="preserve">) </w:t>
      </w:r>
      <w:proofErr w:type="spellStart"/>
      <w:r w:rsidRPr="00051797">
        <w:rPr>
          <w:sz w:val="28"/>
          <w:szCs w:val="28"/>
        </w:rPr>
        <w:t>або</w:t>
      </w:r>
      <w:proofErr w:type="spellEnd"/>
      <w:r w:rsidRPr="00051797">
        <w:rPr>
          <w:sz w:val="28"/>
          <w:szCs w:val="28"/>
        </w:rPr>
        <w:t xml:space="preserve"> </w:t>
      </w:r>
      <w:proofErr w:type="spellStart"/>
      <w:r w:rsidRPr="00051797">
        <w:rPr>
          <w:sz w:val="28"/>
          <w:szCs w:val="28"/>
        </w:rPr>
        <w:t>фітопатогенів</w:t>
      </w:r>
      <w:proofErr w:type="spellEnd"/>
      <w:r w:rsidRPr="00051797">
        <w:rPr>
          <w:sz w:val="28"/>
          <w:szCs w:val="28"/>
        </w:rPr>
        <w:t xml:space="preserve"> (</w:t>
      </w:r>
      <w:proofErr w:type="spellStart"/>
      <w:r w:rsidRPr="00051797">
        <w:rPr>
          <w:sz w:val="28"/>
          <w:szCs w:val="28"/>
        </w:rPr>
        <w:t>вірусів</w:t>
      </w:r>
      <w:proofErr w:type="spellEnd"/>
      <w:r w:rsidRPr="00051797">
        <w:rPr>
          <w:sz w:val="28"/>
          <w:szCs w:val="28"/>
        </w:rPr>
        <w:t xml:space="preserve">, </w:t>
      </w:r>
      <w:proofErr w:type="spellStart"/>
      <w:r w:rsidRPr="00051797">
        <w:rPr>
          <w:sz w:val="28"/>
          <w:szCs w:val="28"/>
        </w:rPr>
        <w:t>бактерій</w:t>
      </w:r>
      <w:proofErr w:type="spellEnd"/>
      <w:r w:rsidRPr="00051797">
        <w:rPr>
          <w:sz w:val="28"/>
          <w:szCs w:val="28"/>
        </w:rPr>
        <w:t xml:space="preserve">, </w:t>
      </w:r>
      <w:proofErr w:type="spellStart"/>
      <w:r w:rsidRPr="00051797">
        <w:rPr>
          <w:sz w:val="28"/>
          <w:szCs w:val="28"/>
        </w:rPr>
        <w:t>грибів</w:t>
      </w:r>
      <w:proofErr w:type="spellEnd"/>
      <w:r w:rsidRPr="00051797">
        <w:rPr>
          <w:sz w:val="28"/>
          <w:szCs w:val="28"/>
        </w:rPr>
        <w:t>).</w:t>
      </w:r>
      <w:proofErr w:type="gramEnd"/>
    </w:p>
    <w:p w:rsidR="00D76C55" w:rsidRPr="00051797" w:rsidRDefault="00D76C55" w:rsidP="0023601F">
      <w:pPr>
        <w:pStyle w:val="2"/>
        <w:shd w:val="clear" w:color="auto" w:fill="FFFFFF"/>
        <w:spacing w:before="0" w:beforeAutospacing="0" w:after="0" w:afterAutospacing="0"/>
        <w:jc w:val="both"/>
        <w:rPr>
          <w:b w:val="0"/>
          <w:bCs w:val="0"/>
          <w:sz w:val="28"/>
          <w:szCs w:val="28"/>
        </w:rPr>
      </w:pPr>
      <w:r w:rsidRPr="00051797">
        <w:rPr>
          <w:rStyle w:val="mw-headline"/>
          <w:b w:val="0"/>
          <w:bCs w:val="0"/>
          <w:sz w:val="28"/>
          <w:szCs w:val="28"/>
        </w:rPr>
        <w:t>Об'єкт</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i/>
          <w:iCs/>
          <w:sz w:val="28"/>
          <w:szCs w:val="28"/>
        </w:rPr>
        <w:t>Основний</w:t>
      </w:r>
      <w:proofErr w:type="spellEnd"/>
      <w:r w:rsidRPr="00051797">
        <w:rPr>
          <w:b/>
          <w:bCs/>
          <w:i/>
          <w:iCs/>
          <w:sz w:val="28"/>
          <w:szCs w:val="28"/>
        </w:rPr>
        <w:t xml:space="preserve"> </w:t>
      </w:r>
      <w:proofErr w:type="spellStart"/>
      <w:r w:rsidRPr="00051797">
        <w:rPr>
          <w:b/>
          <w:bCs/>
          <w:i/>
          <w:iCs/>
          <w:sz w:val="28"/>
          <w:szCs w:val="28"/>
        </w:rPr>
        <w:t>безпосередній</w:t>
      </w:r>
      <w:proofErr w:type="spellEnd"/>
      <w:r w:rsidRPr="00051797">
        <w:rPr>
          <w:b/>
          <w:bCs/>
          <w:i/>
          <w:iCs/>
          <w:sz w:val="28"/>
          <w:szCs w:val="28"/>
        </w:rPr>
        <w:t xml:space="preserve"> об'єкт </w:t>
      </w:r>
      <w:proofErr w:type="spellStart"/>
      <w:r w:rsidRPr="00051797">
        <w:rPr>
          <w:b/>
          <w:bCs/>
          <w:i/>
          <w:iCs/>
          <w:sz w:val="28"/>
          <w:szCs w:val="28"/>
        </w:rPr>
        <w:t>диверсії</w:t>
      </w:r>
      <w:proofErr w:type="spellEnd"/>
      <w:r w:rsidRPr="00051797">
        <w:rPr>
          <w:sz w:val="28"/>
          <w:szCs w:val="28"/>
        </w:rPr>
        <w:t xml:space="preserve"> - </w:t>
      </w:r>
      <w:proofErr w:type="spellStart"/>
      <w:r w:rsidRPr="00051797">
        <w:rPr>
          <w:sz w:val="28"/>
          <w:szCs w:val="28"/>
        </w:rPr>
        <w:t>безпека</w:t>
      </w:r>
      <w:proofErr w:type="spellEnd"/>
      <w:r w:rsidRPr="00051797">
        <w:rPr>
          <w:sz w:val="28"/>
          <w:szCs w:val="28"/>
        </w:rPr>
        <w:t xml:space="preserve"> </w:t>
      </w:r>
      <w:proofErr w:type="spellStart"/>
      <w:r w:rsidRPr="00051797">
        <w:rPr>
          <w:sz w:val="28"/>
          <w:szCs w:val="28"/>
        </w:rPr>
        <w:t>держави</w:t>
      </w:r>
      <w:proofErr w:type="spellEnd"/>
      <w:r w:rsidRPr="00051797">
        <w:rPr>
          <w:sz w:val="28"/>
          <w:szCs w:val="28"/>
        </w:rPr>
        <w:t xml:space="preserve"> в </w:t>
      </w:r>
      <w:proofErr w:type="spellStart"/>
      <w:r w:rsidRPr="00051797">
        <w:rPr>
          <w:sz w:val="28"/>
          <w:szCs w:val="28"/>
        </w:rPr>
        <w:t>економічній</w:t>
      </w:r>
      <w:proofErr w:type="spellEnd"/>
      <w:r w:rsidRPr="00051797">
        <w:rPr>
          <w:sz w:val="28"/>
          <w:szCs w:val="28"/>
        </w:rPr>
        <w:t xml:space="preserve">, </w:t>
      </w:r>
      <w:proofErr w:type="spellStart"/>
      <w:r w:rsidRPr="00051797">
        <w:rPr>
          <w:sz w:val="28"/>
          <w:szCs w:val="28"/>
        </w:rPr>
        <w:t>екологічній</w:t>
      </w:r>
      <w:proofErr w:type="spellEnd"/>
      <w:r w:rsidRPr="00051797">
        <w:rPr>
          <w:sz w:val="28"/>
          <w:szCs w:val="28"/>
        </w:rPr>
        <w:t xml:space="preserve">, </w:t>
      </w:r>
      <w:proofErr w:type="spellStart"/>
      <w:r w:rsidRPr="00051797">
        <w:rPr>
          <w:sz w:val="28"/>
          <w:szCs w:val="28"/>
        </w:rPr>
        <w:t>воєнній</w:t>
      </w:r>
      <w:proofErr w:type="spellEnd"/>
      <w:r w:rsidRPr="00051797">
        <w:rPr>
          <w:sz w:val="28"/>
          <w:szCs w:val="28"/>
        </w:rPr>
        <w:t xml:space="preserve"> </w:t>
      </w:r>
      <w:proofErr w:type="spellStart"/>
      <w:r w:rsidRPr="00051797">
        <w:rPr>
          <w:sz w:val="28"/>
          <w:szCs w:val="28"/>
        </w:rPr>
        <w:t>або</w:t>
      </w:r>
      <w:proofErr w:type="spellEnd"/>
      <w:r w:rsidRPr="00051797">
        <w:rPr>
          <w:sz w:val="28"/>
          <w:szCs w:val="28"/>
        </w:rPr>
        <w:t xml:space="preserve"> </w:t>
      </w:r>
      <w:proofErr w:type="spellStart"/>
      <w:r w:rsidRPr="00051797">
        <w:rPr>
          <w:sz w:val="28"/>
          <w:szCs w:val="28"/>
        </w:rPr>
        <w:t>будь-якій</w:t>
      </w:r>
      <w:proofErr w:type="spellEnd"/>
      <w:r w:rsidRPr="00051797">
        <w:rPr>
          <w:sz w:val="28"/>
          <w:szCs w:val="28"/>
        </w:rPr>
        <w:t xml:space="preserve"> </w:t>
      </w:r>
      <w:proofErr w:type="spellStart"/>
      <w:r w:rsidRPr="00051797">
        <w:rPr>
          <w:sz w:val="28"/>
          <w:szCs w:val="28"/>
        </w:rPr>
        <w:t>іншій</w:t>
      </w:r>
      <w:proofErr w:type="spellEnd"/>
      <w:r w:rsidRPr="00051797">
        <w:rPr>
          <w:sz w:val="28"/>
          <w:szCs w:val="28"/>
        </w:rPr>
        <w:t xml:space="preserve"> </w:t>
      </w:r>
      <w:proofErr w:type="spellStart"/>
      <w:r w:rsidRPr="00051797">
        <w:rPr>
          <w:sz w:val="28"/>
          <w:szCs w:val="28"/>
        </w:rPr>
        <w:t>сфері</w:t>
      </w:r>
      <w:proofErr w:type="spellEnd"/>
      <w:r w:rsidRPr="00051797">
        <w:rPr>
          <w:sz w:val="28"/>
          <w:szCs w:val="28"/>
        </w:rPr>
        <w:t xml:space="preserve"> </w:t>
      </w:r>
      <w:proofErr w:type="spellStart"/>
      <w:r w:rsidRPr="00051797">
        <w:rPr>
          <w:sz w:val="28"/>
          <w:szCs w:val="28"/>
        </w:rPr>
        <w:t>відповідно</w:t>
      </w:r>
      <w:proofErr w:type="spellEnd"/>
      <w:r w:rsidRPr="00051797">
        <w:rPr>
          <w:sz w:val="28"/>
          <w:szCs w:val="28"/>
        </w:rPr>
        <w:t xml:space="preserve"> до </w:t>
      </w:r>
      <w:proofErr w:type="spellStart"/>
      <w:r w:rsidRPr="00051797">
        <w:rPr>
          <w:sz w:val="28"/>
          <w:szCs w:val="28"/>
        </w:rPr>
        <w:t>спрямованості</w:t>
      </w:r>
      <w:proofErr w:type="spellEnd"/>
      <w:r w:rsidRPr="00051797">
        <w:rPr>
          <w:sz w:val="28"/>
          <w:szCs w:val="28"/>
        </w:rPr>
        <w:t xml:space="preserve"> </w:t>
      </w:r>
      <w:proofErr w:type="gramStart"/>
      <w:r w:rsidRPr="00051797">
        <w:rPr>
          <w:sz w:val="28"/>
          <w:szCs w:val="28"/>
        </w:rPr>
        <w:t>конкретного</w:t>
      </w:r>
      <w:proofErr w:type="gramEnd"/>
      <w:r w:rsidRPr="00051797">
        <w:rPr>
          <w:sz w:val="28"/>
          <w:szCs w:val="28"/>
        </w:rPr>
        <w:t xml:space="preserve"> акту </w:t>
      </w:r>
      <w:proofErr w:type="spellStart"/>
      <w:r w:rsidRPr="00051797">
        <w:rPr>
          <w:sz w:val="28"/>
          <w:szCs w:val="28"/>
        </w:rPr>
        <w:t>диверсії</w:t>
      </w:r>
      <w:proofErr w:type="spellEnd"/>
      <w:r w:rsidRPr="00051797">
        <w:rPr>
          <w:sz w:val="28"/>
          <w:szCs w:val="28"/>
        </w:rPr>
        <w:t>.</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sz w:val="28"/>
          <w:szCs w:val="28"/>
        </w:rPr>
        <w:t>Крім</w:t>
      </w:r>
      <w:proofErr w:type="spellEnd"/>
      <w:r w:rsidRPr="00051797">
        <w:rPr>
          <w:sz w:val="28"/>
          <w:szCs w:val="28"/>
        </w:rPr>
        <w:t xml:space="preserve"> того, для </w:t>
      </w:r>
      <w:proofErr w:type="spellStart"/>
      <w:r w:rsidRPr="00051797">
        <w:rPr>
          <w:sz w:val="28"/>
          <w:szCs w:val="28"/>
        </w:rPr>
        <w:t>цього</w:t>
      </w:r>
      <w:proofErr w:type="spellEnd"/>
      <w:r w:rsidRPr="00051797">
        <w:rPr>
          <w:sz w:val="28"/>
          <w:szCs w:val="28"/>
        </w:rPr>
        <w:t xml:space="preserve"> </w:t>
      </w:r>
      <w:proofErr w:type="spellStart"/>
      <w:r w:rsidRPr="00051797">
        <w:rPr>
          <w:sz w:val="28"/>
          <w:szCs w:val="28"/>
        </w:rPr>
        <w:t>злочину</w:t>
      </w:r>
      <w:proofErr w:type="spellEnd"/>
      <w:r w:rsidRPr="00051797">
        <w:rPr>
          <w:sz w:val="28"/>
          <w:szCs w:val="28"/>
        </w:rPr>
        <w:t xml:space="preserve"> </w:t>
      </w:r>
      <w:proofErr w:type="spellStart"/>
      <w:r w:rsidRPr="00051797">
        <w:rPr>
          <w:sz w:val="28"/>
          <w:szCs w:val="28"/>
        </w:rPr>
        <w:t>характерним</w:t>
      </w:r>
      <w:proofErr w:type="spellEnd"/>
      <w:r w:rsidRPr="00051797">
        <w:rPr>
          <w:sz w:val="28"/>
          <w:szCs w:val="28"/>
        </w:rPr>
        <w:t xml:space="preserve"> </w:t>
      </w:r>
      <w:proofErr w:type="spellStart"/>
      <w:r w:rsidRPr="00051797">
        <w:rPr>
          <w:sz w:val="28"/>
          <w:szCs w:val="28"/>
        </w:rPr>
        <w:t>є</w:t>
      </w:r>
      <w:proofErr w:type="spellEnd"/>
      <w:r w:rsidRPr="00051797">
        <w:rPr>
          <w:sz w:val="28"/>
          <w:szCs w:val="28"/>
        </w:rPr>
        <w:t> </w:t>
      </w:r>
      <w:proofErr w:type="spellStart"/>
      <w:r w:rsidRPr="00051797">
        <w:rPr>
          <w:b/>
          <w:bCs/>
          <w:i/>
          <w:iCs/>
          <w:sz w:val="28"/>
          <w:szCs w:val="28"/>
        </w:rPr>
        <w:t>обов'язковий</w:t>
      </w:r>
      <w:proofErr w:type="spellEnd"/>
      <w:r w:rsidRPr="00051797">
        <w:rPr>
          <w:b/>
          <w:bCs/>
          <w:i/>
          <w:iCs/>
          <w:sz w:val="28"/>
          <w:szCs w:val="28"/>
        </w:rPr>
        <w:t xml:space="preserve"> </w:t>
      </w:r>
      <w:proofErr w:type="spellStart"/>
      <w:r w:rsidRPr="00051797">
        <w:rPr>
          <w:b/>
          <w:bCs/>
          <w:i/>
          <w:iCs/>
          <w:sz w:val="28"/>
          <w:szCs w:val="28"/>
        </w:rPr>
        <w:t>додатковий</w:t>
      </w:r>
      <w:proofErr w:type="spellEnd"/>
      <w:r w:rsidRPr="00051797">
        <w:rPr>
          <w:b/>
          <w:bCs/>
          <w:i/>
          <w:iCs/>
          <w:sz w:val="28"/>
          <w:szCs w:val="28"/>
        </w:rPr>
        <w:t xml:space="preserve"> об'єкт</w:t>
      </w:r>
      <w:r w:rsidRPr="00051797">
        <w:rPr>
          <w:sz w:val="28"/>
          <w:szCs w:val="28"/>
        </w:rPr>
        <w:t xml:space="preserve">, </w:t>
      </w:r>
      <w:proofErr w:type="spellStart"/>
      <w:r w:rsidRPr="00051797">
        <w:rPr>
          <w:sz w:val="28"/>
          <w:szCs w:val="28"/>
        </w:rPr>
        <w:t>який</w:t>
      </w:r>
      <w:proofErr w:type="spellEnd"/>
      <w:r w:rsidRPr="00051797">
        <w:rPr>
          <w:sz w:val="28"/>
          <w:szCs w:val="28"/>
        </w:rPr>
        <w:t xml:space="preserve"> </w:t>
      </w:r>
      <w:proofErr w:type="spellStart"/>
      <w:r w:rsidRPr="00051797">
        <w:rPr>
          <w:sz w:val="28"/>
          <w:szCs w:val="28"/>
        </w:rPr>
        <w:t>має</w:t>
      </w:r>
      <w:proofErr w:type="spellEnd"/>
      <w:r w:rsidRPr="00051797">
        <w:rPr>
          <w:sz w:val="28"/>
          <w:szCs w:val="28"/>
        </w:rPr>
        <w:t xml:space="preserve"> </w:t>
      </w:r>
      <w:proofErr w:type="spellStart"/>
      <w:proofErr w:type="gramStart"/>
      <w:r w:rsidRPr="00051797">
        <w:rPr>
          <w:sz w:val="28"/>
          <w:szCs w:val="28"/>
        </w:rPr>
        <w:t>р</w:t>
      </w:r>
      <w:proofErr w:type="gramEnd"/>
      <w:r w:rsidRPr="00051797">
        <w:rPr>
          <w:sz w:val="28"/>
          <w:szCs w:val="28"/>
        </w:rPr>
        <w:t>ізний</w:t>
      </w:r>
      <w:proofErr w:type="spellEnd"/>
      <w:r w:rsidRPr="00051797">
        <w:rPr>
          <w:sz w:val="28"/>
          <w:szCs w:val="28"/>
        </w:rPr>
        <w:t xml:space="preserve"> </w:t>
      </w:r>
      <w:proofErr w:type="spellStart"/>
      <w:r w:rsidRPr="00051797">
        <w:rPr>
          <w:sz w:val="28"/>
          <w:szCs w:val="28"/>
        </w:rPr>
        <w:t>зміст</w:t>
      </w:r>
      <w:proofErr w:type="spellEnd"/>
      <w:r w:rsidRPr="00051797">
        <w:rPr>
          <w:sz w:val="28"/>
          <w:szCs w:val="28"/>
        </w:rPr>
        <w:t xml:space="preserve"> у </w:t>
      </w:r>
      <w:proofErr w:type="spellStart"/>
      <w:r w:rsidRPr="00051797">
        <w:rPr>
          <w:sz w:val="28"/>
          <w:szCs w:val="28"/>
        </w:rPr>
        <w:t>різних</w:t>
      </w:r>
      <w:proofErr w:type="spellEnd"/>
      <w:r w:rsidRPr="00051797">
        <w:rPr>
          <w:sz w:val="28"/>
          <w:szCs w:val="28"/>
        </w:rPr>
        <w:t xml:space="preserve"> формах </w:t>
      </w:r>
      <w:proofErr w:type="spellStart"/>
      <w:r w:rsidRPr="00051797">
        <w:rPr>
          <w:sz w:val="28"/>
          <w:szCs w:val="28"/>
        </w:rPr>
        <w:t>цього</w:t>
      </w:r>
      <w:proofErr w:type="spellEnd"/>
      <w:r w:rsidRPr="00051797">
        <w:rPr>
          <w:sz w:val="28"/>
          <w:szCs w:val="28"/>
        </w:rPr>
        <w:t xml:space="preserve"> </w:t>
      </w:r>
      <w:proofErr w:type="spellStart"/>
      <w:r w:rsidRPr="00051797">
        <w:rPr>
          <w:sz w:val="28"/>
          <w:szCs w:val="28"/>
        </w:rPr>
        <w:t>злочину</w:t>
      </w:r>
      <w:proofErr w:type="spellEnd"/>
      <w:r w:rsidRPr="00051797">
        <w:rPr>
          <w:sz w:val="28"/>
          <w:szCs w:val="28"/>
        </w:rPr>
        <w:t xml:space="preserve">: </w:t>
      </w:r>
      <w:proofErr w:type="spellStart"/>
      <w:r w:rsidRPr="00051797">
        <w:rPr>
          <w:sz w:val="28"/>
          <w:szCs w:val="28"/>
        </w:rPr>
        <w:t>це</w:t>
      </w:r>
      <w:proofErr w:type="spellEnd"/>
      <w:r w:rsidRPr="00051797">
        <w:rPr>
          <w:sz w:val="28"/>
          <w:szCs w:val="28"/>
        </w:rPr>
        <w:t xml:space="preserve"> </w:t>
      </w:r>
      <w:proofErr w:type="spellStart"/>
      <w:r w:rsidRPr="00051797">
        <w:rPr>
          <w:sz w:val="28"/>
          <w:szCs w:val="28"/>
        </w:rPr>
        <w:t>життя</w:t>
      </w:r>
      <w:proofErr w:type="spellEnd"/>
      <w:r w:rsidRPr="00051797">
        <w:rPr>
          <w:sz w:val="28"/>
          <w:szCs w:val="28"/>
        </w:rPr>
        <w:t xml:space="preserve">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здоров'я</w:t>
      </w:r>
      <w:proofErr w:type="spellEnd"/>
      <w:r w:rsidRPr="00051797">
        <w:rPr>
          <w:sz w:val="28"/>
          <w:szCs w:val="28"/>
        </w:rPr>
        <w:t xml:space="preserve"> особи, </w:t>
      </w:r>
      <w:proofErr w:type="spellStart"/>
      <w:r w:rsidRPr="00051797">
        <w:rPr>
          <w:sz w:val="28"/>
          <w:szCs w:val="28"/>
        </w:rPr>
        <w:t>власність</w:t>
      </w:r>
      <w:proofErr w:type="spellEnd"/>
      <w:r w:rsidRPr="00051797">
        <w:rPr>
          <w:sz w:val="28"/>
          <w:szCs w:val="28"/>
        </w:rPr>
        <w:t xml:space="preserve">, </w:t>
      </w:r>
      <w:proofErr w:type="spellStart"/>
      <w:r w:rsidRPr="00051797">
        <w:rPr>
          <w:sz w:val="28"/>
          <w:szCs w:val="28"/>
        </w:rPr>
        <w:t>навколишнє</w:t>
      </w:r>
      <w:proofErr w:type="spellEnd"/>
      <w:r w:rsidRPr="00051797">
        <w:rPr>
          <w:sz w:val="28"/>
          <w:szCs w:val="28"/>
        </w:rPr>
        <w:t xml:space="preserve"> </w:t>
      </w:r>
      <w:proofErr w:type="spellStart"/>
      <w:r w:rsidRPr="00051797">
        <w:rPr>
          <w:sz w:val="28"/>
          <w:szCs w:val="28"/>
        </w:rPr>
        <w:t>середовище</w:t>
      </w:r>
      <w:proofErr w:type="spellEnd"/>
      <w:r w:rsidRPr="00051797">
        <w:rPr>
          <w:sz w:val="28"/>
          <w:szCs w:val="28"/>
        </w:rPr>
        <w:t>.</w:t>
      </w:r>
    </w:p>
    <w:p w:rsidR="00D76C55" w:rsidRPr="00051797" w:rsidRDefault="00D76C55" w:rsidP="0023601F">
      <w:pPr>
        <w:pStyle w:val="2"/>
        <w:shd w:val="clear" w:color="auto" w:fill="FFFFFF"/>
        <w:spacing w:before="0" w:beforeAutospacing="0" w:after="0" w:afterAutospacing="0"/>
        <w:jc w:val="both"/>
        <w:rPr>
          <w:b w:val="0"/>
          <w:bCs w:val="0"/>
          <w:sz w:val="28"/>
          <w:szCs w:val="28"/>
        </w:rPr>
      </w:pPr>
      <w:r w:rsidRPr="00051797">
        <w:rPr>
          <w:rStyle w:val="mw-headline"/>
          <w:b w:val="0"/>
          <w:bCs w:val="0"/>
          <w:sz w:val="28"/>
          <w:szCs w:val="28"/>
        </w:rPr>
        <w:t>Предмет</w:t>
      </w:r>
    </w:p>
    <w:p w:rsidR="00D76C55" w:rsidRPr="00051797" w:rsidRDefault="00D76C55" w:rsidP="0023601F">
      <w:pPr>
        <w:pStyle w:val="a8"/>
        <w:shd w:val="clear" w:color="auto" w:fill="FFFFFF"/>
        <w:spacing w:before="0" w:beforeAutospacing="0" w:after="0" w:afterAutospacing="0"/>
        <w:jc w:val="both"/>
        <w:rPr>
          <w:sz w:val="28"/>
          <w:szCs w:val="28"/>
        </w:rPr>
      </w:pPr>
      <w:r w:rsidRPr="00051797">
        <w:rPr>
          <w:b/>
          <w:bCs/>
          <w:i/>
          <w:iCs/>
          <w:sz w:val="28"/>
          <w:szCs w:val="28"/>
        </w:rPr>
        <w:t xml:space="preserve">Предметом </w:t>
      </w:r>
      <w:proofErr w:type="spellStart"/>
      <w:r w:rsidRPr="00051797">
        <w:rPr>
          <w:b/>
          <w:bCs/>
          <w:i/>
          <w:iCs/>
          <w:sz w:val="28"/>
          <w:szCs w:val="28"/>
        </w:rPr>
        <w:t>диверсії</w:t>
      </w:r>
      <w:proofErr w:type="spellEnd"/>
      <w:r w:rsidRPr="00051797">
        <w:rPr>
          <w:b/>
          <w:bCs/>
          <w:i/>
          <w:iCs/>
          <w:sz w:val="28"/>
          <w:szCs w:val="28"/>
        </w:rPr>
        <w:t xml:space="preserve"> </w:t>
      </w:r>
      <w:proofErr w:type="spellStart"/>
      <w:r w:rsidRPr="00051797">
        <w:rPr>
          <w:b/>
          <w:bCs/>
          <w:i/>
          <w:iCs/>
          <w:sz w:val="28"/>
          <w:szCs w:val="28"/>
        </w:rPr>
        <w:t>можуть</w:t>
      </w:r>
      <w:proofErr w:type="spellEnd"/>
      <w:r w:rsidRPr="00051797">
        <w:rPr>
          <w:b/>
          <w:bCs/>
          <w:i/>
          <w:iCs/>
          <w:sz w:val="28"/>
          <w:szCs w:val="28"/>
        </w:rPr>
        <w:t xml:space="preserve"> бути:</w:t>
      </w:r>
    </w:p>
    <w:p w:rsidR="00D76C55" w:rsidRPr="00051797" w:rsidRDefault="00D76C55" w:rsidP="0023601F">
      <w:pPr>
        <w:numPr>
          <w:ilvl w:val="0"/>
          <w:numId w:val="2"/>
        </w:numPr>
        <w:shd w:val="clear" w:color="auto" w:fill="FFFFFF"/>
        <w:spacing w:after="0" w:line="240" w:lineRule="auto"/>
        <w:ind w:left="384"/>
        <w:jc w:val="both"/>
        <w:rPr>
          <w:rFonts w:ascii="Times New Roman" w:hAnsi="Times New Roman" w:cs="Times New Roman"/>
          <w:sz w:val="28"/>
          <w:szCs w:val="28"/>
        </w:rPr>
      </w:pPr>
      <w:r w:rsidRPr="00051797">
        <w:rPr>
          <w:rFonts w:ascii="Times New Roman" w:hAnsi="Times New Roman" w:cs="Times New Roman"/>
          <w:sz w:val="28"/>
          <w:szCs w:val="28"/>
        </w:rPr>
        <w:t xml:space="preserve">будівлі, споруди та інші об'єкти, які мають важливе народногосподарське чи оборонне значення, від діяльності яких залежить життєдіяльність певних регіонів чи інших великих територій, належне функціонування певних галузей економіки, структур державного управління (електростанції, </w:t>
      </w:r>
      <w:proofErr w:type="spellStart"/>
      <w:r w:rsidRPr="00051797">
        <w:rPr>
          <w:rFonts w:ascii="Times New Roman" w:hAnsi="Times New Roman" w:cs="Times New Roman"/>
          <w:sz w:val="28"/>
          <w:szCs w:val="28"/>
        </w:rPr>
        <w:t>водо-</w:t>
      </w:r>
      <w:proofErr w:type="spellEnd"/>
      <w:r w:rsidRPr="00051797">
        <w:rPr>
          <w:rFonts w:ascii="Times New Roman" w:hAnsi="Times New Roman" w:cs="Times New Roman"/>
          <w:sz w:val="28"/>
          <w:szCs w:val="28"/>
        </w:rPr>
        <w:t xml:space="preserve">, </w:t>
      </w:r>
      <w:proofErr w:type="spellStart"/>
      <w:r w:rsidRPr="00051797">
        <w:rPr>
          <w:rFonts w:ascii="Times New Roman" w:hAnsi="Times New Roman" w:cs="Times New Roman"/>
          <w:sz w:val="28"/>
          <w:szCs w:val="28"/>
        </w:rPr>
        <w:t>нафто-</w:t>
      </w:r>
      <w:proofErr w:type="spellEnd"/>
      <w:r w:rsidRPr="00051797">
        <w:rPr>
          <w:rFonts w:ascii="Times New Roman" w:hAnsi="Times New Roman" w:cs="Times New Roman"/>
          <w:sz w:val="28"/>
          <w:szCs w:val="28"/>
        </w:rPr>
        <w:t xml:space="preserve">, </w:t>
      </w:r>
      <w:proofErr w:type="spellStart"/>
      <w:r w:rsidRPr="00051797">
        <w:rPr>
          <w:rFonts w:ascii="Times New Roman" w:hAnsi="Times New Roman" w:cs="Times New Roman"/>
          <w:sz w:val="28"/>
          <w:szCs w:val="28"/>
        </w:rPr>
        <w:t>газо-</w:t>
      </w:r>
      <w:proofErr w:type="spellEnd"/>
      <w:r w:rsidRPr="00051797">
        <w:rPr>
          <w:rFonts w:ascii="Times New Roman" w:hAnsi="Times New Roman" w:cs="Times New Roman"/>
          <w:sz w:val="28"/>
          <w:szCs w:val="28"/>
        </w:rPr>
        <w:t xml:space="preserve">, нафтопродуктопроводи, мости, дамби, греблі, системи інформаційних комунікацій, вокзали, аеропорти, морські чи річкові порти, метрополітени, підприємства по виробництву грошових </w:t>
      </w:r>
      <w:proofErr w:type="spellStart"/>
      <w:r w:rsidRPr="00051797">
        <w:rPr>
          <w:rFonts w:ascii="Times New Roman" w:hAnsi="Times New Roman" w:cs="Times New Roman"/>
          <w:sz w:val="28"/>
          <w:szCs w:val="28"/>
        </w:rPr>
        <w:t>знаків-України</w:t>
      </w:r>
      <w:proofErr w:type="spellEnd"/>
      <w:r w:rsidRPr="00051797">
        <w:rPr>
          <w:rFonts w:ascii="Times New Roman" w:hAnsi="Times New Roman" w:cs="Times New Roman"/>
          <w:sz w:val="28"/>
          <w:szCs w:val="28"/>
        </w:rPr>
        <w:t xml:space="preserve"> чи інші важливі підприємства, незалежно від форми власності, військові частини тощо), у тому числі підприємства, зруйнування чи пошкодження яких само по собі є фактором небезпеки (хімічні, біологічні підприємства, підприємства з виготовлення вибухових матеріалів і виробів, </w:t>
      </w:r>
      <w:proofErr w:type="spellStart"/>
      <w:r w:rsidRPr="00051797">
        <w:rPr>
          <w:rFonts w:ascii="Times New Roman" w:hAnsi="Times New Roman" w:cs="Times New Roman"/>
          <w:sz w:val="28"/>
          <w:szCs w:val="28"/>
        </w:rPr>
        <w:t>пожежонебезпечні</w:t>
      </w:r>
      <w:proofErr w:type="spellEnd"/>
      <w:r w:rsidRPr="00051797">
        <w:rPr>
          <w:rFonts w:ascii="Times New Roman" w:hAnsi="Times New Roman" w:cs="Times New Roman"/>
          <w:sz w:val="28"/>
          <w:szCs w:val="28"/>
        </w:rPr>
        <w:t xml:space="preserve"> виробництва чи сховища, виробництва з безперервними технологічними процесами у хімічній, мікробіологічній промисловості, тощо);</w:t>
      </w:r>
    </w:p>
    <w:p w:rsidR="00D76C55" w:rsidRPr="00051797" w:rsidRDefault="00D76C55" w:rsidP="0023601F">
      <w:pPr>
        <w:numPr>
          <w:ilvl w:val="0"/>
          <w:numId w:val="2"/>
        </w:numPr>
        <w:shd w:val="clear" w:color="auto" w:fill="FFFFFF"/>
        <w:spacing w:after="0" w:line="240" w:lineRule="auto"/>
        <w:ind w:left="384"/>
        <w:jc w:val="both"/>
        <w:rPr>
          <w:rFonts w:ascii="Times New Roman" w:hAnsi="Times New Roman" w:cs="Times New Roman"/>
          <w:sz w:val="28"/>
          <w:szCs w:val="28"/>
        </w:rPr>
      </w:pPr>
      <w:r w:rsidRPr="00051797">
        <w:rPr>
          <w:rFonts w:ascii="Times New Roman" w:hAnsi="Times New Roman" w:cs="Times New Roman"/>
          <w:sz w:val="28"/>
          <w:szCs w:val="28"/>
        </w:rPr>
        <w:t>стада і колекції тварин, риба, що водиться у ставках та інших водоймищах, пасіки тощо;</w:t>
      </w:r>
    </w:p>
    <w:p w:rsidR="00D76C55" w:rsidRPr="00051797" w:rsidRDefault="00D76C55" w:rsidP="0023601F">
      <w:pPr>
        <w:numPr>
          <w:ilvl w:val="0"/>
          <w:numId w:val="2"/>
        </w:numPr>
        <w:shd w:val="clear" w:color="auto" w:fill="FFFFFF"/>
        <w:spacing w:after="0" w:line="240" w:lineRule="auto"/>
        <w:ind w:left="384"/>
        <w:jc w:val="both"/>
        <w:rPr>
          <w:rFonts w:ascii="Times New Roman" w:hAnsi="Times New Roman" w:cs="Times New Roman"/>
          <w:sz w:val="28"/>
          <w:szCs w:val="28"/>
        </w:rPr>
      </w:pPr>
      <w:r w:rsidRPr="00051797">
        <w:rPr>
          <w:rFonts w:ascii="Times New Roman" w:hAnsi="Times New Roman" w:cs="Times New Roman"/>
          <w:sz w:val="28"/>
          <w:szCs w:val="28"/>
        </w:rPr>
        <w:t>земельні угіддя, водойми, ліси тощо;</w:t>
      </w:r>
    </w:p>
    <w:p w:rsidR="00D76C55" w:rsidRPr="00051797" w:rsidRDefault="00D76C55" w:rsidP="0023601F">
      <w:pPr>
        <w:numPr>
          <w:ilvl w:val="0"/>
          <w:numId w:val="2"/>
        </w:numPr>
        <w:shd w:val="clear" w:color="auto" w:fill="FFFFFF"/>
        <w:spacing w:after="0" w:line="240" w:lineRule="auto"/>
        <w:ind w:left="384"/>
        <w:jc w:val="both"/>
        <w:rPr>
          <w:rFonts w:ascii="Times New Roman" w:hAnsi="Times New Roman" w:cs="Times New Roman"/>
          <w:sz w:val="28"/>
          <w:szCs w:val="28"/>
        </w:rPr>
      </w:pPr>
      <w:r w:rsidRPr="00051797">
        <w:rPr>
          <w:rFonts w:ascii="Times New Roman" w:hAnsi="Times New Roman" w:cs="Times New Roman"/>
          <w:sz w:val="28"/>
          <w:szCs w:val="28"/>
        </w:rPr>
        <w:t>посіви сільськогосподарських чи інших культур, лісові масиви тощо.</w:t>
      </w:r>
    </w:p>
    <w:p w:rsidR="00D76C55" w:rsidRPr="00051797" w:rsidRDefault="00D76C55" w:rsidP="0023601F">
      <w:pPr>
        <w:pStyle w:val="2"/>
        <w:shd w:val="clear" w:color="auto" w:fill="FFFFFF"/>
        <w:spacing w:before="0" w:beforeAutospacing="0" w:after="0" w:afterAutospacing="0"/>
        <w:jc w:val="both"/>
        <w:rPr>
          <w:b w:val="0"/>
          <w:bCs w:val="0"/>
          <w:sz w:val="28"/>
          <w:szCs w:val="28"/>
        </w:rPr>
      </w:pPr>
      <w:proofErr w:type="spellStart"/>
      <w:r w:rsidRPr="00051797">
        <w:rPr>
          <w:rStyle w:val="mw-headline"/>
          <w:b w:val="0"/>
          <w:bCs w:val="0"/>
          <w:sz w:val="28"/>
          <w:szCs w:val="28"/>
        </w:rPr>
        <w:t>Об’єктивна</w:t>
      </w:r>
      <w:proofErr w:type="spellEnd"/>
      <w:r w:rsidRPr="00051797">
        <w:rPr>
          <w:rStyle w:val="mw-headline"/>
          <w:b w:val="0"/>
          <w:bCs w:val="0"/>
          <w:sz w:val="28"/>
          <w:szCs w:val="28"/>
        </w:rPr>
        <w:t xml:space="preserve"> сторона</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i/>
          <w:iCs/>
          <w:sz w:val="28"/>
          <w:szCs w:val="28"/>
        </w:rPr>
        <w:t>Об'єктивна</w:t>
      </w:r>
      <w:proofErr w:type="spellEnd"/>
      <w:r w:rsidRPr="00051797">
        <w:rPr>
          <w:b/>
          <w:bCs/>
          <w:i/>
          <w:iCs/>
          <w:sz w:val="28"/>
          <w:szCs w:val="28"/>
        </w:rPr>
        <w:t xml:space="preserve"> сторона</w:t>
      </w:r>
      <w:r w:rsidRPr="00051797">
        <w:rPr>
          <w:sz w:val="28"/>
          <w:szCs w:val="28"/>
        </w:rPr>
        <w:t> </w:t>
      </w:r>
      <w:proofErr w:type="spellStart"/>
      <w:r w:rsidRPr="00051797">
        <w:rPr>
          <w:sz w:val="28"/>
          <w:szCs w:val="28"/>
        </w:rPr>
        <w:t>диверсії</w:t>
      </w:r>
      <w:proofErr w:type="spellEnd"/>
      <w:r w:rsidRPr="00051797">
        <w:rPr>
          <w:sz w:val="28"/>
          <w:szCs w:val="28"/>
        </w:rPr>
        <w:t xml:space="preserve"> </w:t>
      </w:r>
      <w:proofErr w:type="spellStart"/>
      <w:proofErr w:type="gramStart"/>
      <w:r w:rsidRPr="00051797">
        <w:rPr>
          <w:sz w:val="28"/>
          <w:szCs w:val="28"/>
        </w:rPr>
        <w:t>проявляється</w:t>
      </w:r>
      <w:proofErr w:type="spellEnd"/>
      <w:proofErr w:type="gramEnd"/>
      <w:r w:rsidRPr="00051797">
        <w:rPr>
          <w:sz w:val="28"/>
          <w:szCs w:val="28"/>
        </w:rPr>
        <w:t xml:space="preserve"> в </w:t>
      </w:r>
      <w:r w:rsidRPr="00051797">
        <w:rPr>
          <w:b/>
          <w:bCs/>
          <w:i/>
          <w:iCs/>
          <w:sz w:val="28"/>
          <w:szCs w:val="28"/>
        </w:rPr>
        <w:t>семи формах</w:t>
      </w:r>
      <w:r w:rsidRPr="00051797">
        <w:rPr>
          <w:sz w:val="28"/>
          <w:szCs w:val="28"/>
        </w:rPr>
        <w:t xml:space="preserve">, </w:t>
      </w:r>
      <w:proofErr w:type="spellStart"/>
      <w:r w:rsidRPr="00051797">
        <w:rPr>
          <w:sz w:val="28"/>
          <w:szCs w:val="28"/>
        </w:rPr>
        <w:t>кожна</w:t>
      </w:r>
      <w:proofErr w:type="spellEnd"/>
      <w:r w:rsidRPr="00051797">
        <w:rPr>
          <w:sz w:val="28"/>
          <w:szCs w:val="28"/>
        </w:rPr>
        <w:t xml:space="preserve"> </w:t>
      </w:r>
      <w:proofErr w:type="spellStart"/>
      <w:r w:rsidRPr="00051797">
        <w:rPr>
          <w:sz w:val="28"/>
          <w:szCs w:val="28"/>
        </w:rPr>
        <w:t>із</w:t>
      </w:r>
      <w:proofErr w:type="spellEnd"/>
      <w:r w:rsidRPr="00051797">
        <w:rPr>
          <w:sz w:val="28"/>
          <w:szCs w:val="28"/>
        </w:rPr>
        <w:t xml:space="preserve"> </w:t>
      </w:r>
      <w:proofErr w:type="spellStart"/>
      <w:r w:rsidRPr="00051797">
        <w:rPr>
          <w:sz w:val="28"/>
          <w:szCs w:val="28"/>
        </w:rPr>
        <w:t>яких</w:t>
      </w:r>
      <w:proofErr w:type="spellEnd"/>
      <w:r w:rsidRPr="00051797">
        <w:rPr>
          <w:sz w:val="28"/>
          <w:szCs w:val="28"/>
        </w:rPr>
        <w:t xml:space="preserve"> </w:t>
      </w:r>
      <w:proofErr w:type="spellStart"/>
      <w:r w:rsidRPr="00051797">
        <w:rPr>
          <w:sz w:val="28"/>
          <w:szCs w:val="28"/>
        </w:rPr>
        <w:t>передбачає</w:t>
      </w:r>
      <w:proofErr w:type="spellEnd"/>
      <w:r w:rsidRPr="00051797">
        <w:rPr>
          <w:sz w:val="28"/>
          <w:szCs w:val="28"/>
        </w:rPr>
        <w:t xml:space="preserve"> </w:t>
      </w:r>
      <w:proofErr w:type="spellStart"/>
      <w:r w:rsidRPr="00051797">
        <w:rPr>
          <w:sz w:val="28"/>
          <w:szCs w:val="28"/>
        </w:rPr>
        <w:t>вчинення</w:t>
      </w:r>
      <w:proofErr w:type="spellEnd"/>
      <w:r w:rsidRPr="00051797">
        <w:rPr>
          <w:sz w:val="28"/>
          <w:szCs w:val="28"/>
        </w:rPr>
        <w:t xml:space="preserve"> </w:t>
      </w:r>
      <w:proofErr w:type="spellStart"/>
      <w:r w:rsidRPr="00051797">
        <w:rPr>
          <w:sz w:val="28"/>
          <w:szCs w:val="28"/>
        </w:rPr>
        <w:t>суспільне</w:t>
      </w:r>
      <w:proofErr w:type="spellEnd"/>
      <w:r w:rsidRPr="00051797">
        <w:rPr>
          <w:sz w:val="28"/>
          <w:szCs w:val="28"/>
        </w:rPr>
        <w:t xml:space="preserve"> </w:t>
      </w:r>
      <w:proofErr w:type="spellStart"/>
      <w:r w:rsidRPr="00051797">
        <w:rPr>
          <w:sz w:val="28"/>
          <w:szCs w:val="28"/>
        </w:rPr>
        <w:t>небезпечних</w:t>
      </w:r>
      <w:proofErr w:type="spellEnd"/>
      <w:r w:rsidRPr="00051797">
        <w:rPr>
          <w:sz w:val="28"/>
          <w:szCs w:val="28"/>
        </w:rPr>
        <w:t xml:space="preserve"> </w:t>
      </w:r>
      <w:proofErr w:type="spellStart"/>
      <w:r w:rsidRPr="00051797">
        <w:rPr>
          <w:sz w:val="28"/>
          <w:szCs w:val="28"/>
        </w:rPr>
        <w:t>дій</w:t>
      </w:r>
      <w:proofErr w:type="spellEnd"/>
      <w:r w:rsidRPr="00051797">
        <w:rPr>
          <w:sz w:val="28"/>
          <w:szCs w:val="28"/>
        </w:rPr>
        <w:t xml:space="preserve">, </w:t>
      </w:r>
      <w:proofErr w:type="spellStart"/>
      <w:r w:rsidRPr="00051797">
        <w:rPr>
          <w:sz w:val="28"/>
          <w:szCs w:val="28"/>
        </w:rPr>
        <w:t>спрямованих</w:t>
      </w:r>
      <w:proofErr w:type="spellEnd"/>
      <w:r w:rsidRPr="00051797">
        <w:rPr>
          <w:sz w:val="28"/>
          <w:szCs w:val="28"/>
        </w:rPr>
        <w:t xml:space="preserve"> на:</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масове знищення людей, заподіяння тілесних ушкоджень чи іншої шкоди їх здоров'ю (конкретна кількість людей, знищення яких можна визнати масовим, визначається з урахуванням обставин справи);</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зруйнування або пошкодження об'єктів, які мають важливе народногосподарське чи оборонне значення;</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радіоактивне забруднення ( наприклад, зруйнування чи пошкодження ядерних установок, інших джерел іонізуючого випромінювання, порушення корпусу, оболонки агрегату);</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lastRenderedPageBreak/>
        <w:t>масове отруєння (розуміється заподіяння шкоди життю і здоров'ю більш-менш широких кіл населення шляхом їх отруєння). Дії, спрямовані на масове отруєння, полягають у домішуванні токсичних (отрутних) речовин до води, повітря, продуктів харчування, лікарських засобів і т. ін.</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поширення епідемій (це такий, що відбувається на значній території за відносно короткий проміжок часу, процес масового поширення заразних захворювань людей (чуми, холери, віспи, тифу, дифтерії, туберкульозу, поліомієліту, кашлюку, грипу, правцю, кору тощо);</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 xml:space="preserve">поширення епізоотій (це такий, що характеризується безперервністю на значній території за відносно короткий проміжок часу, процес масового поширення заразних (інфекційних та паразитарних) захворювань (сказу, чуми, ящуру, вірусного ентериту, сапу, туберкульозу, сибірки, бруцельозу тощо) сільськогосподарських, домашніх, </w:t>
      </w:r>
      <w:proofErr w:type="spellStart"/>
      <w:r w:rsidRPr="00051797">
        <w:rPr>
          <w:rFonts w:ascii="Times New Roman" w:hAnsi="Times New Roman" w:cs="Times New Roman"/>
          <w:sz w:val="28"/>
          <w:szCs w:val="28"/>
        </w:rPr>
        <w:t>зоопаркових</w:t>
      </w:r>
      <w:proofErr w:type="spellEnd"/>
      <w:r w:rsidRPr="00051797">
        <w:rPr>
          <w:rFonts w:ascii="Times New Roman" w:hAnsi="Times New Roman" w:cs="Times New Roman"/>
          <w:sz w:val="28"/>
          <w:szCs w:val="28"/>
        </w:rPr>
        <w:t>, лабораторних, диких та інших тварин);</w:t>
      </w:r>
    </w:p>
    <w:p w:rsidR="00D76C55" w:rsidRPr="00051797" w:rsidRDefault="00D76C55" w:rsidP="0023601F">
      <w:pPr>
        <w:numPr>
          <w:ilvl w:val="0"/>
          <w:numId w:val="3"/>
        </w:numPr>
        <w:shd w:val="clear" w:color="auto" w:fill="FFFFFF"/>
        <w:spacing w:after="0" w:line="240" w:lineRule="auto"/>
        <w:ind w:left="768"/>
        <w:jc w:val="both"/>
        <w:rPr>
          <w:rFonts w:ascii="Times New Roman" w:hAnsi="Times New Roman" w:cs="Times New Roman"/>
          <w:sz w:val="28"/>
          <w:szCs w:val="28"/>
        </w:rPr>
      </w:pPr>
      <w:r w:rsidRPr="00051797">
        <w:rPr>
          <w:rFonts w:ascii="Times New Roman" w:hAnsi="Times New Roman" w:cs="Times New Roman"/>
          <w:sz w:val="28"/>
          <w:szCs w:val="28"/>
        </w:rPr>
        <w:t>поширення епіфітотій (полягає у значному поширенні грибкових, вірусних чи бактеріологічних захворювань сільськогосподарських рослинних культур, лісових насаджень, водних та інших рослин).</w:t>
      </w:r>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i/>
          <w:iCs/>
          <w:sz w:val="28"/>
          <w:szCs w:val="28"/>
          <w:lang w:val="uk-UA"/>
        </w:rPr>
        <w:t>Диверсія, вчинена у будь-якій із її форм</w:t>
      </w:r>
      <w:r w:rsidRPr="00051797">
        <w:rPr>
          <w:sz w:val="28"/>
          <w:szCs w:val="28"/>
          <w:lang w:val="uk-UA"/>
        </w:rPr>
        <w:t>,</w:t>
      </w:r>
      <w:r w:rsidRPr="00051797">
        <w:rPr>
          <w:sz w:val="28"/>
          <w:szCs w:val="28"/>
        </w:rPr>
        <w:t> </w:t>
      </w:r>
      <w:r w:rsidRPr="00051797">
        <w:rPr>
          <w:b/>
          <w:bCs/>
          <w:i/>
          <w:iCs/>
          <w:sz w:val="28"/>
          <w:szCs w:val="28"/>
          <w:lang w:val="uk-UA"/>
        </w:rPr>
        <w:t>є закінченою з моменту вчинення</w:t>
      </w:r>
      <w:r w:rsidRPr="00051797">
        <w:rPr>
          <w:sz w:val="28"/>
          <w:szCs w:val="28"/>
        </w:rPr>
        <w:t> </w:t>
      </w:r>
      <w:r w:rsidRPr="00051797">
        <w:rPr>
          <w:sz w:val="28"/>
          <w:szCs w:val="28"/>
          <w:lang w:val="uk-UA"/>
        </w:rPr>
        <w:t>вибуху, підпалу, затоплення, обвалу чи інших дій відповідної спрямованості, незалежно від того, чи фактично настали ті або інші наслідки (наприклад, в результаті вибуху у зв'язку зі слабкою міцністю заряду може взагалі не настати будь-яких помітних наслідків, через дощ може не загорітися підпалене сховище або отрута виявиться неефективною)</w:t>
      </w:r>
    </w:p>
    <w:p w:rsidR="00D76C55" w:rsidRPr="00051797" w:rsidRDefault="00D76C55" w:rsidP="0023601F">
      <w:pPr>
        <w:pStyle w:val="a8"/>
        <w:shd w:val="clear" w:color="auto" w:fill="FFFFFF"/>
        <w:spacing w:before="0" w:beforeAutospacing="0" w:after="0" w:afterAutospacing="0"/>
        <w:jc w:val="both"/>
        <w:rPr>
          <w:sz w:val="28"/>
          <w:szCs w:val="28"/>
          <w:lang w:val="uk-UA"/>
        </w:rPr>
      </w:pPr>
      <w:r w:rsidRPr="00051797">
        <w:rPr>
          <w:sz w:val="28"/>
          <w:szCs w:val="28"/>
          <w:lang w:val="uk-UA"/>
        </w:rPr>
        <w:t>Вибух передбачає займання певних об'єктів внаслідок миттєвого хімічного розкладання відповідних хімічних речовин чи їх сумішей та створення сильно нагрітих газів, а підпал - це свідоме викликання пожежі шляхом застосування джерела вогню до певних об'єктів.</w:t>
      </w:r>
    </w:p>
    <w:p w:rsidR="00D76C55" w:rsidRPr="00051797" w:rsidRDefault="00D76C55" w:rsidP="0023601F">
      <w:pPr>
        <w:pStyle w:val="2"/>
        <w:shd w:val="clear" w:color="auto" w:fill="FFFFFF"/>
        <w:spacing w:before="0" w:beforeAutospacing="0" w:after="0" w:afterAutospacing="0"/>
        <w:jc w:val="both"/>
        <w:rPr>
          <w:b w:val="0"/>
          <w:bCs w:val="0"/>
          <w:sz w:val="28"/>
          <w:szCs w:val="28"/>
        </w:rPr>
      </w:pPr>
      <w:proofErr w:type="spellStart"/>
      <w:r w:rsidRPr="00051797">
        <w:rPr>
          <w:rStyle w:val="mw-headline"/>
          <w:b w:val="0"/>
          <w:bCs w:val="0"/>
          <w:sz w:val="28"/>
          <w:szCs w:val="28"/>
        </w:rPr>
        <w:t>Суб'єкт</w:t>
      </w:r>
      <w:proofErr w:type="spellEnd"/>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i/>
          <w:iCs/>
          <w:sz w:val="28"/>
          <w:szCs w:val="28"/>
        </w:rPr>
        <w:t>Суб'єктом</w:t>
      </w:r>
      <w:proofErr w:type="spellEnd"/>
      <w:r w:rsidRPr="00051797">
        <w:rPr>
          <w:b/>
          <w:bCs/>
          <w:i/>
          <w:iCs/>
          <w:sz w:val="28"/>
          <w:szCs w:val="28"/>
        </w:rPr>
        <w:t xml:space="preserve"> </w:t>
      </w:r>
      <w:proofErr w:type="spellStart"/>
      <w:r w:rsidRPr="00051797">
        <w:rPr>
          <w:b/>
          <w:bCs/>
          <w:i/>
          <w:iCs/>
          <w:sz w:val="28"/>
          <w:szCs w:val="28"/>
        </w:rPr>
        <w:t>злочину</w:t>
      </w:r>
      <w:proofErr w:type="spellEnd"/>
      <w:r w:rsidRPr="00051797">
        <w:rPr>
          <w:sz w:val="28"/>
          <w:szCs w:val="28"/>
        </w:rPr>
        <w:t> </w:t>
      </w:r>
      <w:proofErr w:type="spellStart"/>
      <w:r w:rsidRPr="00051797">
        <w:rPr>
          <w:sz w:val="28"/>
          <w:szCs w:val="28"/>
        </w:rPr>
        <w:t>є</w:t>
      </w:r>
      <w:proofErr w:type="spellEnd"/>
      <w:r w:rsidRPr="00051797">
        <w:rPr>
          <w:sz w:val="28"/>
          <w:szCs w:val="28"/>
        </w:rPr>
        <w:t xml:space="preserve"> </w:t>
      </w:r>
      <w:proofErr w:type="spellStart"/>
      <w:r w:rsidRPr="00051797">
        <w:rPr>
          <w:sz w:val="28"/>
          <w:szCs w:val="28"/>
        </w:rPr>
        <w:t>осудна</w:t>
      </w:r>
      <w:proofErr w:type="spellEnd"/>
      <w:r w:rsidRPr="00051797">
        <w:rPr>
          <w:sz w:val="28"/>
          <w:szCs w:val="28"/>
        </w:rPr>
        <w:t xml:space="preserve"> особа, </w:t>
      </w:r>
      <w:proofErr w:type="spellStart"/>
      <w:r w:rsidRPr="00051797">
        <w:rPr>
          <w:sz w:val="28"/>
          <w:szCs w:val="28"/>
        </w:rPr>
        <w:t>якій</w:t>
      </w:r>
      <w:proofErr w:type="spellEnd"/>
      <w:r w:rsidRPr="00051797">
        <w:rPr>
          <w:sz w:val="28"/>
          <w:szCs w:val="28"/>
        </w:rPr>
        <w:t> </w:t>
      </w:r>
      <w:proofErr w:type="spellStart"/>
      <w:r w:rsidRPr="00051797">
        <w:rPr>
          <w:b/>
          <w:bCs/>
          <w:sz w:val="28"/>
          <w:szCs w:val="28"/>
        </w:rPr>
        <w:t>виповнилось</w:t>
      </w:r>
      <w:proofErr w:type="spellEnd"/>
      <w:r w:rsidRPr="00051797">
        <w:rPr>
          <w:b/>
          <w:bCs/>
          <w:sz w:val="28"/>
          <w:szCs w:val="28"/>
        </w:rPr>
        <w:t xml:space="preserve"> 14 </w:t>
      </w:r>
      <w:proofErr w:type="spellStart"/>
      <w:r w:rsidRPr="00051797">
        <w:rPr>
          <w:b/>
          <w:bCs/>
          <w:sz w:val="28"/>
          <w:szCs w:val="28"/>
        </w:rPr>
        <w:t>рокі</w:t>
      </w:r>
      <w:proofErr w:type="gramStart"/>
      <w:r w:rsidRPr="00051797">
        <w:rPr>
          <w:b/>
          <w:bCs/>
          <w:sz w:val="28"/>
          <w:szCs w:val="28"/>
        </w:rPr>
        <w:t>в</w:t>
      </w:r>
      <w:proofErr w:type="spellEnd"/>
      <w:proofErr w:type="gramEnd"/>
      <w:r w:rsidRPr="00051797">
        <w:rPr>
          <w:b/>
          <w:bCs/>
          <w:sz w:val="28"/>
          <w:szCs w:val="28"/>
        </w:rPr>
        <w:t>.</w:t>
      </w:r>
    </w:p>
    <w:p w:rsidR="00D76C55" w:rsidRPr="00051797" w:rsidRDefault="00D76C55" w:rsidP="0023601F">
      <w:pPr>
        <w:pStyle w:val="2"/>
        <w:shd w:val="clear" w:color="auto" w:fill="FFFFFF"/>
        <w:spacing w:before="0" w:beforeAutospacing="0" w:after="0" w:afterAutospacing="0"/>
        <w:jc w:val="both"/>
        <w:rPr>
          <w:b w:val="0"/>
          <w:bCs w:val="0"/>
          <w:sz w:val="28"/>
          <w:szCs w:val="28"/>
        </w:rPr>
      </w:pPr>
      <w:proofErr w:type="spellStart"/>
      <w:r w:rsidRPr="00051797">
        <w:rPr>
          <w:rStyle w:val="mw-headline"/>
          <w:b w:val="0"/>
          <w:bCs w:val="0"/>
          <w:sz w:val="28"/>
          <w:szCs w:val="28"/>
        </w:rPr>
        <w:t>Суб'єктивна</w:t>
      </w:r>
      <w:proofErr w:type="spellEnd"/>
      <w:r w:rsidRPr="00051797">
        <w:rPr>
          <w:rStyle w:val="mw-headline"/>
          <w:b w:val="0"/>
          <w:bCs w:val="0"/>
          <w:sz w:val="28"/>
          <w:szCs w:val="28"/>
        </w:rPr>
        <w:t xml:space="preserve"> сторона</w:t>
      </w:r>
    </w:p>
    <w:p w:rsidR="00D76C55" w:rsidRPr="00051797" w:rsidRDefault="00D76C55" w:rsidP="0023601F">
      <w:pPr>
        <w:pStyle w:val="a8"/>
        <w:shd w:val="clear" w:color="auto" w:fill="FFFFFF"/>
        <w:spacing w:before="0" w:beforeAutospacing="0" w:after="0" w:afterAutospacing="0"/>
        <w:jc w:val="both"/>
        <w:rPr>
          <w:sz w:val="28"/>
          <w:szCs w:val="28"/>
        </w:rPr>
      </w:pPr>
      <w:proofErr w:type="spellStart"/>
      <w:r w:rsidRPr="00051797">
        <w:rPr>
          <w:b/>
          <w:bCs/>
          <w:i/>
          <w:iCs/>
          <w:sz w:val="28"/>
          <w:szCs w:val="28"/>
        </w:rPr>
        <w:t>Суб'єктивна</w:t>
      </w:r>
      <w:proofErr w:type="spellEnd"/>
      <w:r w:rsidRPr="00051797">
        <w:rPr>
          <w:b/>
          <w:bCs/>
          <w:i/>
          <w:iCs/>
          <w:sz w:val="28"/>
          <w:szCs w:val="28"/>
        </w:rPr>
        <w:t xml:space="preserve"> сторона</w:t>
      </w:r>
      <w:r w:rsidRPr="00051797">
        <w:rPr>
          <w:sz w:val="28"/>
          <w:szCs w:val="28"/>
        </w:rPr>
        <w:t> </w:t>
      </w:r>
      <w:proofErr w:type="spellStart"/>
      <w:r w:rsidRPr="00051797">
        <w:rPr>
          <w:sz w:val="28"/>
          <w:szCs w:val="28"/>
        </w:rPr>
        <w:t>диверсії</w:t>
      </w:r>
      <w:proofErr w:type="spellEnd"/>
      <w:r w:rsidRPr="00051797">
        <w:rPr>
          <w:sz w:val="28"/>
          <w:szCs w:val="28"/>
        </w:rPr>
        <w:t xml:space="preserve"> </w:t>
      </w:r>
      <w:proofErr w:type="spellStart"/>
      <w:r w:rsidRPr="00051797">
        <w:rPr>
          <w:sz w:val="28"/>
          <w:szCs w:val="28"/>
        </w:rPr>
        <w:t>характеризується</w:t>
      </w:r>
      <w:proofErr w:type="spellEnd"/>
      <w:r w:rsidRPr="00051797">
        <w:rPr>
          <w:sz w:val="28"/>
          <w:szCs w:val="28"/>
        </w:rPr>
        <w:t xml:space="preserve"> виною у </w:t>
      </w:r>
      <w:proofErr w:type="spellStart"/>
      <w:r w:rsidRPr="00051797">
        <w:rPr>
          <w:sz w:val="28"/>
          <w:szCs w:val="28"/>
        </w:rPr>
        <w:t>виді</w:t>
      </w:r>
      <w:proofErr w:type="spellEnd"/>
      <w:r w:rsidRPr="00051797">
        <w:rPr>
          <w:sz w:val="28"/>
          <w:szCs w:val="28"/>
        </w:rPr>
        <w:t> </w:t>
      </w:r>
      <w:proofErr w:type="gramStart"/>
      <w:r w:rsidRPr="00051797">
        <w:rPr>
          <w:b/>
          <w:bCs/>
          <w:i/>
          <w:iCs/>
          <w:sz w:val="28"/>
          <w:szCs w:val="28"/>
        </w:rPr>
        <w:t>прямого</w:t>
      </w:r>
      <w:proofErr w:type="gramEnd"/>
      <w:r w:rsidRPr="00051797">
        <w:rPr>
          <w:b/>
          <w:bCs/>
          <w:i/>
          <w:iCs/>
          <w:sz w:val="28"/>
          <w:szCs w:val="28"/>
        </w:rPr>
        <w:t xml:space="preserve"> </w:t>
      </w:r>
      <w:proofErr w:type="spellStart"/>
      <w:r w:rsidRPr="00051797">
        <w:rPr>
          <w:b/>
          <w:bCs/>
          <w:i/>
          <w:iCs/>
          <w:sz w:val="28"/>
          <w:szCs w:val="28"/>
        </w:rPr>
        <w:t>умислу</w:t>
      </w:r>
      <w:proofErr w:type="spellEnd"/>
      <w:r w:rsidRPr="00051797">
        <w:rPr>
          <w:b/>
          <w:bCs/>
          <w:i/>
          <w:iCs/>
          <w:sz w:val="28"/>
          <w:szCs w:val="28"/>
        </w:rPr>
        <w:t xml:space="preserve"> </w:t>
      </w:r>
      <w:proofErr w:type="spellStart"/>
      <w:r w:rsidRPr="00051797">
        <w:rPr>
          <w:b/>
          <w:bCs/>
          <w:i/>
          <w:iCs/>
          <w:sz w:val="28"/>
          <w:szCs w:val="28"/>
        </w:rPr>
        <w:t>і</w:t>
      </w:r>
      <w:proofErr w:type="spellEnd"/>
      <w:r w:rsidRPr="00051797">
        <w:rPr>
          <w:b/>
          <w:bCs/>
          <w:i/>
          <w:iCs/>
          <w:sz w:val="28"/>
          <w:szCs w:val="28"/>
        </w:rPr>
        <w:t xml:space="preserve"> </w:t>
      </w:r>
      <w:proofErr w:type="spellStart"/>
      <w:r w:rsidRPr="00051797">
        <w:rPr>
          <w:b/>
          <w:bCs/>
          <w:i/>
          <w:iCs/>
          <w:sz w:val="28"/>
          <w:szCs w:val="28"/>
        </w:rPr>
        <w:t>спеціальною</w:t>
      </w:r>
      <w:proofErr w:type="spellEnd"/>
      <w:r w:rsidRPr="00051797">
        <w:rPr>
          <w:b/>
          <w:bCs/>
          <w:i/>
          <w:iCs/>
          <w:sz w:val="28"/>
          <w:szCs w:val="28"/>
        </w:rPr>
        <w:t xml:space="preserve"> метою</w:t>
      </w:r>
      <w:r w:rsidRPr="00051797">
        <w:rPr>
          <w:sz w:val="28"/>
          <w:szCs w:val="28"/>
        </w:rPr>
        <w:t xml:space="preserve">. </w:t>
      </w:r>
      <w:proofErr w:type="gramStart"/>
      <w:r w:rsidRPr="00051797">
        <w:rPr>
          <w:sz w:val="28"/>
          <w:szCs w:val="28"/>
        </w:rPr>
        <w:t>Характерною</w:t>
      </w:r>
      <w:proofErr w:type="gramEnd"/>
      <w:r w:rsidRPr="00051797">
        <w:rPr>
          <w:sz w:val="28"/>
          <w:szCs w:val="28"/>
        </w:rPr>
        <w:t xml:space="preserve"> </w:t>
      </w:r>
      <w:proofErr w:type="spellStart"/>
      <w:r w:rsidRPr="00051797">
        <w:rPr>
          <w:sz w:val="28"/>
          <w:szCs w:val="28"/>
        </w:rPr>
        <w:t>ознакою</w:t>
      </w:r>
      <w:proofErr w:type="spellEnd"/>
      <w:r w:rsidRPr="00051797">
        <w:rPr>
          <w:sz w:val="28"/>
          <w:szCs w:val="28"/>
        </w:rPr>
        <w:t xml:space="preserve"> </w:t>
      </w:r>
      <w:proofErr w:type="spellStart"/>
      <w:r w:rsidRPr="00051797">
        <w:rPr>
          <w:sz w:val="28"/>
          <w:szCs w:val="28"/>
        </w:rPr>
        <w:t>диверсії</w:t>
      </w:r>
      <w:proofErr w:type="spellEnd"/>
      <w:r w:rsidRPr="00051797">
        <w:rPr>
          <w:sz w:val="28"/>
          <w:szCs w:val="28"/>
        </w:rPr>
        <w:t xml:space="preserve"> </w:t>
      </w:r>
      <w:proofErr w:type="spellStart"/>
      <w:r w:rsidRPr="00051797">
        <w:rPr>
          <w:sz w:val="28"/>
          <w:szCs w:val="28"/>
        </w:rPr>
        <w:t>є</w:t>
      </w:r>
      <w:proofErr w:type="spellEnd"/>
      <w:r w:rsidRPr="00051797">
        <w:rPr>
          <w:sz w:val="28"/>
          <w:szCs w:val="28"/>
        </w:rPr>
        <w:t xml:space="preserve"> те, </w:t>
      </w:r>
      <w:proofErr w:type="spellStart"/>
      <w:r w:rsidRPr="00051797">
        <w:rPr>
          <w:sz w:val="28"/>
          <w:szCs w:val="28"/>
        </w:rPr>
        <w:t>що</w:t>
      </w:r>
      <w:proofErr w:type="spellEnd"/>
      <w:r w:rsidRPr="00051797">
        <w:rPr>
          <w:sz w:val="28"/>
          <w:szCs w:val="28"/>
        </w:rPr>
        <w:t xml:space="preserve"> </w:t>
      </w:r>
      <w:proofErr w:type="spellStart"/>
      <w:r w:rsidRPr="00051797">
        <w:rPr>
          <w:sz w:val="28"/>
          <w:szCs w:val="28"/>
        </w:rPr>
        <w:t>вчинення</w:t>
      </w:r>
      <w:proofErr w:type="spellEnd"/>
      <w:r w:rsidRPr="00051797">
        <w:rPr>
          <w:sz w:val="28"/>
          <w:szCs w:val="28"/>
        </w:rPr>
        <w:t xml:space="preserve"> </w:t>
      </w:r>
      <w:proofErr w:type="spellStart"/>
      <w:r w:rsidRPr="00051797">
        <w:rPr>
          <w:sz w:val="28"/>
          <w:szCs w:val="28"/>
        </w:rPr>
        <w:t>зазначених</w:t>
      </w:r>
      <w:proofErr w:type="spellEnd"/>
      <w:r w:rsidRPr="00051797">
        <w:rPr>
          <w:sz w:val="28"/>
          <w:szCs w:val="28"/>
        </w:rPr>
        <w:t xml:space="preserve"> </w:t>
      </w:r>
      <w:proofErr w:type="spellStart"/>
      <w:r w:rsidRPr="00051797">
        <w:rPr>
          <w:sz w:val="28"/>
          <w:szCs w:val="28"/>
        </w:rPr>
        <w:t>вище</w:t>
      </w:r>
      <w:proofErr w:type="spellEnd"/>
      <w:r w:rsidRPr="00051797">
        <w:rPr>
          <w:sz w:val="28"/>
          <w:szCs w:val="28"/>
        </w:rPr>
        <w:t xml:space="preserve"> </w:t>
      </w:r>
      <w:proofErr w:type="spellStart"/>
      <w:r w:rsidRPr="00051797">
        <w:rPr>
          <w:sz w:val="28"/>
          <w:szCs w:val="28"/>
        </w:rPr>
        <w:t>дій</w:t>
      </w:r>
      <w:proofErr w:type="spellEnd"/>
      <w:r w:rsidRPr="00051797">
        <w:rPr>
          <w:sz w:val="28"/>
          <w:szCs w:val="28"/>
        </w:rPr>
        <w:t xml:space="preserve"> не </w:t>
      </w:r>
      <w:proofErr w:type="spellStart"/>
      <w:r w:rsidRPr="00051797">
        <w:rPr>
          <w:sz w:val="28"/>
          <w:szCs w:val="28"/>
        </w:rPr>
        <w:t>є</w:t>
      </w:r>
      <w:proofErr w:type="spellEnd"/>
      <w:r w:rsidRPr="00051797">
        <w:rPr>
          <w:sz w:val="28"/>
          <w:szCs w:val="28"/>
        </w:rPr>
        <w:t xml:space="preserve"> </w:t>
      </w:r>
      <w:proofErr w:type="spellStart"/>
      <w:r w:rsidRPr="00051797">
        <w:rPr>
          <w:sz w:val="28"/>
          <w:szCs w:val="28"/>
        </w:rPr>
        <w:t>самоціллю</w:t>
      </w:r>
      <w:proofErr w:type="spellEnd"/>
      <w:r w:rsidRPr="00051797">
        <w:rPr>
          <w:sz w:val="28"/>
          <w:szCs w:val="28"/>
        </w:rPr>
        <w:t xml:space="preserve">, а </w:t>
      </w:r>
      <w:proofErr w:type="spellStart"/>
      <w:r w:rsidRPr="00051797">
        <w:rPr>
          <w:sz w:val="28"/>
          <w:szCs w:val="28"/>
        </w:rPr>
        <w:t>використовується</w:t>
      </w:r>
      <w:proofErr w:type="spellEnd"/>
      <w:r w:rsidRPr="00051797">
        <w:rPr>
          <w:sz w:val="28"/>
          <w:szCs w:val="28"/>
        </w:rPr>
        <w:t xml:space="preserve"> </w:t>
      </w:r>
      <w:proofErr w:type="spellStart"/>
      <w:r w:rsidRPr="00051797">
        <w:rPr>
          <w:sz w:val="28"/>
          <w:szCs w:val="28"/>
        </w:rPr>
        <w:t>винним</w:t>
      </w:r>
      <w:proofErr w:type="spellEnd"/>
      <w:r w:rsidRPr="00051797">
        <w:rPr>
          <w:sz w:val="28"/>
          <w:szCs w:val="28"/>
        </w:rPr>
        <w:t xml:space="preserve"> як </w:t>
      </w:r>
      <w:proofErr w:type="spellStart"/>
      <w:r w:rsidRPr="00051797">
        <w:rPr>
          <w:sz w:val="28"/>
          <w:szCs w:val="28"/>
        </w:rPr>
        <w:t>засіб</w:t>
      </w:r>
      <w:proofErr w:type="spellEnd"/>
      <w:r w:rsidRPr="00051797">
        <w:rPr>
          <w:sz w:val="28"/>
          <w:szCs w:val="28"/>
        </w:rPr>
        <w:t xml:space="preserve"> </w:t>
      </w:r>
      <w:proofErr w:type="spellStart"/>
      <w:r w:rsidRPr="00051797">
        <w:rPr>
          <w:sz w:val="28"/>
          <w:szCs w:val="28"/>
        </w:rPr>
        <w:t>досягнення</w:t>
      </w:r>
      <w:proofErr w:type="spellEnd"/>
      <w:r w:rsidRPr="00051797">
        <w:rPr>
          <w:sz w:val="28"/>
          <w:szCs w:val="28"/>
        </w:rPr>
        <w:t xml:space="preserve"> </w:t>
      </w:r>
      <w:proofErr w:type="spellStart"/>
      <w:r w:rsidRPr="00051797">
        <w:rPr>
          <w:sz w:val="28"/>
          <w:szCs w:val="28"/>
        </w:rPr>
        <w:t>його</w:t>
      </w:r>
      <w:proofErr w:type="spellEnd"/>
      <w:r w:rsidRPr="00051797">
        <w:rPr>
          <w:sz w:val="28"/>
          <w:szCs w:val="28"/>
        </w:rPr>
        <w:t xml:space="preserve"> </w:t>
      </w:r>
      <w:proofErr w:type="spellStart"/>
      <w:r w:rsidRPr="00051797">
        <w:rPr>
          <w:sz w:val="28"/>
          <w:szCs w:val="28"/>
        </w:rPr>
        <w:t>головної</w:t>
      </w:r>
      <w:proofErr w:type="spellEnd"/>
      <w:r w:rsidRPr="00051797">
        <w:rPr>
          <w:sz w:val="28"/>
          <w:szCs w:val="28"/>
        </w:rPr>
        <w:t xml:space="preserve"> мети - </w:t>
      </w:r>
      <w:proofErr w:type="spellStart"/>
      <w:r w:rsidRPr="00051797">
        <w:rPr>
          <w:b/>
          <w:bCs/>
          <w:i/>
          <w:iCs/>
          <w:sz w:val="28"/>
          <w:szCs w:val="28"/>
        </w:rPr>
        <w:t>ослаблення</w:t>
      </w:r>
      <w:proofErr w:type="spellEnd"/>
      <w:r w:rsidRPr="00051797">
        <w:rPr>
          <w:b/>
          <w:bCs/>
          <w:i/>
          <w:iCs/>
          <w:sz w:val="28"/>
          <w:szCs w:val="28"/>
        </w:rPr>
        <w:t xml:space="preserve"> </w:t>
      </w:r>
      <w:proofErr w:type="spellStart"/>
      <w:r w:rsidRPr="00051797">
        <w:rPr>
          <w:b/>
          <w:bCs/>
          <w:i/>
          <w:iCs/>
          <w:sz w:val="28"/>
          <w:szCs w:val="28"/>
        </w:rPr>
        <w:t>держави</w:t>
      </w:r>
      <w:proofErr w:type="spellEnd"/>
      <w:r w:rsidRPr="00051797">
        <w:rPr>
          <w:sz w:val="28"/>
          <w:szCs w:val="28"/>
        </w:rPr>
        <w:t xml:space="preserve">. </w:t>
      </w:r>
      <w:proofErr w:type="spellStart"/>
      <w:proofErr w:type="gramStart"/>
      <w:r w:rsidRPr="00051797">
        <w:rPr>
          <w:sz w:val="28"/>
          <w:szCs w:val="28"/>
        </w:rPr>
        <w:t>Саме</w:t>
      </w:r>
      <w:proofErr w:type="spellEnd"/>
      <w:r w:rsidRPr="00051797">
        <w:rPr>
          <w:sz w:val="28"/>
          <w:szCs w:val="28"/>
        </w:rPr>
        <w:t xml:space="preserve"> за </w:t>
      </w:r>
      <w:proofErr w:type="spellStart"/>
      <w:r w:rsidRPr="00051797">
        <w:rPr>
          <w:sz w:val="28"/>
          <w:szCs w:val="28"/>
        </w:rPr>
        <w:t>ознакою</w:t>
      </w:r>
      <w:proofErr w:type="spellEnd"/>
      <w:r w:rsidRPr="00051797">
        <w:rPr>
          <w:sz w:val="28"/>
          <w:szCs w:val="28"/>
        </w:rPr>
        <w:t xml:space="preserve"> </w:t>
      </w:r>
      <w:proofErr w:type="spellStart"/>
      <w:r w:rsidRPr="00051797">
        <w:rPr>
          <w:sz w:val="28"/>
          <w:szCs w:val="28"/>
        </w:rPr>
        <w:t>спеціальної</w:t>
      </w:r>
      <w:proofErr w:type="spellEnd"/>
      <w:r w:rsidRPr="00051797">
        <w:rPr>
          <w:sz w:val="28"/>
          <w:szCs w:val="28"/>
        </w:rPr>
        <w:t xml:space="preserve"> мети (не </w:t>
      </w:r>
      <w:proofErr w:type="spellStart"/>
      <w:r w:rsidRPr="00051797">
        <w:rPr>
          <w:sz w:val="28"/>
          <w:szCs w:val="28"/>
        </w:rPr>
        <w:t>враховуючи</w:t>
      </w:r>
      <w:proofErr w:type="spellEnd"/>
      <w:r w:rsidRPr="00051797">
        <w:rPr>
          <w:sz w:val="28"/>
          <w:szCs w:val="28"/>
        </w:rPr>
        <w:t xml:space="preserve"> </w:t>
      </w:r>
      <w:proofErr w:type="spellStart"/>
      <w:r w:rsidRPr="00051797">
        <w:rPr>
          <w:sz w:val="28"/>
          <w:szCs w:val="28"/>
        </w:rPr>
        <w:t>деяких</w:t>
      </w:r>
      <w:proofErr w:type="spellEnd"/>
      <w:r w:rsidRPr="00051797">
        <w:rPr>
          <w:sz w:val="28"/>
          <w:szCs w:val="28"/>
        </w:rPr>
        <w:t xml:space="preserve"> </w:t>
      </w:r>
      <w:proofErr w:type="spellStart"/>
      <w:r w:rsidRPr="00051797">
        <w:rPr>
          <w:sz w:val="28"/>
          <w:szCs w:val="28"/>
        </w:rPr>
        <w:t>інших</w:t>
      </w:r>
      <w:proofErr w:type="spellEnd"/>
      <w:r w:rsidRPr="00051797">
        <w:rPr>
          <w:sz w:val="28"/>
          <w:szCs w:val="28"/>
        </w:rPr>
        <w:t xml:space="preserve"> </w:t>
      </w:r>
      <w:proofErr w:type="spellStart"/>
      <w:r w:rsidRPr="00051797">
        <w:rPr>
          <w:sz w:val="28"/>
          <w:szCs w:val="28"/>
        </w:rPr>
        <w:t>ознак</w:t>
      </w:r>
      <w:proofErr w:type="spellEnd"/>
      <w:r w:rsidRPr="00051797">
        <w:rPr>
          <w:sz w:val="28"/>
          <w:szCs w:val="28"/>
        </w:rPr>
        <w:t xml:space="preserve">) </w:t>
      </w:r>
      <w:proofErr w:type="spellStart"/>
      <w:r w:rsidRPr="00051797">
        <w:rPr>
          <w:sz w:val="28"/>
          <w:szCs w:val="28"/>
        </w:rPr>
        <w:t>диверсію</w:t>
      </w:r>
      <w:proofErr w:type="spellEnd"/>
      <w:r w:rsidRPr="00051797">
        <w:rPr>
          <w:sz w:val="28"/>
          <w:szCs w:val="28"/>
        </w:rPr>
        <w:t xml:space="preserve"> треба </w:t>
      </w:r>
      <w:proofErr w:type="spellStart"/>
      <w:r w:rsidRPr="00051797">
        <w:rPr>
          <w:sz w:val="28"/>
          <w:szCs w:val="28"/>
        </w:rPr>
        <w:t>відмежовувати</w:t>
      </w:r>
      <w:proofErr w:type="spellEnd"/>
      <w:r w:rsidRPr="00051797">
        <w:rPr>
          <w:sz w:val="28"/>
          <w:szCs w:val="28"/>
        </w:rPr>
        <w:t xml:space="preserve"> </w:t>
      </w:r>
      <w:proofErr w:type="spellStart"/>
      <w:r w:rsidRPr="00051797">
        <w:rPr>
          <w:sz w:val="28"/>
          <w:szCs w:val="28"/>
        </w:rPr>
        <w:t>від</w:t>
      </w:r>
      <w:proofErr w:type="spellEnd"/>
      <w:r w:rsidRPr="00051797">
        <w:rPr>
          <w:sz w:val="28"/>
          <w:szCs w:val="28"/>
        </w:rPr>
        <w:t xml:space="preserve"> таких </w:t>
      </w:r>
      <w:proofErr w:type="spellStart"/>
      <w:r w:rsidRPr="00051797">
        <w:rPr>
          <w:sz w:val="28"/>
          <w:szCs w:val="28"/>
        </w:rPr>
        <w:t>суміжних</w:t>
      </w:r>
      <w:proofErr w:type="spellEnd"/>
      <w:r w:rsidRPr="00051797">
        <w:rPr>
          <w:sz w:val="28"/>
          <w:szCs w:val="28"/>
        </w:rPr>
        <w:t xml:space="preserve"> </w:t>
      </w:r>
      <w:proofErr w:type="spellStart"/>
      <w:r w:rsidRPr="00051797">
        <w:rPr>
          <w:sz w:val="28"/>
          <w:szCs w:val="28"/>
        </w:rPr>
        <w:t>умисних</w:t>
      </w:r>
      <w:proofErr w:type="spellEnd"/>
      <w:r w:rsidRPr="00051797">
        <w:rPr>
          <w:sz w:val="28"/>
          <w:szCs w:val="28"/>
        </w:rPr>
        <w:t xml:space="preserve"> </w:t>
      </w:r>
      <w:proofErr w:type="spellStart"/>
      <w:r w:rsidRPr="00051797">
        <w:rPr>
          <w:sz w:val="28"/>
          <w:szCs w:val="28"/>
        </w:rPr>
        <w:t>злочинів</w:t>
      </w:r>
      <w:proofErr w:type="spellEnd"/>
      <w:r w:rsidRPr="00051797">
        <w:rPr>
          <w:sz w:val="28"/>
          <w:szCs w:val="28"/>
        </w:rPr>
        <w:t xml:space="preserve">, як, </w:t>
      </w:r>
      <w:proofErr w:type="spellStart"/>
      <w:r w:rsidRPr="00051797">
        <w:rPr>
          <w:sz w:val="28"/>
          <w:szCs w:val="28"/>
        </w:rPr>
        <w:t>наприклад</w:t>
      </w:r>
      <w:proofErr w:type="spellEnd"/>
      <w:r w:rsidRPr="00051797">
        <w:rPr>
          <w:sz w:val="28"/>
          <w:szCs w:val="28"/>
        </w:rPr>
        <w:t xml:space="preserve">, </w:t>
      </w:r>
      <w:proofErr w:type="spellStart"/>
      <w:r w:rsidRPr="00051797">
        <w:rPr>
          <w:sz w:val="28"/>
          <w:szCs w:val="28"/>
        </w:rPr>
        <w:t>умисне</w:t>
      </w:r>
      <w:proofErr w:type="spellEnd"/>
      <w:r w:rsidRPr="00051797">
        <w:rPr>
          <w:sz w:val="28"/>
          <w:szCs w:val="28"/>
        </w:rPr>
        <w:t xml:space="preserve"> </w:t>
      </w:r>
      <w:proofErr w:type="spellStart"/>
      <w:r w:rsidRPr="00051797">
        <w:rPr>
          <w:sz w:val="28"/>
          <w:szCs w:val="28"/>
        </w:rPr>
        <w:t>вбивство</w:t>
      </w:r>
      <w:proofErr w:type="spellEnd"/>
      <w:r w:rsidRPr="00051797">
        <w:rPr>
          <w:sz w:val="28"/>
          <w:szCs w:val="28"/>
        </w:rPr>
        <w:t xml:space="preserve"> </w:t>
      </w:r>
      <w:proofErr w:type="spellStart"/>
      <w:r w:rsidRPr="00051797">
        <w:rPr>
          <w:sz w:val="28"/>
          <w:szCs w:val="28"/>
        </w:rPr>
        <w:t>двох</w:t>
      </w:r>
      <w:proofErr w:type="spellEnd"/>
      <w:r w:rsidRPr="00051797">
        <w:rPr>
          <w:sz w:val="28"/>
          <w:szCs w:val="28"/>
        </w:rPr>
        <w:t xml:space="preserve"> </w:t>
      </w:r>
      <w:proofErr w:type="spellStart"/>
      <w:r w:rsidRPr="00051797">
        <w:rPr>
          <w:sz w:val="28"/>
          <w:szCs w:val="28"/>
        </w:rPr>
        <w:t>чи</w:t>
      </w:r>
      <w:proofErr w:type="spellEnd"/>
      <w:r w:rsidRPr="00051797">
        <w:rPr>
          <w:sz w:val="28"/>
          <w:szCs w:val="28"/>
        </w:rPr>
        <w:t xml:space="preserve"> </w:t>
      </w:r>
      <w:proofErr w:type="spellStart"/>
      <w:r w:rsidRPr="00051797">
        <w:rPr>
          <w:sz w:val="28"/>
          <w:szCs w:val="28"/>
        </w:rPr>
        <w:t>більше</w:t>
      </w:r>
      <w:proofErr w:type="spellEnd"/>
      <w:r w:rsidRPr="00051797">
        <w:rPr>
          <w:sz w:val="28"/>
          <w:szCs w:val="28"/>
        </w:rPr>
        <w:t xml:space="preserve"> </w:t>
      </w:r>
      <w:proofErr w:type="spellStart"/>
      <w:r w:rsidRPr="00051797">
        <w:rPr>
          <w:sz w:val="28"/>
          <w:szCs w:val="28"/>
        </w:rPr>
        <w:t>осіб</w:t>
      </w:r>
      <w:proofErr w:type="spellEnd"/>
      <w:r w:rsidRPr="00051797">
        <w:rPr>
          <w:sz w:val="28"/>
          <w:szCs w:val="28"/>
        </w:rPr>
        <w:t xml:space="preserve"> </w:t>
      </w:r>
      <w:proofErr w:type="spellStart"/>
      <w:r w:rsidRPr="00051797">
        <w:rPr>
          <w:sz w:val="28"/>
          <w:szCs w:val="28"/>
        </w:rPr>
        <w:t>або</w:t>
      </w:r>
      <w:proofErr w:type="spellEnd"/>
      <w:r w:rsidRPr="00051797">
        <w:rPr>
          <w:sz w:val="28"/>
          <w:szCs w:val="28"/>
        </w:rPr>
        <w:t xml:space="preserve"> способом, </w:t>
      </w:r>
      <w:proofErr w:type="spellStart"/>
      <w:r w:rsidRPr="00051797">
        <w:rPr>
          <w:sz w:val="28"/>
          <w:szCs w:val="28"/>
        </w:rPr>
        <w:t>небезпечним</w:t>
      </w:r>
      <w:proofErr w:type="spellEnd"/>
      <w:r w:rsidRPr="00051797">
        <w:rPr>
          <w:sz w:val="28"/>
          <w:szCs w:val="28"/>
        </w:rPr>
        <w:t xml:space="preserve"> для </w:t>
      </w:r>
      <w:proofErr w:type="spellStart"/>
      <w:r w:rsidRPr="00051797">
        <w:rPr>
          <w:sz w:val="28"/>
          <w:szCs w:val="28"/>
        </w:rPr>
        <w:t>життя</w:t>
      </w:r>
      <w:proofErr w:type="spellEnd"/>
      <w:r w:rsidRPr="00051797">
        <w:rPr>
          <w:sz w:val="28"/>
          <w:szCs w:val="28"/>
        </w:rPr>
        <w:t xml:space="preserve"> </w:t>
      </w:r>
      <w:proofErr w:type="spellStart"/>
      <w:r w:rsidRPr="00051797">
        <w:rPr>
          <w:sz w:val="28"/>
          <w:szCs w:val="28"/>
        </w:rPr>
        <w:t>багатьох</w:t>
      </w:r>
      <w:proofErr w:type="spellEnd"/>
      <w:r w:rsidRPr="00051797">
        <w:rPr>
          <w:sz w:val="28"/>
          <w:szCs w:val="28"/>
        </w:rPr>
        <w:t xml:space="preserve"> </w:t>
      </w:r>
      <w:proofErr w:type="spellStart"/>
      <w:r w:rsidRPr="00051797">
        <w:rPr>
          <w:sz w:val="28"/>
          <w:szCs w:val="28"/>
        </w:rPr>
        <w:t>осіб</w:t>
      </w:r>
      <w:proofErr w:type="spellEnd"/>
      <w:r w:rsidRPr="00051797">
        <w:rPr>
          <w:sz w:val="28"/>
          <w:szCs w:val="28"/>
        </w:rPr>
        <w:t xml:space="preserve">, </w:t>
      </w:r>
      <w:proofErr w:type="spellStart"/>
      <w:r w:rsidRPr="00051797">
        <w:rPr>
          <w:sz w:val="28"/>
          <w:szCs w:val="28"/>
        </w:rPr>
        <w:t>терористичний</w:t>
      </w:r>
      <w:proofErr w:type="spellEnd"/>
      <w:r w:rsidRPr="00051797">
        <w:rPr>
          <w:sz w:val="28"/>
          <w:szCs w:val="28"/>
        </w:rPr>
        <w:t xml:space="preserve"> акт, </w:t>
      </w:r>
      <w:proofErr w:type="spellStart"/>
      <w:r w:rsidRPr="00051797">
        <w:rPr>
          <w:sz w:val="28"/>
          <w:szCs w:val="28"/>
        </w:rPr>
        <w:t>пошкодження</w:t>
      </w:r>
      <w:proofErr w:type="spellEnd"/>
      <w:r w:rsidRPr="00051797">
        <w:rPr>
          <w:sz w:val="28"/>
          <w:szCs w:val="28"/>
        </w:rPr>
        <w:t xml:space="preserve"> </w:t>
      </w:r>
      <w:proofErr w:type="spellStart"/>
      <w:r w:rsidRPr="00051797">
        <w:rPr>
          <w:sz w:val="28"/>
          <w:szCs w:val="28"/>
        </w:rPr>
        <w:t>шляхів</w:t>
      </w:r>
      <w:proofErr w:type="spellEnd"/>
      <w:r w:rsidRPr="00051797">
        <w:rPr>
          <w:sz w:val="28"/>
          <w:szCs w:val="28"/>
        </w:rPr>
        <w:t xml:space="preserve"> </w:t>
      </w:r>
      <w:proofErr w:type="spellStart"/>
      <w:r w:rsidRPr="00051797">
        <w:rPr>
          <w:sz w:val="28"/>
          <w:szCs w:val="28"/>
        </w:rPr>
        <w:t>сполучення</w:t>
      </w:r>
      <w:proofErr w:type="spellEnd"/>
      <w:r w:rsidRPr="00051797">
        <w:rPr>
          <w:sz w:val="28"/>
          <w:szCs w:val="28"/>
        </w:rPr>
        <w:t xml:space="preserve"> </w:t>
      </w:r>
      <w:proofErr w:type="spellStart"/>
      <w:r w:rsidRPr="00051797">
        <w:rPr>
          <w:sz w:val="28"/>
          <w:szCs w:val="28"/>
        </w:rPr>
        <w:t>і</w:t>
      </w:r>
      <w:proofErr w:type="spellEnd"/>
      <w:r w:rsidRPr="00051797">
        <w:rPr>
          <w:sz w:val="28"/>
          <w:szCs w:val="28"/>
        </w:rPr>
        <w:t xml:space="preserve"> </w:t>
      </w:r>
      <w:proofErr w:type="spellStart"/>
      <w:r w:rsidRPr="00051797">
        <w:rPr>
          <w:sz w:val="28"/>
          <w:szCs w:val="28"/>
        </w:rPr>
        <w:t>транспортних</w:t>
      </w:r>
      <w:proofErr w:type="spellEnd"/>
      <w:r w:rsidRPr="00051797">
        <w:rPr>
          <w:sz w:val="28"/>
          <w:szCs w:val="28"/>
        </w:rPr>
        <w:t xml:space="preserve"> </w:t>
      </w:r>
      <w:proofErr w:type="spellStart"/>
      <w:r w:rsidRPr="00051797">
        <w:rPr>
          <w:sz w:val="28"/>
          <w:szCs w:val="28"/>
        </w:rPr>
        <w:t>засобів</w:t>
      </w:r>
      <w:proofErr w:type="spellEnd"/>
      <w:r w:rsidRPr="00051797">
        <w:rPr>
          <w:sz w:val="28"/>
          <w:szCs w:val="28"/>
        </w:rPr>
        <w:t xml:space="preserve">, </w:t>
      </w:r>
      <w:proofErr w:type="spellStart"/>
      <w:r w:rsidRPr="00051797">
        <w:rPr>
          <w:sz w:val="28"/>
          <w:szCs w:val="28"/>
        </w:rPr>
        <w:t>умисне</w:t>
      </w:r>
      <w:proofErr w:type="spellEnd"/>
      <w:r w:rsidRPr="00051797">
        <w:rPr>
          <w:sz w:val="28"/>
          <w:szCs w:val="28"/>
        </w:rPr>
        <w:t xml:space="preserve"> </w:t>
      </w:r>
      <w:proofErr w:type="spellStart"/>
      <w:r w:rsidRPr="00051797">
        <w:rPr>
          <w:sz w:val="28"/>
          <w:szCs w:val="28"/>
        </w:rPr>
        <w:t>знищення</w:t>
      </w:r>
      <w:proofErr w:type="spellEnd"/>
      <w:r w:rsidRPr="00051797">
        <w:rPr>
          <w:sz w:val="28"/>
          <w:szCs w:val="28"/>
        </w:rPr>
        <w:t xml:space="preserve"> </w:t>
      </w:r>
      <w:proofErr w:type="spellStart"/>
      <w:r w:rsidRPr="00051797">
        <w:rPr>
          <w:sz w:val="28"/>
          <w:szCs w:val="28"/>
        </w:rPr>
        <w:t>або</w:t>
      </w:r>
      <w:proofErr w:type="spellEnd"/>
      <w:r w:rsidRPr="00051797">
        <w:rPr>
          <w:sz w:val="28"/>
          <w:szCs w:val="28"/>
        </w:rPr>
        <w:t xml:space="preserve"> </w:t>
      </w:r>
      <w:proofErr w:type="spellStart"/>
      <w:r w:rsidRPr="00051797">
        <w:rPr>
          <w:sz w:val="28"/>
          <w:szCs w:val="28"/>
        </w:rPr>
        <w:t>пошкодження</w:t>
      </w:r>
      <w:proofErr w:type="spellEnd"/>
      <w:r w:rsidRPr="00051797">
        <w:rPr>
          <w:sz w:val="28"/>
          <w:szCs w:val="28"/>
        </w:rPr>
        <w:t xml:space="preserve"> майна, </w:t>
      </w:r>
      <w:proofErr w:type="spellStart"/>
      <w:r w:rsidRPr="00051797">
        <w:rPr>
          <w:sz w:val="28"/>
          <w:szCs w:val="28"/>
        </w:rPr>
        <w:t>забруднення</w:t>
      </w:r>
      <w:proofErr w:type="spellEnd"/>
      <w:r w:rsidRPr="00051797">
        <w:rPr>
          <w:sz w:val="28"/>
          <w:szCs w:val="28"/>
        </w:rPr>
        <w:t xml:space="preserve"> моря, </w:t>
      </w:r>
      <w:proofErr w:type="spellStart"/>
      <w:r w:rsidRPr="00051797">
        <w:rPr>
          <w:sz w:val="28"/>
          <w:szCs w:val="28"/>
        </w:rPr>
        <w:t>випуск</w:t>
      </w:r>
      <w:proofErr w:type="spellEnd"/>
      <w:r w:rsidRPr="00051797">
        <w:rPr>
          <w:sz w:val="28"/>
          <w:szCs w:val="28"/>
        </w:rPr>
        <w:t xml:space="preserve"> </w:t>
      </w:r>
      <w:proofErr w:type="spellStart"/>
      <w:r w:rsidRPr="00051797">
        <w:rPr>
          <w:sz w:val="28"/>
          <w:szCs w:val="28"/>
        </w:rPr>
        <w:t>або</w:t>
      </w:r>
      <w:proofErr w:type="spellEnd"/>
      <w:proofErr w:type="gramEnd"/>
      <w:r w:rsidRPr="00051797">
        <w:rPr>
          <w:sz w:val="28"/>
          <w:szCs w:val="28"/>
        </w:rPr>
        <w:t xml:space="preserve"> </w:t>
      </w:r>
      <w:proofErr w:type="spellStart"/>
      <w:r w:rsidRPr="00051797">
        <w:rPr>
          <w:sz w:val="28"/>
          <w:szCs w:val="28"/>
        </w:rPr>
        <w:t>реалізація</w:t>
      </w:r>
      <w:proofErr w:type="spellEnd"/>
      <w:r w:rsidRPr="00051797">
        <w:rPr>
          <w:sz w:val="28"/>
          <w:szCs w:val="28"/>
        </w:rPr>
        <w:t xml:space="preserve"> </w:t>
      </w:r>
      <w:proofErr w:type="spellStart"/>
      <w:r w:rsidRPr="00051797">
        <w:rPr>
          <w:sz w:val="28"/>
          <w:szCs w:val="28"/>
        </w:rPr>
        <w:t>недоброякісної</w:t>
      </w:r>
      <w:proofErr w:type="spellEnd"/>
      <w:r w:rsidRPr="00051797">
        <w:rPr>
          <w:sz w:val="28"/>
          <w:szCs w:val="28"/>
        </w:rPr>
        <w:t xml:space="preserve"> </w:t>
      </w:r>
      <w:proofErr w:type="spellStart"/>
      <w:r w:rsidRPr="00051797">
        <w:rPr>
          <w:sz w:val="28"/>
          <w:szCs w:val="28"/>
        </w:rPr>
        <w:t>продукції</w:t>
      </w:r>
      <w:proofErr w:type="spellEnd"/>
      <w:r w:rsidRPr="00051797">
        <w:rPr>
          <w:sz w:val="28"/>
          <w:szCs w:val="28"/>
        </w:rPr>
        <w:t xml:space="preserve">, </w:t>
      </w:r>
      <w:proofErr w:type="spellStart"/>
      <w:r w:rsidRPr="00051797">
        <w:rPr>
          <w:sz w:val="28"/>
          <w:szCs w:val="28"/>
        </w:rPr>
        <w:t>зараження</w:t>
      </w:r>
      <w:proofErr w:type="spellEnd"/>
      <w:r w:rsidRPr="00051797">
        <w:rPr>
          <w:sz w:val="28"/>
          <w:szCs w:val="28"/>
        </w:rPr>
        <w:t xml:space="preserve"> </w:t>
      </w:r>
      <w:proofErr w:type="spellStart"/>
      <w:r w:rsidRPr="00051797">
        <w:rPr>
          <w:sz w:val="28"/>
          <w:szCs w:val="28"/>
        </w:rPr>
        <w:t>венеричною</w:t>
      </w:r>
      <w:proofErr w:type="spellEnd"/>
      <w:r w:rsidRPr="00051797">
        <w:rPr>
          <w:sz w:val="28"/>
          <w:szCs w:val="28"/>
        </w:rPr>
        <w:t xml:space="preserve"> </w:t>
      </w:r>
      <w:proofErr w:type="gramStart"/>
      <w:r w:rsidRPr="00051797">
        <w:rPr>
          <w:sz w:val="28"/>
          <w:szCs w:val="28"/>
        </w:rPr>
        <w:t>хворобою</w:t>
      </w:r>
      <w:proofErr w:type="gramEnd"/>
      <w:r w:rsidRPr="00051797">
        <w:rPr>
          <w:sz w:val="28"/>
          <w:szCs w:val="28"/>
        </w:rPr>
        <w:t xml:space="preserve">, </w:t>
      </w:r>
      <w:proofErr w:type="spellStart"/>
      <w:r w:rsidRPr="00051797">
        <w:rPr>
          <w:sz w:val="28"/>
          <w:szCs w:val="28"/>
        </w:rPr>
        <w:t>екоцид</w:t>
      </w:r>
      <w:proofErr w:type="spellEnd"/>
      <w:r w:rsidRPr="00051797">
        <w:rPr>
          <w:sz w:val="28"/>
          <w:szCs w:val="28"/>
        </w:rPr>
        <w:t xml:space="preserve"> </w:t>
      </w:r>
      <w:proofErr w:type="spellStart"/>
      <w:r w:rsidRPr="00051797">
        <w:rPr>
          <w:sz w:val="28"/>
          <w:szCs w:val="28"/>
        </w:rPr>
        <w:t>тощо</w:t>
      </w:r>
      <w:proofErr w:type="spellEnd"/>
      <w:r w:rsidRPr="00051797">
        <w:rPr>
          <w:sz w:val="28"/>
          <w:szCs w:val="28"/>
        </w:rPr>
        <w:t>.</w:t>
      </w:r>
    </w:p>
    <w:p w:rsidR="00D76C55" w:rsidRPr="00051797" w:rsidRDefault="00D76C55" w:rsidP="0023601F">
      <w:pPr>
        <w:pStyle w:val="a8"/>
        <w:shd w:val="clear" w:color="auto" w:fill="FFFFFF"/>
        <w:spacing w:before="0" w:beforeAutospacing="0" w:after="0" w:afterAutospacing="0"/>
        <w:jc w:val="both"/>
        <w:rPr>
          <w:sz w:val="28"/>
          <w:szCs w:val="28"/>
        </w:rPr>
      </w:pPr>
      <w:r w:rsidRPr="00051797">
        <w:rPr>
          <w:b/>
          <w:bCs/>
          <w:i/>
          <w:iCs/>
          <w:sz w:val="28"/>
          <w:szCs w:val="28"/>
        </w:rPr>
        <w:t xml:space="preserve">Склад </w:t>
      </w:r>
      <w:proofErr w:type="spellStart"/>
      <w:r w:rsidRPr="00051797">
        <w:rPr>
          <w:b/>
          <w:bCs/>
          <w:i/>
          <w:iCs/>
          <w:sz w:val="28"/>
          <w:szCs w:val="28"/>
        </w:rPr>
        <w:t>злочину</w:t>
      </w:r>
      <w:proofErr w:type="spellEnd"/>
      <w:r w:rsidRPr="00051797">
        <w:rPr>
          <w:sz w:val="28"/>
          <w:szCs w:val="28"/>
        </w:rPr>
        <w:t> </w:t>
      </w:r>
      <w:proofErr w:type="spellStart"/>
      <w:r w:rsidRPr="00051797">
        <w:rPr>
          <w:sz w:val="28"/>
          <w:szCs w:val="28"/>
        </w:rPr>
        <w:t>побудований</w:t>
      </w:r>
      <w:proofErr w:type="spellEnd"/>
      <w:r w:rsidRPr="00051797">
        <w:rPr>
          <w:sz w:val="28"/>
          <w:szCs w:val="28"/>
        </w:rPr>
        <w:t xml:space="preserve"> як </w:t>
      </w:r>
      <w:proofErr w:type="spellStart"/>
      <w:r w:rsidRPr="00051797">
        <w:rPr>
          <w:sz w:val="28"/>
          <w:szCs w:val="28"/>
        </w:rPr>
        <w:t>формальний</w:t>
      </w:r>
      <w:proofErr w:type="spellEnd"/>
      <w:r w:rsidRPr="00051797">
        <w:rPr>
          <w:sz w:val="28"/>
          <w:szCs w:val="28"/>
        </w:rPr>
        <w:t xml:space="preserve">, а тому на перший план </w:t>
      </w:r>
      <w:proofErr w:type="spellStart"/>
      <w:r w:rsidRPr="00051797">
        <w:rPr>
          <w:sz w:val="28"/>
          <w:szCs w:val="28"/>
        </w:rPr>
        <w:t>виступає</w:t>
      </w:r>
      <w:proofErr w:type="spellEnd"/>
      <w:r w:rsidRPr="00051797">
        <w:rPr>
          <w:sz w:val="28"/>
          <w:szCs w:val="28"/>
        </w:rPr>
        <w:t xml:space="preserve"> не </w:t>
      </w:r>
      <w:proofErr w:type="spellStart"/>
      <w:r w:rsidRPr="00051797">
        <w:rPr>
          <w:sz w:val="28"/>
          <w:szCs w:val="28"/>
        </w:rPr>
        <w:t>ефективний</w:t>
      </w:r>
      <w:proofErr w:type="spellEnd"/>
      <w:r w:rsidRPr="00051797">
        <w:rPr>
          <w:sz w:val="28"/>
          <w:szCs w:val="28"/>
        </w:rPr>
        <w:t xml:space="preserve"> результат (</w:t>
      </w:r>
      <w:proofErr w:type="spellStart"/>
      <w:r w:rsidRPr="00051797">
        <w:rPr>
          <w:sz w:val="28"/>
          <w:szCs w:val="28"/>
        </w:rPr>
        <w:t>ослаблення</w:t>
      </w:r>
      <w:proofErr w:type="spellEnd"/>
      <w:r w:rsidRPr="00051797">
        <w:rPr>
          <w:sz w:val="28"/>
          <w:szCs w:val="28"/>
        </w:rPr>
        <w:t xml:space="preserve"> </w:t>
      </w:r>
      <w:proofErr w:type="spellStart"/>
      <w:r w:rsidRPr="00051797">
        <w:rPr>
          <w:sz w:val="28"/>
          <w:szCs w:val="28"/>
        </w:rPr>
        <w:t>держави</w:t>
      </w:r>
      <w:proofErr w:type="spellEnd"/>
      <w:r w:rsidRPr="00051797">
        <w:rPr>
          <w:sz w:val="28"/>
          <w:szCs w:val="28"/>
        </w:rPr>
        <w:t xml:space="preserve"> </w:t>
      </w:r>
      <w:proofErr w:type="spellStart"/>
      <w:r w:rsidRPr="00051797">
        <w:rPr>
          <w:sz w:val="28"/>
          <w:szCs w:val="28"/>
        </w:rPr>
        <w:t>чи</w:t>
      </w:r>
      <w:proofErr w:type="spellEnd"/>
      <w:r w:rsidRPr="00051797">
        <w:rPr>
          <w:sz w:val="28"/>
          <w:szCs w:val="28"/>
        </w:rPr>
        <w:t xml:space="preserve"> </w:t>
      </w:r>
      <w:proofErr w:type="spellStart"/>
      <w:r w:rsidRPr="00051797">
        <w:rPr>
          <w:sz w:val="28"/>
          <w:szCs w:val="28"/>
        </w:rPr>
        <w:t>принаймні</w:t>
      </w:r>
      <w:proofErr w:type="spellEnd"/>
      <w:r w:rsidRPr="00051797">
        <w:rPr>
          <w:sz w:val="28"/>
          <w:szCs w:val="28"/>
        </w:rPr>
        <w:t xml:space="preserve"> </w:t>
      </w:r>
      <w:proofErr w:type="gramStart"/>
      <w:r w:rsidRPr="00051797">
        <w:rPr>
          <w:sz w:val="28"/>
          <w:szCs w:val="28"/>
        </w:rPr>
        <w:t>реальна</w:t>
      </w:r>
      <w:proofErr w:type="gramEnd"/>
      <w:r w:rsidRPr="00051797">
        <w:rPr>
          <w:sz w:val="28"/>
          <w:szCs w:val="28"/>
        </w:rPr>
        <w:t xml:space="preserve"> </w:t>
      </w:r>
      <w:proofErr w:type="spellStart"/>
      <w:r w:rsidRPr="00051797">
        <w:rPr>
          <w:sz w:val="28"/>
          <w:szCs w:val="28"/>
        </w:rPr>
        <w:t>загроза</w:t>
      </w:r>
      <w:proofErr w:type="spellEnd"/>
      <w:r w:rsidRPr="00051797">
        <w:rPr>
          <w:sz w:val="28"/>
          <w:szCs w:val="28"/>
        </w:rPr>
        <w:t xml:space="preserve"> такого </w:t>
      </w:r>
      <w:proofErr w:type="spellStart"/>
      <w:r w:rsidRPr="00051797">
        <w:rPr>
          <w:sz w:val="28"/>
          <w:szCs w:val="28"/>
        </w:rPr>
        <w:t>ослаблення</w:t>
      </w:r>
      <w:proofErr w:type="spellEnd"/>
      <w:r w:rsidRPr="00051797">
        <w:rPr>
          <w:sz w:val="28"/>
          <w:szCs w:val="28"/>
        </w:rPr>
        <w:t xml:space="preserve">), а </w:t>
      </w:r>
      <w:proofErr w:type="spellStart"/>
      <w:r w:rsidRPr="00051797">
        <w:rPr>
          <w:sz w:val="28"/>
          <w:szCs w:val="28"/>
        </w:rPr>
        <w:t>саме</w:t>
      </w:r>
      <w:proofErr w:type="spellEnd"/>
      <w:r w:rsidRPr="00051797">
        <w:rPr>
          <w:sz w:val="28"/>
          <w:szCs w:val="28"/>
        </w:rPr>
        <w:t xml:space="preserve"> </w:t>
      </w:r>
      <w:proofErr w:type="spellStart"/>
      <w:r w:rsidRPr="00051797">
        <w:rPr>
          <w:sz w:val="28"/>
          <w:szCs w:val="28"/>
        </w:rPr>
        <w:t>вороже</w:t>
      </w:r>
      <w:proofErr w:type="spellEnd"/>
      <w:r w:rsidRPr="00051797">
        <w:rPr>
          <w:sz w:val="28"/>
          <w:szCs w:val="28"/>
        </w:rPr>
        <w:t xml:space="preserve"> </w:t>
      </w:r>
      <w:proofErr w:type="spellStart"/>
      <w:r w:rsidRPr="00051797">
        <w:rPr>
          <w:sz w:val="28"/>
          <w:szCs w:val="28"/>
        </w:rPr>
        <w:t>ставлення</w:t>
      </w:r>
      <w:proofErr w:type="spellEnd"/>
      <w:r w:rsidRPr="00051797">
        <w:rPr>
          <w:sz w:val="28"/>
          <w:szCs w:val="28"/>
        </w:rPr>
        <w:t xml:space="preserve"> особи до </w:t>
      </w:r>
      <w:proofErr w:type="spellStart"/>
      <w:r w:rsidRPr="00051797">
        <w:rPr>
          <w:sz w:val="28"/>
          <w:szCs w:val="28"/>
        </w:rPr>
        <w:t>держави</w:t>
      </w:r>
      <w:proofErr w:type="spellEnd"/>
      <w:r w:rsidRPr="00051797">
        <w:rPr>
          <w:sz w:val="28"/>
          <w:szCs w:val="28"/>
        </w:rPr>
        <w:t>.</w:t>
      </w:r>
    </w:p>
    <w:p w:rsidR="00D76C55" w:rsidRPr="00051797" w:rsidRDefault="00D76C55" w:rsidP="0023601F">
      <w:pPr>
        <w:spacing w:after="0" w:line="240" w:lineRule="auto"/>
        <w:jc w:val="both"/>
        <w:rPr>
          <w:rFonts w:ascii="Times New Roman" w:hAnsi="Times New Roman" w:cs="Times New Roman"/>
          <w:sz w:val="28"/>
          <w:szCs w:val="28"/>
          <w:shd w:val="clear" w:color="auto" w:fill="FFFFFF"/>
          <w:lang w:val="ru-RU"/>
        </w:rPr>
      </w:pPr>
    </w:p>
    <w:p w:rsidR="00D76C55" w:rsidRPr="00051797" w:rsidRDefault="00D76C55" w:rsidP="0023601F">
      <w:pPr>
        <w:spacing w:after="0" w:line="240" w:lineRule="auto"/>
        <w:jc w:val="both"/>
        <w:rPr>
          <w:rFonts w:ascii="Times New Roman" w:hAnsi="Times New Roman" w:cs="Times New Roman"/>
          <w:sz w:val="28"/>
          <w:szCs w:val="28"/>
        </w:rPr>
      </w:pPr>
    </w:p>
    <w:sectPr w:rsidR="00D76C55" w:rsidRPr="00051797" w:rsidSect="00B8514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2150D"/>
    <w:multiLevelType w:val="hybridMultilevel"/>
    <w:tmpl w:val="39FCCCAA"/>
    <w:lvl w:ilvl="0" w:tplc="B3901050">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8E1453"/>
    <w:multiLevelType w:val="multilevel"/>
    <w:tmpl w:val="DC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A5CA2"/>
    <w:multiLevelType w:val="multilevel"/>
    <w:tmpl w:val="F33A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DC1"/>
    <w:rsid w:val="000364C6"/>
    <w:rsid w:val="00044013"/>
    <w:rsid w:val="00051797"/>
    <w:rsid w:val="00062440"/>
    <w:rsid w:val="000A565B"/>
    <w:rsid w:val="00105D6E"/>
    <w:rsid w:val="00154F54"/>
    <w:rsid w:val="001D49D7"/>
    <w:rsid w:val="0023601F"/>
    <w:rsid w:val="0031383A"/>
    <w:rsid w:val="0036728E"/>
    <w:rsid w:val="003D0526"/>
    <w:rsid w:val="003E7125"/>
    <w:rsid w:val="004059D2"/>
    <w:rsid w:val="0041118E"/>
    <w:rsid w:val="004155C4"/>
    <w:rsid w:val="004360AD"/>
    <w:rsid w:val="00453414"/>
    <w:rsid w:val="004A52BC"/>
    <w:rsid w:val="004B154B"/>
    <w:rsid w:val="00564366"/>
    <w:rsid w:val="00574E7A"/>
    <w:rsid w:val="005771F5"/>
    <w:rsid w:val="005A279D"/>
    <w:rsid w:val="005E38A8"/>
    <w:rsid w:val="0060454B"/>
    <w:rsid w:val="00652939"/>
    <w:rsid w:val="00681B83"/>
    <w:rsid w:val="006A0AEF"/>
    <w:rsid w:val="006B3E5F"/>
    <w:rsid w:val="006C7DBE"/>
    <w:rsid w:val="00763A24"/>
    <w:rsid w:val="007742E8"/>
    <w:rsid w:val="00776C07"/>
    <w:rsid w:val="007B2AF4"/>
    <w:rsid w:val="007D4CCE"/>
    <w:rsid w:val="007F2A65"/>
    <w:rsid w:val="007F2DC1"/>
    <w:rsid w:val="008E0019"/>
    <w:rsid w:val="009260EE"/>
    <w:rsid w:val="009318BF"/>
    <w:rsid w:val="0094750B"/>
    <w:rsid w:val="00974D27"/>
    <w:rsid w:val="00977F60"/>
    <w:rsid w:val="0098750A"/>
    <w:rsid w:val="009D7776"/>
    <w:rsid w:val="009E277C"/>
    <w:rsid w:val="009E3C7E"/>
    <w:rsid w:val="00A400B1"/>
    <w:rsid w:val="00A652B3"/>
    <w:rsid w:val="00A8475F"/>
    <w:rsid w:val="00A8627C"/>
    <w:rsid w:val="00AD04E7"/>
    <w:rsid w:val="00AE4F78"/>
    <w:rsid w:val="00B13D4D"/>
    <w:rsid w:val="00B8514A"/>
    <w:rsid w:val="00BE33AC"/>
    <w:rsid w:val="00C23FC0"/>
    <w:rsid w:val="00C3139C"/>
    <w:rsid w:val="00C43220"/>
    <w:rsid w:val="00C50969"/>
    <w:rsid w:val="00C84C39"/>
    <w:rsid w:val="00C90957"/>
    <w:rsid w:val="00C91E77"/>
    <w:rsid w:val="00CB7402"/>
    <w:rsid w:val="00CC0D7D"/>
    <w:rsid w:val="00D12FD3"/>
    <w:rsid w:val="00D13E67"/>
    <w:rsid w:val="00D14416"/>
    <w:rsid w:val="00D3263B"/>
    <w:rsid w:val="00D76C55"/>
    <w:rsid w:val="00DF00A4"/>
    <w:rsid w:val="00DF31B0"/>
    <w:rsid w:val="00E02536"/>
    <w:rsid w:val="00E323CE"/>
    <w:rsid w:val="00E42098"/>
    <w:rsid w:val="00E65652"/>
    <w:rsid w:val="00E709EC"/>
    <w:rsid w:val="00E70A69"/>
    <w:rsid w:val="00E7532F"/>
    <w:rsid w:val="00ED6A6E"/>
    <w:rsid w:val="00EE3462"/>
    <w:rsid w:val="00F23A27"/>
    <w:rsid w:val="00F40169"/>
    <w:rsid w:val="00F657D6"/>
    <w:rsid w:val="00F674CA"/>
    <w:rsid w:val="00FA581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4A"/>
  </w:style>
  <w:style w:type="paragraph" w:styleId="2">
    <w:name w:val="heading 2"/>
    <w:basedOn w:val="a"/>
    <w:link w:val="20"/>
    <w:uiPriority w:val="9"/>
    <w:qFormat/>
    <w:rsid w:val="00D76C5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D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D4D"/>
    <w:rPr>
      <w:rFonts w:ascii="Tahoma" w:hAnsi="Tahoma" w:cs="Tahoma"/>
      <w:sz w:val="16"/>
      <w:szCs w:val="16"/>
    </w:rPr>
  </w:style>
  <w:style w:type="table" w:styleId="a5">
    <w:name w:val="Table Grid"/>
    <w:basedOn w:val="a1"/>
    <w:uiPriority w:val="39"/>
    <w:rsid w:val="00A400B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400B1"/>
    <w:rPr>
      <w:color w:val="0563C1" w:themeColor="hyperlink"/>
      <w:u w:val="single"/>
    </w:rPr>
  </w:style>
  <w:style w:type="paragraph" w:styleId="a7">
    <w:name w:val="List Paragraph"/>
    <w:basedOn w:val="a"/>
    <w:uiPriority w:val="34"/>
    <w:qFormat/>
    <w:rsid w:val="005771F5"/>
    <w:pPr>
      <w:ind w:left="720"/>
      <w:contextualSpacing/>
    </w:pPr>
  </w:style>
  <w:style w:type="character" w:customStyle="1" w:styleId="20">
    <w:name w:val="Заголовок 2 Знак"/>
    <w:basedOn w:val="a0"/>
    <w:link w:val="2"/>
    <w:uiPriority w:val="9"/>
    <w:rsid w:val="00D76C55"/>
    <w:rPr>
      <w:rFonts w:ascii="Times New Roman" w:eastAsia="Times New Roman" w:hAnsi="Times New Roman" w:cs="Times New Roman"/>
      <w:b/>
      <w:bCs/>
      <w:sz w:val="36"/>
      <w:szCs w:val="36"/>
      <w:lang w:val="ru-RU" w:eastAsia="ru-RU"/>
    </w:rPr>
  </w:style>
  <w:style w:type="paragraph" w:styleId="a8">
    <w:name w:val="Normal (Web)"/>
    <w:basedOn w:val="a"/>
    <w:uiPriority w:val="99"/>
    <w:semiHidden/>
    <w:unhideWhenUsed/>
    <w:rsid w:val="00D76C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headline">
    <w:name w:val="mw-headline"/>
    <w:basedOn w:val="a0"/>
    <w:rsid w:val="00D76C55"/>
  </w:style>
</w:styles>
</file>

<file path=word/webSettings.xml><?xml version="1.0" encoding="utf-8"?>
<w:webSettings xmlns:r="http://schemas.openxmlformats.org/officeDocument/2006/relationships" xmlns:w="http://schemas.openxmlformats.org/wordprocessingml/2006/main">
  <w:divs>
    <w:div w:id="13944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ed20220105" TargetMode="External"/><Relationship Id="rId3" Type="http://schemas.openxmlformats.org/officeDocument/2006/relationships/settings" Target="settings.xml"/><Relationship Id="rId7" Type="http://schemas.openxmlformats.org/officeDocument/2006/relationships/hyperlink" Target="https://zakon.rada.gov.ua/laws/show/211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341-14" TargetMode="External"/><Relationship Id="rId5" Type="http://schemas.openxmlformats.org/officeDocument/2006/relationships/hyperlink" Target="https://zakon.rada.gov.ua/laws/show/2113-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3</Pages>
  <Words>5598</Words>
  <Characters>3191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Admin</cp:lastModifiedBy>
  <cp:revision>39</cp:revision>
  <dcterms:created xsi:type="dcterms:W3CDTF">2021-02-23T08:44:00Z</dcterms:created>
  <dcterms:modified xsi:type="dcterms:W3CDTF">2025-02-12T13:18:00Z</dcterms:modified>
</cp:coreProperties>
</file>