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6B" w:rsidRDefault="00D9715D">
      <w:pPr>
        <w:rPr>
          <w:rFonts w:ascii="Times New Roman" w:hAnsi="Times New Roman" w:cs="Times New Roman"/>
          <w:color w:val="C00000"/>
          <w:sz w:val="32"/>
          <w:szCs w:val="32"/>
        </w:rPr>
      </w:pPr>
      <w:proofErr w:type="spellStart"/>
      <w:r w:rsidRPr="00D9715D">
        <w:rPr>
          <w:rFonts w:ascii="Times New Roman" w:hAnsi="Times New Roman" w:cs="Times New Roman"/>
          <w:color w:val="C00000"/>
          <w:sz w:val="32"/>
          <w:szCs w:val="32"/>
        </w:rPr>
        <w:t>Яким</w:t>
      </w:r>
      <w:proofErr w:type="spellEnd"/>
      <w:r w:rsidRPr="00D9715D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color w:val="C00000"/>
          <w:sz w:val="32"/>
          <w:szCs w:val="32"/>
        </w:rPr>
        <w:t>має</w:t>
      </w:r>
      <w:bookmarkStart w:id="0" w:name="_GoBack"/>
      <w:bookmarkEnd w:id="0"/>
      <w:proofErr w:type="spellEnd"/>
      <w:r w:rsidRPr="00D9715D">
        <w:rPr>
          <w:rFonts w:ascii="Times New Roman" w:hAnsi="Times New Roman" w:cs="Times New Roman"/>
          <w:color w:val="C00000"/>
          <w:sz w:val="32"/>
          <w:szCs w:val="32"/>
        </w:rPr>
        <w:t xml:space="preserve"> бути </w:t>
      </w:r>
      <w:proofErr w:type="spellStart"/>
      <w:r w:rsidRPr="00D9715D">
        <w:rPr>
          <w:rFonts w:ascii="Times New Roman" w:hAnsi="Times New Roman" w:cs="Times New Roman"/>
          <w:color w:val="C00000"/>
          <w:sz w:val="32"/>
          <w:szCs w:val="32"/>
        </w:rPr>
        <w:t>обсяг</w:t>
      </w:r>
      <w:proofErr w:type="spellEnd"/>
      <w:r w:rsidRPr="00D9715D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color w:val="C00000"/>
          <w:sz w:val="32"/>
          <w:szCs w:val="32"/>
        </w:rPr>
        <w:t>завдань</w:t>
      </w:r>
      <w:proofErr w:type="spellEnd"/>
      <w:r w:rsidRPr="00D9715D">
        <w:rPr>
          <w:rFonts w:ascii="Times New Roman" w:hAnsi="Times New Roman" w:cs="Times New Roman"/>
          <w:color w:val="C00000"/>
          <w:sz w:val="32"/>
          <w:szCs w:val="32"/>
        </w:rPr>
        <w:t xml:space="preserve"> та </w:t>
      </w:r>
      <w:proofErr w:type="spellStart"/>
      <w:r w:rsidRPr="00D9715D">
        <w:rPr>
          <w:rFonts w:ascii="Times New Roman" w:hAnsi="Times New Roman" w:cs="Times New Roman"/>
          <w:color w:val="C00000"/>
          <w:sz w:val="32"/>
          <w:szCs w:val="32"/>
        </w:rPr>
        <w:t>контрольних</w:t>
      </w:r>
      <w:proofErr w:type="spellEnd"/>
      <w:r w:rsidRPr="00D9715D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color w:val="C00000"/>
          <w:sz w:val="32"/>
          <w:szCs w:val="32"/>
        </w:rPr>
        <w:t>заходів</w:t>
      </w:r>
      <w:proofErr w:type="spellEnd"/>
      <w:r w:rsidRPr="00D9715D">
        <w:rPr>
          <w:rFonts w:ascii="Times New Roman" w:hAnsi="Times New Roman" w:cs="Times New Roman"/>
          <w:color w:val="C00000"/>
          <w:sz w:val="32"/>
          <w:szCs w:val="32"/>
        </w:rPr>
        <w:t>?</w:t>
      </w:r>
    </w:p>
    <w:p w:rsidR="00D9715D" w:rsidRDefault="00D9715D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D9715D" w:rsidRPr="00D9715D" w:rsidRDefault="00D9715D">
      <w:pPr>
        <w:rPr>
          <w:rFonts w:ascii="Times New Roman" w:hAnsi="Times New Roman" w:cs="Times New Roman"/>
          <w:sz w:val="32"/>
          <w:szCs w:val="32"/>
        </w:rPr>
      </w:pPr>
      <w:r w:rsidRPr="00D9715D">
        <w:rPr>
          <w:rFonts w:ascii="Times New Roman" w:hAnsi="Times New Roman" w:cs="Times New Roman"/>
          <w:sz w:val="32"/>
          <w:szCs w:val="32"/>
        </w:rPr>
        <w:t xml:space="preserve">При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плануванні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обсягу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контрольних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дотримуватися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принципу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здоров’язбереження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Аби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запобігти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емоційному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, ментальному та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фізичному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перевантаженню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чітко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продумати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скласти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графік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дистанційних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перевірочних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робіт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усних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9715D">
        <w:rPr>
          <w:rFonts w:ascii="Times New Roman" w:hAnsi="Times New Roman" w:cs="Times New Roman"/>
          <w:sz w:val="32"/>
          <w:szCs w:val="32"/>
        </w:rPr>
        <w:t>опитувань</w:t>
      </w:r>
      <w:proofErr w:type="spellEnd"/>
      <w:r w:rsidRPr="00D9715D">
        <w:rPr>
          <w:rFonts w:ascii="Times New Roman" w:hAnsi="Times New Roman" w:cs="Times New Roman"/>
          <w:sz w:val="32"/>
          <w:szCs w:val="32"/>
        </w:rPr>
        <w:t>.</w:t>
      </w:r>
    </w:p>
    <w:sectPr w:rsidR="00D9715D" w:rsidRPr="00D9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5D"/>
    <w:rsid w:val="00AE666B"/>
    <w:rsid w:val="00B951C1"/>
    <w:rsid w:val="00D9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0E8D"/>
  <w15:chartTrackingRefBased/>
  <w15:docId w15:val="{FBC56C88-940A-4129-839E-2ED309F5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2020-04-26T22:28:00Z</dcterms:created>
  <dcterms:modified xsi:type="dcterms:W3CDTF">2020-04-26T22:30:00Z</dcterms:modified>
</cp:coreProperties>
</file>