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page" w:horzAnchor="margin" w:tblpY="571"/>
        <w:tblW w:w="0" w:type="auto"/>
        <w:tblLook w:val="04A0" w:firstRow="1" w:lastRow="0" w:firstColumn="1" w:lastColumn="0" w:noHBand="0" w:noVBand="1"/>
      </w:tblPr>
      <w:tblGrid>
        <w:gridCol w:w="6487"/>
        <w:gridCol w:w="9128"/>
      </w:tblGrid>
      <w:tr w:rsidR="00B922EA" w:rsidRPr="00C35916" w:rsidTr="00C51BFA">
        <w:tc>
          <w:tcPr>
            <w:tcW w:w="6487" w:type="dxa"/>
          </w:tcPr>
          <w:p w:rsidR="00B922EA" w:rsidRPr="00481FA8" w:rsidRDefault="00B922EA" w:rsidP="00C51B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81FA8">
              <w:rPr>
                <w:b/>
                <w:sz w:val="24"/>
                <w:szCs w:val="24"/>
                <w:lang w:val="uk-UA"/>
              </w:rPr>
              <w:t>Вимога законодавства пункт</w:t>
            </w:r>
            <w:r w:rsidR="00264C38" w:rsidRPr="00481FA8">
              <w:rPr>
                <w:b/>
                <w:sz w:val="24"/>
                <w:szCs w:val="24"/>
                <w:lang w:val="uk-UA"/>
              </w:rPr>
              <w:t>и</w:t>
            </w:r>
            <w:r w:rsidRPr="00481FA8">
              <w:rPr>
                <w:b/>
                <w:sz w:val="24"/>
                <w:szCs w:val="24"/>
                <w:lang w:val="uk-UA"/>
              </w:rPr>
              <w:t xml:space="preserve"> ст.6</w:t>
            </w:r>
          </w:p>
        </w:tc>
        <w:tc>
          <w:tcPr>
            <w:tcW w:w="9128" w:type="dxa"/>
          </w:tcPr>
          <w:p w:rsidR="00B922EA" w:rsidRPr="00481FA8" w:rsidRDefault="008425B3" w:rsidP="00C51BF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81FA8">
              <w:rPr>
                <w:b/>
                <w:sz w:val="24"/>
                <w:szCs w:val="24"/>
                <w:lang w:val="uk-UA"/>
              </w:rPr>
              <w:t>Інформація про страву</w:t>
            </w:r>
          </w:p>
        </w:tc>
      </w:tr>
      <w:tr w:rsidR="00B922EA" w:rsidRPr="00C35916" w:rsidTr="00C51BFA">
        <w:tc>
          <w:tcPr>
            <w:tcW w:w="6487" w:type="dxa"/>
          </w:tcPr>
          <w:p w:rsidR="00B922EA" w:rsidRPr="00481FA8" w:rsidRDefault="00B922EA" w:rsidP="00C51BFA">
            <w:pPr>
              <w:pStyle w:val="a8"/>
              <w:numPr>
                <w:ilvl w:val="0"/>
                <w:numId w:val="1"/>
              </w:numPr>
              <w:rPr>
                <w:b/>
                <w:smallCaps/>
                <w:lang w:val="uk-UA"/>
              </w:rPr>
            </w:pPr>
            <w:r w:rsidRPr="00481FA8">
              <w:rPr>
                <w:b/>
                <w:smallCaps/>
                <w:lang w:val="uk-UA"/>
              </w:rPr>
              <w:t xml:space="preserve">НАЗВА ХАРЧОВОГО ПРОДУКТУ;    </w:t>
            </w:r>
          </w:p>
        </w:tc>
        <w:tc>
          <w:tcPr>
            <w:tcW w:w="9128" w:type="dxa"/>
          </w:tcPr>
          <w:p w:rsidR="00B922EA" w:rsidRPr="00481FA8" w:rsidRDefault="0076565D" w:rsidP="00C10C42">
            <w:pPr>
              <w:jc w:val="center"/>
              <w:rPr>
                <w:b/>
                <w:color w:val="E36C0A" w:themeColor="accent6" w:themeShade="BF"/>
                <w:sz w:val="28"/>
                <w:szCs w:val="28"/>
                <w:lang w:val="uk-UA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  <w:lang w:val="uk-UA"/>
              </w:rPr>
              <w:t>Морквяна ікра</w:t>
            </w:r>
          </w:p>
        </w:tc>
      </w:tr>
      <w:tr w:rsidR="00B922EA" w:rsidRPr="00A94475" w:rsidTr="00C51BFA">
        <w:tc>
          <w:tcPr>
            <w:tcW w:w="6487" w:type="dxa"/>
          </w:tcPr>
          <w:p w:rsidR="00B922EA" w:rsidRPr="00481FA8" w:rsidRDefault="00752FC7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 xml:space="preserve"> ПЕРЕЛІК ІНГРЕДІЄНТІВ;</w:t>
            </w:r>
          </w:p>
        </w:tc>
        <w:tc>
          <w:tcPr>
            <w:tcW w:w="9128" w:type="dxa"/>
          </w:tcPr>
          <w:p w:rsidR="00B922EA" w:rsidRPr="00AD7702" w:rsidRDefault="003541DC" w:rsidP="004758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Морк</w:t>
            </w:r>
            <w:r w:rsidR="0076565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ва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,</w:t>
            </w:r>
            <w:r w:rsidR="0076565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Цибуля ріпчаста,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</w:t>
            </w:r>
            <w:r w:rsidR="00475894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Олія соняшникова рафінован</w:t>
            </w:r>
            <w:r w:rsidR="0076565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а, Сіль харчова, Томатна – паста(свіжі томати, сіль, вода), Часник</w:t>
            </w:r>
            <w:r w:rsidR="00540AB5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.</w:t>
            </w:r>
          </w:p>
        </w:tc>
      </w:tr>
      <w:tr w:rsidR="00B922EA" w:rsidRPr="00C35916" w:rsidTr="00C51BFA">
        <w:tc>
          <w:tcPr>
            <w:tcW w:w="6487" w:type="dxa"/>
          </w:tcPr>
          <w:p w:rsidR="00B922EA" w:rsidRPr="00481FA8" w:rsidRDefault="00122BE6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 xml:space="preserve"> РЕЧОВИН ТА ХАРЧОВИХ ПРОДУКТІВ, ЯКІ СПИЧИНЯЮТЬ АЛЕРГІЧНІ РЕАКЦІЇ АБО НЕПЕРЕНОСИМІСТЬ;</w:t>
            </w:r>
          </w:p>
        </w:tc>
        <w:tc>
          <w:tcPr>
            <w:tcW w:w="9128" w:type="dxa"/>
          </w:tcPr>
          <w:p w:rsidR="00B922EA" w:rsidRPr="00540AB5" w:rsidRDefault="00573F6E" w:rsidP="00C51BF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481FA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 xml:space="preserve"> </w:t>
            </w:r>
            <w:r w:rsidR="00540AB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Відсутні.</w:t>
            </w:r>
          </w:p>
        </w:tc>
      </w:tr>
      <w:tr w:rsidR="000E46C8" w:rsidRPr="00C35916" w:rsidTr="000E46C8">
        <w:tc>
          <w:tcPr>
            <w:tcW w:w="6487" w:type="dxa"/>
          </w:tcPr>
          <w:p w:rsidR="000E46C8" w:rsidRPr="00481FA8" w:rsidRDefault="000E46C8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>КІЛЬКІСТЬ ПЕВНИХ ІНГРЕДІЄНТІВ АБО КАТЕГОРІЙ ІНГРЕДІЄНТІВ У ВИПАДКАХ, ПЕРЕДБАЧЕНИХ ЦИМ ЗАКОНОМ;</w:t>
            </w:r>
          </w:p>
        </w:tc>
        <w:tc>
          <w:tcPr>
            <w:tcW w:w="9128" w:type="dxa"/>
          </w:tcPr>
          <w:p w:rsidR="000E46C8" w:rsidRPr="00481FA8" w:rsidRDefault="0076565D" w:rsidP="00C51B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Морква</w:t>
            </w:r>
            <w:r w:rsidR="000E46C8" w:rsidRPr="00481FA8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125</w:t>
            </w:r>
            <w:r w:rsidR="00475894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</w:t>
            </w:r>
            <w:r w:rsidR="008103AC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г.,  в </w:t>
            </w:r>
            <w:r w:rsidR="008103AC" w:rsidRPr="00475894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  <w:r w:rsidR="000E46C8" w:rsidRPr="00481FA8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0 г. страви</w:t>
            </w:r>
          </w:p>
          <w:p w:rsidR="000E46C8" w:rsidRPr="00481FA8" w:rsidRDefault="00540AB5" w:rsidP="00C51BF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Для дітей вікової категорії 6-18</w:t>
            </w:r>
            <w:r w:rsidR="000E46C8" w:rsidRPr="00481FA8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років</w:t>
            </w:r>
          </w:p>
        </w:tc>
      </w:tr>
      <w:tr w:rsidR="000E46C8" w:rsidRPr="00C35916" w:rsidTr="000E46C8">
        <w:tc>
          <w:tcPr>
            <w:tcW w:w="6487" w:type="dxa"/>
          </w:tcPr>
          <w:p w:rsidR="000E46C8" w:rsidRPr="00481FA8" w:rsidRDefault="000E46C8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>КІЛЬКІСТЬ ХАРЧОВОГО ПРОДУКТУ В УСТАНОВЛЕНИХ ОДИНИЦЯХ ВИМІРЮВАННЯ;</w:t>
            </w:r>
          </w:p>
        </w:tc>
        <w:tc>
          <w:tcPr>
            <w:tcW w:w="9128" w:type="dxa"/>
          </w:tcPr>
          <w:p w:rsidR="000E46C8" w:rsidRPr="00481FA8" w:rsidRDefault="000E46C8" w:rsidP="00C51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81FA8">
              <w:rPr>
                <w:rFonts w:ascii="Times New Roman" w:hAnsi="Times New Roman" w:cs="Times New Roman"/>
                <w:b/>
                <w:lang w:val="uk-UA"/>
              </w:rPr>
              <w:t>Порція - 100 грам</w:t>
            </w:r>
          </w:p>
          <w:p w:rsidR="000E46C8" w:rsidRPr="00481FA8" w:rsidRDefault="000E46C8" w:rsidP="00C51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922EA" w:rsidRPr="00C35916" w:rsidTr="00C51BFA">
        <w:tc>
          <w:tcPr>
            <w:tcW w:w="6487" w:type="dxa"/>
          </w:tcPr>
          <w:p w:rsidR="00B922EA" w:rsidRPr="00481FA8" w:rsidRDefault="007407B2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>МІНІМАЛЬНИЙ ТЕРМІН ПРИДАТНОСТІАБО ДАТА «ВЖИТИ ДО» ;</w:t>
            </w:r>
          </w:p>
        </w:tc>
        <w:tc>
          <w:tcPr>
            <w:tcW w:w="9128" w:type="dxa"/>
          </w:tcPr>
          <w:p w:rsidR="00B922EA" w:rsidRPr="00030347" w:rsidRDefault="00540AB5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Не більше 60</w:t>
            </w:r>
            <w:r w:rsidR="00DC74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хв. із</w:t>
            </w:r>
            <w:r w:rsidR="00A118F0" w:rsidRPr="000303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моменту приготування</w:t>
            </w:r>
          </w:p>
          <w:p w:rsidR="00A118F0" w:rsidRPr="00481FA8" w:rsidRDefault="00A118F0" w:rsidP="00C51BF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922EA" w:rsidRPr="00C35916" w:rsidTr="00C51BFA">
        <w:tc>
          <w:tcPr>
            <w:tcW w:w="6487" w:type="dxa"/>
          </w:tcPr>
          <w:p w:rsidR="00B922EA" w:rsidRPr="00481FA8" w:rsidRDefault="00E45CF0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>БУДЬ-ЯКІ ОСОБЛИВІ УМОВИ ЗБЕРІГАННЯ ТА/АБО УМОВИ ВИКОРИСТАННЯ( ЗА ПОТРЕБИ);</w:t>
            </w:r>
          </w:p>
        </w:tc>
        <w:tc>
          <w:tcPr>
            <w:tcW w:w="9128" w:type="dxa"/>
          </w:tcPr>
          <w:p w:rsidR="00B922EA" w:rsidRPr="00030347" w:rsidRDefault="00A118F0" w:rsidP="00C51BFA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uk-UA"/>
              </w:rPr>
            </w:pPr>
            <w:r w:rsidRPr="000303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Продукт після приготування </w:t>
            </w:r>
            <w:r w:rsidR="002E565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зберігається </w:t>
            </w:r>
            <w:r w:rsidR="00A9447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не більше 60 хв.</w:t>
            </w:r>
            <w:r w:rsidRPr="000303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при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  <w:lang w:val="uk-UA"/>
                </w:rPr>
                <m:t xml:space="preserve"> t°</m:t>
              </m:r>
            </m:oMath>
            <w:r w:rsidRPr="00030347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</w:t>
            </w:r>
            <w:r w:rsidR="00A9447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uk-UA"/>
              </w:rPr>
              <w:t>від 0 до</w:t>
            </w:r>
          </w:p>
          <w:p w:rsidR="00A118F0" w:rsidRPr="00481FA8" w:rsidRDefault="00A94475" w:rsidP="00C51BF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uk-UA"/>
              </w:rPr>
              <w:t>+4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lang w:val="uk-UA"/>
                </w:rPr>
                <m:t>°</m:t>
              </m:r>
            </m:oMath>
            <w:r w:rsidR="00AE786E" w:rsidRPr="0003034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</w:tr>
      <w:tr w:rsidR="00B922EA" w:rsidRPr="00C35916" w:rsidTr="00C51BFA">
        <w:trPr>
          <w:trHeight w:val="1087"/>
        </w:trPr>
        <w:tc>
          <w:tcPr>
            <w:tcW w:w="6487" w:type="dxa"/>
          </w:tcPr>
          <w:p w:rsidR="00B922EA" w:rsidRPr="00481FA8" w:rsidRDefault="00E45CF0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>НАЙМЕНУВАННЯ ТА МІСЦЕЗНАХОДЖЕННЯ ОПЕРАТОРА РИНКУ ХАРЧОВИХ ПРОДУКТІВ, ВІДПОВІДАЛЬНОГОЗА ІНФОРМАЦІЮ ПРО ХАРЧОВИЙ ПРОДУКТ, А ДЛЯ ІМПОРТОВАНИХ ХАРЧОВИХ ПРОДУКТІВ – НАЙМЕНУВАННЯ ТА МІСЦЕЗНАХОДЖЕННЯ ІМПОРТЕРА;</w:t>
            </w:r>
          </w:p>
        </w:tc>
        <w:tc>
          <w:tcPr>
            <w:tcW w:w="9128" w:type="dxa"/>
          </w:tcPr>
          <w:p w:rsidR="00B922EA" w:rsidRPr="00481FA8" w:rsidRDefault="00AE786E" w:rsidP="00C51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1F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БІЛОПІЛЬСЬКИЙ ЛІЦЕЙ №1</w:t>
            </w:r>
          </w:p>
          <w:p w:rsidR="00AE786E" w:rsidRPr="00481FA8" w:rsidRDefault="00AE786E" w:rsidP="00C51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81F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БІЛОПІЛЬСЬКОЇ МІСЬКОЇ РАДИ </w:t>
            </w:r>
          </w:p>
          <w:p w:rsidR="0086675D" w:rsidRPr="00481FA8" w:rsidRDefault="00DC74F9" w:rsidP="00C51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Сумської області</w:t>
            </w:r>
          </w:p>
          <w:p w:rsidR="00682F24" w:rsidRPr="00C35916" w:rsidRDefault="00DC74F9" w:rsidP="00C51B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вул.</w:t>
            </w:r>
            <w:r w:rsidR="00AE786E" w:rsidRPr="00481F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Макаренка</w:t>
            </w:r>
            <w:r w:rsidR="00682F24" w:rsidRPr="00481F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буд.</w:t>
            </w:r>
            <w:r w:rsidR="00AE786E" w:rsidRPr="00481F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</w:tr>
      <w:tr w:rsidR="00B922EA" w:rsidRPr="00C35916" w:rsidTr="00C51BFA">
        <w:tc>
          <w:tcPr>
            <w:tcW w:w="6487" w:type="dxa"/>
          </w:tcPr>
          <w:p w:rsidR="00B922EA" w:rsidRPr="00481FA8" w:rsidRDefault="00E45CF0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 xml:space="preserve">ІНСТРУКЦІЯ З ВИКОРИСТАННЯ </w:t>
            </w:r>
            <w:r w:rsidR="00AE786E" w:rsidRPr="00481FA8">
              <w:rPr>
                <w:b/>
                <w:lang w:val="uk-UA"/>
              </w:rPr>
              <w:t>–</w:t>
            </w:r>
            <w:r w:rsidRPr="00481FA8">
              <w:rPr>
                <w:b/>
                <w:lang w:val="uk-UA"/>
              </w:rPr>
              <w:t xml:space="preserve"> У РАЗІ ЯКЩО</w:t>
            </w:r>
            <w:r w:rsidR="008F3C98" w:rsidRPr="00481FA8">
              <w:rPr>
                <w:b/>
                <w:lang w:val="uk-UA"/>
              </w:rPr>
              <w:t xml:space="preserve"> </w:t>
            </w:r>
            <w:r w:rsidRPr="00481FA8">
              <w:rPr>
                <w:b/>
                <w:lang w:val="uk-UA"/>
              </w:rPr>
              <w:t>ВІДСУТНІСТЬ ТАКИХ ІНСТРУКЦІЙ УСКЛАДНЮЄ</w:t>
            </w:r>
            <w:r w:rsidR="008425B3" w:rsidRPr="00481FA8">
              <w:rPr>
                <w:b/>
                <w:lang w:val="uk-UA"/>
              </w:rPr>
              <w:t xml:space="preserve"> НАЛЕЖНЕ ВИКОРИСТАННЯ ХАРЧОВОГО ПРОДУКТУ;</w:t>
            </w:r>
          </w:p>
        </w:tc>
        <w:tc>
          <w:tcPr>
            <w:tcW w:w="9128" w:type="dxa"/>
          </w:tcPr>
          <w:p w:rsidR="00B922EA" w:rsidRPr="00030347" w:rsidRDefault="00AE786E" w:rsidP="00C51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3034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Температура подачі +</w:t>
            </w:r>
            <w:r w:rsidR="00A9447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  <w:lang w:val="uk-UA"/>
                </w:rPr>
                <m:t>°</m:t>
              </m:r>
            </m:oMath>
            <w:r w:rsidR="00A9447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val="uk-UA"/>
              </w:rPr>
              <w:t>С</w:t>
            </w:r>
          </w:p>
        </w:tc>
      </w:tr>
      <w:tr w:rsidR="00B922EA" w:rsidRPr="00C35916" w:rsidTr="00C51BFA">
        <w:trPr>
          <w:trHeight w:val="3874"/>
        </w:trPr>
        <w:tc>
          <w:tcPr>
            <w:tcW w:w="6487" w:type="dxa"/>
          </w:tcPr>
          <w:p w:rsidR="00B922EA" w:rsidRPr="00481FA8" w:rsidRDefault="008425B3" w:rsidP="00C51BFA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481FA8">
              <w:rPr>
                <w:b/>
                <w:lang w:val="uk-UA"/>
              </w:rPr>
              <w:t xml:space="preserve">  ІНФОРМАЦІЯ ПРО ПОЖИВНУ ЦІННІСТЬ ХАРЧОВОГО ПРОДУКТУ.</w:t>
            </w:r>
          </w:p>
        </w:tc>
        <w:tc>
          <w:tcPr>
            <w:tcW w:w="9128" w:type="dxa"/>
          </w:tcPr>
          <w:tbl>
            <w:tblPr>
              <w:tblStyle w:val="a7"/>
              <w:tblpPr w:leftFromText="180" w:rightFromText="180" w:vertAnchor="page" w:horzAnchor="margin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60"/>
              <w:gridCol w:w="5113"/>
            </w:tblGrid>
            <w:tr w:rsidR="006C2902" w:rsidRPr="00481FA8" w:rsidTr="00AD7702">
              <w:trPr>
                <w:trHeight w:val="512"/>
              </w:trPr>
              <w:tc>
                <w:tcPr>
                  <w:tcW w:w="2660" w:type="dxa"/>
                </w:tcPr>
                <w:p w:rsidR="006C2902" w:rsidRPr="00481FA8" w:rsidRDefault="006C2902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481FA8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Маса порції  </w:t>
                  </w:r>
                </w:p>
              </w:tc>
              <w:tc>
                <w:tcPr>
                  <w:tcW w:w="5113" w:type="dxa"/>
                </w:tcPr>
                <w:p w:rsidR="006C2902" w:rsidRPr="00481FA8" w:rsidRDefault="008103AC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10</w:t>
                  </w:r>
                  <w:r w:rsidR="00DC74F9">
                    <w:rPr>
                      <w:rFonts w:ascii="Times New Roman" w:hAnsi="Times New Roman" w:cs="Times New Roman"/>
                      <w:b/>
                      <w:lang w:val="uk-UA"/>
                    </w:rPr>
                    <w:t>0 г</w:t>
                  </w:r>
                  <w:r w:rsidR="006C2902" w:rsidRPr="00481FA8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                           </w:t>
                  </w:r>
                </w:p>
              </w:tc>
            </w:tr>
            <w:tr w:rsidR="006C2902" w:rsidRPr="00481FA8" w:rsidTr="00AD7702">
              <w:trPr>
                <w:trHeight w:val="304"/>
              </w:trPr>
              <w:tc>
                <w:tcPr>
                  <w:tcW w:w="2660" w:type="dxa"/>
                </w:tcPr>
                <w:p w:rsidR="006C2902" w:rsidRPr="00481FA8" w:rsidRDefault="006C2902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481FA8">
                    <w:rPr>
                      <w:rFonts w:ascii="Times New Roman" w:hAnsi="Times New Roman" w:cs="Times New Roman"/>
                      <w:b/>
                      <w:lang w:val="uk-UA"/>
                    </w:rPr>
                    <w:t>Вікова категорія дитини:</w:t>
                  </w:r>
                </w:p>
              </w:tc>
              <w:tc>
                <w:tcPr>
                  <w:tcW w:w="5113" w:type="dxa"/>
                </w:tcPr>
                <w:p w:rsidR="006C2902" w:rsidRPr="00481FA8" w:rsidRDefault="008103AC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6-1</w:t>
                  </w: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8</w:t>
                  </w:r>
                  <w:r w:rsidR="006C2902" w:rsidRPr="00481FA8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років  </w:t>
                  </w:r>
                </w:p>
              </w:tc>
            </w:tr>
          </w:tbl>
          <w:p w:rsidR="00B4176D" w:rsidRPr="00C35916" w:rsidRDefault="00030347" w:rsidP="00C51B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3591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      </w:t>
            </w:r>
            <w:r w:rsidR="00CA7FD9" w:rsidRPr="00C3591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      </w:t>
            </w:r>
          </w:p>
          <w:p w:rsidR="00E45D88" w:rsidRPr="00481FA8" w:rsidRDefault="00030347" w:rsidP="0090215A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   </w:t>
            </w:r>
          </w:p>
          <w:tbl>
            <w:tblPr>
              <w:tblStyle w:val="a7"/>
              <w:tblpPr w:leftFromText="180" w:rightFromText="180" w:vertAnchor="text" w:horzAnchor="margin" w:tblpXSpec="center" w:tblpY="-26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31"/>
              <w:gridCol w:w="5049"/>
            </w:tblGrid>
            <w:tr w:rsidR="00AD7702" w:rsidRPr="00481FA8" w:rsidTr="00AD7702">
              <w:trPr>
                <w:trHeight w:val="161"/>
              </w:trPr>
              <w:tc>
                <w:tcPr>
                  <w:tcW w:w="2731" w:type="dxa"/>
                </w:tcPr>
                <w:p w:rsidR="006C2902" w:rsidRPr="00030347" w:rsidRDefault="006C2902" w:rsidP="006C290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03034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Білки</w:t>
                  </w:r>
                </w:p>
              </w:tc>
              <w:tc>
                <w:tcPr>
                  <w:tcW w:w="5049" w:type="dxa"/>
                </w:tcPr>
                <w:p w:rsidR="006C2902" w:rsidRPr="00481FA8" w:rsidRDefault="00CC59E7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1,8</w:t>
                  </w:r>
                  <w:r w:rsidR="00DC74F9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г</w:t>
                  </w:r>
                </w:p>
              </w:tc>
            </w:tr>
            <w:tr w:rsidR="00AD7702" w:rsidRPr="00481FA8" w:rsidTr="00AD7702">
              <w:trPr>
                <w:trHeight w:val="170"/>
              </w:trPr>
              <w:tc>
                <w:tcPr>
                  <w:tcW w:w="2731" w:type="dxa"/>
                </w:tcPr>
                <w:p w:rsidR="006C2902" w:rsidRPr="00030347" w:rsidRDefault="006C2902" w:rsidP="006C290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030347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Жири</w:t>
                  </w:r>
                </w:p>
              </w:tc>
              <w:tc>
                <w:tcPr>
                  <w:tcW w:w="5049" w:type="dxa"/>
                </w:tcPr>
                <w:p w:rsidR="006C2902" w:rsidRPr="00481FA8" w:rsidRDefault="00CC59E7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5,2</w:t>
                  </w:r>
                  <w:r w:rsidR="00DC74F9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г</w:t>
                  </w:r>
                </w:p>
              </w:tc>
            </w:tr>
            <w:tr w:rsidR="00AD7702" w:rsidRPr="00481FA8" w:rsidTr="00AD7702">
              <w:trPr>
                <w:trHeight w:val="170"/>
              </w:trPr>
              <w:tc>
                <w:tcPr>
                  <w:tcW w:w="2731" w:type="dxa"/>
                </w:tcPr>
                <w:p w:rsidR="006C2902" w:rsidRPr="00030347" w:rsidRDefault="006C2902" w:rsidP="006C2902">
                  <w:pP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</w:pPr>
                  <w:r w:rsidRPr="00030347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  <w:t>з них насичені</w:t>
                  </w:r>
                </w:p>
              </w:tc>
              <w:tc>
                <w:tcPr>
                  <w:tcW w:w="5049" w:type="dxa"/>
                </w:tcPr>
                <w:p w:rsidR="006C2902" w:rsidRPr="00481FA8" w:rsidRDefault="006C2902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</w:tr>
            <w:tr w:rsidR="00AD7702" w:rsidRPr="00481FA8" w:rsidTr="00AD7702">
              <w:trPr>
                <w:trHeight w:val="170"/>
              </w:trPr>
              <w:tc>
                <w:tcPr>
                  <w:tcW w:w="2731" w:type="dxa"/>
                </w:tcPr>
                <w:p w:rsidR="006C2902" w:rsidRPr="00030347" w:rsidRDefault="006C2902" w:rsidP="006C2902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03034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uk-UA"/>
                    </w:rPr>
                    <w:t>Вуглеводи</w:t>
                  </w:r>
                </w:p>
              </w:tc>
              <w:tc>
                <w:tcPr>
                  <w:tcW w:w="5049" w:type="dxa"/>
                </w:tcPr>
                <w:p w:rsidR="006C2902" w:rsidRPr="00481FA8" w:rsidRDefault="00CC59E7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9,1</w:t>
                  </w:r>
                  <w:r w:rsidR="00DC74F9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г</w:t>
                  </w:r>
                </w:p>
              </w:tc>
            </w:tr>
            <w:tr w:rsidR="00AD7702" w:rsidRPr="00481FA8" w:rsidTr="00AD7702">
              <w:trPr>
                <w:trHeight w:val="161"/>
              </w:trPr>
              <w:tc>
                <w:tcPr>
                  <w:tcW w:w="2731" w:type="dxa"/>
                </w:tcPr>
                <w:p w:rsidR="006C2902" w:rsidRPr="00030347" w:rsidRDefault="006C2902" w:rsidP="006C2902">
                  <w:pP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</w:pPr>
                  <w:r w:rsidRPr="00030347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  <w:t>з них цукру</w:t>
                  </w:r>
                </w:p>
              </w:tc>
              <w:tc>
                <w:tcPr>
                  <w:tcW w:w="5049" w:type="dxa"/>
                </w:tcPr>
                <w:p w:rsidR="006C2902" w:rsidRPr="00481FA8" w:rsidRDefault="00CC59E7" w:rsidP="00CC59E7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-</w:t>
                  </w:r>
                </w:p>
              </w:tc>
            </w:tr>
            <w:tr w:rsidR="00AD7702" w:rsidRPr="00481FA8" w:rsidTr="00AD7702">
              <w:trPr>
                <w:trHeight w:val="170"/>
              </w:trPr>
              <w:tc>
                <w:tcPr>
                  <w:tcW w:w="2731" w:type="dxa"/>
                </w:tcPr>
                <w:p w:rsidR="006C2902" w:rsidRPr="00030347" w:rsidRDefault="006C2902" w:rsidP="006C2902">
                  <w:pP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</w:pPr>
                  <w:r w:rsidRPr="00030347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lang w:val="uk-UA"/>
                    </w:rPr>
                    <w:t>сіль</w:t>
                  </w:r>
                </w:p>
              </w:tc>
              <w:tc>
                <w:tcPr>
                  <w:tcW w:w="5049" w:type="dxa"/>
                </w:tcPr>
                <w:p w:rsidR="006C2902" w:rsidRPr="00481FA8" w:rsidRDefault="00540AB5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0,74</w:t>
                  </w:r>
                  <w:r w:rsidR="00DC74F9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г</w:t>
                  </w:r>
                </w:p>
              </w:tc>
            </w:tr>
            <w:tr w:rsidR="00AD7702" w:rsidRPr="00481FA8" w:rsidTr="00AD7702">
              <w:trPr>
                <w:trHeight w:val="191"/>
              </w:trPr>
              <w:tc>
                <w:tcPr>
                  <w:tcW w:w="2731" w:type="dxa"/>
                </w:tcPr>
                <w:p w:rsidR="006C2902" w:rsidRPr="00030347" w:rsidRDefault="006C2902" w:rsidP="006C2902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uk-UA"/>
                    </w:rPr>
                  </w:pPr>
                  <w:r w:rsidRPr="00030347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uk-UA"/>
                    </w:rPr>
                    <w:t>Енергетична цінність</w:t>
                  </w:r>
                </w:p>
              </w:tc>
              <w:tc>
                <w:tcPr>
                  <w:tcW w:w="5049" w:type="dxa"/>
                </w:tcPr>
                <w:p w:rsidR="006C2902" w:rsidRPr="00481FA8" w:rsidRDefault="00CC59E7" w:rsidP="006C2902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91</w:t>
                  </w:r>
                  <w:r w:rsidR="00DC74F9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ккал</w:t>
                  </w:r>
                  <w:bookmarkStart w:id="0" w:name="_GoBack"/>
                  <w:bookmarkEnd w:id="0"/>
                </w:p>
              </w:tc>
            </w:tr>
          </w:tbl>
          <w:p w:rsidR="00E45D88" w:rsidRPr="00C35916" w:rsidRDefault="00E45D88" w:rsidP="00C51BF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</w:tbl>
    <w:p w:rsidR="00341233" w:rsidRPr="00C35916" w:rsidRDefault="00341233">
      <w:pPr>
        <w:rPr>
          <w:sz w:val="18"/>
          <w:szCs w:val="18"/>
          <w:lang w:val="uk-UA"/>
        </w:rPr>
      </w:pPr>
    </w:p>
    <w:sectPr w:rsidR="00341233" w:rsidRPr="00C35916" w:rsidSect="006C039A">
      <w:headerReference w:type="default" r:id="rId8"/>
      <w:pgSz w:w="16839" w:h="11907" w:orient="landscape" w:code="9"/>
      <w:pgMar w:top="-381" w:right="720" w:bottom="720" w:left="720" w:header="142" w:footer="709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23F" w:rsidRPr="00C35916" w:rsidRDefault="002C323F" w:rsidP="002710DB">
      <w:pPr>
        <w:spacing w:after="0" w:line="240" w:lineRule="auto"/>
        <w:rPr>
          <w:sz w:val="18"/>
          <w:szCs w:val="18"/>
        </w:rPr>
      </w:pPr>
      <w:r w:rsidRPr="00C35916">
        <w:rPr>
          <w:sz w:val="18"/>
          <w:szCs w:val="18"/>
        </w:rPr>
        <w:separator/>
      </w:r>
    </w:p>
  </w:endnote>
  <w:endnote w:type="continuationSeparator" w:id="0">
    <w:p w:rsidR="002C323F" w:rsidRPr="00C35916" w:rsidRDefault="002C323F" w:rsidP="002710DB">
      <w:pPr>
        <w:spacing w:after="0" w:line="240" w:lineRule="auto"/>
        <w:rPr>
          <w:sz w:val="18"/>
          <w:szCs w:val="18"/>
        </w:rPr>
      </w:pPr>
      <w:r w:rsidRPr="00C35916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23F" w:rsidRPr="00C35916" w:rsidRDefault="002C323F" w:rsidP="002710DB">
      <w:pPr>
        <w:spacing w:after="0" w:line="240" w:lineRule="auto"/>
        <w:rPr>
          <w:sz w:val="18"/>
          <w:szCs w:val="18"/>
        </w:rPr>
      </w:pPr>
      <w:r w:rsidRPr="00C35916">
        <w:rPr>
          <w:sz w:val="18"/>
          <w:szCs w:val="18"/>
        </w:rPr>
        <w:separator/>
      </w:r>
    </w:p>
  </w:footnote>
  <w:footnote w:type="continuationSeparator" w:id="0">
    <w:p w:rsidR="002C323F" w:rsidRPr="00C35916" w:rsidRDefault="002C323F" w:rsidP="002710DB">
      <w:pPr>
        <w:spacing w:after="0" w:line="240" w:lineRule="auto"/>
        <w:rPr>
          <w:sz w:val="18"/>
          <w:szCs w:val="18"/>
        </w:rPr>
      </w:pPr>
      <w:r w:rsidRPr="00C35916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E64" w:rsidRPr="00C35916" w:rsidRDefault="00C51BFA" w:rsidP="00C51BFA">
    <w:pPr>
      <w:pStyle w:val="a3"/>
      <w:ind w:left="-284"/>
      <w:jc w:val="center"/>
      <w:rPr>
        <w:rFonts w:ascii="Times New Roman" w:hAnsi="Times New Roman" w:cs="Times New Roman"/>
        <w:b/>
        <w:sz w:val="23"/>
        <w:szCs w:val="23"/>
        <w:lang w:val="uk-UA"/>
      </w:rPr>
    </w:pPr>
    <w:r w:rsidRPr="00C35916">
      <w:rPr>
        <w:rFonts w:ascii="Times New Roman" w:hAnsi="Times New Roman" w:cs="Times New Roman"/>
        <w:b/>
        <w:sz w:val="23"/>
        <w:szCs w:val="23"/>
        <w:lang w:val="uk-UA"/>
      </w:rPr>
      <w:t>Інформація про страву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157E9"/>
    <w:multiLevelType w:val="hybridMultilevel"/>
    <w:tmpl w:val="EC60E2BA"/>
    <w:lvl w:ilvl="0" w:tplc="831E746C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F7"/>
    <w:rsid w:val="00030347"/>
    <w:rsid w:val="000711AD"/>
    <w:rsid w:val="000859F9"/>
    <w:rsid w:val="000B04E8"/>
    <w:rsid w:val="000D317C"/>
    <w:rsid w:val="000E46C8"/>
    <w:rsid w:val="00122175"/>
    <w:rsid w:val="00122BE6"/>
    <w:rsid w:val="0013336C"/>
    <w:rsid w:val="00161A8F"/>
    <w:rsid w:val="0020318F"/>
    <w:rsid w:val="00211489"/>
    <w:rsid w:val="00233743"/>
    <w:rsid w:val="00254C3E"/>
    <w:rsid w:val="00264C38"/>
    <w:rsid w:val="002710DB"/>
    <w:rsid w:val="002845C4"/>
    <w:rsid w:val="002C323F"/>
    <w:rsid w:val="002E5659"/>
    <w:rsid w:val="002E70F9"/>
    <w:rsid w:val="00341233"/>
    <w:rsid w:val="00341715"/>
    <w:rsid w:val="003541DC"/>
    <w:rsid w:val="00475894"/>
    <w:rsid w:val="00481FA8"/>
    <w:rsid w:val="004B1F07"/>
    <w:rsid w:val="0053699A"/>
    <w:rsid w:val="00540AB5"/>
    <w:rsid w:val="00573F6E"/>
    <w:rsid w:val="00601E7F"/>
    <w:rsid w:val="00640EB1"/>
    <w:rsid w:val="00652AE5"/>
    <w:rsid w:val="00682F24"/>
    <w:rsid w:val="006C039A"/>
    <w:rsid w:val="006C2902"/>
    <w:rsid w:val="006E6BA1"/>
    <w:rsid w:val="007407B2"/>
    <w:rsid w:val="00752FC7"/>
    <w:rsid w:val="0076565D"/>
    <w:rsid w:val="007660FA"/>
    <w:rsid w:val="007A1E64"/>
    <w:rsid w:val="007C4F51"/>
    <w:rsid w:val="007D43A9"/>
    <w:rsid w:val="008103AC"/>
    <w:rsid w:val="00841BF0"/>
    <w:rsid w:val="008425B3"/>
    <w:rsid w:val="008560F7"/>
    <w:rsid w:val="0086675D"/>
    <w:rsid w:val="008D676C"/>
    <w:rsid w:val="008F3C98"/>
    <w:rsid w:val="0090215A"/>
    <w:rsid w:val="00912E24"/>
    <w:rsid w:val="00917B2A"/>
    <w:rsid w:val="00933134"/>
    <w:rsid w:val="00987E65"/>
    <w:rsid w:val="009D6037"/>
    <w:rsid w:val="00A118F0"/>
    <w:rsid w:val="00A617B1"/>
    <w:rsid w:val="00A94475"/>
    <w:rsid w:val="00AD7702"/>
    <w:rsid w:val="00AE786E"/>
    <w:rsid w:val="00B4176D"/>
    <w:rsid w:val="00B53201"/>
    <w:rsid w:val="00B922EA"/>
    <w:rsid w:val="00B97552"/>
    <w:rsid w:val="00BC7709"/>
    <w:rsid w:val="00BE5A5B"/>
    <w:rsid w:val="00C0463F"/>
    <w:rsid w:val="00C10C42"/>
    <w:rsid w:val="00C35916"/>
    <w:rsid w:val="00C51BFA"/>
    <w:rsid w:val="00C60A42"/>
    <w:rsid w:val="00C877C8"/>
    <w:rsid w:val="00CA7FD9"/>
    <w:rsid w:val="00CC59E7"/>
    <w:rsid w:val="00D36996"/>
    <w:rsid w:val="00D4084F"/>
    <w:rsid w:val="00DB6D8A"/>
    <w:rsid w:val="00DC74F9"/>
    <w:rsid w:val="00DE1F8F"/>
    <w:rsid w:val="00E45CF0"/>
    <w:rsid w:val="00E45D88"/>
    <w:rsid w:val="00E7579B"/>
    <w:rsid w:val="00F04EBC"/>
    <w:rsid w:val="00F14B14"/>
    <w:rsid w:val="00F34ACD"/>
    <w:rsid w:val="00F81747"/>
    <w:rsid w:val="00FB1CDC"/>
    <w:rsid w:val="00FE0426"/>
    <w:rsid w:val="00FE1786"/>
    <w:rsid w:val="00F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3B3DF-B447-42B9-AA48-A7485FF2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710DB"/>
  </w:style>
  <w:style w:type="paragraph" w:styleId="a5">
    <w:name w:val="footer"/>
    <w:basedOn w:val="a"/>
    <w:link w:val="a6"/>
    <w:uiPriority w:val="99"/>
    <w:semiHidden/>
    <w:unhideWhenUsed/>
    <w:rsid w:val="0027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2710DB"/>
  </w:style>
  <w:style w:type="table" w:styleId="a7">
    <w:name w:val="Table Grid"/>
    <w:basedOn w:val="a1"/>
    <w:uiPriority w:val="59"/>
    <w:rsid w:val="00B92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22EA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A118F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1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11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41;&#1086;&#1088;&#1097;%20&#1091;&#1082;&#1088;&#1072;&#1111;&#1085;&#1089;&#1100;&#1082;&#1080;&#1081;%20&#1079;%20&#1089;&#1084;&#1077;&#1090;&#1072;&#1085;&#1086;&#110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A2C19-85A4-4232-8EB9-0E070928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Борщ український з сметаною</Template>
  <TotalTime>4</TotalTime>
  <Pages>2</Pages>
  <Words>1080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</cp:lastModifiedBy>
  <cp:revision>3</cp:revision>
  <dcterms:created xsi:type="dcterms:W3CDTF">2022-02-02T14:50:00Z</dcterms:created>
  <dcterms:modified xsi:type="dcterms:W3CDTF">2022-02-15T11:25:00Z</dcterms:modified>
</cp:coreProperties>
</file>