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0E606F" w:rsidRDefault="000E606F" w:rsidP="000E606F">
      <w:pPr>
        <w:jc w:val="center"/>
        <w:rPr>
          <w:b/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 xml:space="preserve">9 клас </w:t>
      </w:r>
    </w:p>
    <w:p w:rsidR="000E606F" w:rsidRPr="000E606F" w:rsidRDefault="000E606F" w:rsidP="000E606F">
      <w:pPr>
        <w:jc w:val="center"/>
        <w:rPr>
          <w:b/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>Зарубіжна література</w:t>
      </w:r>
    </w:p>
    <w:p w:rsidR="000E606F" w:rsidRPr="000E606F" w:rsidRDefault="000E606F" w:rsidP="000E606F">
      <w:pPr>
        <w:rPr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>1. 06.04.20 Р</w:t>
      </w:r>
      <w:r w:rsidRPr="000E606F">
        <w:rPr>
          <w:sz w:val="36"/>
          <w:szCs w:val="36"/>
          <w:lang w:val="uk-UA"/>
        </w:rPr>
        <w:t>. ТЕМА «СЮЖЕТ ДРАМИ «ЛЯЛЬКОВИЙ ДІМ». ОБРАЗИ ДРАМИ». ЗНАТИ ЗМІСТ ДРАМИ.ЗАВДАННЯ 8 НА С.250 ВИКОНАТИ ПИСЬМОВО.</w:t>
      </w:r>
    </w:p>
    <w:p w:rsidR="000E606F" w:rsidRPr="000E606F" w:rsidRDefault="000E606F" w:rsidP="000E606F">
      <w:pPr>
        <w:rPr>
          <w:sz w:val="36"/>
          <w:szCs w:val="36"/>
          <w:lang w:val="uk-UA"/>
        </w:rPr>
      </w:pPr>
      <w:bookmarkStart w:id="0" w:name="_GoBack"/>
      <w:r w:rsidRPr="000E606F">
        <w:rPr>
          <w:b/>
          <w:sz w:val="36"/>
          <w:szCs w:val="36"/>
          <w:lang w:val="uk-UA"/>
        </w:rPr>
        <w:t>2. 07.04.20 Р.</w:t>
      </w:r>
      <w:r w:rsidRPr="000E606F">
        <w:rPr>
          <w:sz w:val="36"/>
          <w:szCs w:val="36"/>
          <w:lang w:val="uk-UA"/>
        </w:rPr>
        <w:t xml:space="preserve"> </w:t>
      </w:r>
      <w:bookmarkEnd w:id="0"/>
      <w:r w:rsidRPr="000E606F">
        <w:rPr>
          <w:sz w:val="36"/>
          <w:szCs w:val="36"/>
          <w:lang w:val="uk-UA"/>
        </w:rPr>
        <w:t>ТЕМА «КОМПОЗИЦІЯ ДРАМИ. ПІДТЕКСТ. СИМВОЛІКА. ВІДКРИТІСТЬ ФІНАЛУ». ОПРАЦЮВАТИ ВИЗНАЧЕННЯ ПОНЯТЬ НА С. 239. СКЛАСТИ СЕНКАН «НОРА» АБО «ХЕЛЬМЕР». ЗАВДАННЯ 4 НА С. 252. – ПИСЬМОВО.</w:t>
      </w:r>
    </w:p>
    <w:p w:rsidR="000E606F" w:rsidRPr="000E606F" w:rsidRDefault="000E606F" w:rsidP="000E606F">
      <w:pPr>
        <w:jc w:val="center"/>
        <w:rPr>
          <w:sz w:val="36"/>
          <w:szCs w:val="36"/>
          <w:lang w:val="uk-UA"/>
        </w:rPr>
      </w:pPr>
    </w:p>
    <w:sectPr w:rsidR="000E606F" w:rsidRPr="000E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6F"/>
    <w:rsid w:val="000E606F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2300-8069-4239-90A0-9D75DD1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2020-04-06T13:41:00Z</dcterms:created>
  <dcterms:modified xsi:type="dcterms:W3CDTF">2020-04-06T13:42:00Z</dcterms:modified>
</cp:coreProperties>
</file>