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EF5536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36" w:rsidRPr="00EF5536">
        <w:rPr>
          <w:rFonts w:ascii="Times New Roman" w:hAnsi="Times New Roman" w:cs="Times New Roman"/>
          <w:sz w:val="28"/>
          <w:szCs w:val="28"/>
        </w:rPr>
        <w:t>Правильнний</w:t>
      </w:r>
      <w:proofErr w:type="spellEnd"/>
      <w:r w:rsidR="00EF5536" w:rsidRPr="00EF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36" w:rsidRPr="00EF5536">
        <w:rPr>
          <w:rFonts w:ascii="Times New Roman" w:hAnsi="Times New Roman" w:cs="Times New Roman"/>
          <w:sz w:val="28"/>
          <w:szCs w:val="28"/>
        </w:rPr>
        <w:t>многокутник</w:t>
      </w:r>
      <w:proofErr w:type="spellEnd"/>
      <w:r w:rsidR="00EF5536" w:rsidRPr="00EF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536" w:rsidRPr="00EF55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F5536" w:rsidRPr="00EF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36" w:rsidRPr="00EF553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EF5536" w:rsidRPr="00EF55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F5536" w:rsidRPr="00EF5536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EF5536" w:rsidRPr="00EF5536">
        <w:rPr>
          <w:rFonts w:ascii="Times New Roman" w:hAnsi="Times New Roman" w:cs="Times New Roman"/>
          <w:sz w:val="28"/>
          <w:szCs w:val="28"/>
        </w:rPr>
        <w:t>.</w:t>
      </w:r>
    </w:p>
    <w:p w:rsidR="00EF5536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EF5536" w:rsidRPr="00EF5536">
        <w:rPr>
          <w:rFonts w:ascii="Times New Roman" w:hAnsi="Times New Roman" w:cs="Times New Roman"/>
          <w:sz w:val="28"/>
          <w:szCs w:val="28"/>
          <w:lang w:val="uk-UA"/>
        </w:rPr>
        <w:t>Опрацювати п.15, переглянути відео.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EF5536" w:rsidRPr="00812C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https://youtube.com/watch?v=03CJTLW9M4g&amp;feature=share</w:t>
        </w:r>
      </w:hyperlink>
      <w:r w:rsidR="00EF5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024A6"/>
    <w:rsid w:val="00364E3A"/>
    <w:rsid w:val="003B13A6"/>
    <w:rsid w:val="004558B9"/>
    <w:rsid w:val="004B350C"/>
    <w:rsid w:val="00771E69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D08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03CJTLW9M4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2021-10-28T17:22:00Z</dcterms:created>
  <dcterms:modified xsi:type="dcterms:W3CDTF">2022-03-22T16:37:00Z</dcterms:modified>
</cp:coreProperties>
</file>