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50C" w:rsidRPr="004B350C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="004B350C" w:rsidRPr="004B35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B350C" w:rsidRPr="004B350C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4B350C" w:rsidRPr="004B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50C" w:rsidRPr="004B350C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="004B350C" w:rsidRPr="004B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50C" w:rsidRPr="004B350C">
        <w:rPr>
          <w:rFonts w:ascii="Times New Roman" w:hAnsi="Times New Roman" w:cs="Times New Roman"/>
          <w:sz w:val="28"/>
          <w:szCs w:val="28"/>
        </w:rPr>
        <w:t>трикутника</w:t>
      </w:r>
      <w:proofErr w:type="spellEnd"/>
      <w:r w:rsidR="004B350C" w:rsidRPr="004B350C">
        <w:rPr>
          <w:rFonts w:ascii="Times New Roman" w:hAnsi="Times New Roman" w:cs="Times New Roman"/>
          <w:sz w:val="28"/>
          <w:szCs w:val="28"/>
        </w:rPr>
        <w:t>.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4B350C" w:rsidRPr="004B350C">
        <w:rPr>
          <w:rFonts w:ascii="Times New Roman" w:hAnsi="Times New Roman" w:cs="Times New Roman"/>
          <w:sz w:val="28"/>
          <w:szCs w:val="28"/>
          <w:lang w:val="uk-UA"/>
        </w:rPr>
        <w:t>Опрацюв</w:t>
      </w:r>
      <w:r w:rsidR="004B350C">
        <w:rPr>
          <w:rFonts w:ascii="Times New Roman" w:hAnsi="Times New Roman" w:cs="Times New Roman"/>
          <w:sz w:val="28"/>
          <w:szCs w:val="28"/>
          <w:lang w:val="uk-UA"/>
        </w:rPr>
        <w:t>ати п.14, виконати 612,614, 625.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4B350C" w:rsidRPr="00F0738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https://youtu.be/TbE_3zWcl6A</w:t>
        </w:r>
      </w:hyperlink>
      <w:r w:rsidR="004B3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024A6"/>
    <w:rsid w:val="00364E3A"/>
    <w:rsid w:val="003B13A6"/>
    <w:rsid w:val="004558B9"/>
    <w:rsid w:val="004B350C"/>
    <w:rsid w:val="00771E69"/>
    <w:rsid w:val="00AF1963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8F74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bE_3zWcl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2021-10-28T17:22:00Z</dcterms:created>
  <dcterms:modified xsi:type="dcterms:W3CDTF">2022-02-10T17:36:00Z</dcterms:modified>
</cp:coreProperties>
</file>