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93" w:rsidRPr="00681DE0" w:rsidRDefault="007F458C" w:rsidP="00247293">
      <w:pPr>
        <w:rPr>
          <w:b/>
          <w:color w:val="FF0000"/>
          <w:sz w:val="24"/>
          <w:szCs w:val="24"/>
          <w:lang w:val="uk-UA"/>
        </w:rPr>
      </w:pPr>
      <w:r w:rsidRPr="00681DE0">
        <w:rPr>
          <w:b/>
          <w:color w:val="FF0000"/>
          <w:sz w:val="24"/>
          <w:szCs w:val="24"/>
        </w:rPr>
        <w:t>18</w:t>
      </w:r>
      <w:r w:rsidR="00B5574C" w:rsidRPr="00681DE0">
        <w:rPr>
          <w:b/>
          <w:color w:val="FF0000"/>
          <w:sz w:val="24"/>
          <w:szCs w:val="24"/>
        </w:rPr>
        <w:t>.05</w:t>
      </w:r>
      <w:r w:rsidR="00247293" w:rsidRPr="00681DE0">
        <w:rPr>
          <w:b/>
          <w:color w:val="FF0000"/>
          <w:sz w:val="24"/>
          <w:szCs w:val="24"/>
        </w:rPr>
        <w:t>.2020р</w:t>
      </w:r>
      <w:r w:rsidR="00247293" w:rsidRPr="00681DE0">
        <w:rPr>
          <w:b/>
          <w:color w:val="FF0000"/>
          <w:sz w:val="24"/>
          <w:szCs w:val="24"/>
          <w:lang w:val="uk-UA"/>
        </w:rPr>
        <w:t>.</w:t>
      </w:r>
    </w:p>
    <w:p w:rsidR="00247293" w:rsidRPr="00681DE0" w:rsidRDefault="00247293" w:rsidP="00247293">
      <w:pPr>
        <w:rPr>
          <w:b/>
          <w:sz w:val="24"/>
          <w:szCs w:val="24"/>
        </w:rPr>
      </w:pPr>
      <w:proofErr w:type="spellStart"/>
      <w:r w:rsidRPr="00681DE0">
        <w:rPr>
          <w:b/>
          <w:sz w:val="24"/>
          <w:szCs w:val="24"/>
        </w:rPr>
        <w:t>Розділ</w:t>
      </w:r>
      <w:proofErr w:type="spellEnd"/>
      <w:r w:rsidRPr="00681DE0">
        <w:rPr>
          <w:b/>
          <w:sz w:val="24"/>
          <w:szCs w:val="24"/>
        </w:rPr>
        <w:t xml:space="preserve">. </w:t>
      </w:r>
      <w:proofErr w:type="spellStart"/>
      <w:proofErr w:type="gramStart"/>
      <w:r w:rsidR="003E70FD" w:rsidRPr="00681DE0">
        <w:rPr>
          <w:b/>
          <w:sz w:val="24"/>
          <w:szCs w:val="24"/>
        </w:rPr>
        <w:t>Соц</w:t>
      </w:r>
      <w:proofErr w:type="spellEnd"/>
      <w:proofErr w:type="gramEnd"/>
      <w:r w:rsidR="003E70FD" w:rsidRPr="00681DE0">
        <w:rPr>
          <w:b/>
          <w:sz w:val="24"/>
          <w:szCs w:val="24"/>
          <w:lang w:val="uk-UA"/>
        </w:rPr>
        <w:t>і</w:t>
      </w:r>
      <w:proofErr w:type="spellStart"/>
      <w:r w:rsidR="003E70FD" w:rsidRPr="00681DE0">
        <w:rPr>
          <w:b/>
          <w:sz w:val="24"/>
          <w:szCs w:val="24"/>
        </w:rPr>
        <w:t>альна</w:t>
      </w:r>
      <w:proofErr w:type="spellEnd"/>
      <w:r w:rsidR="003E70FD" w:rsidRPr="00681DE0">
        <w:rPr>
          <w:b/>
          <w:sz w:val="24"/>
          <w:szCs w:val="24"/>
        </w:rPr>
        <w:t xml:space="preserve"> </w:t>
      </w:r>
      <w:proofErr w:type="spellStart"/>
      <w:r w:rsidR="003E70FD" w:rsidRPr="00681DE0">
        <w:rPr>
          <w:b/>
          <w:sz w:val="24"/>
          <w:szCs w:val="24"/>
        </w:rPr>
        <w:t>складова</w:t>
      </w:r>
      <w:proofErr w:type="spellEnd"/>
      <w:r w:rsidR="003E70FD" w:rsidRPr="00681DE0">
        <w:rPr>
          <w:b/>
          <w:sz w:val="24"/>
          <w:szCs w:val="24"/>
        </w:rPr>
        <w:t xml:space="preserve"> </w:t>
      </w:r>
      <w:proofErr w:type="spellStart"/>
      <w:r w:rsidRPr="00681DE0">
        <w:rPr>
          <w:b/>
          <w:sz w:val="24"/>
          <w:szCs w:val="24"/>
        </w:rPr>
        <w:t>здоров’я</w:t>
      </w:r>
      <w:proofErr w:type="spellEnd"/>
      <w:r w:rsidRPr="00681DE0">
        <w:rPr>
          <w:b/>
          <w:sz w:val="24"/>
          <w:szCs w:val="24"/>
        </w:rPr>
        <w:t>.</w:t>
      </w:r>
    </w:p>
    <w:p w:rsidR="00247293" w:rsidRPr="00681DE0" w:rsidRDefault="003E70FD" w:rsidP="00247293">
      <w:pPr>
        <w:rPr>
          <w:b/>
          <w:color w:val="FF0000"/>
          <w:sz w:val="24"/>
          <w:szCs w:val="24"/>
          <w:lang w:val="uk-UA"/>
        </w:rPr>
      </w:pPr>
      <w:r w:rsidRPr="00681DE0">
        <w:rPr>
          <w:b/>
          <w:color w:val="FF0000"/>
          <w:sz w:val="24"/>
          <w:szCs w:val="24"/>
        </w:rPr>
        <w:t>Урок</w:t>
      </w:r>
      <w:r w:rsidRPr="00681DE0">
        <w:rPr>
          <w:b/>
          <w:color w:val="FF0000"/>
          <w:sz w:val="24"/>
          <w:szCs w:val="24"/>
          <w:lang w:val="uk-UA"/>
        </w:rPr>
        <w:t xml:space="preserve"> </w:t>
      </w:r>
      <w:r w:rsidR="007F458C" w:rsidRPr="00681DE0">
        <w:rPr>
          <w:b/>
          <w:color w:val="FF0000"/>
          <w:sz w:val="24"/>
          <w:szCs w:val="24"/>
        </w:rPr>
        <w:t>31-32</w:t>
      </w:r>
    </w:p>
    <w:p w:rsidR="007F458C" w:rsidRPr="00681DE0" w:rsidRDefault="007F458C" w:rsidP="00247293">
      <w:pPr>
        <w:rPr>
          <w:b/>
          <w:sz w:val="24"/>
          <w:szCs w:val="24"/>
          <w:lang w:val="uk-UA"/>
        </w:rPr>
      </w:pPr>
      <w:r w:rsidRPr="00681DE0">
        <w:rPr>
          <w:b/>
          <w:sz w:val="24"/>
          <w:szCs w:val="24"/>
          <w:lang w:val="uk-UA"/>
        </w:rPr>
        <w:t>Сучасний комплекс проблем безпеки. Безпека,як потреба людини. Види і рівні загроз. Заходи безпеки.</w:t>
      </w:r>
    </w:p>
    <w:p w:rsidR="007F458C" w:rsidRPr="00681DE0" w:rsidRDefault="007F458C" w:rsidP="00247293">
      <w:pPr>
        <w:rPr>
          <w:b/>
          <w:sz w:val="24"/>
          <w:szCs w:val="24"/>
          <w:lang w:val="uk-UA"/>
        </w:rPr>
      </w:pPr>
      <w:proofErr w:type="spellStart"/>
      <w:r w:rsidRPr="00681DE0">
        <w:rPr>
          <w:b/>
          <w:sz w:val="24"/>
          <w:szCs w:val="24"/>
          <w:lang w:val="uk-UA"/>
        </w:rPr>
        <w:t>Взаємозв</w:t>
      </w:r>
      <w:proofErr w:type="spellEnd"/>
      <w:r w:rsidRPr="00681DE0">
        <w:rPr>
          <w:b/>
          <w:sz w:val="24"/>
          <w:szCs w:val="24"/>
          <w:lang w:val="en-US"/>
        </w:rPr>
        <w:t>’</w:t>
      </w:r>
      <w:proofErr w:type="spellStart"/>
      <w:r w:rsidR="00494361" w:rsidRPr="00681DE0">
        <w:rPr>
          <w:b/>
          <w:sz w:val="24"/>
          <w:szCs w:val="24"/>
          <w:lang w:val="uk-UA"/>
        </w:rPr>
        <w:t>язок</w:t>
      </w:r>
      <w:proofErr w:type="spellEnd"/>
      <w:r w:rsidR="00494361" w:rsidRPr="00681DE0">
        <w:rPr>
          <w:b/>
          <w:sz w:val="24"/>
          <w:szCs w:val="24"/>
          <w:lang w:val="uk-UA"/>
        </w:rPr>
        <w:t xml:space="preserve"> особистої,національної</w:t>
      </w:r>
      <w:r w:rsidRPr="00681DE0">
        <w:rPr>
          <w:b/>
          <w:sz w:val="24"/>
          <w:szCs w:val="24"/>
          <w:lang w:val="uk-UA"/>
        </w:rPr>
        <w:t xml:space="preserve"> і глобальної безпеки.</w:t>
      </w:r>
    </w:p>
    <w:p w:rsidR="00A47139" w:rsidRPr="00681DE0" w:rsidRDefault="00B5574C" w:rsidP="00247293">
      <w:pPr>
        <w:rPr>
          <w:b/>
          <w:color w:val="FF0000"/>
          <w:sz w:val="24"/>
          <w:szCs w:val="24"/>
          <w:lang w:val="uk-UA"/>
        </w:rPr>
      </w:pPr>
      <w:r w:rsidRPr="00681DE0">
        <w:rPr>
          <w:b/>
          <w:color w:val="FF0000"/>
          <w:sz w:val="24"/>
          <w:szCs w:val="24"/>
          <w:lang w:val="uk-UA"/>
        </w:rPr>
        <w:t>Вміти</w:t>
      </w:r>
      <w:r w:rsidR="00A47139" w:rsidRPr="00681DE0">
        <w:rPr>
          <w:b/>
          <w:color w:val="FF0000"/>
          <w:sz w:val="24"/>
          <w:szCs w:val="24"/>
          <w:lang w:val="uk-UA"/>
        </w:rPr>
        <w:t>:</w:t>
      </w:r>
    </w:p>
    <w:p w:rsidR="00A47139" w:rsidRPr="00681DE0" w:rsidRDefault="00A47139" w:rsidP="00B5574C">
      <w:pPr>
        <w:rPr>
          <w:b/>
          <w:sz w:val="24"/>
          <w:szCs w:val="24"/>
          <w:lang w:val="uk-UA"/>
        </w:rPr>
      </w:pPr>
      <w:r w:rsidRPr="00681DE0">
        <w:rPr>
          <w:b/>
          <w:sz w:val="24"/>
          <w:szCs w:val="24"/>
          <w:lang w:val="uk-UA"/>
        </w:rPr>
        <w:t>1.</w:t>
      </w:r>
      <w:r w:rsidR="00494361" w:rsidRPr="00681DE0">
        <w:rPr>
          <w:b/>
          <w:sz w:val="24"/>
          <w:szCs w:val="24"/>
          <w:lang w:val="uk-UA"/>
        </w:rPr>
        <w:t>Називати рівні та види загроз і заходи безпеки на індивідуальному,національному</w:t>
      </w:r>
      <w:r w:rsidR="00483147" w:rsidRPr="00681DE0">
        <w:rPr>
          <w:b/>
          <w:sz w:val="24"/>
          <w:szCs w:val="24"/>
          <w:lang w:val="uk-UA"/>
        </w:rPr>
        <w:t xml:space="preserve"> і глобальному рівнях.</w:t>
      </w:r>
    </w:p>
    <w:p w:rsidR="00483147" w:rsidRPr="00681DE0" w:rsidRDefault="00483147" w:rsidP="00B5574C">
      <w:pPr>
        <w:rPr>
          <w:b/>
          <w:sz w:val="24"/>
          <w:szCs w:val="24"/>
          <w:lang w:val="uk-UA"/>
        </w:rPr>
      </w:pPr>
      <w:r w:rsidRPr="00681DE0">
        <w:rPr>
          <w:b/>
          <w:sz w:val="24"/>
          <w:szCs w:val="24"/>
          <w:lang w:val="uk-UA"/>
        </w:rPr>
        <w:t>2.Пояснити роль безпеки в ієрархії потреб.</w:t>
      </w:r>
    </w:p>
    <w:p w:rsidR="00483147" w:rsidRPr="00681DE0" w:rsidRDefault="00483147" w:rsidP="00B5574C">
      <w:pPr>
        <w:rPr>
          <w:b/>
          <w:sz w:val="24"/>
          <w:szCs w:val="24"/>
          <w:lang w:val="uk-UA"/>
        </w:rPr>
      </w:pPr>
      <w:r w:rsidRPr="00681DE0">
        <w:rPr>
          <w:b/>
          <w:sz w:val="24"/>
          <w:szCs w:val="24"/>
          <w:lang w:val="uk-UA"/>
        </w:rPr>
        <w:t xml:space="preserve">3.Обгрунтувати </w:t>
      </w:r>
      <w:proofErr w:type="spellStart"/>
      <w:r w:rsidRPr="00681DE0">
        <w:rPr>
          <w:b/>
          <w:sz w:val="24"/>
          <w:szCs w:val="24"/>
          <w:lang w:val="uk-UA"/>
        </w:rPr>
        <w:t>взаємозв</w:t>
      </w:r>
      <w:proofErr w:type="spellEnd"/>
      <w:r w:rsidRPr="00681DE0">
        <w:rPr>
          <w:b/>
          <w:sz w:val="24"/>
          <w:szCs w:val="24"/>
          <w:lang w:val="en-US"/>
        </w:rPr>
        <w:t>’</w:t>
      </w:r>
      <w:proofErr w:type="spellStart"/>
      <w:r w:rsidRPr="00681DE0">
        <w:rPr>
          <w:b/>
          <w:sz w:val="24"/>
          <w:szCs w:val="24"/>
          <w:lang w:val="uk-UA"/>
        </w:rPr>
        <w:t>язок</w:t>
      </w:r>
      <w:proofErr w:type="spellEnd"/>
      <w:r w:rsidRPr="00681DE0">
        <w:rPr>
          <w:b/>
          <w:sz w:val="24"/>
          <w:szCs w:val="24"/>
          <w:lang w:val="uk-UA"/>
        </w:rPr>
        <w:t xml:space="preserve"> особистої,національної і глобальної безпеки.</w:t>
      </w:r>
    </w:p>
    <w:p w:rsidR="00247293" w:rsidRPr="00681DE0" w:rsidRDefault="00247293" w:rsidP="00247293">
      <w:pPr>
        <w:rPr>
          <w:b/>
          <w:color w:val="FF0000"/>
          <w:sz w:val="24"/>
          <w:szCs w:val="24"/>
          <w:lang w:val="uk-UA"/>
        </w:rPr>
      </w:pPr>
      <w:r w:rsidRPr="00681DE0">
        <w:rPr>
          <w:b/>
          <w:color w:val="FF0000"/>
          <w:sz w:val="24"/>
          <w:szCs w:val="24"/>
        </w:rPr>
        <w:t>Д/</w:t>
      </w:r>
      <w:proofErr w:type="gramStart"/>
      <w:r w:rsidRPr="00681DE0">
        <w:rPr>
          <w:b/>
          <w:color w:val="FF0000"/>
          <w:sz w:val="24"/>
          <w:szCs w:val="24"/>
        </w:rPr>
        <w:t>З</w:t>
      </w:r>
      <w:proofErr w:type="gramEnd"/>
      <w:r w:rsidRPr="00681DE0">
        <w:rPr>
          <w:b/>
          <w:color w:val="FF0000"/>
          <w:sz w:val="24"/>
          <w:szCs w:val="24"/>
        </w:rPr>
        <w:t xml:space="preserve"> </w:t>
      </w:r>
      <w:r w:rsidRPr="00681DE0">
        <w:rPr>
          <w:b/>
          <w:color w:val="FF0000"/>
          <w:sz w:val="24"/>
          <w:szCs w:val="24"/>
          <w:lang w:val="uk-UA"/>
        </w:rPr>
        <w:t>Провести дослідження по даній темі використовуючи д</w:t>
      </w:r>
      <w:r w:rsidR="00B5574C" w:rsidRPr="00681DE0">
        <w:rPr>
          <w:b/>
          <w:color w:val="FF0000"/>
          <w:sz w:val="24"/>
          <w:szCs w:val="24"/>
          <w:lang w:val="uk-UA"/>
        </w:rPr>
        <w:t>ані параграфа</w:t>
      </w:r>
      <w:r w:rsidR="00681DE0">
        <w:rPr>
          <w:b/>
          <w:color w:val="FF0000"/>
          <w:sz w:val="24"/>
          <w:szCs w:val="24"/>
          <w:lang w:val="uk-UA"/>
        </w:rPr>
        <w:t xml:space="preserve"> 31</w:t>
      </w:r>
      <w:r w:rsidR="00B5574C" w:rsidRPr="00681DE0">
        <w:rPr>
          <w:b/>
          <w:color w:val="FF0000"/>
          <w:sz w:val="24"/>
          <w:szCs w:val="24"/>
          <w:lang w:val="uk-UA"/>
        </w:rPr>
        <w:t>,інших ресурсів. Ви</w:t>
      </w:r>
      <w:r w:rsidRPr="00681DE0">
        <w:rPr>
          <w:b/>
          <w:color w:val="FF0000"/>
          <w:sz w:val="24"/>
          <w:szCs w:val="24"/>
          <w:lang w:val="uk-UA"/>
        </w:rPr>
        <w:t>п</w:t>
      </w:r>
      <w:r w:rsidR="003741FB" w:rsidRPr="00681DE0">
        <w:rPr>
          <w:b/>
          <w:color w:val="FF0000"/>
          <w:sz w:val="24"/>
          <w:szCs w:val="24"/>
          <w:lang w:val="uk-UA"/>
        </w:rPr>
        <w:t xml:space="preserve">исати </w:t>
      </w:r>
      <w:r w:rsidR="00B5574C" w:rsidRPr="00681DE0">
        <w:rPr>
          <w:b/>
          <w:color w:val="FF0000"/>
          <w:sz w:val="24"/>
          <w:szCs w:val="24"/>
          <w:lang w:val="uk-UA"/>
        </w:rPr>
        <w:t>нові терміни в зошит</w:t>
      </w:r>
      <w:r w:rsidR="003741FB" w:rsidRPr="00681DE0">
        <w:rPr>
          <w:b/>
          <w:color w:val="FF0000"/>
          <w:sz w:val="24"/>
          <w:szCs w:val="24"/>
          <w:lang w:val="uk-UA"/>
        </w:rPr>
        <w:t xml:space="preserve"> </w:t>
      </w:r>
      <w:proofErr w:type="spellStart"/>
      <w:r w:rsidR="006468CA" w:rsidRPr="00681DE0">
        <w:rPr>
          <w:b/>
          <w:color w:val="FF0000"/>
          <w:sz w:val="24"/>
          <w:szCs w:val="24"/>
          <w:lang w:val="uk-UA"/>
        </w:rPr>
        <w:t>зфотографувати</w:t>
      </w:r>
      <w:proofErr w:type="spellEnd"/>
      <w:r w:rsidR="006468CA" w:rsidRPr="00681DE0">
        <w:rPr>
          <w:b/>
          <w:color w:val="FF0000"/>
          <w:sz w:val="24"/>
          <w:szCs w:val="24"/>
          <w:lang w:val="uk-UA"/>
        </w:rPr>
        <w:t xml:space="preserve"> і </w:t>
      </w:r>
      <w:r w:rsidRPr="00681DE0">
        <w:rPr>
          <w:b/>
          <w:color w:val="FF0000"/>
          <w:sz w:val="24"/>
          <w:szCs w:val="24"/>
          <w:lang w:val="uk-UA"/>
        </w:rPr>
        <w:t>відправити,оригінал зберегти.</w:t>
      </w:r>
    </w:p>
    <w:p w:rsidR="00483147" w:rsidRPr="00681DE0" w:rsidRDefault="00483147" w:rsidP="00247293">
      <w:pPr>
        <w:rPr>
          <w:b/>
          <w:sz w:val="24"/>
          <w:szCs w:val="24"/>
          <w:lang w:val="uk-UA"/>
        </w:rPr>
      </w:pPr>
      <w:r w:rsidRPr="00681DE0">
        <w:rPr>
          <w:b/>
          <w:sz w:val="24"/>
          <w:szCs w:val="24"/>
          <w:lang w:val="uk-UA"/>
        </w:rPr>
        <w:t>Концепція національної безпеки України. Сфери національної безпеки.</w:t>
      </w:r>
    </w:p>
    <w:p w:rsidR="00483147" w:rsidRPr="00681DE0" w:rsidRDefault="00483147" w:rsidP="00247293">
      <w:pPr>
        <w:rPr>
          <w:b/>
          <w:color w:val="FF0000"/>
          <w:sz w:val="24"/>
          <w:szCs w:val="24"/>
          <w:lang w:val="uk-UA"/>
        </w:rPr>
      </w:pPr>
      <w:r w:rsidRPr="00681DE0">
        <w:rPr>
          <w:b/>
          <w:color w:val="FF0000"/>
          <w:sz w:val="24"/>
          <w:szCs w:val="24"/>
          <w:lang w:val="uk-UA"/>
        </w:rPr>
        <w:t>Назвати:</w:t>
      </w:r>
    </w:p>
    <w:p w:rsidR="00681DE0" w:rsidRPr="00681DE0" w:rsidRDefault="00483147" w:rsidP="00247293">
      <w:pPr>
        <w:rPr>
          <w:b/>
          <w:sz w:val="24"/>
          <w:szCs w:val="24"/>
          <w:lang w:val="uk-UA"/>
        </w:rPr>
      </w:pPr>
      <w:r w:rsidRPr="00681DE0">
        <w:rPr>
          <w:b/>
          <w:sz w:val="24"/>
          <w:szCs w:val="24"/>
          <w:lang w:val="uk-UA"/>
        </w:rPr>
        <w:t>Основні пріоритети і сфери національної безпеки України</w:t>
      </w:r>
      <w:r w:rsidR="00681DE0" w:rsidRPr="00681DE0">
        <w:rPr>
          <w:b/>
          <w:sz w:val="24"/>
          <w:szCs w:val="24"/>
          <w:lang w:val="uk-UA"/>
        </w:rPr>
        <w:t>.</w:t>
      </w:r>
    </w:p>
    <w:p w:rsidR="00681DE0" w:rsidRPr="00681DE0" w:rsidRDefault="00681DE0" w:rsidP="00247293">
      <w:pPr>
        <w:rPr>
          <w:b/>
          <w:color w:val="FF0000"/>
          <w:sz w:val="24"/>
          <w:szCs w:val="24"/>
          <w:lang w:val="uk-UA"/>
        </w:rPr>
      </w:pPr>
      <w:r w:rsidRPr="00681DE0">
        <w:rPr>
          <w:b/>
          <w:color w:val="FF0000"/>
          <w:sz w:val="24"/>
          <w:szCs w:val="24"/>
          <w:lang w:val="uk-UA"/>
        </w:rPr>
        <w:t>Уміти:</w:t>
      </w:r>
    </w:p>
    <w:p w:rsidR="00681DE0" w:rsidRPr="00681DE0" w:rsidRDefault="00681DE0" w:rsidP="00247293">
      <w:pPr>
        <w:rPr>
          <w:b/>
          <w:sz w:val="24"/>
          <w:szCs w:val="24"/>
          <w:lang w:val="uk-UA"/>
        </w:rPr>
      </w:pPr>
      <w:r w:rsidRPr="00681DE0">
        <w:rPr>
          <w:b/>
          <w:sz w:val="24"/>
          <w:szCs w:val="24"/>
          <w:lang w:val="uk-UA"/>
        </w:rPr>
        <w:t>Оцінити ризики для життя і здоров</w:t>
      </w:r>
      <w:r w:rsidRPr="00681DE0">
        <w:rPr>
          <w:b/>
          <w:sz w:val="24"/>
          <w:szCs w:val="24"/>
          <w:lang w:val="en-US"/>
        </w:rPr>
        <w:t>’</w:t>
      </w:r>
      <w:r w:rsidRPr="00681DE0">
        <w:rPr>
          <w:b/>
          <w:sz w:val="24"/>
          <w:szCs w:val="24"/>
          <w:lang w:val="uk-UA"/>
        </w:rPr>
        <w:t>я людини на індивідуальному і суспільному рівнях.</w:t>
      </w:r>
    </w:p>
    <w:p w:rsidR="00681DE0" w:rsidRPr="00681DE0" w:rsidRDefault="00681DE0" w:rsidP="00247293">
      <w:pPr>
        <w:rPr>
          <w:b/>
          <w:color w:val="FF0000"/>
          <w:sz w:val="24"/>
          <w:szCs w:val="24"/>
          <w:lang w:val="uk-UA"/>
        </w:rPr>
      </w:pPr>
      <w:r w:rsidRPr="00681DE0">
        <w:rPr>
          <w:b/>
          <w:color w:val="FF0000"/>
          <w:sz w:val="24"/>
          <w:szCs w:val="24"/>
          <w:lang w:val="uk-UA"/>
        </w:rPr>
        <w:t>Визначати:</w:t>
      </w:r>
    </w:p>
    <w:p w:rsidR="00681DE0" w:rsidRDefault="00681DE0" w:rsidP="00247293">
      <w:pPr>
        <w:rPr>
          <w:b/>
          <w:sz w:val="24"/>
          <w:szCs w:val="24"/>
          <w:lang w:val="uk-UA"/>
        </w:rPr>
      </w:pPr>
      <w:r w:rsidRPr="00681DE0">
        <w:rPr>
          <w:b/>
          <w:sz w:val="24"/>
          <w:szCs w:val="24"/>
          <w:lang w:val="uk-UA"/>
        </w:rPr>
        <w:t>Чинники впливу на рівень суспільної безпеки.</w:t>
      </w:r>
    </w:p>
    <w:p w:rsidR="00681DE0" w:rsidRPr="00681DE0" w:rsidRDefault="00681DE0" w:rsidP="00681DE0">
      <w:pPr>
        <w:rPr>
          <w:b/>
          <w:color w:val="FF0000"/>
          <w:sz w:val="24"/>
          <w:szCs w:val="24"/>
          <w:lang w:val="uk-UA"/>
        </w:rPr>
      </w:pPr>
      <w:r w:rsidRPr="00681DE0">
        <w:rPr>
          <w:b/>
          <w:color w:val="FF0000"/>
          <w:sz w:val="24"/>
          <w:szCs w:val="24"/>
        </w:rPr>
        <w:t>Д/</w:t>
      </w:r>
      <w:proofErr w:type="gramStart"/>
      <w:r w:rsidRPr="00681DE0">
        <w:rPr>
          <w:b/>
          <w:color w:val="FF0000"/>
          <w:sz w:val="24"/>
          <w:szCs w:val="24"/>
        </w:rPr>
        <w:t>З</w:t>
      </w:r>
      <w:proofErr w:type="gramEnd"/>
      <w:r w:rsidRPr="00681DE0">
        <w:rPr>
          <w:b/>
          <w:color w:val="FF0000"/>
          <w:sz w:val="24"/>
          <w:szCs w:val="24"/>
        </w:rPr>
        <w:t xml:space="preserve"> </w:t>
      </w:r>
      <w:r w:rsidRPr="00681DE0">
        <w:rPr>
          <w:b/>
          <w:color w:val="FF0000"/>
          <w:sz w:val="24"/>
          <w:szCs w:val="24"/>
          <w:lang w:val="uk-UA"/>
        </w:rPr>
        <w:t>Провести дослідження по даній темі використовуючи дані параграфа</w:t>
      </w:r>
      <w:r>
        <w:rPr>
          <w:b/>
          <w:color w:val="FF0000"/>
          <w:sz w:val="24"/>
          <w:szCs w:val="24"/>
          <w:lang w:val="uk-UA"/>
        </w:rPr>
        <w:t xml:space="preserve"> 32</w:t>
      </w:r>
      <w:r w:rsidRPr="00681DE0">
        <w:rPr>
          <w:b/>
          <w:color w:val="FF0000"/>
          <w:sz w:val="24"/>
          <w:szCs w:val="24"/>
          <w:lang w:val="uk-UA"/>
        </w:rPr>
        <w:t xml:space="preserve">,інших ресурсів. Виписати нові терміни в зошит </w:t>
      </w:r>
      <w:proofErr w:type="spellStart"/>
      <w:r w:rsidRPr="00681DE0">
        <w:rPr>
          <w:b/>
          <w:color w:val="FF0000"/>
          <w:sz w:val="24"/>
          <w:szCs w:val="24"/>
          <w:lang w:val="uk-UA"/>
        </w:rPr>
        <w:t>зфотографувати</w:t>
      </w:r>
      <w:proofErr w:type="spellEnd"/>
      <w:r w:rsidRPr="00681DE0">
        <w:rPr>
          <w:b/>
          <w:color w:val="FF0000"/>
          <w:sz w:val="24"/>
          <w:szCs w:val="24"/>
          <w:lang w:val="uk-UA"/>
        </w:rPr>
        <w:t xml:space="preserve"> і відправити,оригінал зберегти.</w:t>
      </w:r>
    </w:p>
    <w:p w:rsidR="00681DE0" w:rsidRPr="00681DE0" w:rsidRDefault="00681DE0" w:rsidP="00247293">
      <w:pPr>
        <w:rPr>
          <w:b/>
          <w:sz w:val="24"/>
          <w:szCs w:val="24"/>
          <w:lang w:val="uk-UA"/>
        </w:rPr>
      </w:pPr>
    </w:p>
    <w:p w:rsidR="00247293" w:rsidRPr="00681DE0" w:rsidRDefault="006468CA" w:rsidP="00247293">
      <w:pPr>
        <w:rPr>
          <w:b/>
          <w:color w:val="FF0000"/>
          <w:sz w:val="24"/>
          <w:szCs w:val="24"/>
        </w:rPr>
      </w:pPr>
      <w:proofErr w:type="spellStart"/>
      <w:r w:rsidRPr="00681DE0">
        <w:rPr>
          <w:b/>
          <w:color w:val="FF0000"/>
          <w:sz w:val="24"/>
          <w:szCs w:val="24"/>
        </w:rPr>
        <w:t>Відповідь</w:t>
      </w:r>
      <w:proofErr w:type="spellEnd"/>
      <w:r w:rsidRPr="00681DE0">
        <w:rPr>
          <w:b/>
          <w:color w:val="FF0000"/>
          <w:sz w:val="24"/>
          <w:szCs w:val="24"/>
        </w:rPr>
        <w:t xml:space="preserve"> </w:t>
      </w:r>
      <w:proofErr w:type="spellStart"/>
      <w:r w:rsidRPr="00681DE0">
        <w:rPr>
          <w:b/>
          <w:color w:val="FF0000"/>
          <w:sz w:val="24"/>
          <w:szCs w:val="24"/>
        </w:rPr>
        <w:t>чекаю</w:t>
      </w:r>
      <w:proofErr w:type="spellEnd"/>
      <w:r w:rsidRPr="00681DE0">
        <w:rPr>
          <w:b/>
          <w:color w:val="FF0000"/>
          <w:sz w:val="24"/>
          <w:szCs w:val="24"/>
        </w:rPr>
        <w:t xml:space="preserve"> </w:t>
      </w:r>
      <w:r w:rsidR="00681DE0">
        <w:rPr>
          <w:b/>
          <w:color w:val="FF0000"/>
          <w:sz w:val="24"/>
          <w:szCs w:val="24"/>
          <w:lang w:val="uk-UA"/>
        </w:rPr>
        <w:t>18.</w:t>
      </w:r>
      <w:r w:rsidR="00247293" w:rsidRPr="00681DE0">
        <w:rPr>
          <w:b/>
          <w:color w:val="FF0000"/>
          <w:sz w:val="24"/>
          <w:szCs w:val="24"/>
        </w:rPr>
        <w:t>0</w:t>
      </w:r>
      <w:r w:rsidR="00B5574C" w:rsidRPr="00681DE0">
        <w:rPr>
          <w:b/>
          <w:color w:val="FF0000"/>
          <w:sz w:val="24"/>
          <w:szCs w:val="24"/>
          <w:lang w:val="uk-UA"/>
        </w:rPr>
        <w:t>5</w:t>
      </w:r>
      <w:r w:rsidR="00247293" w:rsidRPr="00681DE0">
        <w:rPr>
          <w:b/>
          <w:color w:val="FF0000"/>
          <w:sz w:val="24"/>
          <w:szCs w:val="24"/>
        </w:rPr>
        <w:t>.2020р.</w:t>
      </w:r>
      <w:bookmarkStart w:id="0" w:name="_GoBack"/>
      <w:bookmarkEnd w:id="0"/>
    </w:p>
    <w:p w:rsidR="00AF61D2" w:rsidRDefault="00AF61D2"/>
    <w:sectPr w:rsidR="00AF61D2" w:rsidSect="00AF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247293"/>
    <w:rsid w:val="001322E4"/>
    <w:rsid w:val="00247293"/>
    <w:rsid w:val="00337087"/>
    <w:rsid w:val="003741FB"/>
    <w:rsid w:val="003D58D4"/>
    <w:rsid w:val="003E70FD"/>
    <w:rsid w:val="00483147"/>
    <w:rsid w:val="00494361"/>
    <w:rsid w:val="006468CA"/>
    <w:rsid w:val="00681DE0"/>
    <w:rsid w:val="007F458C"/>
    <w:rsid w:val="00A47139"/>
    <w:rsid w:val="00AF61D2"/>
    <w:rsid w:val="00B5574C"/>
    <w:rsid w:val="00D86557"/>
    <w:rsid w:val="00E7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2020-04-10T09:20:00Z</dcterms:created>
  <dcterms:modified xsi:type="dcterms:W3CDTF">2020-05-17T19:22:00Z</dcterms:modified>
</cp:coreProperties>
</file>